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CC" w:rsidRPr="00ED7ACC" w:rsidRDefault="00ED7ACC" w:rsidP="00ED7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AC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3012271" wp14:editId="7D931C98">
            <wp:extent cx="666750" cy="81915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2"/>
          <w:szCs w:val="20"/>
        </w:rPr>
        <w:t xml:space="preserve">КРАСНОЯРСКИЙ КРАЙ </w:t>
      </w:r>
    </w:p>
    <w:p w:rsidR="00ED7ACC" w:rsidRPr="00ED7ACC" w:rsidRDefault="00ED7ACC" w:rsidP="00ED7ACC">
      <w:pPr>
        <w:keepNext/>
        <w:spacing w:before="240"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6"/>
          <w:szCs w:val="20"/>
        </w:rPr>
      </w:pPr>
      <w:r w:rsidRPr="00ED7ACC">
        <w:rPr>
          <w:rFonts w:ascii="Times New Roman" w:eastAsia="Arial Unicode MS" w:hAnsi="Times New Roman" w:cs="Times New Roman"/>
          <w:b/>
          <w:sz w:val="36"/>
          <w:szCs w:val="20"/>
        </w:rPr>
        <w:t xml:space="preserve">АЧИНСКИЙ РАЙОННЫЙ СОВЕТ ДЕПУТАТОВ </w:t>
      </w:r>
    </w:p>
    <w:p w:rsidR="00ED7ACC" w:rsidRPr="00ED7ACC" w:rsidRDefault="00ED7ACC" w:rsidP="00ED7ACC">
      <w:pPr>
        <w:keepNext/>
        <w:spacing w:before="240" w:after="480" w:line="240" w:lineRule="auto"/>
        <w:jc w:val="center"/>
        <w:outlineLvl w:val="1"/>
        <w:rPr>
          <w:rFonts w:ascii="Times New Roman" w:eastAsia="Arial Unicode MS" w:hAnsi="Times New Roman" w:cs="Times New Roman"/>
          <w:b/>
          <w:spacing w:val="40"/>
          <w:sz w:val="48"/>
          <w:szCs w:val="20"/>
        </w:rPr>
      </w:pPr>
      <w:r w:rsidRPr="00ED7ACC">
        <w:rPr>
          <w:rFonts w:ascii="Times New Roman" w:eastAsia="Arial Unicode MS" w:hAnsi="Times New Roman" w:cs="Times New Roman"/>
          <w:b/>
          <w:spacing w:val="40"/>
          <w:sz w:val="48"/>
          <w:szCs w:val="20"/>
        </w:rPr>
        <w:t>Р Е Ш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8"/>
        <w:gridCol w:w="3156"/>
        <w:gridCol w:w="3324"/>
      </w:tblGrid>
      <w:tr w:rsidR="00ED7ACC" w:rsidRPr="00ED7ACC" w:rsidTr="00DB40FB">
        <w:tc>
          <w:tcPr>
            <w:tcW w:w="3158" w:type="dxa"/>
            <w:shd w:val="clear" w:color="auto" w:fill="auto"/>
          </w:tcPr>
          <w:p w:rsidR="00ED7ACC" w:rsidRPr="00ED7ACC" w:rsidRDefault="00A40F1C" w:rsidP="00FA51F4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A6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6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апреля 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6C5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ED7ACC"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56" w:type="dxa"/>
            <w:shd w:val="clear" w:color="auto" w:fill="auto"/>
          </w:tcPr>
          <w:p w:rsidR="00ED7ACC" w:rsidRPr="00ED7ACC" w:rsidRDefault="00ED7ACC" w:rsidP="00ED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Ачинск</w:t>
            </w:r>
          </w:p>
        </w:tc>
        <w:tc>
          <w:tcPr>
            <w:tcW w:w="3324" w:type="dxa"/>
            <w:shd w:val="clear" w:color="auto" w:fill="auto"/>
          </w:tcPr>
          <w:p w:rsidR="00ED7ACC" w:rsidRPr="00ED7ACC" w:rsidRDefault="00ED7ACC" w:rsidP="00FA51F4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C7A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40F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A602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6C58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AC3E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Pr="00ED7A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</w:p>
        </w:tc>
      </w:tr>
    </w:tbl>
    <w:p w:rsidR="00A60208" w:rsidRDefault="00A60208" w:rsidP="00A60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0208" w:rsidRDefault="00A60208" w:rsidP="00A602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3EE1" w:rsidRPr="00AC3EE1" w:rsidRDefault="00AC3EE1" w:rsidP="00AC3E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EE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AC3EE1" w:rsidRPr="00AC3EE1" w:rsidRDefault="00AC3EE1" w:rsidP="00AC3E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EE1">
        <w:rPr>
          <w:rFonts w:ascii="Times New Roman" w:eastAsia="Times New Roman" w:hAnsi="Times New Roman" w:cs="Times New Roman"/>
          <w:b/>
          <w:sz w:val="28"/>
          <w:szCs w:val="28"/>
        </w:rPr>
        <w:t xml:space="preserve"> Ачинского районного Совета депутатов</w:t>
      </w:r>
    </w:p>
    <w:p w:rsidR="00AC3EE1" w:rsidRPr="00AC3EE1" w:rsidRDefault="00AC3EE1" w:rsidP="00AC3E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EE1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20 декабря 2024 года № 38-299Р «О районном бюджете</w:t>
      </w:r>
    </w:p>
    <w:p w:rsidR="00AC3EE1" w:rsidRPr="00AC3EE1" w:rsidRDefault="00AC3EE1" w:rsidP="00AC3E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EE1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2025 год и плановый период 2026-2027 годов»</w:t>
      </w:r>
    </w:p>
    <w:p w:rsidR="00AC3EE1" w:rsidRPr="00AC3EE1" w:rsidRDefault="00AC3EE1" w:rsidP="00AC3E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EE1" w:rsidRPr="00AC3EE1" w:rsidRDefault="00AC3EE1" w:rsidP="00AC3E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EE1" w:rsidRPr="00AC3EE1" w:rsidRDefault="00AC3EE1" w:rsidP="00AC3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E1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со статьями 22, 26 Устава Ачинского района Красноярского края Ачинский районный Совет депутатов </w:t>
      </w:r>
      <w:r w:rsidRPr="00AC3EE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  <w:r w:rsidRPr="00AC3EE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AC3EE1" w:rsidRPr="00AC3EE1" w:rsidRDefault="00AC3EE1" w:rsidP="00AC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E1">
        <w:rPr>
          <w:rFonts w:ascii="Times New Roman" w:eastAsia="Times New Roman" w:hAnsi="Times New Roman" w:cs="Times New Roman"/>
          <w:sz w:val="28"/>
          <w:szCs w:val="28"/>
        </w:rPr>
        <w:t>1. Внести в решение Ачинского районного Совета депутатов от 20 декабря 2024 года № 38-299Р «О районном бюджете на 2025 год и плановый период 2026 – 2027 годов» следующие изменения:</w:t>
      </w:r>
    </w:p>
    <w:p w:rsidR="00AC3EE1" w:rsidRPr="00AC3EE1" w:rsidRDefault="00AC3EE1" w:rsidP="00AC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E1">
        <w:rPr>
          <w:rFonts w:ascii="Times New Roman" w:eastAsia="Times New Roman" w:hAnsi="Times New Roman" w:cs="Times New Roman"/>
          <w:sz w:val="28"/>
          <w:szCs w:val="28"/>
        </w:rPr>
        <w:t>1) в статье 1:</w:t>
      </w:r>
    </w:p>
    <w:p w:rsidR="00AC3EE1" w:rsidRPr="00AC3EE1" w:rsidRDefault="00AC3EE1" w:rsidP="00AC3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E1">
        <w:rPr>
          <w:rFonts w:ascii="Times New Roman" w:eastAsia="Times New Roman" w:hAnsi="Times New Roman" w:cs="Times New Roman"/>
          <w:sz w:val="28"/>
          <w:szCs w:val="28"/>
        </w:rPr>
        <w:t>а) в пункте 1:</w:t>
      </w:r>
    </w:p>
    <w:p w:rsidR="00AC3EE1" w:rsidRPr="00AC3EE1" w:rsidRDefault="00AC3EE1" w:rsidP="00AC3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E1">
        <w:rPr>
          <w:rFonts w:ascii="Times New Roman" w:eastAsia="Times New Roman" w:hAnsi="Times New Roman" w:cs="Times New Roman"/>
          <w:sz w:val="28"/>
          <w:szCs w:val="28"/>
        </w:rPr>
        <w:t>- в подпункте «а» цифры «1</w:t>
      </w:r>
      <w:r w:rsidRPr="00AC3EE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C3EE1">
        <w:rPr>
          <w:rFonts w:ascii="Times New Roman" w:eastAsia="Times New Roman" w:hAnsi="Times New Roman" w:cs="Times New Roman"/>
          <w:sz w:val="28"/>
          <w:szCs w:val="28"/>
        </w:rPr>
        <w:t>002</w:t>
      </w:r>
      <w:r w:rsidRPr="00AC3EE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C3EE1">
        <w:rPr>
          <w:rFonts w:ascii="Times New Roman" w:eastAsia="Times New Roman" w:hAnsi="Times New Roman" w:cs="Times New Roman"/>
          <w:sz w:val="28"/>
          <w:szCs w:val="28"/>
        </w:rPr>
        <w:t>811,6» заменить цифрами «1 155 351,9»;</w:t>
      </w:r>
    </w:p>
    <w:p w:rsidR="00AC3EE1" w:rsidRPr="00AC3EE1" w:rsidRDefault="00AC3EE1" w:rsidP="00AC3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E1">
        <w:rPr>
          <w:rFonts w:ascii="Times New Roman" w:eastAsia="Times New Roman" w:hAnsi="Times New Roman" w:cs="Times New Roman"/>
          <w:sz w:val="28"/>
          <w:szCs w:val="28"/>
        </w:rPr>
        <w:t>- в подпункте «б» цифры «1 073 642,1» заменить цифрами «1 235 736,6»;</w:t>
      </w:r>
    </w:p>
    <w:p w:rsidR="00AC3EE1" w:rsidRPr="00AC3EE1" w:rsidRDefault="00AC3EE1" w:rsidP="00AC3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E1">
        <w:rPr>
          <w:rFonts w:ascii="Times New Roman" w:eastAsia="Times New Roman" w:hAnsi="Times New Roman" w:cs="Times New Roman"/>
          <w:sz w:val="28"/>
          <w:szCs w:val="28"/>
        </w:rPr>
        <w:t>- в подпункте «в» цифры «70 830,5» заменить цифрами «80 384,7»;</w:t>
      </w:r>
    </w:p>
    <w:p w:rsidR="00AC3EE1" w:rsidRPr="00AC3EE1" w:rsidRDefault="00AC3EE1" w:rsidP="00AC3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E1">
        <w:rPr>
          <w:rFonts w:ascii="Times New Roman" w:eastAsia="Times New Roman" w:hAnsi="Times New Roman" w:cs="Times New Roman"/>
          <w:sz w:val="28"/>
          <w:szCs w:val="28"/>
        </w:rPr>
        <w:t>- в подпункте «г» цифры «70 830,5» заменить цифрами «80 384,7»;</w:t>
      </w:r>
    </w:p>
    <w:p w:rsidR="00AC3EE1" w:rsidRPr="00AC3EE1" w:rsidRDefault="00AC3EE1" w:rsidP="00AC3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E1">
        <w:rPr>
          <w:rFonts w:ascii="Times New Roman" w:eastAsia="Times New Roman" w:hAnsi="Times New Roman" w:cs="Times New Roman"/>
          <w:sz w:val="28"/>
          <w:szCs w:val="28"/>
        </w:rPr>
        <w:tab/>
        <w:t>б) в пункте 2:</w:t>
      </w:r>
    </w:p>
    <w:p w:rsidR="00AC3EE1" w:rsidRPr="00AC3EE1" w:rsidRDefault="00AC3EE1" w:rsidP="00AC3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E1">
        <w:rPr>
          <w:rFonts w:ascii="Times New Roman" w:eastAsia="Times New Roman" w:hAnsi="Times New Roman" w:cs="Times New Roman"/>
          <w:sz w:val="28"/>
          <w:szCs w:val="28"/>
        </w:rPr>
        <w:t>- в подпункте «а» цифры «1 061 212,4» заменить цифрами «1 087 445,6», цифры «1 053 827,2» заменить цифрами «1 105 355,7»;</w:t>
      </w:r>
    </w:p>
    <w:p w:rsidR="00AC3EE1" w:rsidRPr="00AC3EE1" w:rsidRDefault="00AC3EE1" w:rsidP="00AC3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E1">
        <w:rPr>
          <w:rFonts w:ascii="Times New Roman" w:eastAsia="Times New Roman" w:hAnsi="Times New Roman" w:cs="Times New Roman"/>
          <w:sz w:val="28"/>
          <w:szCs w:val="28"/>
        </w:rPr>
        <w:t>- в подпункте «б» цифры «1 061 212,4» заменить цифрами «1 087 445,6», цифры «1 053 827,2» заменить цифрами «1 105 355,7»;</w:t>
      </w:r>
    </w:p>
    <w:p w:rsidR="00AC3EE1" w:rsidRPr="00AC3EE1" w:rsidRDefault="00AC3EE1" w:rsidP="00AC3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E1">
        <w:rPr>
          <w:rFonts w:ascii="Times New Roman" w:eastAsia="Times New Roman" w:hAnsi="Times New Roman" w:cs="Times New Roman"/>
          <w:sz w:val="28"/>
          <w:szCs w:val="28"/>
        </w:rPr>
        <w:t xml:space="preserve">         2) в пункте 1 статьи 13:</w:t>
      </w:r>
    </w:p>
    <w:p w:rsidR="00AC3EE1" w:rsidRPr="00AC3EE1" w:rsidRDefault="00AC3EE1" w:rsidP="00AC3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E1">
        <w:rPr>
          <w:rFonts w:ascii="Times New Roman" w:eastAsia="Times New Roman" w:hAnsi="Times New Roman" w:cs="Times New Roman"/>
          <w:sz w:val="28"/>
          <w:szCs w:val="28"/>
        </w:rPr>
        <w:t>- в подпункте «б» цифры «4 543,3» заменить цифрами «4 827,3», цифры «4 991,9» заменить цифрами «5 284,8», цифры «95,3» заменить цифрами «5 481,4»;</w:t>
      </w:r>
    </w:p>
    <w:p w:rsidR="00AC3EE1" w:rsidRPr="00AC3EE1" w:rsidRDefault="00AC3EE1" w:rsidP="00AC3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E1">
        <w:rPr>
          <w:rFonts w:ascii="Times New Roman" w:eastAsia="Times New Roman" w:hAnsi="Times New Roman" w:cs="Times New Roman"/>
          <w:sz w:val="28"/>
          <w:szCs w:val="28"/>
        </w:rPr>
        <w:t>- в подпункте «в» цифры «57 883,8» заменить цифрами «75 116,3», цифры «49 855,1» заменить цифрами «52 442,9», цифры «48 433,4» заменить цифрами «51 021,2»;</w:t>
      </w:r>
    </w:p>
    <w:p w:rsidR="00AC3EE1" w:rsidRPr="00AC3EE1" w:rsidRDefault="00AC3EE1" w:rsidP="00AC3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E1">
        <w:rPr>
          <w:rFonts w:ascii="Times New Roman" w:eastAsia="Times New Roman" w:hAnsi="Times New Roman" w:cs="Times New Roman"/>
          <w:sz w:val="28"/>
          <w:szCs w:val="28"/>
        </w:rPr>
        <w:tab/>
        <w:t>3) в статье 15 цифры «454,6» заменить цифрами «4 235,7»;</w:t>
      </w:r>
    </w:p>
    <w:p w:rsidR="00AC3EE1" w:rsidRPr="00AC3EE1" w:rsidRDefault="00AC3EE1" w:rsidP="00AC3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E1">
        <w:rPr>
          <w:rFonts w:ascii="Times New Roman" w:eastAsia="Times New Roman" w:hAnsi="Times New Roman" w:cs="Times New Roman"/>
          <w:sz w:val="28"/>
          <w:szCs w:val="28"/>
        </w:rPr>
        <w:tab/>
        <w:t>4) в статье 18 в пункте 1 цифры «65 830,5» заменить цифрами «66 750,5»;</w:t>
      </w:r>
    </w:p>
    <w:p w:rsidR="00AC3EE1" w:rsidRPr="00AC3EE1" w:rsidRDefault="00AC3EE1" w:rsidP="00AC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E1">
        <w:rPr>
          <w:rFonts w:ascii="Times New Roman" w:eastAsia="Times New Roman" w:hAnsi="Times New Roman" w:cs="Times New Roman"/>
          <w:sz w:val="28"/>
          <w:szCs w:val="28"/>
        </w:rPr>
        <w:tab/>
        <w:t>5) приложения 1-5, 8, 12, 13, 17 к решению изложить в редакции согласно приложениям 1-9 к настоящему решению.</w:t>
      </w:r>
    </w:p>
    <w:p w:rsidR="00AC3EE1" w:rsidRPr="00AC3EE1" w:rsidRDefault="00AC3EE1" w:rsidP="00AC3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E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2. Контроль за исполнением настоящего решения возложить на постоянную комиссию Ачинского районного Совета депутатов по бюджету, экономике, финансам, налогам, инвестиционным программам (Комарова Т.А.).</w:t>
      </w:r>
    </w:p>
    <w:p w:rsidR="00AC3EE1" w:rsidRPr="00AC3EE1" w:rsidRDefault="00AC3EE1" w:rsidP="00AC3EE1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EE1">
        <w:rPr>
          <w:rFonts w:ascii="Times New Roman" w:eastAsia="Times New Roman" w:hAnsi="Times New Roman" w:cs="Times New Roman"/>
          <w:sz w:val="28"/>
          <w:szCs w:val="28"/>
        </w:rPr>
        <w:tab/>
        <w:t>3. Решение вступает в силу в день, следующий за днём его официального опубликования в газете «Уголок России».</w:t>
      </w:r>
    </w:p>
    <w:p w:rsidR="00A60208" w:rsidRPr="00A60208" w:rsidRDefault="00A60208" w:rsidP="00A60208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A40F1C" w:rsidRPr="00A60208" w:rsidRDefault="00A40F1C" w:rsidP="00A40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tbl>
      <w:tblPr>
        <w:tblW w:w="9778" w:type="dxa"/>
        <w:tblLook w:val="04A0" w:firstRow="1" w:lastRow="0" w:firstColumn="1" w:lastColumn="0" w:noHBand="0" w:noVBand="1"/>
      </w:tblPr>
      <w:tblGrid>
        <w:gridCol w:w="5529"/>
        <w:gridCol w:w="4249"/>
      </w:tblGrid>
      <w:tr w:rsidR="00A40F1C" w:rsidRPr="00A60208" w:rsidTr="00FA51F4">
        <w:trPr>
          <w:trHeight w:val="306"/>
        </w:trPr>
        <w:tc>
          <w:tcPr>
            <w:tcW w:w="5529" w:type="dxa"/>
            <w:hideMark/>
          </w:tcPr>
          <w:p w:rsidR="00A40F1C" w:rsidRPr="00FA51F4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Председатель районного                                                     </w:t>
            </w:r>
          </w:p>
          <w:p w:rsidR="00A40F1C" w:rsidRPr="00FA51F4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Совета депутатов </w:t>
            </w:r>
          </w:p>
          <w:p w:rsidR="00A40F1C" w:rsidRPr="00FA51F4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A40F1C" w:rsidRPr="00FA51F4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________________С.А. Куронен   </w:t>
            </w:r>
          </w:p>
          <w:p w:rsidR="00A40F1C" w:rsidRPr="00FA51F4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«____»______________2025 года                                                                                             </w:t>
            </w:r>
          </w:p>
        </w:tc>
        <w:tc>
          <w:tcPr>
            <w:tcW w:w="4249" w:type="dxa"/>
          </w:tcPr>
          <w:p w:rsidR="00A40F1C" w:rsidRPr="00FA51F4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Исполняющий полномочия</w:t>
            </w:r>
          </w:p>
          <w:p w:rsidR="00A40F1C" w:rsidRPr="00FA51F4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Главы Ачинского района</w:t>
            </w:r>
          </w:p>
          <w:p w:rsidR="00A40F1C" w:rsidRPr="00FA51F4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40F1C" w:rsidRPr="00FA51F4" w:rsidRDefault="00A40F1C" w:rsidP="00FA51F4">
            <w:pPr>
              <w:spacing w:after="0" w:line="240" w:lineRule="auto"/>
              <w:ind w:left="-533" w:firstLine="53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</w:t>
            </w:r>
            <w:r w:rsidR="000C2C38" w:rsidRPr="00FA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А.Л. Бердышев</w:t>
            </w:r>
          </w:p>
          <w:p w:rsidR="00A40F1C" w:rsidRPr="00FA51F4" w:rsidRDefault="00A40F1C" w:rsidP="00A04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1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«____»______________2025 года                                                    </w:t>
            </w:r>
          </w:p>
        </w:tc>
      </w:tr>
    </w:tbl>
    <w:p w:rsidR="00A40F1C" w:rsidRDefault="00A40F1C" w:rsidP="00A40F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1C" w:rsidRDefault="00A40F1C" w:rsidP="00A40F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F1C" w:rsidRPr="00A40F1C" w:rsidRDefault="00A40F1C" w:rsidP="00A40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40F1C" w:rsidRPr="00A40F1C" w:rsidRDefault="00A40F1C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40F1C" w:rsidRDefault="00A40F1C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60208" w:rsidRPr="00A40F1C" w:rsidRDefault="00A60208" w:rsidP="00A40F1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sectPr w:rsidR="00A60208" w:rsidRPr="00A40F1C" w:rsidSect="00A60208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59D" w:rsidRDefault="00CB759D" w:rsidP="004E1DB2">
      <w:pPr>
        <w:spacing w:after="0" w:line="240" w:lineRule="auto"/>
      </w:pPr>
      <w:r>
        <w:separator/>
      </w:r>
    </w:p>
  </w:endnote>
  <w:endnote w:type="continuationSeparator" w:id="0">
    <w:p w:rsidR="00CB759D" w:rsidRDefault="00CB759D" w:rsidP="004E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59D" w:rsidRDefault="00CB759D" w:rsidP="004E1DB2">
      <w:pPr>
        <w:spacing w:after="0" w:line="240" w:lineRule="auto"/>
      </w:pPr>
      <w:r>
        <w:separator/>
      </w:r>
    </w:p>
  </w:footnote>
  <w:footnote w:type="continuationSeparator" w:id="0">
    <w:p w:rsidR="00CB759D" w:rsidRDefault="00CB759D" w:rsidP="004E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F03C1"/>
    <w:multiLevelType w:val="hybridMultilevel"/>
    <w:tmpl w:val="0B8A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44E64"/>
    <w:multiLevelType w:val="hybridMultilevel"/>
    <w:tmpl w:val="79D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C162C"/>
    <w:multiLevelType w:val="hybridMultilevel"/>
    <w:tmpl w:val="FFFFFFFF"/>
    <w:lvl w:ilvl="0" w:tplc="6368EF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9A0338D"/>
    <w:multiLevelType w:val="hybridMultilevel"/>
    <w:tmpl w:val="EC90FF1A"/>
    <w:lvl w:ilvl="0" w:tplc="B068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DF00EB"/>
    <w:multiLevelType w:val="hybridMultilevel"/>
    <w:tmpl w:val="FFFFFFFF"/>
    <w:lvl w:ilvl="0" w:tplc="3D927EE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DE72D1A"/>
    <w:multiLevelType w:val="hybridMultilevel"/>
    <w:tmpl w:val="805E1CF4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A113410"/>
    <w:multiLevelType w:val="hybridMultilevel"/>
    <w:tmpl w:val="990A93A8"/>
    <w:lvl w:ilvl="0" w:tplc="3E56C96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DC"/>
    <w:rsid w:val="0002384B"/>
    <w:rsid w:val="0003781B"/>
    <w:rsid w:val="00040993"/>
    <w:rsid w:val="0004403E"/>
    <w:rsid w:val="000A2012"/>
    <w:rsid w:val="000C2C38"/>
    <w:rsid w:val="000C7A19"/>
    <w:rsid w:val="000E2EC9"/>
    <w:rsid w:val="000F3054"/>
    <w:rsid w:val="00116216"/>
    <w:rsid w:val="00117233"/>
    <w:rsid w:val="00124DD0"/>
    <w:rsid w:val="00135C36"/>
    <w:rsid w:val="00140F4A"/>
    <w:rsid w:val="001477B6"/>
    <w:rsid w:val="00151F3A"/>
    <w:rsid w:val="001A2AA8"/>
    <w:rsid w:val="001D52D3"/>
    <w:rsid w:val="001F3981"/>
    <w:rsid w:val="00221936"/>
    <w:rsid w:val="00250327"/>
    <w:rsid w:val="0026525C"/>
    <w:rsid w:val="00282620"/>
    <w:rsid w:val="002A08DA"/>
    <w:rsid w:val="002C3F16"/>
    <w:rsid w:val="002D0D4A"/>
    <w:rsid w:val="002E61DE"/>
    <w:rsid w:val="002F4EF1"/>
    <w:rsid w:val="00300B7F"/>
    <w:rsid w:val="00352CF4"/>
    <w:rsid w:val="0036021C"/>
    <w:rsid w:val="00366006"/>
    <w:rsid w:val="003972EE"/>
    <w:rsid w:val="003A419A"/>
    <w:rsid w:val="003C58BD"/>
    <w:rsid w:val="003C6086"/>
    <w:rsid w:val="003F067A"/>
    <w:rsid w:val="003F7D8E"/>
    <w:rsid w:val="00420BE3"/>
    <w:rsid w:val="00452D0A"/>
    <w:rsid w:val="00470F53"/>
    <w:rsid w:val="004B653A"/>
    <w:rsid w:val="004C17BF"/>
    <w:rsid w:val="004D682F"/>
    <w:rsid w:val="004E1DB2"/>
    <w:rsid w:val="004F3990"/>
    <w:rsid w:val="005107D7"/>
    <w:rsid w:val="00513AAA"/>
    <w:rsid w:val="00530785"/>
    <w:rsid w:val="00546923"/>
    <w:rsid w:val="00567D48"/>
    <w:rsid w:val="005B551C"/>
    <w:rsid w:val="005C0C62"/>
    <w:rsid w:val="005C7902"/>
    <w:rsid w:val="005D2CD4"/>
    <w:rsid w:val="005F190A"/>
    <w:rsid w:val="005F6084"/>
    <w:rsid w:val="00604C80"/>
    <w:rsid w:val="0063579B"/>
    <w:rsid w:val="0064476C"/>
    <w:rsid w:val="00655EBD"/>
    <w:rsid w:val="006A372E"/>
    <w:rsid w:val="006A6BF2"/>
    <w:rsid w:val="006B0D23"/>
    <w:rsid w:val="006B7076"/>
    <w:rsid w:val="006C58A3"/>
    <w:rsid w:val="006F03BB"/>
    <w:rsid w:val="00752A68"/>
    <w:rsid w:val="00774285"/>
    <w:rsid w:val="007C12C7"/>
    <w:rsid w:val="007D4F84"/>
    <w:rsid w:val="007E43E8"/>
    <w:rsid w:val="007F1549"/>
    <w:rsid w:val="007F78EA"/>
    <w:rsid w:val="00851F9F"/>
    <w:rsid w:val="0086085D"/>
    <w:rsid w:val="00864C3A"/>
    <w:rsid w:val="00873DE9"/>
    <w:rsid w:val="00885F09"/>
    <w:rsid w:val="008943D3"/>
    <w:rsid w:val="008D21B3"/>
    <w:rsid w:val="008E1079"/>
    <w:rsid w:val="008F1142"/>
    <w:rsid w:val="00910BEB"/>
    <w:rsid w:val="00921361"/>
    <w:rsid w:val="0092143A"/>
    <w:rsid w:val="00923486"/>
    <w:rsid w:val="00934D06"/>
    <w:rsid w:val="0095046C"/>
    <w:rsid w:val="00951755"/>
    <w:rsid w:val="00951B75"/>
    <w:rsid w:val="009548A9"/>
    <w:rsid w:val="009C3570"/>
    <w:rsid w:val="009C6697"/>
    <w:rsid w:val="009E64EB"/>
    <w:rsid w:val="00A07B27"/>
    <w:rsid w:val="00A26010"/>
    <w:rsid w:val="00A3362B"/>
    <w:rsid w:val="00A40F1C"/>
    <w:rsid w:val="00A60208"/>
    <w:rsid w:val="00A8621D"/>
    <w:rsid w:val="00AC3EE1"/>
    <w:rsid w:val="00AD1D66"/>
    <w:rsid w:val="00B1099C"/>
    <w:rsid w:val="00B70DDF"/>
    <w:rsid w:val="00B87F56"/>
    <w:rsid w:val="00BA4E2A"/>
    <w:rsid w:val="00BB01E2"/>
    <w:rsid w:val="00BB2C7F"/>
    <w:rsid w:val="00BC0EB3"/>
    <w:rsid w:val="00BD094A"/>
    <w:rsid w:val="00BE2455"/>
    <w:rsid w:val="00C015F2"/>
    <w:rsid w:val="00C14D22"/>
    <w:rsid w:val="00C7418C"/>
    <w:rsid w:val="00C742BB"/>
    <w:rsid w:val="00CA5F1A"/>
    <w:rsid w:val="00CB759D"/>
    <w:rsid w:val="00CE31D0"/>
    <w:rsid w:val="00D033ED"/>
    <w:rsid w:val="00D246DF"/>
    <w:rsid w:val="00D74EF5"/>
    <w:rsid w:val="00D92EBB"/>
    <w:rsid w:val="00DD2E07"/>
    <w:rsid w:val="00DF6356"/>
    <w:rsid w:val="00E04865"/>
    <w:rsid w:val="00E04FFE"/>
    <w:rsid w:val="00E15A5F"/>
    <w:rsid w:val="00E2164C"/>
    <w:rsid w:val="00E32860"/>
    <w:rsid w:val="00E6281F"/>
    <w:rsid w:val="00E6640A"/>
    <w:rsid w:val="00E7497C"/>
    <w:rsid w:val="00E82315"/>
    <w:rsid w:val="00E86239"/>
    <w:rsid w:val="00E97106"/>
    <w:rsid w:val="00EA20DC"/>
    <w:rsid w:val="00ED7ACC"/>
    <w:rsid w:val="00EE3343"/>
    <w:rsid w:val="00EE7CB7"/>
    <w:rsid w:val="00F245BC"/>
    <w:rsid w:val="00F428CC"/>
    <w:rsid w:val="00F4766B"/>
    <w:rsid w:val="00F550B1"/>
    <w:rsid w:val="00F77BB3"/>
    <w:rsid w:val="00F879A2"/>
    <w:rsid w:val="00F96579"/>
    <w:rsid w:val="00FA0AF6"/>
    <w:rsid w:val="00FA4A10"/>
    <w:rsid w:val="00FA51F4"/>
    <w:rsid w:val="00FE19C4"/>
    <w:rsid w:val="00FE78DC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A1E2D-0CE1-4204-B81D-8D6F518A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6B"/>
  </w:style>
  <w:style w:type="paragraph" w:styleId="1">
    <w:name w:val="heading 1"/>
    <w:basedOn w:val="a"/>
    <w:next w:val="a"/>
    <w:link w:val="10"/>
    <w:qFormat/>
    <w:rsid w:val="00FE78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E78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A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1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8DC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semiHidden/>
    <w:rsid w:val="00FE78DC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FE78D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78DC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7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2A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107D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C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F1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190A"/>
    <w:pPr>
      <w:ind w:left="720"/>
      <w:contextualSpacing/>
    </w:pPr>
  </w:style>
  <w:style w:type="table" w:styleId="a9">
    <w:name w:val="Table Grid"/>
    <w:basedOn w:val="a1"/>
    <w:uiPriority w:val="59"/>
    <w:rsid w:val="00FE19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4E1DB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1DB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E1DB2"/>
    <w:rPr>
      <w:vertAlign w:val="superscript"/>
    </w:rPr>
  </w:style>
  <w:style w:type="paragraph" w:styleId="ad">
    <w:name w:val="Normal (Web)"/>
    <w:basedOn w:val="a"/>
    <w:uiPriority w:val="99"/>
    <w:unhideWhenUsed/>
    <w:rsid w:val="00A2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7A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A51F4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3568-EDB1-4581-9CBD-62BBC3C5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Sorokina</dc:creator>
  <cp:keywords/>
  <dc:description/>
  <cp:lastModifiedBy>rodina</cp:lastModifiedBy>
  <cp:revision>2</cp:revision>
  <cp:lastPrinted>2025-04-27T06:24:00Z</cp:lastPrinted>
  <dcterms:created xsi:type="dcterms:W3CDTF">2025-04-27T06:25:00Z</dcterms:created>
  <dcterms:modified xsi:type="dcterms:W3CDTF">2025-04-27T06:25:00Z</dcterms:modified>
</cp:coreProperties>
</file>