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933"/>
        <w:gridCol w:w="3188"/>
      </w:tblGrid>
      <w:tr w:rsidR="00F5190F">
        <w:trPr>
          <w:trHeight w:val="954"/>
        </w:trPr>
        <w:tc>
          <w:tcPr>
            <w:tcW w:w="13903" w:type="dxa"/>
            <w:gridSpan w:val="3"/>
          </w:tcPr>
          <w:p w:rsidR="00F5190F" w:rsidRDefault="00F5190F">
            <w:pPr>
              <w:pStyle w:val="TableParagraph"/>
              <w:spacing w:before="2"/>
              <w:rPr>
                <w:sz w:val="29"/>
              </w:rPr>
            </w:pPr>
          </w:p>
          <w:p w:rsidR="00F5190F" w:rsidRDefault="009C2965">
            <w:pPr>
              <w:pStyle w:val="TableParagraph"/>
              <w:ind w:left="2122" w:right="2120"/>
              <w:jc w:val="center"/>
              <w:rPr>
                <w:b/>
                <w:sz w:val="24"/>
              </w:rPr>
            </w:pPr>
            <w:bookmarkStart w:id="0" w:name="ФОРМА"/>
            <w:bookmarkEnd w:id="0"/>
            <w:r>
              <w:rPr>
                <w:b/>
                <w:sz w:val="24"/>
              </w:rPr>
              <w:t>Доклад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(надзора),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5190F">
        <w:trPr>
          <w:trHeight w:val="631"/>
        </w:trPr>
        <w:tc>
          <w:tcPr>
            <w:tcW w:w="13903" w:type="dxa"/>
            <w:gridSpan w:val="3"/>
          </w:tcPr>
          <w:p w:rsidR="00F5190F" w:rsidRPr="0085082C" w:rsidRDefault="0085082C" w:rsidP="00FA7F2B">
            <w:pPr>
              <w:pStyle w:val="TableParagraph"/>
              <w:spacing w:before="175"/>
              <w:ind w:left="2122" w:right="2180"/>
              <w:jc w:val="center"/>
              <w:rPr>
                <w:b/>
                <w:sz w:val="24"/>
              </w:rPr>
            </w:pPr>
            <w:r w:rsidRPr="0085082C">
              <w:rPr>
                <w:b/>
                <w:sz w:val="26"/>
                <w:szCs w:val="26"/>
                <w:lang w:eastAsia="ru-RU"/>
              </w:rPr>
              <w:t>Муниципальный контрол</w:t>
            </w:r>
            <w:r w:rsidR="00FA7F2B">
              <w:rPr>
                <w:b/>
                <w:sz w:val="26"/>
                <w:szCs w:val="26"/>
                <w:lang w:eastAsia="ru-RU"/>
              </w:rPr>
              <w:t>ь</w:t>
            </w:r>
            <w:r w:rsidRPr="0085082C"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FA7F2B" w:rsidRPr="00FA7F2B">
              <w:rPr>
                <w:b/>
                <w:color w:val="000000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FA7F2B" w:rsidRPr="00CA4C5D">
              <w:rPr>
                <w:color w:val="000000"/>
                <w:sz w:val="28"/>
                <w:szCs w:val="28"/>
              </w:rPr>
              <w:t xml:space="preserve"> </w:t>
            </w:r>
            <w:r w:rsidR="00FA7F2B" w:rsidRPr="00FA7F2B">
              <w:rPr>
                <w:b/>
                <w:color w:val="000000"/>
                <w:sz w:val="28"/>
                <w:szCs w:val="28"/>
              </w:rPr>
              <w:t>в границах населенных пунктов</w:t>
            </w:r>
          </w:p>
        </w:tc>
      </w:tr>
      <w:tr w:rsidR="00F5190F">
        <w:trPr>
          <w:trHeight w:val="620"/>
        </w:trPr>
        <w:tc>
          <w:tcPr>
            <w:tcW w:w="13903" w:type="dxa"/>
            <w:gridSpan w:val="3"/>
          </w:tcPr>
          <w:p w:rsidR="00F5190F" w:rsidRDefault="002D7186">
            <w:pPr>
              <w:pStyle w:val="TableParagraph"/>
              <w:spacing w:before="170"/>
              <w:ind w:left="2122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E119EF">
              <w:rPr>
                <w:b/>
                <w:sz w:val="24"/>
              </w:rPr>
              <w:t xml:space="preserve">Белоярского сельсовета </w:t>
            </w:r>
            <w:r>
              <w:rPr>
                <w:b/>
                <w:sz w:val="24"/>
              </w:rPr>
              <w:t>Ачинского района</w:t>
            </w:r>
          </w:p>
        </w:tc>
      </w:tr>
      <w:tr w:rsidR="00F5190F">
        <w:trPr>
          <w:trHeight w:val="597"/>
        </w:trPr>
        <w:tc>
          <w:tcPr>
            <w:tcW w:w="13903" w:type="dxa"/>
            <w:gridSpan w:val="3"/>
          </w:tcPr>
          <w:p w:rsidR="00F5190F" w:rsidRDefault="002D7186" w:rsidP="002D7186">
            <w:pPr>
              <w:pStyle w:val="TableParagraph"/>
              <w:spacing w:before="157"/>
              <w:ind w:left="2122" w:right="2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Красноярский край</w:t>
            </w:r>
          </w:p>
        </w:tc>
      </w:tr>
      <w:tr w:rsidR="00F5190F">
        <w:trPr>
          <w:trHeight w:val="585"/>
        </w:trPr>
        <w:tc>
          <w:tcPr>
            <w:tcW w:w="13903" w:type="dxa"/>
            <w:gridSpan w:val="3"/>
          </w:tcPr>
          <w:p w:rsidR="00F5190F" w:rsidRDefault="002D7186">
            <w:pPr>
              <w:pStyle w:val="TableParagraph"/>
              <w:spacing w:before="151"/>
              <w:ind w:left="2122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Ачинский район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F5190F">
            <w:pPr>
              <w:pStyle w:val="TableParagraph"/>
              <w:rPr>
                <w:sz w:val="18"/>
              </w:rPr>
            </w:pP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8" w:line="234" w:lineRule="exact"/>
              <w:ind w:left="3616" w:right="36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показателей</w:t>
            </w:r>
          </w:p>
        </w:tc>
        <w:tc>
          <w:tcPr>
            <w:tcW w:w="3188" w:type="dxa"/>
          </w:tcPr>
          <w:p w:rsidR="00F5190F" w:rsidRDefault="009C2965">
            <w:pPr>
              <w:pStyle w:val="TableParagraph"/>
              <w:spacing w:before="8" w:line="234" w:lineRule="exact"/>
              <w:ind w:left="7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Поля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для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ответа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Tr="002D7186">
        <w:trPr>
          <w:trHeight w:val="413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9933" w:type="dxa"/>
          </w:tcPr>
          <w:p w:rsidR="002D7186" w:rsidRDefault="002D7186">
            <w:pPr>
              <w:pStyle w:val="TableParagraph"/>
              <w:spacing w:line="106" w:lineRule="exact"/>
              <w:ind w:left="421"/>
              <w:rPr>
                <w:sz w:val="18"/>
              </w:rPr>
            </w:pPr>
          </w:p>
          <w:p w:rsidR="00F5190F" w:rsidRDefault="009C2965">
            <w:pPr>
              <w:pStyle w:val="TableParagraph"/>
              <w:spacing w:line="106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информирование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размещения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</w:p>
          <w:p w:rsidR="002D7186" w:rsidRDefault="002D7186">
            <w:pPr>
              <w:pStyle w:val="TableParagraph"/>
              <w:spacing w:line="106" w:lineRule="exact"/>
              <w:ind w:left="421"/>
              <w:rPr>
                <w:sz w:val="18"/>
              </w:rPr>
            </w:pPr>
          </w:p>
          <w:p w:rsidR="00F5190F" w:rsidRDefault="009C2965">
            <w:pPr>
              <w:pStyle w:val="TableParagraph"/>
              <w:spacing w:line="90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органа)</w:t>
            </w:r>
          </w:p>
        </w:tc>
        <w:tc>
          <w:tcPr>
            <w:tcW w:w="3188" w:type="dxa"/>
          </w:tcPr>
          <w:p w:rsidR="00F5190F" w:rsidRPr="00002F16" w:rsidRDefault="00F5190F" w:rsidP="00002F1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02F16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докладов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правоприменительной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практике,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размещенных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официальном сайте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органа)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стимулирования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добросовестности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объявление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предостережения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консультирование</w:t>
            </w:r>
          </w:p>
        </w:tc>
        <w:tc>
          <w:tcPr>
            <w:tcW w:w="3188" w:type="dxa"/>
          </w:tcPr>
          <w:p w:rsidR="00F5190F" w:rsidRPr="00002F16" w:rsidRDefault="00E119EF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 w:right="147"/>
              <w:rPr>
                <w:sz w:val="18"/>
              </w:rPr>
            </w:pPr>
            <w:r>
              <w:rPr>
                <w:sz w:val="18"/>
              </w:rPr>
              <w:t>самообследование (количество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 самообследования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официальном сайте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 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самообследований,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приняты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размещены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декларации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профилактический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обязательный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профилактический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визит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плановых,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мониторинговая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выборочный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контроль,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инспекционный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2.1.4.1.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рейдовый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осмотр,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документарная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выездная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внеплановых,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мониторинговая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закупка,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выборочный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контроль,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инспекционный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визит,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2.2.4.1.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рейдовый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осмотр,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документарная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выездная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проверка,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3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совершенных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осмотр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досмотр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объяснений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истребование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8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3.5.1.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235" w:lineRule="auto"/>
              <w:ind w:left="1436"/>
              <w:rPr>
                <w:sz w:val="18"/>
              </w:rPr>
            </w:pPr>
            <w:r>
              <w:rPr>
                <w:sz w:val="18"/>
              </w:rPr>
              <w:t>истребование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обязательными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требованиями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находиться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(осуществления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деятельности)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контролируемого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(его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филиалов,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представительств,</w:t>
            </w:r>
          </w:p>
          <w:p w:rsidR="00F5190F" w:rsidRDefault="009C2965">
            <w:pPr>
              <w:pStyle w:val="TableParagraph"/>
              <w:spacing w:line="191" w:lineRule="exact"/>
              <w:ind w:left="1436"/>
              <w:rPr>
                <w:sz w:val="18"/>
              </w:rPr>
            </w:pPr>
            <w:r>
              <w:rPr>
                <w:sz w:val="18"/>
              </w:rPr>
              <w:t>обособленных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подразделений)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отбор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(образцов)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инструментальное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обследование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экспертиза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3.10.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эксперимент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(выездных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обследований)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(учитывается каждый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факт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мероприятие)</w:t>
            </w:r>
          </w:p>
        </w:tc>
        <w:tc>
          <w:tcPr>
            <w:tcW w:w="3188" w:type="dxa"/>
          </w:tcPr>
          <w:p w:rsidR="00F5190F" w:rsidRPr="00002F16" w:rsidRDefault="0085082C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дистанционного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привлечением: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экспертных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экспертов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специалистов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(надзорные)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(проверки)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002F16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4"/>
              <w:ind w:left="421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продукция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(товары),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6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6"/>
              <w:ind w:left="421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контролируемых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188" w:type="dxa"/>
          </w:tcPr>
          <w:p w:rsidR="00F5190F" w:rsidRPr="00002F16" w:rsidRDefault="009224F4" w:rsidP="00002F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5190F" w:rsidRDefault="00F5190F">
      <w:pPr>
        <w:rPr>
          <w:sz w:val="18"/>
        </w:rPr>
        <w:sectPr w:rsidR="00F5190F">
          <w:type w:val="continuous"/>
          <w:pgSz w:w="16840" w:h="23820"/>
          <w:pgMar w:top="1060" w:right="1020" w:bottom="280" w:left="1680" w:header="720" w:footer="720" w:gutter="0"/>
          <w:cols w:space="720"/>
        </w:sectPr>
      </w:pPr>
    </w:p>
    <w:tbl>
      <w:tblPr>
        <w:tblStyle w:val="TableNormal"/>
        <w:tblW w:w="1420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9933"/>
        <w:gridCol w:w="3492"/>
      </w:tblGrid>
      <w:tr w:rsidR="00F5190F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9.1.</w:t>
            </w:r>
          </w:p>
        </w:tc>
        <w:tc>
          <w:tcPr>
            <w:tcW w:w="9933" w:type="dxa"/>
          </w:tcPr>
          <w:p w:rsidR="00F5190F" w:rsidRDefault="00F5190F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136581" w:rsidRDefault="00136581">
            <w:pPr>
              <w:pStyle w:val="TableParagraph"/>
              <w:spacing w:before="25"/>
              <w:ind w:left="421"/>
              <w:rPr>
                <w:sz w:val="18"/>
              </w:rPr>
            </w:pPr>
          </w:p>
        </w:tc>
        <w:tc>
          <w:tcPr>
            <w:tcW w:w="3492" w:type="dxa"/>
          </w:tcPr>
          <w:p w:rsidR="00F5190F" w:rsidRDefault="00F5190F">
            <w:pPr>
              <w:pStyle w:val="TableParagraph"/>
              <w:rPr>
                <w:sz w:val="18"/>
              </w:rPr>
            </w:pP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 w:rsidRPr="009224F4"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деятельность,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(бездействие)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продукция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(товары),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факту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нарушения)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рамках: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специальных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режимов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(надзора)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взаимодействием,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выявлены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неисполнения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предписания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(надзорного)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нарушении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составленных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постоянного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рейда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возбуждены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правонарушениях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 контрольных (надзорных) 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 которых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назначены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административные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16.1.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наказаний,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назначенных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наказаний:</w:t>
            </w:r>
          </w:p>
        </w:tc>
        <w:tc>
          <w:tcPr>
            <w:tcW w:w="3492" w:type="dxa"/>
          </w:tcPr>
          <w:p w:rsidR="00F5190F" w:rsidRPr="009224F4" w:rsidRDefault="00763F6C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конфискация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орудия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правонарушения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лишение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специального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предоставленного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физическому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лицу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арест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выдворение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пределы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иностранного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гражданства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дисквалификация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административное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приостановление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штраф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7A52EE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3492" w:type="dxa"/>
          </w:tcPr>
          <w:p w:rsidR="00F5190F" w:rsidRPr="009224F4" w:rsidRDefault="007A52EE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должностное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предпринимателя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юридическое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224F4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наложенных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штрафов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2965"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2965"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должностное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предпринимателя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юридическое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лицо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уплаченных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(взысканных)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административных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штрафов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отменены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досудебного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обжалования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полностью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частично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досудебном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порядке,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контролируемыми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поданы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исковые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суд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обжаловались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судебном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решений,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принятых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6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6"/>
              <w:ind w:left="10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42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привлечении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контролируемого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ответственности,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62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5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5"/>
              <w:ind w:left="103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судом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принято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удовлетворении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суда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представлению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досудебного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обжалования)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9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206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грубым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осуществлению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(надзора),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были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недействительными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отменены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620"/>
        </w:trPr>
        <w:tc>
          <w:tcPr>
            <w:tcW w:w="782" w:type="dxa"/>
          </w:tcPr>
          <w:p w:rsidR="00F5190F" w:rsidRDefault="00F5190F">
            <w:pPr>
              <w:pStyle w:val="TableParagraph"/>
              <w:spacing w:before="8"/>
              <w:rPr>
                <w:sz w:val="17"/>
              </w:rPr>
            </w:pPr>
          </w:p>
          <w:p w:rsidR="00F5190F" w:rsidRDefault="009C2965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206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законодательства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порядке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7"/>
                <w:sz w:val="18"/>
              </w:rPr>
              <w:t xml:space="preserve"> </w:t>
            </w:r>
            <w:r w:rsidR="00E90059">
              <w:rPr>
                <w:sz w:val="18"/>
              </w:rPr>
              <w:t>выявления,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должностным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дисциплинарного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наказания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 контрольных (надзорных) 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(проверок),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итогам которых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переданы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возбуждения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уголовных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заявленных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плановых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27.1.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исключенных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утвержденный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плановых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(проверок)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отчетный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28.1.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включенных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предложению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внеплановых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(надзорных)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(проверок),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18"/>
                <w:sz w:val="18"/>
              </w:rPr>
              <w:t xml:space="preserve"> </w:t>
            </w:r>
            <w:r w:rsidR="00E90059">
              <w:rPr>
                <w:sz w:val="18"/>
              </w:rPr>
              <w:t>проведения,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направлялись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прокуратуры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29.1.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получен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отказ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58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штатных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единиц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должностям,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предусматривающим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контролю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(надзору),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начало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30.1.1.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r>
              <w:rPr>
                <w:sz w:val="18"/>
              </w:rPr>
              <w:t>занятых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конец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30.2.1.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r>
              <w:rPr>
                <w:sz w:val="18"/>
              </w:rPr>
              <w:t>занятых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выделяемых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(надзору)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411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выделяемых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отчетном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бюджетов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финансирование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3492" w:type="dxa"/>
          </w:tcPr>
          <w:p w:rsidR="00F5190F" w:rsidRPr="009224F4" w:rsidRDefault="009C2965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Достижение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целевых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(да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1/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</w:p>
        </w:tc>
        <w:tc>
          <w:tcPr>
            <w:tcW w:w="3492" w:type="dxa"/>
          </w:tcPr>
          <w:p w:rsidR="00F5190F" w:rsidRPr="009224F4" w:rsidRDefault="00E119EF" w:rsidP="009224F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2"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ключевых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показателях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каждому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показателей)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10000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символов)</w:t>
            </w:r>
          </w:p>
        </w:tc>
        <w:tc>
          <w:tcPr>
            <w:tcW w:w="3492" w:type="dxa"/>
          </w:tcPr>
          <w:p w:rsidR="00B45916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Ключевые показатели и процент их исполнения:</w:t>
            </w:r>
          </w:p>
          <w:p w:rsidR="00270198" w:rsidRPr="00200D01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1.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Процент выполнения администрацией района плана проведения плановых контрольных мероприятий на очередной календарный год- 0%. </w:t>
            </w:r>
            <w:r w:rsidR="00270198" w:rsidRPr="00200D01">
              <w:rPr>
                <w:rFonts w:eastAsia="Calibri"/>
                <w:sz w:val="20"/>
                <w:szCs w:val="20"/>
              </w:rPr>
              <w:lastRenderedPageBreak/>
              <w:t>Плановые проверки в 202</w:t>
            </w:r>
            <w:r w:rsidR="007A52EE">
              <w:rPr>
                <w:rFonts w:eastAsia="Calibri"/>
                <w:sz w:val="20"/>
                <w:szCs w:val="20"/>
              </w:rPr>
              <w:t>3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году в отношении ЮЛ и ИП, отнесенных к субъектам малого </w:t>
            </w:r>
            <w:r w:rsidR="00E90059" w:rsidRPr="00200D01">
              <w:rPr>
                <w:rFonts w:eastAsia="Calibri"/>
                <w:sz w:val="20"/>
                <w:szCs w:val="20"/>
              </w:rPr>
              <w:t>предпринимательства по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 осуществлению </w:t>
            </w:r>
            <w:r w:rsidR="0085082C" w:rsidRPr="0085082C">
              <w:rPr>
                <w:sz w:val="20"/>
                <w:szCs w:val="20"/>
                <w:lang w:eastAsia="ru-RU"/>
              </w:rPr>
              <w:t xml:space="preserve">муниципального контроля </w:t>
            </w:r>
            <w:r w:rsidR="00FA7F2B" w:rsidRPr="00FA7F2B">
              <w:rPr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FA7F2B" w:rsidRPr="00FA7F2B">
              <w:rPr>
                <w:sz w:val="20"/>
                <w:szCs w:val="20"/>
                <w:lang w:eastAsia="ru-RU"/>
              </w:rPr>
              <w:t xml:space="preserve"> </w:t>
            </w:r>
            <w:r w:rsidR="0085082C" w:rsidRPr="0085082C">
              <w:rPr>
                <w:sz w:val="20"/>
                <w:szCs w:val="20"/>
                <w:lang w:eastAsia="ru-RU"/>
              </w:rPr>
              <w:t>на территории Белоярского сельсовета</w:t>
            </w:r>
            <w:r w:rsidR="00270198" w:rsidRPr="0085082C">
              <w:rPr>
                <w:rFonts w:eastAsia="Calibri"/>
                <w:sz w:val="20"/>
                <w:szCs w:val="20"/>
              </w:rPr>
              <w:t xml:space="preserve"> </w:t>
            </w:r>
            <w:r w:rsidR="00270198" w:rsidRPr="00200D01">
              <w:rPr>
                <w:rFonts w:eastAsia="Calibri"/>
                <w:sz w:val="20"/>
                <w:szCs w:val="20"/>
              </w:rPr>
              <w:t>не проводились, на основании Постановления Правительства РФ</w:t>
            </w:r>
            <w:proofErr w:type="gramEnd"/>
            <w:r w:rsidR="00270198" w:rsidRPr="00200D01">
              <w:rPr>
                <w:rFonts w:eastAsia="Calibri"/>
                <w:sz w:val="20"/>
                <w:szCs w:val="20"/>
              </w:rPr>
              <w:t xml:space="preserve"> от 10.03.2022 № 336 «Об особенностях организации и осуществления государственного контроля (надзора), муниципального контроля».</w:t>
            </w:r>
            <w:r>
              <w:rPr>
                <w:rFonts w:eastAsia="Calibri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eastAsia="Calibri"/>
                <w:sz w:val="20"/>
                <w:szCs w:val="20"/>
              </w:rPr>
              <w:t>связи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с чем за 202</w:t>
            </w:r>
            <w:r w:rsidR="007A52EE">
              <w:rPr>
                <w:rFonts w:eastAsia="Calibri"/>
                <w:sz w:val="20"/>
                <w:szCs w:val="20"/>
              </w:rPr>
              <w:t xml:space="preserve">3 </w:t>
            </w:r>
            <w:r>
              <w:rPr>
                <w:rFonts w:eastAsia="Calibri"/>
                <w:sz w:val="20"/>
                <w:szCs w:val="20"/>
              </w:rPr>
              <w:t>год показатель по плановым проверкам равен 0%.</w:t>
            </w:r>
          </w:p>
          <w:p w:rsidR="00270198" w:rsidRPr="00200D01" w:rsidRDefault="00B45916" w:rsidP="00E119EF">
            <w:pPr>
              <w:pStyle w:val="a3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270198" w:rsidRPr="00200D01">
              <w:rPr>
                <w:rFonts w:eastAsia="Calibri"/>
                <w:sz w:val="20"/>
                <w:szCs w:val="20"/>
              </w:rPr>
              <w:t xml:space="preserve">Процент контрольных мероприятий, по которым выявлены нарушения обязательных требований законодательства 0%. </w:t>
            </w:r>
          </w:p>
          <w:p w:rsidR="00346072" w:rsidRPr="00200D01" w:rsidRDefault="00B45916" w:rsidP="00E119EF">
            <w:pPr>
              <w:pStyle w:val="a3"/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346072" w:rsidRPr="00200D01">
              <w:rPr>
                <w:rFonts w:eastAsia="Calibri"/>
                <w:sz w:val="20"/>
                <w:szCs w:val="20"/>
              </w:rPr>
              <w:t>Процент отме</w:t>
            </w:r>
            <w:r w:rsidR="0085082C">
              <w:rPr>
                <w:rFonts w:eastAsia="Calibri"/>
                <w:sz w:val="20"/>
                <w:szCs w:val="20"/>
              </w:rPr>
              <w:t xml:space="preserve">ненных результатов контрольных 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мероприятий, в том числе </w:t>
            </w:r>
            <w:proofErr w:type="gramStart"/>
            <w:r w:rsidR="00346072" w:rsidRPr="00200D01">
              <w:rPr>
                <w:rFonts w:eastAsia="Calibri"/>
                <w:sz w:val="20"/>
                <w:szCs w:val="20"/>
              </w:rPr>
              <w:t>по</w:t>
            </w:r>
            <w:proofErr w:type="gramEnd"/>
            <w:r w:rsidR="00346072" w:rsidRPr="00200D0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346072" w:rsidRPr="00200D01">
              <w:rPr>
                <w:rFonts w:eastAsia="Calibri"/>
                <w:sz w:val="20"/>
                <w:szCs w:val="20"/>
              </w:rPr>
              <w:t>представлениями</w:t>
            </w:r>
            <w:proofErr w:type="gramEnd"/>
            <w:r w:rsidR="00346072" w:rsidRPr="00200D01">
              <w:rPr>
                <w:rFonts w:eastAsia="Calibri"/>
                <w:sz w:val="20"/>
                <w:szCs w:val="20"/>
              </w:rPr>
              <w:t xml:space="preserve"> прокуратуры 0%. По итогам работы за 202</w:t>
            </w:r>
            <w:r w:rsidR="007A52EE">
              <w:rPr>
                <w:rFonts w:eastAsia="Calibri"/>
                <w:sz w:val="20"/>
                <w:szCs w:val="20"/>
              </w:rPr>
              <w:t>3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год, отмены результатов контрольных мероприятий надзорными органами не было. Что составляет 0%</w:t>
            </w:r>
          </w:p>
          <w:p w:rsidR="00F5190F" w:rsidRPr="009224F4" w:rsidRDefault="00B45916" w:rsidP="007A52EE">
            <w:pPr>
              <w:pStyle w:val="a3"/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Процент обоснованных жалоб на действия (бездействие) должностных лиц, уполномоченных на проведение </w:t>
            </w:r>
            <w:r w:rsidR="0085082C" w:rsidRPr="0085082C">
              <w:rPr>
                <w:sz w:val="20"/>
                <w:szCs w:val="20"/>
                <w:lang w:eastAsia="ru-RU"/>
              </w:rPr>
              <w:t>муниципального к</w:t>
            </w:r>
            <w:bookmarkStart w:id="1" w:name="_GoBack"/>
            <w:bookmarkEnd w:id="1"/>
            <w:r w:rsidR="0085082C" w:rsidRPr="0085082C">
              <w:rPr>
                <w:sz w:val="20"/>
                <w:szCs w:val="20"/>
                <w:lang w:eastAsia="ru-RU"/>
              </w:rPr>
              <w:t xml:space="preserve">онтроля </w:t>
            </w:r>
            <w:r w:rsidR="00FA7F2B" w:rsidRPr="00FA7F2B">
              <w:rPr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FA7F2B" w:rsidRPr="00FA7F2B">
              <w:rPr>
                <w:sz w:val="20"/>
                <w:szCs w:val="20"/>
                <w:lang w:eastAsia="ru-RU"/>
              </w:rPr>
              <w:t xml:space="preserve"> </w:t>
            </w:r>
            <w:r w:rsidR="0085082C" w:rsidRPr="00FA7F2B">
              <w:rPr>
                <w:sz w:val="20"/>
                <w:szCs w:val="20"/>
                <w:lang w:eastAsia="ru-RU"/>
              </w:rPr>
              <w:t>на территории Белоярского</w:t>
            </w:r>
            <w:r w:rsidR="0085082C" w:rsidRPr="0085082C">
              <w:rPr>
                <w:sz w:val="20"/>
                <w:szCs w:val="20"/>
                <w:lang w:eastAsia="ru-RU"/>
              </w:rPr>
              <w:t xml:space="preserve"> сельсовета</w:t>
            </w:r>
            <w:r w:rsidR="0085082C" w:rsidRPr="00200D01">
              <w:rPr>
                <w:rFonts w:eastAsia="Calibri"/>
                <w:sz w:val="20"/>
                <w:szCs w:val="20"/>
              </w:rPr>
              <w:t xml:space="preserve"> </w:t>
            </w:r>
            <w:r w:rsidR="00E90059" w:rsidRPr="00200D01">
              <w:rPr>
                <w:rFonts w:eastAsia="Calibri"/>
                <w:sz w:val="20"/>
                <w:szCs w:val="20"/>
              </w:rPr>
              <w:t>при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проведении контрольных мероприятий 0%. По итогам работы за 202</w:t>
            </w:r>
            <w:r w:rsidR="007A52EE">
              <w:rPr>
                <w:rFonts w:eastAsia="Calibri"/>
                <w:sz w:val="20"/>
                <w:szCs w:val="20"/>
              </w:rPr>
              <w:t>3</w:t>
            </w:r>
            <w:r w:rsidR="00346072" w:rsidRPr="00200D01">
              <w:rPr>
                <w:rFonts w:eastAsia="Calibri"/>
                <w:sz w:val="20"/>
                <w:szCs w:val="20"/>
              </w:rPr>
              <w:t xml:space="preserve"> год жалоб не поступало, что составляет 0%.</w:t>
            </w:r>
          </w:p>
        </w:tc>
      </w:tr>
      <w:tr w:rsidR="00F5190F" w:rsidRPr="009224F4" w:rsidTr="00E119EF">
        <w:trPr>
          <w:trHeight w:val="215"/>
        </w:trPr>
        <w:tc>
          <w:tcPr>
            <w:tcW w:w="782" w:type="dxa"/>
          </w:tcPr>
          <w:p w:rsidR="00F5190F" w:rsidRDefault="009C2965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35.</w:t>
            </w:r>
          </w:p>
        </w:tc>
        <w:tc>
          <w:tcPr>
            <w:tcW w:w="9933" w:type="dxa"/>
          </w:tcPr>
          <w:p w:rsidR="00F5190F" w:rsidRDefault="009C2965">
            <w:pPr>
              <w:pStyle w:val="TableParagraph"/>
              <w:spacing w:before="1"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Выводы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(текст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10000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символов)</w:t>
            </w:r>
          </w:p>
        </w:tc>
        <w:tc>
          <w:tcPr>
            <w:tcW w:w="3492" w:type="dxa"/>
          </w:tcPr>
          <w:p w:rsidR="00200D01" w:rsidRPr="00200D01" w:rsidRDefault="00200D01" w:rsidP="0040489F">
            <w:pPr>
              <w:jc w:val="both"/>
              <w:rPr>
                <w:sz w:val="20"/>
                <w:szCs w:val="20"/>
                <w:lang w:eastAsia="ru-RU"/>
              </w:rPr>
            </w:pPr>
            <w:r w:rsidRPr="00200D01">
              <w:rPr>
                <w:sz w:val="20"/>
                <w:szCs w:val="20"/>
              </w:rPr>
              <w:t>По итогам работы в 202</w:t>
            </w:r>
            <w:r w:rsidR="007A52EE">
              <w:rPr>
                <w:sz w:val="20"/>
                <w:szCs w:val="20"/>
              </w:rPr>
              <w:t>3</w:t>
            </w:r>
            <w:r w:rsidRPr="00200D01">
              <w:rPr>
                <w:sz w:val="20"/>
                <w:szCs w:val="20"/>
              </w:rPr>
              <w:t xml:space="preserve"> году</w:t>
            </w:r>
            <w:r w:rsidR="00B45916">
              <w:rPr>
                <w:sz w:val="20"/>
                <w:szCs w:val="20"/>
              </w:rPr>
              <w:t xml:space="preserve"> </w:t>
            </w:r>
            <w:r w:rsidRPr="00200D01">
              <w:rPr>
                <w:sz w:val="20"/>
                <w:szCs w:val="20"/>
              </w:rPr>
              <w:t>ор</w:t>
            </w:r>
            <w:r w:rsidR="00B45916">
              <w:rPr>
                <w:sz w:val="20"/>
                <w:szCs w:val="20"/>
              </w:rPr>
              <w:t>ганом</w:t>
            </w:r>
            <w:r w:rsidRPr="00200D01">
              <w:rPr>
                <w:sz w:val="20"/>
                <w:szCs w:val="20"/>
              </w:rPr>
              <w:t xml:space="preserve"> муниципального контроля</w:t>
            </w:r>
            <w:r w:rsidR="00B45916">
              <w:rPr>
                <w:sz w:val="20"/>
                <w:szCs w:val="20"/>
              </w:rPr>
              <w:t xml:space="preserve"> велась работа по профилактики правонарушений в области </w:t>
            </w:r>
            <w:r w:rsidR="00FA7F2B">
              <w:rPr>
                <w:sz w:val="20"/>
                <w:szCs w:val="20"/>
                <w:lang w:eastAsia="ru-RU"/>
              </w:rPr>
              <w:t>дорожного контроля</w:t>
            </w:r>
            <w:r w:rsidR="0085082C" w:rsidRPr="0085082C">
              <w:rPr>
                <w:sz w:val="20"/>
                <w:szCs w:val="20"/>
                <w:lang w:eastAsia="ru-RU"/>
              </w:rPr>
              <w:t xml:space="preserve"> на территории Белоярского сельсовета</w:t>
            </w:r>
            <w:r w:rsidR="0085082C">
              <w:rPr>
                <w:sz w:val="20"/>
                <w:szCs w:val="20"/>
                <w:lang w:eastAsia="ru-RU"/>
              </w:rPr>
              <w:t xml:space="preserve">. </w:t>
            </w:r>
            <w:r w:rsidR="00B45916">
              <w:rPr>
                <w:sz w:val="20"/>
                <w:szCs w:val="20"/>
              </w:rPr>
              <w:t>Все мероприятия указанные в программе профилактики на 202</w:t>
            </w:r>
            <w:r w:rsidR="007A52EE">
              <w:rPr>
                <w:sz w:val="20"/>
                <w:szCs w:val="20"/>
              </w:rPr>
              <w:t>3</w:t>
            </w:r>
            <w:r w:rsidR="00B45916">
              <w:rPr>
                <w:sz w:val="20"/>
                <w:szCs w:val="20"/>
              </w:rPr>
              <w:t xml:space="preserve"> год выполнены.</w:t>
            </w:r>
          </w:p>
          <w:p w:rsidR="00200D01" w:rsidRPr="00FA7F2B" w:rsidRDefault="00200D01" w:rsidP="0040489F">
            <w:pPr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>В целях повышения эффективност</w:t>
            </w:r>
            <w:r w:rsidR="00763F6C">
              <w:rPr>
                <w:bCs/>
                <w:color w:val="000000"/>
                <w:sz w:val="20"/>
                <w:szCs w:val="20"/>
                <w:lang w:eastAsia="ru-RU"/>
              </w:rPr>
              <w:t xml:space="preserve">и осуществления </w:t>
            </w:r>
            <w:r w:rsidR="0085082C" w:rsidRPr="0085082C">
              <w:rPr>
                <w:sz w:val="20"/>
                <w:szCs w:val="20"/>
                <w:lang w:eastAsia="ru-RU"/>
              </w:rPr>
              <w:t xml:space="preserve">муниципального контроля </w:t>
            </w:r>
            <w:r w:rsidR="00FA7F2B" w:rsidRPr="00FA7F2B">
              <w:rPr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FA7F2B" w:rsidRPr="00200D01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>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</w:t>
            </w:r>
            <w:r w:rsidR="00763F6C">
              <w:rPr>
                <w:bCs/>
                <w:color w:val="000000"/>
                <w:sz w:val="20"/>
                <w:szCs w:val="20"/>
                <w:lang w:eastAsia="ru-RU"/>
              </w:rPr>
              <w:t xml:space="preserve">асти проведения муниципального </w:t>
            </w:r>
            <w:r w:rsidRPr="00200D01">
              <w:rPr>
                <w:bCs/>
                <w:color w:val="000000"/>
                <w:sz w:val="20"/>
                <w:szCs w:val="20"/>
                <w:lang w:eastAsia="ru-RU"/>
              </w:rPr>
              <w:t>контроля</w:t>
            </w:r>
            <w:r w:rsidR="00FA7F2B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A7F2B" w:rsidRPr="00FA7F2B">
              <w:rPr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FA7F2B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200D01" w:rsidRPr="00FA7F2B" w:rsidRDefault="00200D01" w:rsidP="00200D01">
            <w:pPr>
              <w:adjustRightInd w:val="0"/>
              <w:ind w:firstLine="709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F5190F" w:rsidRPr="009224F4" w:rsidRDefault="00F5190F" w:rsidP="00FA7F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190F" w:rsidTr="00E119EF">
        <w:trPr>
          <w:trHeight w:val="1070"/>
        </w:trPr>
        <w:tc>
          <w:tcPr>
            <w:tcW w:w="10715" w:type="dxa"/>
            <w:gridSpan w:val="2"/>
          </w:tcPr>
          <w:p w:rsidR="00F5190F" w:rsidRDefault="00F5190F">
            <w:pPr>
              <w:pStyle w:val="TableParagraph"/>
              <w:spacing w:before="6"/>
              <w:rPr>
                <w:sz w:val="19"/>
              </w:rPr>
            </w:pPr>
          </w:p>
          <w:p w:rsidR="00F5190F" w:rsidRDefault="00FC4D19" w:rsidP="00FC4D19">
            <w:pPr>
              <w:pStyle w:val="TableParagraph"/>
              <w:ind w:left="14" w:right="633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FC4D19" w:rsidRDefault="00E119EF" w:rsidP="00E90059">
            <w:pPr>
              <w:pStyle w:val="TableParagraph"/>
              <w:ind w:left="14" w:right="6339"/>
              <w:rPr>
                <w:sz w:val="18"/>
              </w:rPr>
            </w:pPr>
            <w:r>
              <w:rPr>
                <w:sz w:val="18"/>
              </w:rPr>
              <w:t xml:space="preserve">Глава Белоярского сельсовета А.С. </w:t>
            </w:r>
            <w:proofErr w:type="spellStart"/>
            <w:r>
              <w:rPr>
                <w:sz w:val="18"/>
              </w:rPr>
              <w:t>Сабиров</w:t>
            </w:r>
            <w:proofErr w:type="spellEnd"/>
            <w:r w:rsidR="00E90059">
              <w:rPr>
                <w:sz w:val="18"/>
              </w:rPr>
              <w:t xml:space="preserve">            </w:t>
            </w:r>
            <w:r w:rsidR="00FC4D19">
              <w:rPr>
                <w:sz w:val="18"/>
              </w:rPr>
              <w:t xml:space="preserve">                            </w:t>
            </w:r>
            <w:r w:rsidR="00E90059">
              <w:rPr>
                <w:sz w:val="18"/>
              </w:rPr>
              <w:t xml:space="preserve">                     </w:t>
            </w:r>
          </w:p>
        </w:tc>
        <w:tc>
          <w:tcPr>
            <w:tcW w:w="3492" w:type="dxa"/>
          </w:tcPr>
          <w:p w:rsidR="00F5190F" w:rsidRDefault="00F5190F">
            <w:pPr>
              <w:pStyle w:val="TableParagraph"/>
              <w:rPr>
                <w:sz w:val="20"/>
              </w:rPr>
            </w:pPr>
          </w:p>
          <w:p w:rsidR="00F5190F" w:rsidRDefault="00F5190F">
            <w:pPr>
              <w:pStyle w:val="TableParagraph"/>
              <w:rPr>
                <w:sz w:val="20"/>
              </w:rPr>
            </w:pPr>
          </w:p>
          <w:p w:rsidR="00F5190F" w:rsidRDefault="009C2965">
            <w:pPr>
              <w:pStyle w:val="TableParagraph"/>
              <w:spacing w:before="17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9C2965" w:rsidRDefault="009C2965"/>
    <w:sectPr w:rsidR="009C2965">
      <w:pgSz w:w="16840" w:h="23820"/>
      <w:pgMar w:top="106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C5D"/>
    <w:multiLevelType w:val="hybridMultilevel"/>
    <w:tmpl w:val="F03E25E4"/>
    <w:lvl w:ilvl="0" w:tplc="12F6A4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0F"/>
    <w:rsid w:val="00002F16"/>
    <w:rsid w:val="00136581"/>
    <w:rsid w:val="00200D01"/>
    <w:rsid w:val="00270198"/>
    <w:rsid w:val="002D7186"/>
    <w:rsid w:val="00346072"/>
    <w:rsid w:val="0040489F"/>
    <w:rsid w:val="00763F6C"/>
    <w:rsid w:val="007A52EE"/>
    <w:rsid w:val="0085082C"/>
    <w:rsid w:val="009224F4"/>
    <w:rsid w:val="009C2965"/>
    <w:rsid w:val="00B45916"/>
    <w:rsid w:val="00E119EF"/>
    <w:rsid w:val="00E90059"/>
    <w:rsid w:val="00F5190F"/>
    <w:rsid w:val="00FA7F2B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ASUS</cp:lastModifiedBy>
  <cp:revision>2</cp:revision>
  <cp:lastPrinted>2024-03-13T08:54:00Z</cp:lastPrinted>
  <dcterms:created xsi:type="dcterms:W3CDTF">2024-04-09T07:51:00Z</dcterms:created>
  <dcterms:modified xsi:type="dcterms:W3CDTF">2024-04-09T07:51:00Z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Calc</vt:lpwstr>
  </property>
  <property fmtid="{D5CDD505-2E9C-101B-9397-08002B2CF9AE}" pid="4" name="LastSaved">
    <vt:filetime>2023-02-20T00:00:00Z</vt:filetime>
  </property>
</Properties>
</file>