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</w:t>
      </w:r>
      <w:r w:rsidR="0054141C">
        <w:rPr>
          <w:b/>
          <w:sz w:val="28"/>
          <w:szCs w:val="28"/>
        </w:rPr>
        <w:t xml:space="preserve"> КРАЙ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</w:t>
      </w:r>
      <w:r w:rsidR="0054141C">
        <w:rPr>
          <w:b/>
          <w:sz w:val="28"/>
          <w:szCs w:val="28"/>
        </w:rPr>
        <w:t xml:space="preserve"> РАЙОН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</w:t>
      </w:r>
      <w:r w:rsidR="0054141C">
        <w:rPr>
          <w:b/>
          <w:sz w:val="28"/>
          <w:szCs w:val="28"/>
        </w:rPr>
        <w:t xml:space="preserve">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4141C" w:rsidRPr="002B46C9" w:rsidRDefault="00306774" w:rsidP="0054141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33BF" w:rsidRPr="002B46C9">
        <w:rPr>
          <w:sz w:val="28"/>
          <w:szCs w:val="28"/>
        </w:rPr>
        <w:t>0</w:t>
      </w:r>
      <w:r w:rsidR="0054141C" w:rsidRPr="002B46C9">
        <w:rPr>
          <w:sz w:val="28"/>
          <w:szCs w:val="28"/>
        </w:rPr>
        <w:t>.</w:t>
      </w:r>
      <w:r w:rsidR="005433BF" w:rsidRPr="002B46C9">
        <w:rPr>
          <w:sz w:val="28"/>
          <w:szCs w:val="28"/>
        </w:rPr>
        <w:t>0</w:t>
      </w:r>
      <w:r w:rsidR="00FB6CBE">
        <w:rPr>
          <w:sz w:val="28"/>
          <w:szCs w:val="28"/>
        </w:rPr>
        <w:t>6</w:t>
      </w:r>
      <w:bookmarkStart w:id="0" w:name="_GoBack"/>
      <w:bookmarkEnd w:id="0"/>
      <w:r w:rsidR="0054141C" w:rsidRPr="002B46C9">
        <w:rPr>
          <w:sz w:val="28"/>
          <w:szCs w:val="28"/>
        </w:rPr>
        <w:t>.20</w:t>
      </w:r>
      <w:r w:rsidR="008C288C" w:rsidRPr="002B46C9">
        <w:rPr>
          <w:sz w:val="28"/>
          <w:szCs w:val="28"/>
        </w:rPr>
        <w:t>2</w:t>
      </w:r>
      <w:r w:rsidR="00FE3EF7" w:rsidRPr="002B46C9">
        <w:rPr>
          <w:sz w:val="28"/>
          <w:szCs w:val="28"/>
        </w:rPr>
        <w:t>4</w:t>
      </w:r>
      <w:r w:rsidR="0054141C" w:rsidRPr="002B46C9">
        <w:rPr>
          <w:sz w:val="28"/>
          <w:szCs w:val="28"/>
        </w:rPr>
        <w:t xml:space="preserve"> г.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  <w:t>с. Белый Яр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CE7DB3" w:rsidRPr="002B46C9">
        <w:rPr>
          <w:sz w:val="28"/>
          <w:szCs w:val="28"/>
        </w:rPr>
        <w:t xml:space="preserve">          </w:t>
      </w:r>
      <w:r w:rsidR="00B17C71" w:rsidRPr="002B46C9">
        <w:rPr>
          <w:sz w:val="28"/>
          <w:szCs w:val="28"/>
        </w:rPr>
        <w:t xml:space="preserve">     </w:t>
      </w:r>
      <w:r w:rsidR="003D2890" w:rsidRPr="002B46C9">
        <w:rPr>
          <w:sz w:val="28"/>
          <w:szCs w:val="28"/>
        </w:rPr>
        <w:t xml:space="preserve">    </w:t>
      </w:r>
      <w:r w:rsidR="00B17C71" w:rsidRPr="002B46C9">
        <w:rPr>
          <w:sz w:val="28"/>
          <w:szCs w:val="28"/>
        </w:rPr>
        <w:t xml:space="preserve">     №</w:t>
      </w:r>
      <w:r>
        <w:rPr>
          <w:sz w:val="28"/>
          <w:szCs w:val="28"/>
        </w:rPr>
        <w:t>26</w:t>
      </w:r>
      <w:r w:rsidR="00B17C71" w:rsidRPr="002B46C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153</w:t>
      </w:r>
      <w:r w:rsidR="00977867" w:rsidRPr="002B46C9">
        <w:rPr>
          <w:sz w:val="28"/>
          <w:szCs w:val="28"/>
        </w:rPr>
        <w:t>Р</w:t>
      </w:r>
      <w:proofErr w:type="spellEnd"/>
    </w:p>
    <w:p w:rsidR="0054141C" w:rsidRDefault="0054141C" w:rsidP="0054141C">
      <w:pPr>
        <w:pStyle w:val="5"/>
        <w:rPr>
          <w:rFonts w:eastAsia="Times New Roman"/>
          <w:bCs w:val="0"/>
          <w:sz w:val="28"/>
          <w:szCs w:val="28"/>
        </w:rPr>
      </w:pPr>
    </w:p>
    <w:p w:rsidR="005433BF" w:rsidRPr="002C1C50" w:rsidRDefault="005433BF" w:rsidP="002C1C50">
      <w:pPr>
        <w:tabs>
          <w:tab w:val="left" w:pos="7329"/>
        </w:tabs>
        <w:jc w:val="right"/>
        <w:rPr>
          <w:b/>
        </w:rPr>
      </w:pPr>
      <w:r>
        <w:tab/>
      </w:r>
    </w:p>
    <w:p w:rsidR="005433BF" w:rsidRPr="005433BF" w:rsidRDefault="005433BF" w:rsidP="005433BF"/>
    <w:p w:rsidR="0054141C" w:rsidRPr="00E25032" w:rsidRDefault="0054141C" w:rsidP="0054141C">
      <w:pPr>
        <w:pStyle w:val="5"/>
        <w:rPr>
          <w:rFonts w:eastAsia="Times New Roman"/>
          <w:b w:val="0"/>
          <w:bCs w:val="0"/>
          <w:sz w:val="28"/>
          <w:szCs w:val="28"/>
        </w:rPr>
      </w:pPr>
      <w:r w:rsidRPr="00E25032">
        <w:rPr>
          <w:rFonts w:eastAsia="Times New Roman"/>
          <w:b w:val="0"/>
          <w:bCs w:val="0"/>
          <w:sz w:val="28"/>
          <w:szCs w:val="28"/>
        </w:rPr>
        <w:t>Об утверждении отчета об исполнении</w:t>
      </w:r>
    </w:p>
    <w:p w:rsidR="0054141C" w:rsidRPr="00E25032" w:rsidRDefault="0054141C" w:rsidP="0054141C">
      <w:pPr>
        <w:pStyle w:val="5"/>
        <w:rPr>
          <w:b w:val="0"/>
          <w:bCs w:val="0"/>
          <w:sz w:val="28"/>
          <w:szCs w:val="28"/>
        </w:rPr>
      </w:pPr>
      <w:r w:rsidRPr="00E25032">
        <w:rPr>
          <w:b w:val="0"/>
          <w:bCs w:val="0"/>
          <w:sz w:val="28"/>
          <w:szCs w:val="28"/>
        </w:rPr>
        <w:t>бюджета Белоярского сельсовета за 20</w:t>
      </w:r>
      <w:r w:rsidR="000250BF" w:rsidRPr="00E25032">
        <w:rPr>
          <w:b w:val="0"/>
          <w:bCs w:val="0"/>
          <w:sz w:val="28"/>
          <w:szCs w:val="28"/>
        </w:rPr>
        <w:t>2</w:t>
      </w:r>
      <w:r w:rsidR="00FE3EF7">
        <w:rPr>
          <w:b w:val="0"/>
          <w:bCs w:val="0"/>
          <w:sz w:val="28"/>
          <w:szCs w:val="28"/>
        </w:rPr>
        <w:t>3</w:t>
      </w:r>
      <w:r w:rsidRPr="00E25032">
        <w:rPr>
          <w:b w:val="0"/>
          <w:bCs w:val="0"/>
          <w:sz w:val="28"/>
          <w:szCs w:val="28"/>
        </w:rPr>
        <w:t xml:space="preserve"> год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</w:p>
    <w:p w:rsidR="0054141C" w:rsidRDefault="0054141C" w:rsidP="00FF1AB1">
      <w:pPr>
        <w:ind w:firstLine="567"/>
        <w:jc w:val="both"/>
        <w:rPr>
          <w:b/>
          <w:sz w:val="28"/>
        </w:rPr>
      </w:pPr>
      <w:r>
        <w:rPr>
          <w:bCs/>
          <w:sz w:val="28"/>
          <w:szCs w:val="28"/>
        </w:rPr>
        <w:t>В соответствии со статьёй 264.</w:t>
      </w:r>
      <w:r>
        <w:rPr>
          <w:bCs/>
          <w:sz w:val="28"/>
          <w:szCs w:val="28"/>
          <w:vertAlign w:val="superscript"/>
        </w:rPr>
        <w:t>6</w:t>
      </w:r>
      <w:r w:rsidR="00BC1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Кодекс</w:t>
      </w:r>
      <w:r w:rsidR="00FF1AB1">
        <w:rPr>
          <w:bCs/>
          <w:sz w:val="28"/>
          <w:szCs w:val="28"/>
        </w:rPr>
        <w:t>а Российской Федерации, Положением</w:t>
      </w:r>
      <w:r>
        <w:rPr>
          <w:bCs/>
          <w:sz w:val="28"/>
          <w:szCs w:val="28"/>
        </w:rPr>
        <w:t xml:space="preserve"> о бюджетном процессе в</w:t>
      </w:r>
      <w:r w:rsidR="007855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Белоярском сельсовете, утвержденного </w:t>
      </w:r>
      <w:r w:rsidR="00CE7DB3">
        <w:rPr>
          <w:bCs/>
          <w:sz w:val="28"/>
          <w:szCs w:val="28"/>
        </w:rPr>
        <w:t>Р</w:t>
      </w:r>
      <w:r w:rsidR="00FF1AB1">
        <w:rPr>
          <w:bCs/>
          <w:sz w:val="28"/>
          <w:szCs w:val="28"/>
        </w:rPr>
        <w:t>ешением Белоярского</w:t>
      </w:r>
      <w:r>
        <w:rPr>
          <w:bCs/>
          <w:sz w:val="28"/>
          <w:szCs w:val="28"/>
        </w:rPr>
        <w:t xml:space="preserve"> сельского Совета депутатов от </w:t>
      </w:r>
      <w:r w:rsidR="002C1C50">
        <w:rPr>
          <w:bCs/>
          <w:sz w:val="28"/>
          <w:szCs w:val="28"/>
        </w:rPr>
        <w:t>10.10.2013</w:t>
      </w:r>
      <w:r w:rsidRPr="007855AF">
        <w:rPr>
          <w:bCs/>
          <w:sz w:val="28"/>
          <w:szCs w:val="28"/>
        </w:rPr>
        <w:t xml:space="preserve"> №38-168</w:t>
      </w:r>
      <w:r w:rsidR="0084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статьями 21, 25 Устава Белоярского сельсовета, </w:t>
      </w:r>
      <w:r>
        <w:rPr>
          <w:sz w:val="28"/>
        </w:rPr>
        <w:t>Белоя</w:t>
      </w:r>
      <w:r w:rsidR="003D2890">
        <w:rPr>
          <w:sz w:val="28"/>
        </w:rPr>
        <w:t>рский сельский Совет депутатов</w:t>
      </w:r>
      <w:r>
        <w:rPr>
          <w:sz w:val="28"/>
        </w:rPr>
        <w:t xml:space="preserve"> </w:t>
      </w:r>
      <w:r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54141C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bCs/>
          <w:sz w:val="28"/>
          <w:szCs w:val="28"/>
        </w:rPr>
        <w:t>Белоярского сельсовета</w:t>
      </w:r>
      <w:r>
        <w:rPr>
          <w:sz w:val="28"/>
        </w:rPr>
        <w:t xml:space="preserve"> за 20</w:t>
      </w:r>
      <w:r w:rsidR="000250BF">
        <w:rPr>
          <w:sz w:val="28"/>
        </w:rPr>
        <w:t>2</w:t>
      </w:r>
      <w:r w:rsidR="00FE3EF7">
        <w:rPr>
          <w:sz w:val="28"/>
        </w:rPr>
        <w:t>3</w:t>
      </w:r>
      <w:r>
        <w:rPr>
          <w:sz w:val="28"/>
        </w:rPr>
        <w:t xml:space="preserve"> год, в том числе: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2. И</w:t>
      </w:r>
      <w:r w:rsidR="0054141C">
        <w:rPr>
          <w:sz w:val="28"/>
        </w:rPr>
        <w:t xml:space="preserve">сполнение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 доходам в сумме </w:t>
      </w:r>
      <w:r w:rsidR="006E1E7E">
        <w:rPr>
          <w:sz w:val="28"/>
        </w:rPr>
        <w:t>26</w:t>
      </w:r>
      <w:r w:rsidR="000303A6">
        <w:rPr>
          <w:sz w:val="28"/>
        </w:rPr>
        <w:t> </w:t>
      </w:r>
      <w:r w:rsidR="006E1E7E">
        <w:rPr>
          <w:sz w:val="28"/>
        </w:rPr>
        <w:t>952</w:t>
      </w:r>
      <w:r w:rsidR="000303A6">
        <w:rPr>
          <w:sz w:val="28"/>
        </w:rPr>
        <w:t>,5</w:t>
      </w:r>
      <w:r w:rsidR="0054141C">
        <w:rPr>
          <w:sz w:val="28"/>
        </w:rPr>
        <w:t xml:space="preserve"> тыс. рублей и расходам в сумме </w:t>
      </w:r>
      <w:r w:rsidR="006E1E7E">
        <w:rPr>
          <w:sz w:val="28"/>
        </w:rPr>
        <w:t>27</w:t>
      </w:r>
      <w:r w:rsidR="000303A6">
        <w:rPr>
          <w:sz w:val="28"/>
        </w:rPr>
        <w:t> </w:t>
      </w:r>
      <w:r w:rsidR="006E1E7E">
        <w:rPr>
          <w:sz w:val="28"/>
        </w:rPr>
        <w:t>344</w:t>
      </w:r>
      <w:r w:rsidR="000303A6">
        <w:rPr>
          <w:sz w:val="28"/>
        </w:rPr>
        <w:t>,</w:t>
      </w:r>
      <w:r w:rsidR="001D2F43">
        <w:rPr>
          <w:sz w:val="28"/>
        </w:rPr>
        <w:t>7</w:t>
      </w:r>
      <w:r w:rsidR="0054141C">
        <w:rPr>
          <w:sz w:val="28"/>
        </w:rPr>
        <w:t xml:space="preserve"> тыс. рублей;</w:t>
      </w:r>
    </w:p>
    <w:p w:rsidR="0054141C" w:rsidRDefault="0054141C" w:rsidP="00C43DFC">
      <w:pPr>
        <w:ind w:firstLine="567"/>
        <w:jc w:val="both"/>
        <w:rPr>
          <w:sz w:val="28"/>
        </w:rPr>
      </w:pPr>
      <w:r w:rsidRPr="005433BF">
        <w:rPr>
          <w:sz w:val="28"/>
        </w:rPr>
        <w:t>исполнение бюджета</w:t>
      </w:r>
      <w:r w:rsidRPr="005433BF">
        <w:rPr>
          <w:bCs/>
          <w:sz w:val="28"/>
          <w:szCs w:val="28"/>
        </w:rPr>
        <w:t xml:space="preserve"> Белоярского сельсовета</w:t>
      </w:r>
      <w:r w:rsidRPr="005433BF">
        <w:rPr>
          <w:sz w:val="28"/>
        </w:rPr>
        <w:t xml:space="preserve"> с </w:t>
      </w:r>
      <w:r w:rsidR="00757E5C">
        <w:rPr>
          <w:sz w:val="28"/>
        </w:rPr>
        <w:t>дефи</w:t>
      </w:r>
      <w:r w:rsidR="008C288C" w:rsidRPr="005433BF">
        <w:rPr>
          <w:sz w:val="28"/>
        </w:rPr>
        <w:t>цитом</w:t>
      </w:r>
      <w:r w:rsidRPr="005433BF">
        <w:rPr>
          <w:sz w:val="28"/>
        </w:rPr>
        <w:t xml:space="preserve"> в сумме </w:t>
      </w:r>
      <w:r w:rsidR="00757E5C">
        <w:rPr>
          <w:sz w:val="28"/>
        </w:rPr>
        <w:t>392</w:t>
      </w:r>
      <w:r w:rsidR="000303A6">
        <w:rPr>
          <w:sz w:val="28"/>
        </w:rPr>
        <w:t>,</w:t>
      </w:r>
      <w:r w:rsidR="001D2F43">
        <w:rPr>
          <w:sz w:val="28"/>
        </w:rPr>
        <w:t>2</w:t>
      </w:r>
      <w:r w:rsidRPr="005433BF">
        <w:rPr>
          <w:sz w:val="28"/>
        </w:rPr>
        <w:t xml:space="preserve"> тыс. рублей;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54141C">
        <w:rPr>
          <w:sz w:val="28"/>
        </w:rPr>
        <w:t xml:space="preserve">. Утвердить отчет об исполнении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за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54141C">
        <w:rPr>
          <w:sz w:val="28"/>
        </w:rPr>
        <w:t xml:space="preserve"> год со следующими показателями: </w:t>
      </w:r>
    </w:p>
    <w:p w:rsidR="0054141C" w:rsidRDefault="00E25032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5408">
        <w:rPr>
          <w:sz w:val="28"/>
        </w:rPr>
        <w:t>источников финансирования де</w:t>
      </w:r>
      <w:r w:rsidR="0054141C">
        <w:rPr>
          <w:sz w:val="28"/>
        </w:rPr>
        <w:t>фицита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</w:t>
      </w:r>
      <w:r w:rsidR="008E5408">
        <w:rPr>
          <w:sz w:val="28"/>
        </w:rPr>
        <w:t>ции источников финансирования де</w:t>
      </w:r>
      <w:r w:rsidR="0054141C">
        <w:rPr>
          <w:sz w:val="28"/>
        </w:rPr>
        <w:t>фицитов, согласно приложению № 1 «</w:t>
      </w:r>
      <w:r w:rsidR="008C288C" w:rsidRPr="008C288C">
        <w:rPr>
          <w:sz w:val="28"/>
        </w:rPr>
        <w:t>Источники внут</w:t>
      </w:r>
      <w:r w:rsidR="003D2890">
        <w:rPr>
          <w:sz w:val="28"/>
        </w:rPr>
        <w:t>реннего финансирования дефицита</w:t>
      </w:r>
      <w:r w:rsidR="008C288C" w:rsidRPr="008C288C">
        <w:rPr>
          <w:sz w:val="28"/>
        </w:rPr>
        <w:t xml:space="preserve"> бюджета Белоярского сельсовета на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557D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доходов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классификации доходов бюджетов согласно приложению № </w:t>
      </w:r>
      <w:r w:rsidR="00B84DB2">
        <w:rPr>
          <w:sz w:val="28"/>
        </w:rPr>
        <w:t>2</w:t>
      </w:r>
      <w:r w:rsidR="0054141C">
        <w:rPr>
          <w:sz w:val="28"/>
        </w:rPr>
        <w:t xml:space="preserve"> «</w:t>
      </w:r>
      <w:r w:rsidR="00660A48">
        <w:rPr>
          <w:sz w:val="28"/>
        </w:rPr>
        <w:t xml:space="preserve">Доходы </w:t>
      </w:r>
      <w:r w:rsidR="009E7EF8">
        <w:rPr>
          <w:sz w:val="28"/>
        </w:rPr>
        <w:t>Белоярского сельсовета н</w:t>
      </w:r>
      <w:r w:rsidR="008C288C" w:rsidRPr="008C288C">
        <w:rPr>
          <w:sz w:val="28"/>
        </w:rPr>
        <w:t>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 xml:space="preserve">» к настоящему решению; 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расходов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</w:t>
      </w:r>
      <w:r w:rsidR="00AD6E32" w:rsidRPr="00AD6E32">
        <w:rPr>
          <w:sz w:val="28"/>
        </w:rPr>
        <w:t xml:space="preserve">по разделам и подразделам бюджетной классификации </w:t>
      </w:r>
      <w:r w:rsidR="0054141C">
        <w:rPr>
          <w:sz w:val="28"/>
        </w:rPr>
        <w:t xml:space="preserve">относящихся к расходам бюджета, согласно приложению № </w:t>
      </w:r>
      <w:r w:rsidR="00B84DB2">
        <w:rPr>
          <w:sz w:val="28"/>
        </w:rPr>
        <w:t>3</w:t>
      </w:r>
      <w:r w:rsidR="0054141C">
        <w:rPr>
          <w:sz w:val="28"/>
        </w:rPr>
        <w:t xml:space="preserve"> «</w:t>
      </w:r>
      <w:r w:rsidR="008C288C" w:rsidRPr="008C288C">
        <w:rPr>
          <w:sz w:val="28"/>
        </w:rPr>
        <w:t xml:space="preserve">Распределение бюджетных ассигнований </w:t>
      </w:r>
      <w:r w:rsidR="0047771E">
        <w:rPr>
          <w:sz w:val="28"/>
        </w:rPr>
        <w:t xml:space="preserve">сельсовета </w:t>
      </w:r>
      <w:r w:rsidR="008C288C" w:rsidRPr="008C288C">
        <w:rPr>
          <w:sz w:val="28"/>
        </w:rPr>
        <w:t>по разделам и подразделам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бюджетной классификации расходов бюджетов Ро</w:t>
      </w:r>
      <w:r w:rsidR="009E7EF8">
        <w:rPr>
          <w:sz w:val="28"/>
        </w:rPr>
        <w:t>ссийской Федерации в</w:t>
      </w:r>
      <w:r w:rsid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54141C">
        <w:rPr>
          <w:sz w:val="28"/>
        </w:rPr>
        <w:t>расходов бюджета по ведомственной структуре</w:t>
      </w:r>
      <w:r w:rsidR="003D2890">
        <w:rPr>
          <w:sz w:val="28"/>
        </w:rPr>
        <w:t xml:space="preserve"> расходов согласно приложению №</w:t>
      </w:r>
      <w:r w:rsidR="0054141C">
        <w:rPr>
          <w:sz w:val="28"/>
        </w:rPr>
        <w:t xml:space="preserve"> </w:t>
      </w:r>
      <w:r w:rsidR="00B84DB2">
        <w:rPr>
          <w:sz w:val="28"/>
        </w:rPr>
        <w:t>4</w:t>
      </w:r>
      <w:r w:rsidR="0054141C">
        <w:rPr>
          <w:sz w:val="28"/>
        </w:rPr>
        <w:t xml:space="preserve"> «</w:t>
      </w:r>
      <w:r w:rsidR="008C288C">
        <w:rPr>
          <w:sz w:val="28"/>
        </w:rPr>
        <w:t>Ведомственная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структура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расходов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 xml:space="preserve">бюджета Белоярского 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сельсовета на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год</w:t>
      </w:r>
      <w:r w:rsidR="0054141C">
        <w:rPr>
          <w:sz w:val="28"/>
        </w:rPr>
        <w:t>» к настоящему решению;</w:t>
      </w:r>
    </w:p>
    <w:p w:rsidR="0054141C" w:rsidRPr="007855AF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расходов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</w:t>
      </w:r>
      <w:r w:rsidR="00AF2419">
        <w:rPr>
          <w:sz w:val="28"/>
        </w:rPr>
        <w:t xml:space="preserve"> целевым статьям,</w:t>
      </w:r>
      <w:r w:rsidR="0054141C">
        <w:rPr>
          <w:sz w:val="28"/>
        </w:rPr>
        <w:t xml:space="preserve"> разделам, подразделам классификации расходов согласно приложению № </w:t>
      </w:r>
      <w:r w:rsidR="00B84DB2">
        <w:rPr>
          <w:sz w:val="28"/>
        </w:rPr>
        <w:t>5</w:t>
      </w:r>
      <w:r w:rsidR="0054141C">
        <w:rPr>
          <w:sz w:val="28"/>
        </w:rPr>
        <w:t xml:space="preserve"> «</w:t>
      </w:r>
      <w:r w:rsidR="009E7EF8" w:rsidRPr="009E7EF8">
        <w:rPr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</w:t>
      </w:r>
      <w:proofErr w:type="gramStart"/>
      <w:r w:rsidR="009E7EF8" w:rsidRPr="009E7EF8">
        <w:rPr>
          <w:sz w:val="28"/>
        </w:rPr>
        <w:t>видов расходов классификации расходов бюджета сельсовета</w:t>
      </w:r>
      <w:proofErr w:type="gramEnd"/>
      <w:r w:rsidR="009E7EF8" w:rsidRPr="009E7EF8">
        <w:rPr>
          <w:sz w:val="28"/>
        </w:rPr>
        <w:t xml:space="preserve"> на 2023 год</w:t>
      </w:r>
      <w:r w:rsidR="0054141C" w:rsidRPr="007855AF">
        <w:rPr>
          <w:sz w:val="28"/>
        </w:rPr>
        <w:t>» год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54141C" w:rsidRPr="007855AF">
        <w:rPr>
          <w:sz w:val="28"/>
        </w:rPr>
        <w:t xml:space="preserve"> другими показателями согласно приложению № </w:t>
      </w:r>
      <w:r w:rsidR="00B84DB2">
        <w:rPr>
          <w:sz w:val="28"/>
        </w:rPr>
        <w:t>6</w:t>
      </w:r>
      <w:r w:rsidR="0054141C" w:rsidRPr="007855AF">
        <w:rPr>
          <w:sz w:val="28"/>
        </w:rPr>
        <w:t xml:space="preserve"> «</w:t>
      </w:r>
      <w:r w:rsidR="008C288C">
        <w:rPr>
          <w:sz w:val="28"/>
        </w:rPr>
        <w:t>Распределение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иных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межбюджетных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трансфертов</w:t>
      </w:r>
      <w:r w:rsidR="008C288C" w:rsidRPr="008C288C">
        <w:rPr>
          <w:sz w:val="28"/>
        </w:rPr>
        <w:t>,</w:t>
      </w:r>
      <w:r w:rsidR="008C288C">
        <w:rPr>
          <w:sz w:val="28"/>
        </w:rPr>
        <w:t xml:space="preserve"> </w:t>
      </w:r>
      <w:r w:rsidR="004C4A11">
        <w:rPr>
          <w:sz w:val="28"/>
        </w:rPr>
        <w:t>выделенных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из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Белоярского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сельсовета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районному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Ачинского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за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>
        <w:rPr>
          <w:sz w:val="28"/>
        </w:rPr>
        <w:t xml:space="preserve">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межбюджетных трансфертов, предоставленных бюджету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, согласно приложению № </w:t>
      </w:r>
      <w:r w:rsidR="00B84DB2">
        <w:rPr>
          <w:sz w:val="28"/>
        </w:rPr>
        <w:t>7</w:t>
      </w:r>
      <w:r w:rsidR="0054141C">
        <w:rPr>
          <w:sz w:val="28"/>
        </w:rPr>
        <w:t xml:space="preserve"> «</w:t>
      </w:r>
      <w:r w:rsidR="004C4A11">
        <w:rPr>
          <w:sz w:val="28"/>
        </w:rPr>
        <w:t>Распределение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субсидий</w:t>
      </w:r>
      <w:r w:rsidR="004C4A11" w:rsidRPr="004C4A11">
        <w:rPr>
          <w:sz w:val="28"/>
        </w:rPr>
        <w:t>,</w:t>
      </w:r>
      <w:r w:rsidR="004C4A11">
        <w:rPr>
          <w:sz w:val="28"/>
        </w:rPr>
        <w:t xml:space="preserve"> субвенций и</w:t>
      </w:r>
      <w:r w:rsidR="004C4A11" w:rsidRPr="004C4A11">
        <w:rPr>
          <w:sz w:val="28"/>
        </w:rPr>
        <w:t xml:space="preserve"> иных межбюджетных трансфертов, </w:t>
      </w:r>
      <w:r w:rsidR="004C4A11">
        <w:rPr>
          <w:sz w:val="28"/>
        </w:rPr>
        <w:t>выделенных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4C4A11" w:rsidRPr="004C4A11">
        <w:rPr>
          <w:sz w:val="28"/>
        </w:rPr>
        <w:t xml:space="preserve"> Белоярского сельсовета </w:t>
      </w:r>
      <w:r w:rsidR="003D2890">
        <w:rPr>
          <w:sz w:val="28"/>
        </w:rPr>
        <w:t>на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реализацию</w:t>
      </w:r>
      <w:r w:rsidR="004C4A11" w:rsidRPr="004C4A11">
        <w:rPr>
          <w:sz w:val="28"/>
        </w:rPr>
        <w:t xml:space="preserve"> </w:t>
      </w:r>
      <w:r w:rsidR="009E7EF8">
        <w:rPr>
          <w:sz w:val="28"/>
        </w:rPr>
        <w:t xml:space="preserve">федеральных и краевых </w:t>
      </w:r>
      <w:r w:rsidR="004C4A11">
        <w:rPr>
          <w:sz w:val="28"/>
        </w:rPr>
        <w:t>законов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на</w:t>
      </w:r>
      <w:r w:rsidR="004C4A11" w:rsidRPr="004C4A11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F1352B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 w:rsidRPr="007855AF">
        <w:rPr>
          <w:sz w:val="28"/>
        </w:rPr>
        <w:t xml:space="preserve"> к настоящему решению;</w:t>
      </w:r>
      <w:r w:rsidR="004C4A11">
        <w:rPr>
          <w:sz w:val="28"/>
        </w:rPr>
        <w:t xml:space="preserve"> </w:t>
      </w:r>
    </w:p>
    <w:p w:rsidR="0054141C" w:rsidRDefault="0054141C" w:rsidP="0054141C">
      <w:pPr>
        <w:ind w:firstLine="708"/>
        <w:jc w:val="both"/>
        <w:rPr>
          <w:sz w:val="28"/>
        </w:rPr>
      </w:pPr>
      <w:r w:rsidRPr="000F444C">
        <w:rPr>
          <w:sz w:val="28"/>
        </w:rPr>
        <w:t xml:space="preserve">3. Решение вступает в силу </w:t>
      </w:r>
      <w:r w:rsidR="00F1352B" w:rsidRPr="000F444C">
        <w:rPr>
          <w:sz w:val="28"/>
        </w:rPr>
        <w:t>после его</w:t>
      </w:r>
      <w:r w:rsidR="00E25032" w:rsidRPr="000F444C">
        <w:rPr>
          <w:sz w:val="28"/>
        </w:rPr>
        <w:t xml:space="preserve"> официального опубликования.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Pr="002B46C9" w:rsidRDefault="00E219C1" w:rsidP="00E219C1">
            <w:pPr>
              <w:rPr>
                <w:bCs/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Совета депутатов</w:t>
            </w:r>
          </w:p>
          <w:p w:rsidR="00E219C1" w:rsidRPr="002B46C9" w:rsidRDefault="00E219C1" w:rsidP="00E219C1">
            <w:pPr>
              <w:tabs>
                <w:tab w:val="left" w:pos="952"/>
                <w:tab w:val="right" w:pos="4532"/>
              </w:tabs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ab/>
            </w:r>
          </w:p>
          <w:p w:rsidR="00E219C1" w:rsidRPr="002B46C9" w:rsidRDefault="00E219C1" w:rsidP="00660A48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________ </w:t>
            </w:r>
            <w:proofErr w:type="spellStart"/>
            <w:r w:rsidRPr="002B46C9">
              <w:rPr>
                <w:sz w:val="28"/>
                <w:szCs w:val="28"/>
              </w:rPr>
              <w:t>Г.И</w:t>
            </w:r>
            <w:proofErr w:type="spellEnd"/>
            <w:r w:rsidRPr="002B46C9">
              <w:rPr>
                <w:sz w:val="28"/>
                <w:szCs w:val="28"/>
              </w:rPr>
              <w:t xml:space="preserve">. </w:t>
            </w:r>
            <w:proofErr w:type="spellStart"/>
            <w:r w:rsidRPr="002B46C9">
              <w:rPr>
                <w:sz w:val="28"/>
                <w:szCs w:val="28"/>
              </w:rPr>
              <w:t>Бородушко</w:t>
            </w:r>
            <w:proofErr w:type="spellEnd"/>
          </w:p>
        </w:tc>
        <w:tc>
          <w:tcPr>
            <w:tcW w:w="4780" w:type="dxa"/>
          </w:tcPr>
          <w:p w:rsidR="00E219C1" w:rsidRPr="002B46C9" w:rsidRDefault="00FB6CBE" w:rsidP="00E219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D2890" w:rsidRPr="002B46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proofErr w:type="gramStart"/>
            <w:r w:rsidR="00E219C1"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  <w:r w:rsidR="00E219C1" w:rsidRPr="002B46C9">
              <w:rPr>
                <w:sz w:val="28"/>
                <w:szCs w:val="28"/>
              </w:rPr>
              <w:t xml:space="preserve"> 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bCs/>
                <w:sz w:val="28"/>
                <w:szCs w:val="28"/>
              </w:rPr>
              <w:t>сельсовета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</w:p>
          <w:p w:rsidR="00E219C1" w:rsidRPr="002B46C9" w:rsidRDefault="003D2890" w:rsidP="00FB6CBE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__________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proofErr w:type="spellStart"/>
            <w:r w:rsidR="00FB6CBE">
              <w:rPr>
                <w:sz w:val="28"/>
                <w:szCs w:val="28"/>
              </w:rPr>
              <w:t>К</w:t>
            </w:r>
            <w:r w:rsidR="00E219C1" w:rsidRPr="002B46C9">
              <w:rPr>
                <w:sz w:val="28"/>
                <w:szCs w:val="28"/>
              </w:rPr>
              <w:t>.С</w:t>
            </w:r>
            <w:proofErr w:type="spellEnd"/>
            <w:r w:rsidR="00E219C1" w:rsidRPr="002B46C9">
              <w:rPr>
                <w:sz w:val="28"/>
                <w:szCs w:val="28"/>
              </w:rPr>
              <w:t xml:space="preserve">. </w:t>
            </w:r>
            <w:proofErr w:type="spellStart"/>
            <w:r w:rsidR="00FB6CBE">
              <w:rPr>
                <w:sz w:val="28"/>
                <w:szCs w:val="28"/>
              </w:rPr>
              <w:t>Шахура</w:t>
            </w:r>
            <w:proofErr w:type="spellEnd"/>
            <w:r w:rsidR="00E219C1" w:rsidRPr="002B46C9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4141C" w:rsidRDefault="0054141C" w:rsidP="0054141C"/>
    <w:p w:rsidR="006C6019" w:rsidRDefault="006C6019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sectPr w:rsidR="0054141C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D1"/>
    <w:rsid w:val="000250BF"/>
    <w:rsid w:val="000303A6"/>
    <w:rsid w:val="000F444C"/>
    <w:rsid w:val="001D2F43"/>
    <w:rsid w:val="002A4348"/>
    <w:rsid w:val="002B46C9"/>
    <w:rsid w:val="002C1C50"/>
    <w:rsid w:val="002E208A"/>
    <w:rsid w:val="002F76EC"/>
    <w:rsid w:val="00306774"/>
    <w:rsid w:val="003766A1"/>
    <w:rsid w:val="003D2890"/>
    <w:rsid w:val="0047771E"/>
    <w:rsid w:val="004C4A11"/>
    <w:rsid w:val="0054141C"/>
    <w:rsid w:val="005433BF"/>
    <w:rsid w:val="005557D2"/>
    <w:rsid w:val="006022D9"/>
    <w:rsid w:val="00660A48"/>
    <w:rsid w:val="00686513"/>
    <w:rsid w:val="006C6019"/>
    <w:rsid w:val="006E1E7E"/>
    <w:rsid w:val="007154DC"/>
    <w:rsid w:val="00757E5C"/>
    <w:rsid w:val="00762763"/>
    <w:rsid w:val="00774CEC"/>
    <w:rsid w:val="007855AF"/>
    <w:rsid w:val="007A41D1"/>
    <w:rsid w:val="007C34AF"/>
    <w:rsid w:val="0081029A"/>
    <w:rsid w:val="008412CE"/>
    <w:rsid w:val="008C288C"/>
    <w:rsid w:val="008C5800"/>
    <w:rsid w:val="008E5408"/>
    <w:rsid w:val="008F1314"/>
    <w:rsid w:val="00977867"/>
    <w:rsid w:val="00983FD4"/>
    <w:rsid w:val="009852F8"/>
    <w:rsid w:val="009D362D"/>
    <w:rsid w:val="009E7EF8"/>
    <w:rsid w:val="00A01E34"/>
    <w:rsid w:val="00A37CB6"/>
    <w:rsid w:val="00AA10AE"/>
    <w:rsid w:val="00AD235C"/>
    <w:rsid w:val="00AD6E32"/>
    <w:rsid w:val="00AF2419"/>
    <w:rsid w:val="00B06EC8"/>
    <w:rsid w:val="00B17C71"/>
    <w:rsid w:val="00B34847"/>
    <w:rsid w:val="00B84DB2"/>
    <w:rsid w:val="00BC1A94"/>
    <w:rsid w:val="00C26493"/>
    <w:rsid w:val="00C43DFC"/>
    <w:rsid w:val="00CE7DB3"/>
    <w:rsid w:val="00E219C1"/>
    <w:rsid w:val="00E25032"/>
    <w:rsid w:val="00F1352B"/>
    <w:rsid w:val="00F36A06"/>
    <w:rsid w:val="00FB258C"/>
    <w:rsid w:val="00FB6CBE"/>
    <w:rsid w:val="00FE2BFD"/>
    <w:rsid w:val="00FE3EF7"/>
    <w:rsid w:val="00FF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Пользователь Windows</cp:lastModifiedBy>
  <cp:revision>52</cp:revision>
  <cp:lastPrinted>2024-06-20T07:04:00Z</cp:lastPrinted>
  <dcterms:created xsi:type="dcterms:W3CDTF">2018-05-31T01:38:00Z</dcterms:created>
  <dcterms:modified xsi:type="dcterms:W3CDTF">2024-06-20T07:05:00Z</dcterms:modified>
</cp:coreProperties>
</file>