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05" w:rsidRPr="0008627F" w:rsidRDefault="00F12F05" w:rsidP="00750E92">
      <w:pPr>
        <w:jc w:val="both"/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align>top</wp:align>
            </wp:positionV>
            <wp:extent cx="718185" cy="975360"/>
            <wp:effectExtent l="19050" t="0" r="5715" b="0"/>
            <wp:wrapSquare wrapText="bothSides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BC9">
        <w:rPr>
          <w:noProof/>
          <w:sz w:val="40"/>
          <w:szCs w:val="40"/>
        </w:rPr>
        <w:br w:type="textWrapping" w:clear="all"/>
      </w:r>
      <w:r w:rsidR="00750E92">
        <w:rPr>
          <w:noProof/>
          <w:sz w:val="40"/>
          <w:szCs w:val="40"/>
        </w:rPr>
        <w:t xml:space="preserve">                                                                                    </w:t>
      </w:r>
    </w:p>
    <w:p w:rsidR="00F12F05" w:rsidRPr="00A76D8D" w:rsidRDefault="00F12F05" w:rsidP="00F12F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76D8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12F05" w:rsidRPr="00A76D8D" w:rsidRDefault="00F12F05" w:rsidP="00F12F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76D8D"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F12F05" w:rsidRPr="00A76D8D" w:rsidRDefault="00F12F05" w:rsidP="00F12F05">
      <w:pPr>
        <w:pStyle w:val="a6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A76D8D"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F12F05" w:rsidRDefault="00F12F05" w:rsidP="00443C3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76D8D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3F4B1C" w:rsidRPr="00443C34" w:rsidRDefault="003F4B1C" w:rsidP="00443C3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12F05" w:rsidRDefault="00F12F05" w:rsidP="00443C34">
      <w:pPr>
        <w:pStyle w:val="2"/>
        <w:rPr>
          <w:sz w:val="44"/>
          <w:szCs w:val="44"/>
        </w:rPr>
      </w:pPr>
      <w:r w:rsidRPr="0018052B">
        <w:rPr>
          <w:sz w:val="44"/>
          <w:szCs w:val="44"/>
        </w:rPr>
        <w:t>П О С Т А Н О В Л Е Н И Е</w:t>
      </w:r>
    </w:p>
    <w:p w:rsidR="00443C34" w:rsidRPr="00443C34" w:rsidRDefault="00443C34" w:rsidP="00443C34"/>
    <w:p w:rsidR="00F12F05" w:rsidRPr="00443C34" w:rsidRDefault="00627565" w:rsidP="00443C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8627F">
        <w:rPr>
          <w:rFonts w:ascii="Times New Roman" w:hAnsi="Times New Roman" w:cs="Times New Roman"/>
          <w:b/>
          <w:sz w:val="28"/>
          <w:szCs w:val="28"/>
        </w:rPr>
        <w:t>.</w:t>
      </w:r>
      <w:r w:rsidR="00F632D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9. 2024</w:t>
      </w:r>
      <w:r w:rsidR="00F12F05" w:rsidRPr="004406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2F05" w:rsidRPr="004406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п.</w:t>
      </w:r>
      <w:r w:rsidR="00F1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F05" w:rsidRPr="0044066A">
        <w:rPr>
          <w:rFonts w:ascii="Times New Roman" w:hAnsi="Times New Roman" w:cs="Times New Roman"/>
          <w:b/>
          <w:sz w:val="28"/>
          <w:szCs w:val="28"/>
        </w:rPr>
        <w:t xml:space="preserve">Ключи                        </w:t>
      </w:r>
      <w:r w:rsidR="00F12F05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="00F12F05" w:rsidRPr="0044066A">
        <w:rPr>
          <w:rFonts w:ascii="Times New Roman" w:hAnsi="Times New Roman" w:cs="Times New Roman"/>
          <w:b/>
          <w:sz w:val="28"/>
          <w:szCs w:val="28"/>
        </w:rPr>
        <w:t xml:space="preserve">-П                                                                      </w:t>
      </w:r>
    </w:p>
    <w:p w:rsidR="00862EF0" w:rsidRDefault="00862EF0" w:rsidP="00862EF0">
      <w:pPr>
        <w:pStyle w:val="21"/>
        <w:spacing w:after="0" w:line="240" w:lineRule="auto"/>
        <w:jc w:val="center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закладке и ведении  электронных похозяйственных книг учета </w:t>
      </w:r>
      <w:r>
        <w:rPr>
          <w:bCs/>
          <w:sz w:val="28"/>
          <w:szCs w:val="28"/>
          <w:lang w:val="ru-RU"/>
        </w:rPr>
        <w:t xml:space="preserve"> </w:t>
      </w:r>
      <w:r>
        <w:rPr>
          <w:rStyle w:val="a5"/>
          <w:color w:val="000000"/>
          <w:sz w:val="28"/>
          <w:szCs w:val="28"/>
          <w:lang w:val="ru-RU"/>
        </w:rPr>
        <w:t xml:space="preserve">личных подсобных хозяйств граждан на территории Ключинского сельсовета Ачинского района </w:t>
      </w:r>
      <w:r>
        <w:rPr>
          <w:b/>
          <w:bCs/>
          <w:sz w:val="28"/>
          <w:szCs w:val="28"/>
          <w:lang w:val="ru-RU"/>
        </w:rPr>
        <w:t>на 2024- 2028 годы</w:t>
      </w:r>
    </w:p>
    <w:p w:rsidR="00862EF0" w:rsidRDefault="00862EF0" w:rsidP="00862EF0">
      <w:pPr>
        <w:pStyle w:val="21"/>
        <w:spacing w:after="0" w:line="240" w:lineRule="auto"/>
        <w:jc w:val="both"/>
        <w:rPr>
          <w:rFonts w:ascii="Arial" w:hAnsi="Arial" w:cs="Arial"/>
          <w:lang w:val="ru-RU"/>
        </w:rPr>
      </w:pPr>
    </w:p>
    <w:p w:rsidR="00862EF0" w:rsidRPr="00862EF0" w:rsidRDefault="00862EF0" w:rsidP="0086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похозяйственных книг»,  в целях учета личных подсобных хозя</w:t>
      </w:r>
      <w:r>
        <w:rPr>
          <w:rFonts w:ascii="Times New Roman" w:hAnsi="Times New Roman" w:cs="Times New Roman"/>
          <w:color w:val="000000"/>
          <w:sz w:val="28"/>
          <w:szCs w:val="28"/>
        </w:rPr>
        <w:t>йств на территории Ключинского</w:t>
      </w:r>
      <w:r w:rsidRPr="00862E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Ачинского района</w:t>
      </w:r>
      <w:r w:rsidRPr="00862EF0">
        <w:rPr>
          <w:rFonts w:ascii="Times New Roman" w:hAnsi="Times New Roman" w:cs="Times New Roman"/>
          <w:sz w:val="28"/>
          <w:szCs w:val="28"/>
        </w:rPr>
        <w:t>,</w:t>
      </w:r>
      <w:r w:rsidRPr="00862EF0">
        <w:rPr>
          <w:rFonts w:ascii="Times New Roman" w:hAnsi="Times New Roman" w:cs="Times New Roman"/>
          <w:bCs/>
          <w:sz w:val="28"/>
          <w:szCs w:val="28"/>
        </w:rPr>
        <w:t xml:space="preserve"> руководствуясь стат</w:t>
      </w:r>
      <w:r>
        <w:rPr>
          <w:rFonts w:ascii="Times New Roman" w:hAnsi="Times New Roman" w:cs="Times New Roman"/>
          <w:bCs/>
          <w:sz w:val="28"/>
          <w:szCs w:val="28"/>
        </w:rPr>
        <w:t>ьями 14, 17 Устава  Ключинского</w:t>
      </w:r>
      <w:r w:rsidRPr="00862EF0">
        <w:rPr>
          <w:rFonts w:ascii="Times New Roman" w:hAnsi="Times New Roman" w:cs="Times New Roman"/>
          <w:bCs/>
          <w:sz w:val="28"/>
          <w:szCs w:val="28"/>
        </w:rPr>
        <w:t xml:space="preserve"> сельсовета, </w:t>
      </w:r>
      <w:r w:rsidRPr="00862E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2EF0" w:rsidRPr="00862EF0" w:rsidRDefault="00862EF0" w:rsidP="0086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EF0" w:rsidRPr="00862EF0" w:rsidRDefault="00862EF0" w:rsidP="0086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sz w:val="28"/>
          <w:szCs w:val="28"/>
        </w:rPr>
        <w:t>1. Организо</w:t>
      </w:r>
      <w:r>
        <w:rPr>
          <w:rFonts w:ascii="Times New Roman" w:hAnsi="Times New Roman" w:cs="Times New Roman"/>
          <w:sz w:val="28"/>
          <w:szCs w:val="28"/>
        </w:rPr>
        <w:t>вать на территории Ключинского</w:t>
      </w:r>
      <w:r w:rsidRPr="00862EF0">
        <w:rPr>
          <w:rFonts w:ascii="Times New Roman" w:hAnsi="Times New Roman" w:cs="Times New Roman"/>
          <w:sz w:val="28"/>
          <w:szCs w:val="28"/>
        </w:rPr>
        <w:t xml:space="preserve"> сельсовета Ачинского </w:t>
      </w:r>
      <w:r w:rsidRPr="00862EF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EF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Pr="00862EF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862EF0">
        <w:rPr>
          <w:rFonts w:ascii="Times New Roman" w:hAnsi="Times New Roman" w:cs="Times New Roman"/>
          <w:sz w:val="28"/>
          <w:szCs w:val="28"/>
        </w:rPr>
        <w:t>кладку новых похозяйственных книг учета личных подсобных хозяйств</w:t>
      </w:r>
      <w:bookmarkStart w:id="0" w:name="_GoBack"/>
      <w:bookmarkEnd w:id="0"/>
      <w:r w:rsidRPr="00862EF0">
        <w:rPr>
          <w:rFonts w:ascii="Times New Roman" w:hAnsi="Times New Roman" w:cs="Times New Roman"/>
          <w:sz w:val="28"/>
          <w:szCs w:val="28"/>
        </w:rPr>
        <w:t>, сроком на пять лет на 2024- 2028 годы в электронной форме.</w:t>
      </w:r>
    </w:p>
    <w:p w:rsidR="00862EF0" w:rsidRPr="00862EF0" w:rsidRDefault="00862EF0" w:rsidP="00862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sz w:val="28"/>
          <w:szCs w:val="28"/>
        </w:rPr>
        <w:t>2.</w:t>
      </w:r>
      <w:r w:rsidRPr="00862E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2EF0">
        <w:rPr>
          <w:rFonts w:ascii="Times New Roman" w:hAnsi="Times New Roman" w:cs="Times New Roman"/>
          <w:sz w:val="28"/>
          <w:szCs w:val="28"/>
        </w:rPr>
        <w:t xml:space="preserve">Ведущему 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 Ключинского</w:t>
      </w:r>
      <w:r w:rsidRPr="00862EF0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овета Лазаревой Ольге Петровне</w:t>
      </w:r>
      <w:r w:rsidRPr="00862E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2EF0" w:rsidRPr="00862EF0" w:rsidRDefault="00862EF0" w:rsidP="00862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sz w:val="28"/>
          <w:szCs w:val="28"/>
        </w:rPr>
        <w:t xml:space="preserve">2.1. Ежегодно путем сплошного обхода личных подсобных хозяйств и опроса членов личных </w:t>
      </w:r>
      <w:r>
        <w:rPr>
          <w:rFonts w:ascii="Times New Roman" w:hAnsi="Times New Roman" w:cs="Times New Roman"/>
          <w:sz w:val="28"/>
          <w:szCs w:val="28"/>
        </w:rPr>
        <w:t>подсобных хозяйств Ключинского</w:t>
      </w:r>
      <w:r w:rsidRPr="00862EF0">
        <w:rPr>
          <w:rFonts w:ascii="Times New Roman" w:hAnsi="Times New Roman" w:cs="Times New Roman"/>
          <w:sz w:val="28"/>
          <w:szCs w:val="28"/>
        </w:rPr>
        <w:t xml:space="preserve"> сельсовета в период с 10 января по 15 февраля осуществлять сбор сведений о личных подсобных хозяйствах по состоянию на 1 января;</w:t>
      </w:r>
    </w:p>
    <w:p w:rsidR="00862EF0" w:rsidRPr="00862EF0" w:rsidRDefault="00862EF0" w:rsidP="00862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sz w:val="28"/>
          <w:szCs w:val="28"/>
        </w:rPr>
        <w:t>2.2. Записи в похозяйственных книгах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хозяйства;</w:t>
      </w:r>
    </w:p>
    <w:p w:rsidR="00862EF0" w:rsidRPr="00862EF0" w:rsidRDefault="00862EF0" w:rsidP="00862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sz w:val="28"/>
          <w:szCs w:val="28"/>
        </w:rPr>
        <w:lastRenderedPageBreak/>
        <w:t>2.3. При ведении похозяйственных книг обеспечивать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862EF0" w:rsidRPr="00862EF0" w:rsidRDefault="00862EF0" w:rsidP="00862E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F0">
        <w:rPr>
          <w:rFonts w:ascii="Times New Roman" w:hAnsi="Times New Roman" w:cs="Times New Roman"/>
          <w:color w:val="000000"/>
          <w:sz w:val="28"/>
          <w:szCs w:val="28"/>
        </w:rPr>
        <w:t>3. Контроль над исполнением настоящего постановления оставляю за собой.</w:t>
      </w:r>
    </w:p>
    <w:p w:rsidR="00862EF0" w:rsidRPr="00862EF0" w:rsidRDefault="00862EF0" w:rsidP="00862EF0">
      <w:pPr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62EF0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Pr="00862EF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 опубликования  в инф</w:t>
      </w:r>
      <w:r w:rsidR="00750E92">
        <w:rPr>
          <w:rFonts w:ascii="Times New Roman" w:hAnsi="Times New Roman" w:cs="Times New Roman"/>
          <w:sz w:val="28"/>
          <w:szCs w:val="28"/>
        </w:rPr>
        <w:t>ормационном листке «Ключинский</w:t>
      </w:r>
      <w:r w:rsidRPr="00862EF0">
        <w:rPr>
          <w:rFonts w:ascii="Times New Roman" w:hAnsi="Times New Roman" w:cs="Times New Roman"/>
          <w:sz w:val="28"/>
          <w:szCs w:val="28"/>
        </w:rPr>
        <w:t xml:space="preserve"> вестник», и подлежит размещению в сети Интернет на официальном сайте Ачинского района Красноярского края по адресу: </w:t>
      </w:r>
      <w:hyperlink r:id="rId7" w:history="1">
        <w:hyperlink r:id="rId8" w:history="1">
          <w:r w:rsidRPr="00862EF0">
            <w:rPr>
              <w:rStyle w:val="a9"/>
              <w:rFonts w:ascii="Times New Roman" w:hAnsi="Times New Roman" w:cs="Times New Roman"/>
              <w:sz w:val="28"/>
              <w:szCs w:val="28"/>
            </w:rPr>
            <w:t>https://ach-raion.gosuslugi.ru</w:t>
          </w:r>
        </w:hyperlink>
        <w:r w:rsidRPr="00862EF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Pr="00862EF0">
        <w:rPr>
          <w:rFonts w:ascii="Times New Roman" w:hAnsi="Times New Roman" w:cs="Times New Roman"/>
          <w:sz w:val="28"/>
          <w:szCs w:val="28"/>
        </w:rPr>
        <w:t>.</w:t>
      </w:r>
    </w:p>
    <w:p w:rsidR="00862EF0" w:rsidRPr="00862EF0" w:rsidRDefault="00862EF0" w:rsidP="00862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EF0" w:rsidRPr="00862EF0" w:rsidRDefault="00862EF0" w:rsidP="00862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EF0" w:rsidRPr="00862EF0" w:rsidRDefault="00750E92" w:rsidP="00862E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Ключинского</w:t>
      </w:r>
      <w:r w:rsidR="00862EF0" w:rsidRPr="00862EF0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 К. Карелин</w:t>
      </w:r>
    </w:p>
    <w:p w:rsidR="00862EF0" w:rsidRPr="00862EF0" w:rsidRDefault="00862EF0" w:rsidP="00862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EF0" w:rsidRPr="00862EF0" w:rsidRDefault="00862EF0" w:rsidP="00862EF0">
      <w:pPr>
        <w:jc w:val="both"/>
        <w:rPr>
          <w:rFonts w:ascii="Times New Roman" w:hAnsi="Times New Roman" w:cs="Times New Roman"/>
        </w:rPr>
      </w:pPr>
    </w:p>
    <w:p w:rsidR="00862EF0" w:rsidRPr="00862EF0" w:rsidRDefault="00862EF0" w:rsidP="00862EF0">
      <w:pPr>
        <w:jc w:val="both"/>
        <w:rPr>
          <w:rFonts w:ascii="Times New Roman" w:hAnsi="Times New Roman" w:cs="Times New Roman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EF0">
        <w:rPr>
          <w:rFonts w:ascii="Times New Roman" w:eastAsia="Calibri" w:hAnsi="Times New Roman" w:cs="Times New Roman"/>
          <w:sz w:val="28"/>
          <w:szCs w:val="28"/>
        </w:rPr>
        <w:t>Ознакомлена "____"____________20</w:t>
      </w:r>
      <w:r w:rsidR="00750E92">
        <w:rPr>
          <w:rFonts w:ascii="Times New Roman" w:eastAsia="Calibri" w:hAnsi="Times New Roman" w:cs="Times New Roman"/>
          <w:sz w:val="28"/>
          <w:szCs w:val="28"/>
        </w:rPr>
        <w:t>24 г. _______________О. П. Лазарева</w:t>
      </w: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862EF0" w:rsidRPr="00862EF0" w:rsidSect="00E3255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B6" w:rsidRDefault="004536B6" w:rsidP="00862EF0">
      <w:pPr>
        <w:spacing w:after="0" w:line="240" w:lineRule="auto"/>
      </w:pPr>
      <w:r>
        <w:separator/>
      </w:r>
    </w:p>
  </w:endnote>
  <w:endnote w:type="continuationSeparator" w:id="1">
    <w:p w:rsidR="004536B6" w:rsidRDefault="004536B6" w:rsidP="0086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B6" w:rsidRDefault="004536B6" w:rsidP="00862EF0">
      <w:pPr>
        <w:spacing w:after="0" w:line="240" w:lineRule="auto"/>
      </w:pPr>
      <w:r>
        <w:separator/>
      </w:r>
    </w:p>
  </w:footnote>
  <w:footnote w:type="continuationSeparator" w:id="1">
    <w:p w:rsidR="004536B6" w:rsidRDefault="004536B6" w:rsidP="0086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F0" w:rsidRPr="00862EF0" w:rsidRDefault="00862EF0" w:rsidP="00862EF0">
    <w:pPr>
      <w:pStyle w:val="ad"/>
      <w:jc w:val="right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F05"/>
    <w:rsid w:val="0008627F"/>
    <w:rsid w:val="001405BC"/>
    <w:rsid w:val="0015540E"/>
    <w:rsid w:val="00251F70"/>
    <w:rsid w:val="002B2F57"/>
    <w:rsid w:val="003F4B1C"/>
    <w:rsid w:val="00402F49"/>
    <w:rsid w:val="00443C34"/>
    <w:rsid w:val="004536B6"/>
    <w:rsid w:val="004539F1"/>
    <w:rsid w:val="004916A8"/>
    <w:rsid w:val="004F4457"/>
    <w:rsid w:val="005C3114"/>
    <w:rsid w:val="00627565"/>
    <w:rsid w:val="006843E1"/>
    <w:rsid w:val="0074027E"/>
    <w:rsid w:val="00750E92"/>
    <w:rsid w:val="00770BC1"/>
    <w:rsid w:val="00790DC5"/>
    <w:rsid w:val="007A636D"/>
    <w:rsid w:val="0080645B"/>
    <w:rsid w:val="00862EF0"/>
    <w:rsid w:val="008D16FF"/>
    <w:rsid w:val="009C64C0"/>
    <w:rsid w:val="00AA5A7B"/>
    <w:rsid w:val="00AC7187"/>
    <w:rsid w:val="00B50E07"/>
    <w:rsid w:val="00BB6938"/>
    <w:rsid w:val="00C90A14"/>
    <w:rsid w:val="00CE0BC9"/>
    <w:rsid w:val="00ED0B87"/>
    <w:rsid w:val="00F12F05"/>
    <w:rsid w:val="00F509F5"/>
    <w:rsid w:val="00F632D9"/>
    <w:rsid w:val="00F86949"/>
    <w:rsid w:val="00FA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A6A0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2F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A6A0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A6A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FA6A05"/>
    <w:rPr>
      <w:b/>
      <w:bCs/>
    </w:rPr>
  </w:style>
  <w:style w:type="paragraph" w:styleId="a6">
    <w:name w:val="No Spacing"/>
    <w:uiPriority w:val="1"/>
    <w:qFormat/>
    <w:rsid w:val="00FA6A05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12F05"/>
    <w:rPr>
      <w:b/>
      <w:sz w:val="40"/>
    </w:rPr>
  </w:style>
  <w:style w:type="paragraph" w:styleId="a7">
    <w:name w:val="Balloon Text"/>
    <w:basedOn w:val="a"/>
    <w:link w:val="a8"/>
    <w:uiPriority w:val="99"/>
    <w:semiHidden/>
    <w:unhideWhenUsed/>
    <w:rsid w:val="00F1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F05"/>
    <w:rPr>
      <w:rFonts w:ascii="Tahoma" w:eastAsiaTheme="minorEastAsi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86949"/>
    <w:rPr>
      <w:color w:val="0000FF"/>
      <w:u w:val="single"/>
    </w:rPr>
  </w:style>
  <w:style w:type="paragraph" w:customStyle="1" w:styleId="ConsPlusNormal">
    <w:name w:val="ConsPlusNormal"/>
    <w:link w:val="ConsPlusNormal0"/>
    <w:rsid w:val="00F869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F869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8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5540E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15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862E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862EF0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862EF0"/>
    <w:rPr>
      <w:rFonts w:ascii="Arial" w:hAnsi="Arial" w:cs="Arial"/>
    </w:rPr>
  </w:style>
  <w:style w:type="paragraph" w:styleId="ad">
    <w:name w:val="header"/>
    <w:basedOn w:val="a"/>
    <w:link w:val="ae"/>
    <w:uiPriority w:val="99"/>
    <w:semiHidden/>
    <w:unhideWhenUsed/>
    <w:rsid w:val="0086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62EF0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6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62EF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-prichuli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17</cp:revision>
  <cp:lastPrinted>2024-09-24T04:02:00Z</cp:lastPrinted>
  <dcterms:created xsi:type="dcterms:W3CDTF">2019-12-10T07:46:00Z</dcterms:created>
  <dcterms:modified xsi:type="dcterms:W3CDTF">2024-09-24T04:03:00Z</dcterms:modified>
</cp:coreProperties>
</file>