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0E0186" w:rsidP="008B3486">
      <w:pPr>
        <w:ind w:left="-540" w:right="-263"/>
        <w:jc w:val="center"/>
        <w:rPr>
          <w:b/>
        </w:rPr>
      </w:pPr>
      <w:r w:rsidRPr="000E0186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25pt;height:38.6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0E0186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0E0186">
        <w:rPr>
          <w:b/>
        </w:rPr>
        <w:pict>
          <v:shape id="_x0000_i1026" type="#_x0000_t170" style="width:268.65pt;height:28.0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537EED">
        <w:rPr>
          <w:b/>
          <w:sz w:val="20"/>
          <w:szCs w:val="20"/>
        </w:rPr>
        <w:t>04.10 2024 года №38</w:t>
      </w:r>
      <w:r w:rsidRPr="00760EBF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CA5752" w:rsidRPr="00760EBF" w:rsidRDefault="00E03F73" w:rsidP="0039751A">
      <w:pPr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760EBF">
        <w:rPr>
          <w:b/>
          <w:sz w:val="28"/>
          <w:szCs w:val="28"/>
        </w:rPr>
        <w:t xml:space="preserve">   </w:t>
      </w:r>
      <w:r w:rsidR="00760EBF">
        <w:rPr>
          <w:b/>
          <w:sz w:val="20"/>
          <w:szCs w:val="20"/>
        </w:rPr>
        <w:t xml:space="preserve">                                                                      </w:t>
      </w:r>
      <w:r w:rsidR="00760EBF" w:rsidRPr="00760EBF">
        <w:rPr>
          <w:b/>
          <w:bCs/>
          <w:noProof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76" w:rsidRPr="00FF6F75" w:rsidRDefault="00F73A76" w:rsidP="00F73A76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РОССИЙСКАЯ ФЕДЕРАЦИЯ</w:t>
      </w:r>
    </w:p>
    <w:p w:rsidR="00F73A76" w:rsidRPr="00FF6F75" w:rsidRDefault="00F73A76" w:rsidP="00F73A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КЛЮЧИНСКИЙ СЕЛЬСКИЙ СОВЕТ ДЕПУТАТОВ</w:t>
      </w:r>
    </w:p>
    <w:p w:rsidR="00F73A76" w:rsidRPr="00FF6F75" w:rsidRDefault="00F73A76" w:rsidP="00F73A76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АЧИНСКОГО РАЙОНА</w:t>
      </w:r>
    </w:p>
    <w:p w:rsidR="00F73A76" w:rsidRDefault="00F73A76" w:rsidP="00F73A76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КРАСНОЯРСКОГО КРАЯ</w:t>
      </w:r>
    </w:p>
    <w:p w:rsidR="00F73A76" w:rsidRPr="00FF6F75" w:rsidRDefault="00F73A76" w:rsidP="00F73A76">
      <w:pPr>
        <w:rPr>
          <w:b/>
          <w:sz w:val="28"/>
          <w:szCs w:val="28"/>
        </w:rPr>
      </w:pPr>
    </w:p>
    <w:p w:rsidR="00F73A76" w:rsidRPr="00FF6F75" w:rsidRDefault="00F73A76" w:rsidP="00F73A76">
      <w:pPr>
        <w:jc w:val="center"/>
        <w:rPr>
          <w:b/>
          <w:sz w:val="44"/>
          <w:szCs w:val="44"/>
        </w:rPr>
      </w:pPr>
      <w:r w:rsidRPr="00FF6F75">
        <w:rPr>
          <w:b/>
          <w:sz w:val="44"/>
          <w:szCs w:val="44"/>
        </w:rPr>
        <w:t>ПОСТАНОВЛЕНИЕ</w:t>
      </w:r>
      <w:r w:rsidRPr="005160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73A76" w:rsidRPr="00FF6F75" w:rsidRDefault="00F73A76" w:rsidP="00F73A76">
      <w:pPr>
        <w:jc w:val="center"/>
        <w:rPr>
          <w:b/>
          <w:sz w:val="28"/>
          <w:szCs w:val="28"/>
        </w:rPr>
      </w:pPr>
    </w:p>
    <w:p w:rsidR="00313AC3" w:rsidRPr="00263C97" w:rsidRDefault="00313AC3" w:rsidP="00313AC3">
      <w:pPr>
        <w:pStyle w:val="ab"/>
        <w:jc w:val="left"/>
        <w:rPr>
          <w:szCs w:val="28"/>
        </w:rPr>
      </w:pPr>
    </w:p>
    <w:tbl>
      <w:tblPr>
        <w:tblW w:w="5000" w:type="pct"/>
        <w:tblLook w:val="01E0"/>
      </w:tblPr>
      <w:tblGrid>
        <w:gridCol w:w="3191"/>
        <w:gridCol w:w="3189"/>
        <w:gridCol w:w="3191"/>
      </w:tblGrid>
      <w:tr w:rsidR="00313AC3" w:rsidRPr="00263C97" w:rsidTr="00D97834">
        <w:tc>
          <w:tcPr>
            <w:tcW w:w="1667" w:type="pct"/>
            <w:hideMark/>
          </w:tcPr>
          <w:p w:rsidR="00313AC3" w:rsidRPr="00263C97" w:rsidRDefault="00724370" w:rsidP="00D97834">
            <w:pPr>
              <w:pStyle w:val="ab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04.10</w:t>
            </w:r>
            <w:r w:rsidR="00313AC3" w:rsidRPr="00263C97">
              <w:rPr>
                <w:b/>
                <w:bCs/>
                <w:szCs w:val="28"/>
              </w:rPr>
              <w:t>.20</w:t>
            </w:r>
            <w:r w:rsidR="00652BCE">
              <w:rPr>
                <w:b/>
                <w:bCs/>
                <w:szCs w:val="28"/>
              </w:rPr>
              <w:t>2</w:t>
            </w:r>
            <w:r w:rsidR="00537EED">
              <w:rPr>
                <w:b/>
                <w:bCs/>
                <w:szCs w:val="28"/>
              </w:rPr>
              <w:t>4</w:t>
            </w:r>
          </w:p>
        </w:tc>
        <w:tc>
          <w:tcPr>
            <w:tcW w:w="1666" w:type="pct"/>
            <w:hideMark/>
          </w:tcPr>
          <w:p w:rsidR="00313AC3" w:rsidRPr="00263C97" w:rsidRDefault="00313AC3" w:rsidP="00D97834">
            <w:pPr>
              <w:pStyle w:val="ab"/>
              <w:jc w:val="left"/>
              <w:rPr>
                <w:b/>
                <w:bCs/>
                <w:szCs w:val="28"/>
              </w:rPr>
            </w:pPr>
            <w:r w:rsidRPr="00263C97">
              <w:rPr>
                <w:b/>
                <w:bCs/>
                <w:szCs w:val="28"/>
              </w:rPr>
              <w:t>п. Ключи</w:t>
            </w:r>
            <w:r w:rsidR="00537EED">
              <w:rPr>
                <w:b/>
                <w:bCs/>
                <w:szCs w:val="28"/>
              </w:rPr>
              <w:t xml:space="preserve">           </w:t>
            </w:r>
          </w:p>
        </w:tc>
        <w:tc>
          <w:tcPr>
            <w:tcW w:w="1667" w:type="pct"/>
            <w:hideMark/>
          </w:tcPr>
          <w:p w:rsidR="00313AC3" w:rsidRPr="00263C97" w:rsidRDefault="00724370" w:rsidP="00D97834">
            <w:pPr>
              <w:pStyle w:val="ab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55</w:t>
            </w:r>
            <w:r w:rsidR="00652BCE">
              <w:rPr>
                <w:b/>
                <w:bCs/>
                <w:szCs w:val="28"/>
              </w:rPr>
              <w:t xml:space="preserve"> –</w:t>
            </w:r>
            <w:r w:rsidR="00313AC3" w:rsidRPr="00263C97">
              <w:rPr>
                <w:b/>
                <w:bCs/>
                <w:szCs w:val="28"/>
              </w:rPr>
              <w:t>П</w:t>
            </w:r>
          </w:p>
          <w:p w:rsidR="00313AC3" w:rsidRPr="00263C97" w:rsidRDefault="00313AC3" w:rsidP="00D97834">
            <w:pPr>
              <w:pStyle w:val="ab"/>
              <w:jc w:val="left"/>
              <w:rPr>
                <w:b/>
                <w:bCs/>
                <w:szCs w:val="28"/>
              </w:rPr>
            </w:pPr>
          </w:p>
        </w:tc>
      </w:tr>
    </w:tbl>
    <w:p w:rsidR="00313AC3" w:rsidRPr="00263C97" w:rsidRDefault="00313AC3" w:rsidP="00313AC3">
      <w:pPr>
        <w:rPr>
          <w:b/>
          <w:bCs/>
          <w:sz w:val="28"/>
          <w:szCs w:val="28"/>
        </w:rPr>
      </w:pPr>
    </w:p>
    <w:p w:rsidR="00313AC3" w:rsidRPr="00263C97" w:rsidRDefault="00313AC3" w:rsidP="000C0D44">
      <w:pPr>
        <w:autoSpaceDN w:val="0"/>
        <w:rPr>
          <w:bCs/>
          <w:sz w:val="28"/>
          <w:szCs w:val="28"/>
        </w:rPr>
      </w:pPr>
      <w:r w:rsidRPr="00263C97">
        <w:rPr>
          <w:b/>
          <w:bCs/>
          <w:sz w:val="28"/>
          <w:szCs w:val="28"/>
        </w:rPr>
        <w:t xml:space="preserve">О назначении публичных слушаний по обсуждению проекта Решения  </w:t>
      </w:r>
      <w:r w:rsidRPr="00263C97">
        <w:rPr>
          <w:bCs/>
          <w:color w:val="000000"/>
          <w:sz w:val="28"/>
          <w:szCs w:val="28"/>
        </w:rPr>
        <w:t>«</w:t>
      </w:r>
      <w:r w:rsidRPr="00263C97">
        <w:rPr>
          <w:b/>
          <w:bCs/>
          <w:color w:val="000000"/>
          <w:sz w:val="28"/>
          <w:szCs w:val="28"/>
        </w:rPr>
        <w:t>О внесении изменений и дополнений в Устав Ключинского сельсовета Ачинского района Красноярского края».</w:t>
      </w:r>
    </w:p>
    <w:p w:rsidR="00313AC3" w:rsidRPr="00263C97" w:rsidRDefault="00313AC3" w:rsidP="000C0D44">
      <w:pPr>
        <w:rPr>
          <w:b/>
          <w:bCs/>
          <w:sz w:val="28"/>
          <w:szCs w:val="28"/>
        </w:rPr>
      </w:pPr>
    </w:p>
    <w:p w:rsidR="00313AC3" w:rsidRPr="00263C97" w:rsidRDefault="00313AC3" w:rsidP="000C0D44">
      <w:pPr>
        <w:rPr>
          <w:b/>
          <w:bCs/>
          <w:sz w:val="28"/>
          <w:szCs w:val="28"/>
        </w:rPr>
      </w:pPr>
    </w:p>
    <w:p w:rsidR="00CF4C69" w:rsidRDefault="00313AC3" w:rsidP="000C0D44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 xml:space="preserve">В соответствии со ст.41 Устава Ключинского сельсовета и Положения «О публичных слушаниях в Ключинском сельсовете» </w:t>
      </w:r>
    </w:p>
    <w:p w:rsidR="00313AC3" w:rsidRPr="00263C97" w:rsidRDefault="00313AC3" w:rsidP="000C0D44">
      <w:pPr>
        <w:rPr>
          <w:b/>
          <w:bCs/>
          <w:sz w:val="28"/>
          <w:szCs w:val="28"/>
        </w:rPr>
      </w:pPr>
      <w:r w:rsidRPr="00263C97">
        <w:rPr>
          <w:b/>
          <w:bCs/>
          <w:sz w:val="28"/>
          <w:szCs w:val="28"/>
        </w:rPr>
        <w:t>ПОСТАНОВЛЯЮ:</w:t>
      </w:r>
    </w:p>
    <w:p w:rsidR="00313AC3" w:rsidRPr="00263C97" w:rsidRDefault="00313AC3" w:rsidP="000C0D44">
      <w:pPr>
        <w:rPr>
          <w:b/>
          <w:bCs/>
          <w:sz w:val="28"/>
          <w:szCs w:val="28"/>
        </w:rPr>
      </w:pPr>
    </w:p>
    <w:p w:rsidR="00313AC3" w:rsidRPr="00263C97" w:rsidRDefault="00724370" w:rsidP="000C0D44">
      <w:pPr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Провести 19 октября</w:t>
      </w:r>
      <w:r w:rsidR="00B450C0">
        <w:rPr>
          <w:bCs/>
          <w:sz w:val="28"/>
          <w:szCs w:val="28"/>
        </w:rPr>
        <w:t xml:space="preserve"> </w:t>
      </w:r>
      <w:r w:rsidR="00652BC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2024 года  в 15</w:t>
      </w:r>
      <w:r w:rsidR="00313AC3" w:rsidRPr="00263C97">
        <w:rPr>
          <w:bCs/>
          <w:sz w:val="28"/>
          <w:szCs w:val="28"/>
        </w:rPr>
        <w:t xml:space="preserve">.00 часов по </w:t>
      </w:r>
      <w:r w:rsidR="006A68E2">
        <w:rPr>
          <w:bCs/>
          <w:sz w:val="28"/>
          <w:szCs w:val="28"/>
        </w:rPr>
        <w:t>адресу: п.</w:t>
      </w:r>
      <w:r w:rsidR="00EA5947">
        <w:rPr>
          <w:bCs/>
          <w:sz w:val="28"/>
          <w:szCs w:val="28"/>
        </w:rPr>
        <w:t xml:space="preserve"> </w:t>
      </w:r>
      <w:r w:rsidR="006A68E2">
        <w:rPr>
          <w:bCs/>
          <w:sz w:val="28"/>
          <w:szCs w:val="28"/>
        </w:rPr>
        <w:t xml:space="preserve">Ключи,  </w:t>
      </w:r>
      <w:r w:rsidR="00313AC3" w:rsidRPr="00263C97">
        <w:rPr>
          <w:bCs/>
          <w:sz w:val="28"/>
          <w:szCs w:val="28"/>
        </w:rPr>
        <w:t xml:space="preserve">ул. </w:t>
      </w:r>
      <w:r w:rsidR="0074265B">
        <w:rPr>
          <w:bCs/>
          <w:sz w:val="28"/>
          <w:szCs w:val="28"/>
        </w:rPr>
        <w:t>Центральная</w:t>
      </w:r>
      <w:r w:rsidR="001835FF">
        <w:rPr>
          <w:bCs/>
          <w:sz w:val="28"/>
          <w:szCs w:val="28"/>
        </w:rPr>
        <w:t xml:space="preserve"> 3,</w:t>
      </w:r>
      <w:r w:rsidR="001835FF" w:rsidRPr="001835FF">
        <w:rPr>
          <w:sz w:val="28"/>
          <w:szCs w:val="28"/>
        </w:rPr>
        <w:t xml:space="preserve"> </w:t>
      </w:r>
      <w:r w:rsidR="001835FF">
        <w:rPr>
          <w:sz w:val="28"/>
          <w:szCs w:val="28"/>
        </w:rPr>
        <w:t xml:space="preserve">администрация Ключинского сельсовета, </w:t>
      </w:r>
      <w:r w:rsidR="00313AC3" w:rsidRPr="00263C97">
        <w:rPr>
          <w:bCs/>
          <w:sz w:val="28"/>
          <w:szCs w:val="28"/>
        </w:rPr>
        <w:t>публичные слушанья</w:t>
      </w:r>
      <w:r w:rsidR="001835FF">
        <w:rPr>
          <w:bCs/>
          <w:sz w:val="28"/>
          <w:szCs w:val="28"/>
        </w:rPr>
        <w:t>.</w:t>
      </w:r>
      <w:r w:rsidR="00313AC3" w:rsidRPr="00263C97">
        <w:rPr>
          <w:bCs/>
          <w:color w:val="000000"/>
          <w:sz w:val="28"/>
          <w:szCs w:val="28"/>
        </w:rPr>
        <w:t xml:space="preserve"> По обсуждению: проекта решения  «О внесении изменений и дополнений в Устав Ключинского сельсовета Ачинского района Красноярского края». 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color w:val="000000"/>
          <w:sz w:val="28"/>
          <w:szCs w:val="28"/>
        </w:rPr>
        <w:t xml:space="preserve">Инициатор публичных слушаний –  </w:t>
      </w:r>
      <w:r w:rsidRPr="00263C97">
        <w:rPr>
          <w:bCs/>
          <w:sz w:val="28"/>
          <w:szCs w:val="28"/>
        </w:rPr>
        <w:t xml:space="preserve">Глава сельсовета С.К.Карелин                                               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color w:val="000000"/>
          <w:sz w:val="28"/>
          <w:szCs w:val="28"/>
        </w:rPr>
        <w:t>Сформировать организационный комитет по проведению публичных     слушаний в составе:</w:t>
      </w:r>
      <w:r w:rsidRPr="00263C97">
        <w:rPr>
          <w:bCs/>
          <w:sz w:val="28"/>
          <w:szCs w:val="28"/>
        </w:rPr>
        <w:t xml:space="preserve">   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>1) Пшонко Н.Г. – заместитель председателя Совета депутатов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>2) Борисевич В.М. - депутат.</w:t>
      </w:r>
    </w:p>
    <w:p w:rsidR="00313AC3" w:rsidRPr="00263C97" w:rsidRDefault="00724370" w:rsidP="000C0D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3) Лазарева</w:t>
      </w:r>
      <w:r w:rsidR="00652BCE">
        <w:rPr>
          <w:bCs/>
          <w:sz w:val="28"/>
          <w:szCs w:val="28"/>
        </w:rPr>
        <w:t xml:space="preserve">  О.В. – </w:t>
      </w:r>
      <w:r w:rsidR="00313AC3" w:rsidRPr="00263C97">
        <w:rPr>
          <w:bCs/>
          <w:sz w:val="28"/>
          <w:szCs w:val="28"/>
        </w:rPr>
        <w:t>специалист  администрации сельсовета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lastRenderedPageBreak/>
        <w:t>4)Малкова Л.Д.– председатель Совета ветеранов</w:t>
      </w:r>
    </w:p>
    <w:p w:rsidR="00313AC3" w:rsidRPr="00263C97" w:rsidRDefault="001835FF" w:rsidP="000C0D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5) Книсс В.И</w:t>
      </w:r>
      <w:r w:rsidR="00313AC3" w:rsidRPr="00263C97">
        <w:rPr>
          <w:bCs/>
          <w:sz w:val="28"/>
          <w:szCs w:val="28"/>
        </w:rPr>
        <w:t xml:space="preserve"> - представитель общественности.</w:t>
      </w:r>
    </w:p>
    <w:p w:rsidR="00313AC3" w:rsidRPr="00263C97" w:rsidRDefault="00313AC3" w:rsidP="000C0D4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313AC3" w:rsidRPr="00263C97" w:rsidRDefault="00313AC3" w:rsidP="000C0D44">
      <w:pPr>
        <w:pStyle w:val="a5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sz w:val="28"/>
          <w:szCs w:val="28"/>
        </w:rPr>
        <w:t>Организационное обеспечение деятельности организационного комитета возложить на администрацию МО «Ключинский сельсовет».</w:t>
      </w:r>
    </w:p>
    <w:p w:rsidR="00313AC3" w:rsidRPr="00263C97" w:rsidRDefault="00313AC3" w:rsidP="000C0D44">
      <w:pPr>
        <w:pStyle w:val="a5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sz w:val="28"/>
          <w:szCs w:val="28"/>
        </w:rPr>
        <w:t xml:space="preserve">Организационному комитету довести до сведения жителей Ключинского сельсовета </w:t>
      </w:r>
      <w:r w:rsidRPr="00263C97">
        <w:rPr>
          <w:bCs/>
          <w:color w:val="000000"/>
          <w:sz w:val="28"/>
          <w:szCs w:val="28"/>
        </w:rPr>
        <w:t xml:space="preserve">по обсуждению проекта решения «О внесении изменений и дополнений в Устав Ключинского сельсовета Ачинского района Красноярского края». </w:t>
      </w:r>
    </w:p>
    <w:p w:rsidR="00313AC3" w:rsidRPr="00263C97" w:rsidRDefault="00313AC3" w:rsidP="000C0D44">
      <w:pPr>
        <w:pStyle w:val="a5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bCs/>
          <w:color w:val="000000"/>
          <w:sz w:val="28"/>
          <w:szCs w:val="28"/>
        </w:rPr>
        <w:t>Утвердить порядок участия граждан в обсуждении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в соответствии с приложением к настоящему постановлению.</w:t>
      </w:r>
    </w:p>
    <w:p w:rsidR="00313AC3" w:rsidRPr="00263C97" w:rsidRDefault="00313AC3" w:rsidP="000C0D44">
      <w:pPr>
        <w:pStyle w:val="a5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sz w:val="28"/>
          <w:szCs w:val="28"/>
        </w:rPr>
        <w:t>Контроль исполнения данного Постановления оставляю за собой.</w:t>
      </w:r>
    </w:p>
    <w:p w:rsidR="00313AC3" w:rsidRPr="00263C97" w:rsidRDefault="00652BCE" w:rsidP="00537EE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2783">
        <w:rPr>
          <w:sz w:val="28"/>
          <w:szCs w:val="28"/>
        </w:rPr>
        <w:t xml:space="preserve">публиковать постановление </w:t>
      </w:r>
      <w:r w:rsidR="00313AC3" w:rsidRPr="00263C97">
        <w:rPr>
          <w:sz w:val="28"/>
          <w:szCs w:val="28"/>
        </w:rPr>
        <w:t xml:space="preserve"> в информационном листе «Ключинский  вестник» и подлежит размещению в сети Интернет на официальном сайте Ачинского района Красноярского края: </w:t>
      </w:r>
      <w:hyperlink r:id="rId9" w:history="1">
        <w:r w:rsidR="00537EED" w:rsidRPr="00A37DF9">
          <w:rPr>
            <w:rStyle w:val="a7"/>
            <w:rFonts w:eastAsiaTheme="majorEastAsia"/>
            <w:sz w:val="28"/>
            <w:szCs w:val="28"/>
          </w:rPr>
          <w:t>https://ach-raion.gosuslugi.ru</w:t>
        </w:r>
      </w:hyperlink>
      <w:r w:rsidR="00537EED" w:rsidRPr="00A37DF9">
        <w:rPr>
          <w:sz w:val="28"/>
          <w:szCs w:val="28"/>
        </w:rPr>
        <w:t>/</w:t>
      </w:r>
    </w:p>
    <w:p w:rsidR="001C2783" w:rsidRPr="00EA5947" w:rsidRDefault="001C2783" w:rsidP="00EA5947">
      <w:pPr>
        <w:pStyle w:val="a5"/>
        <w:numPr>
          <w:ilvl w:val="0"/>
          <w:numId w:val="8"/>
        </w:numPr>
        <w:tabs>
          <w:tab w:val="clear" w:pos="720"/>
          <w:tab w:val="num" w:pos="0"/>
        </w:tabs>
        <w:ind w:hanging="720"/>
        <w:jc w:val="both"/>
        <w:rPr>
          <w:sz w:val="28"/>
          <w:szCs w:val="28"/>
        </w:rPr>
      </w:pPr>
      <w:r w:rsidRPr="00EA5947">
        <w:rPr>
          <w:sz w:val="28"/>
          <w:szCs w:val="28"/>
        </w:rPr>
        <w:t>Решение вступает в силу после его официального опубликования  в информационном листе «Ключинский вестник».</w:t>
      </w:r>
    </w:p>
    <w:p w:rsidR="00313AC3" w:rsidRPr="00263C97" w:rsidRDefault="00313AC3" w:rsidP="000C0D44">
      <w:pPr>
        <w:pStyle w:val="31"/>
        <w:tabs>
          <w:tab w:val="num" w:pos="360"/>
        </w:tabs>
        <w:ind w:left="360"/>
        <w:rPr>
          <w:b w:val="0"/>
          <w:sz w:val="28"/>
          <w:szCs w:val="28"/>
        </w:rPr>
      </w:pPr>
    </w:p>
    <w:p w:rsidR="00313AC3" w:rsidRDefault="00313AC3" w:rsidP="000C0D44">
      <w:pPr>
        <w:rPr>
          <w:bCs/>
          <w:sz w:val="28"/>
          <w:szCs w:val="28"/>
        </w:rPr>
      </w:pPr>
      <w:r w:rsidRPr="00263C97">
        <w:rPr>
          <w:sz w:val="28"/>
          <w:szCs w:val="28"/>
        </w:rPr>
        <w:t xml:space="preserve">   </w:t>
      </w:r>
      <w:r w:rsidRPr="00263C97">
        <w:rPr>
          <w:bCs/>
          <w:sz w:val="28"/>
          <w:szCs w:val="28"/>
        </w:rPr>
        <w:t>Глава сельсовета                                         С.К. Карелин</w:t>
      </w:r>
    </w:p>
    <w:tbl>
      <w:tblPr>
        <w:tblW w:w="1652" w:type="pct"/>
        <w:tblInd w:w="6409" w:type="dxa"/>
        <w:tblLayout w:type="fixed"/>
        <w:tblLook w:val="01E0"/>
      </w:tblPr>
      <w:tblGrid>
        <w:gridCol w:w="3162"/>
      </w:tblGrid>
      <w:tr w:rsidR="00A64E71" w:rsidRPr="00FF6F75" w:rsidTr="00D97834">
        <w:tc>
          <w:tcPr>
            <w:tcW w:w="5000" w:type="pct"/>
          </w:tcPr>
          <w:p w:rsidR="00A64E71" w:rsidRDefault="00A64E71" w:rsidP="00D97834">
            <w:pPr>
              <w:rPr>
                <w:b/>
                <w:bCs/>
                <w:sz w:val="28"/>
                <w:szCs w:val="28"/>
              </w:rPr>
            </w:pPr>
          </w:p>
          <w:p w:rsidR="00A64E71" w:rsidRDefault="00A64E71" w:rsidP="00D97834">
            <w:pPr>
              <w:rPr>
                <w:b/>
                <w:bCs/>
                <w:sz w:val="28"/>
                <w:szCs w:val="28"/>
              </w:rPr>
            </w:pPr>
          </w:p>
          <w:p w:rsidR="00A64E71" w:rsidRDefault="00A64E71" w:rsidP="00D97834">
            <w:pPr>
              <w:rPr>
                <w:b/>
                <w:bCs/>
                <w:sz w:val="28"/>
                <w:szCs w:val="28"/>
              </w:rPr>
            </w:pPr>
          </w:p>
          <w:p w:rsidR="00A64E71" w:rsidRPr="00FF6F75" w:rsidRDefault="00A64E71" w:rsidP="00D97834">
            <w:pPr>
              <w:rPr>
                <w:b/>
                <w:bCs/>
                <w:sz w:val="28"/>
                <w:szCs w:val="28"/>
              </w:rPr>
            </w:pPr>
            <w:r w:rsidRPr="00FF6F75">
              <w:rPr>
                <w:b/>
                <w:bCs/>
                <w:sz w:val="28"/>
                <w:szCs w:val="28"/>
              </w:rPr>
              <w:t xml:space="preserve">Приложение </w:t>
            </w:r>
            <w:r w:rsidR="00BE423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64E71" w:rsidRPr="00FF6F75" w:rsidTr="00D97834">
        <w:tc>
          <w:tcPr>
            <w:tcW w:w="5000" w:type="pct"/>
          </w:tcPr>
          <w:p w:rsidR="00A64E71" w:rsidRPr="00FF6F75" w:rsidRDefault="00A64E71" w:rsidP="00D97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 п</w:t>
            </w:r>
            <w:r w:rsidRPr="00FF6F75">
              <w:rPr>
                <w:b/>
                <w:bCs/>
                <w:sz w:val="28"/>
                <w:szCs w:val="28"/>
              </w:rPr>
              <w:t>остановлению</w:t>
            </w:r>
            <w:r>
              <w:rPr>
                <w:b/>
                <w:bCs/>
                <w:sz w:val="28"/>
                <w:szCs w:val="28"/>
              </w:rPr>
              <w:t xml:space="preserve"> Гл</w:t>
            </w:r>
            <w:r w:rsidR="006A68E2">
              <w:rPr>
                <w:b/>
                <w:bCs/>
                <w:sz w:val="28"/>
                <w:szCs w:val="28"/>
              </w:rPr>
              <w:t>авы</w:t>
            </w:r>
            <w:r w:rsidR="00724370">
              <w:rPr>
                <w:b/>
                <w:bCs/>
                <w:sz w:val="28"/>
                <w:szCs w:val="28"/>
              </w:rPr>
              <w:t xml:space="preserve"> Ключинского сельсовета от 04.10.2024</w:t>
            </w:r>
            <w:r>
              <w:rPr>
                <w:b/>
                <w:bCs/>
                <w:sz w:val="28"/>
                <w:szCs w:val="28"/>
              </w:rPr>
              <w:t xml:space="preserve"> №</w:t>
            </w:r>
            <w:r w:rsidR="001C2783">
              <w:rPr>
                <w:b/>
                <w:bCs/>
                <w:sz w:val="28"/>
                <w:szCs w:val="28"/>
              </w:rPr>
              <w:t xml:space="preserve"> </w:t>
            </w:r>
            <w:r w:rsidR="00724370">
              <w:rPr>
                <w:b/>
                <w:bCs/>
                <w:sz w:val="28"/>
                <w:szCs w:val="28"/>
              </w:rPr>
              <w:t>55П</w:t>
            </w:r>
          </w:p>
        </w:tc>
      </w:tr>
      <w:tr w:rsidR="00A64E71" w:rsidRPr="00FF6F75" w:rsidTr="00D97834">
        <w:tc>
          <w:tcPr>
            <w:tcW w:w="5000" w:type="pct"/>
          </w:tcPr>
          <w:p w:rsidR="00A64E71" w:rsidRPr="00FF6F75" w:rsidRDefault="00A64E71" w:rsidP="00D9783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64E71" w:rsidRDefault="00A64E71" w:rsidP="00A64E71"/>
    <w:p w:rsidR="00A64E71" w:rsidRDefault="00A64E71" w:rsidP="00A64E71">
      <w:pPr>
        <w:tabs>
          <w:tab w:val="left" w:pos="2880"/>
        </w:tabs>
        <w:jc w:val="both"/>
        <w:rPr>
          <w:b/>
          <w:sz w:val="28"/>
          <w:szCs w:val="28"/>
        </w:rPr>
      </w:pPr>
      <w:r w:rsidRPr="007D4C8F">
        <w:rPr>
          <w:b/>
          <w:sz w:val="28"/>
          <w:szCs w:val="28"/>
        </w:rPr>
        <w:t xml:space="preserve">Порядок участия граждан в обсуждении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и Порядок учета предложений по проекту решения Ключинского сельского Совета депутатов «О внесении изменений в Устав Ключинского сельсовета Ачинского района Красноярского края» </w:t>
      </w:r>
    </w:p>
    <w:p w:rsidR="00A64E71" w:rsidRPr="007D4C8F" w:rsidRDefault="00A64E71" w:rsidP="00A64E71">
      <w:pPr>
        <w:jc w:val="both"/>
        <w:rPr>
          <w:sz w:val="28"/>
          <w:szCs w:val="28"/>
        </w:rPr>
      </w:pPr>
    </w:p>
    <w:p w:rsidR="00A64E71" w:rsidRPr="007D4C8F" w:rsidRDefault="00A64E71" w:rsidP="00A64E71">
      <w:pPr>
        <w:jc w:val="both"/>
        <w:rPr>
          <w:sz w:val="28"/>
          <w:szCs w:val="28"/>
        </w:rPr>
      </w:pPr>
    </w:p>
    <w:p w:rsidR="00A64E71" w:rsidRDefault="00A64E71" w:rsidP="00A64E71">
      <w:pPr>
        <w:jc w:val="both"/>
        <w:rPr>
          <w:sz w:val="28"/>
          <w:szCs w:val="28"/>
        </w:rPr>
      </w:pP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решения (далее - предложения) могут быть поданы гражданами индивидуально или коллективно.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Гражданин, подавший предложение индивидуально, указывает свои персональные данные: фамилию, имя, отчество, место жительства и подписывает предложение.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сельсовета, подавшие предложения, участвуют в публичных слушаниях в порядке, установленном статьей 7 Положения «О публичных слушаниях в Ключинском сельсовете».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принимаются  организационным комитетом по адресу: 662174, п. Ключи, ул. Центральная,3, администрация Ключинского сельсовета.</w:t>
      </w:r>
    </w:p>
    <w:p w:rsidR="00A64E71" w:rsidRDefault="00A64E71" w:rsidP="00A64E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пре</w:t>
      </w:r>
      <w:r w:rsidR="00676DC4">
        <w:rPr>
          <w:sz w:val="28"/>
          <w:szCs w:val="28"/>
        </w:rPr>
        <w:t>кр</w:t>
      </w:r>
      <w:r w:rsidR="00BE423A">
        <w:rPr>
          <w:sz w:val="28"/>
          <w:szCs w:val="28"/>
        </w:rPr>
        <w:t>ащается в 14:00 часов 19.10</w:t>
      </w:r>
      <w:r w:rsidR="00537EED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вносятся в письменной форме гражданами Российской Федерации, проживающими на территории Ключинского сельсовета и обладающими избирательным правом.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предложений и замечаний граждан осуществляется организационным комитетом в порядке, предусмотренном статьей 10 положения «О публичных слушаниях в Ключинском сельсовете».</w:t>
      </w:r>
    </w:p>
    <w:p w:rsidR="00CF4C69" w:rsidRDefault="00CF4C69" w:rsidP="00A64E71">
      <w:pPr>
        <w:ind w:firstLine="709"/>
        <w:jc w:val="both"/>
        <w:rPr>
          <w:sz w:val="28"/>
          <w:szCs w:val="28"/>
        </w:rPr>
      </w:pPr>
    </w:p>
    <w:p w:rsidR="00CF4C69" w:rsidRPr="00CF751D" w:rsidRDefault="00CF4C69" w:rsidP="00CF4C69">
      <w:pPr>
        <w:shd w:val="clear" w:color="auto" w:fill="FFFFFF"/>
        <w:jc w:val="center"/>
        <w:rPr>
          <w:color w:val="000000"/>
          <w:sz w:val="36"/>
          <w:szCs w:val="36"/>
        </w:rPr>
      </w:pPr>
      <w:r w:rsidRPr="00CF751D">
        <w:rPr>
          <w:color w:val="000000"/>
          <w:sz w:val="36"/>
          <w:szCs w:val="36"/>
        </w:rPr>
        <w:t>ИНФОРМАЦИОННОЕ СООБЩЕНИЕ</w:t>
      </w:r>
    </w:p>
    <w:p w:rsidR="00CF4C69" w:rsidRPr="00CF751D" w:rsidRDefault="00CF4C69" w:rsidP="00CF4C69">
      <w:pPr>
        <w:shd w:val="clear" w:color="auto" w:fill="FFFFFF"/>
        <w:jc w:val="center"/>
        <w:rPr>
          <w:color w:val="000000"/>
          <w:sz w:val="36"/>
          <w:szCs w:val="36"/>
        </w:rPr>
      </w:pPr>
      <w:r w:rsidRPr="00CF751D">
        <w:rPr>
          <w:color w:val="000000"/>
          <w:sz w:val="36"/>
          <w:szCs w:val="36"/>
        </w:rPr>
        <w:t>О ПРОВЕДЕНИИ ПУБЛИЧНЫХ СЛУШАНИЙ</w:t>
      </w:r>
    </w:p>
    <w:p w:rsidR="00CF4C69" w:rsidRPr="00CF751D" w:rsidRDefault="00CF4C69" w:rsidP="00CF4C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F4C69" w:rsidRDefault="00724370" w:rsidP="00CF4C6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19 октября 2024 года в 15</w:t>
      </w:r>
      <w:r w:rsidR="00CF4C69" w:rsidRPr="0040536A">
        <w:rPr>
          <w:rFonts w:ascii="Times New Roman" w:hAnsi="Times New Roman"/>
          <w:b/>
          <w:sz w:val="36"/>
          <w:szCs w:val="36"/>
        </w:rPr>
        <w:t>-00 часов</w:t>
      </w:r>
    </w:p>
    <w:p w:rsidR="00CF4C69" w:rsidRPr="0040536A" w:rsidRDefault="00CF4C69" w:rsidP="00CF4C6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CF4C69" w:rsidRPr="00724370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4370">
        <w:rPr>
          <w:rFonts w:ascii="Times New Roman" w:hAnsi="Times New Roman"/>
          <w:sz w:val="28"/>
          <w:szCs w:val="28"/>
        </w:rPr>
        <w:t>Состоятся публичные слушания по проекту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края».</w:t>
      </w:r>
    </w:p>
    <w:p w:rsidR="00CF4C69" w:rsidRPr="00724370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4370">
        <w:rPr>
          <w:rFonts w:ascii="Times New Roman" w:hAnsi="Times New Roman"/>
          <w:sz w:val="28"/>
          <w:szCs w:val="28"/>
        </w:rPr>
        <w:t>Место проведения: Красноярский край, Ачинский район, п. Ключи,</w:t>
      </w:r>
      <w:r w:rsidR="001835FF" w:rsidRPr="00724370">
        <w:rPr>
          <w:rFonts w:ascii="Times New Roman" w:hAnsi="Times New Roman"/>
          <w:bCs/>
          <w:sz w:val="28"/>
          <w:szCs w:val="28"/>
        </w:rPr>
        <w:t xml:space="preserve"> ул. Центральная, 3,</w:t>
      </w:r>
      <w:r w:rsidR="001835FF" w:rsidRPr="00724370">
        <w:rPr>
          <w:rFonts w:ascii="Times New Roman" w:hAnsi="Times New Roman"/>
          <w:sz w:val="28"/>
          <w:szCs w:val="28"/>
        </w:rPr>
        <w:t xml:space="preserve"> администрация Ключинского сельсовета</w:t>
      </w:r>
    </w:p>
    <w:p w:rsidR="00CF4C69" w:rsidRPr="00724370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4370">
        <w:rPr>
          <w:rFonts w:ascii="Times New Roman" w:hAnsi="Times New Roman"/>
          <w:sz w:val="28"/>
          <w:szCs w:val="28"/>
        </w:rPr>
        <w:t>К участию приглашаются совершеннолетние граждане сельсовета.</w:t>
      </w:r>
    </w:p>
    <w:p w:rsidR="00CF4C69" w:rsidRPr="00724370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4370">
        <w:rPr>
          <w:rFonts w:ascii="Times New Roman" w:hAnsi="Times New Roman"/>
          <w:sz w:val="28"/>
          <w:szCs w:val="28"/>
        </w:rPr>
        <w:t>Предложения по проекту решения могут быть поданы гражданами</w:t>
      </w:r>
    </w:p>
    <w:p w:rsidR="00CF4C69" w:rsidRPr="00724370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4370">
        <w:rPr>
          <w:rFonts w:ascii="Times New Roman" w:hAnsi="Times New Roman"/>
          <w:sz w:val="28"/>
          <w:szCs w:val="28"/>
        </w:rPr>
        <w:t>индивидуально или коллективно.</w:t>
      </w:r>
    </w:p>
    <w:p w:rsidR="00CF4C69" w:rsidRPr="00724370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4370">
        <w:rPr>
          <w:rFonts w:ascii="Times New Roman" w:hAnsi="Times New Roman"/>
          <w:sz w:val="28"/>
          <w:szCs w:val="28"/>
        </w:rPr>
        <w:t xml:space="preserve">Ознакомиться с проектом решения «О внесении изменений и дополнений в Устав Ключинского сельсовета Ачинского района Красноярского края» можно в администрации Ключинского сельсовета по адресу: </w:t>
      </w:r>
    </w:p>
    <w:p w:rsidR="00CF4C69" w:rsidRPr="00724370" w:rsidRDefault="00CF4C69" w:rsidP="00CF4C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24370">
        <w:rPr>
          <w:rFonts w:ascii="Times New Roman" w:hAnsi="Times New Roman"/>
          <w:sz w:val="28"/>
          <w:szCs w:val="28"/>
        </w:rPr>
        <w:t>Красноярский край, Ачинский район, п. Ключи,</w:t>
      </w:r>
    </w:p>
    <w:p w:rsidR="00CF4C69" w:rsidRPr="00724370" w:rsidRDefault="00CF4C69" w:rsidP="00CF4C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24370">
        <w:rPr>
          <w:rFonts w:ascii="Times New Roman" w:hAnsi="Times New Roman"/>
          <w:sz w:val="28"/>
          <w:szCs w:val="28"/>
        </w:rPr>
        <w:t>ул. Центральная, 3, с 9-00 до 12-00, с 14-00</w:t>
      </w:r>
    </w:p>
    <w:p w:rsidR="00CF4C69" w:rsidRPr="00724370" w:rsidRDefault="00CF4C69" w:rsidP="00CF4C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24370">
        <w:rPr>
          <w:rFonts w:ascii="Times New Roman" w:hAnsi="Times New Roman"/>
          <w:sz w:val="28"/>
          <w:szCs w:val="28"/>
        </w:rPr>
        <w:t>до 16-00 часов.</w:t>
      </w:r>
    </w:p>
    <w:p w:rsidR="00545A4C" w:rsidRDefault="00545A4C" w:rsidP="00545A4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45A4C" w:rsidRDefault="00545A4C" w:rsidP="00545A4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45A4C" w:rsidRDefault="00545A4C" w:rsidP="00545A4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45A4C" w:rsidRDefault="00545A4C" w:rsidP="00545A4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45A4C" w:rsidRPr="00E20180" w:rsidRDefault="00545A4C" w:rsidP="00545A4C">
      <w:pPr>
        <w:jc w:val="center"/>
        <w:rPr>
          <w:rFonts w:ascii="Arial" w:hAnsi="Arial" w:cs="Arial"/>
          <w:color w:val="000000"/>
        </w:rPr>
      </w:pPr>
      <w:r w:rsidRPr="00E20180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РЕШЕНИЕ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проект</w:t>
      </w:r>
    </w:p>
    <w:p w:rsidR="00545A4C" w:rsidRPr="00E20180" w:rsidRDefault="00545A4C" w:rsidP="00545A4C">
      <w:pPr>
        <w:jc w:val="center"/>
        <w:rPr>
          <w:rFonts w:ascii="Arial" w:hAnsi="Arial" w:cs="Arial"/>
          <w:color w:val="000000"/>
        </w:rPr>
      </w:pPr>
      <w:r w:rsidRPr="00E20180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color w:val="000000"/>
          <w:sz w:val="32"/>
          <w:szCs w:val="32"/>
        </w:rPr>
        <w:t>00</w:t>
      </w:r>
      <w:r w:rsidRPr="00E20180">
        <w:rPr>
          <w:rFonts w:ascii="Arial" w:hAnsi="Arial" w:cs="Arial"/>
          <w:b/>
          <w:bCs/>
          <w:color w:val="000000"/>
          <w:sz w:val="32"/>
          <w:szCs w:val="32"/>
        </w:rPr>
        <w:t>.0</w:t>
      </w:r>
      <w:r>
        <w:rPr>
          <w:rFonts w:ascii="Arial" w:hAnsi="Arial" w:cs="Arial"/>
          <w:b/>
          <w:bCs/>
          <w:color w:val="000000"/>
          <w:sz w:val="32"/>
          <w:szCs w:val="32"/>
        </w:rPr>
        <w:t>0</w:t>
      </w:r>
      <w:r w:rsidRPr="00E20180">
        <w:rPr>
          <w:rFonts w:ascii="Arial" w:hAnsi="Arial" w:cs="Arial"/>
          <w:b/>
          <w:bCs/>
          <w:color w:val="000000"/>
          <w:sz w:val="32"/>
          <w:szCs w:val="32"/>
        </w:rPr>
        <w:t>.202</w:t>
      </w:r>
      <w:r>
        <w:rPr>
          <w:rFonts w:ascii="Arial" w:hAnsi="Arial" w:cs="Arial"/>
          <w:b/>
          <w:bCs/>
          <w:color w:val="000000"/>
          <w:sz w:val="32"/>
          <w:szCs w:val="32"/>
        </w:rPr>
        <w:t>4                                                         №00</w:t>
      </w:r>
      <w:r w:rsidRPr="00E20180">
        <w:rPr>
          <w:rFonts w:ascii="Arial" w:hAnsi="Arial" w:cs="Arial"/>
          <w:b/>
          <w:bCs/>
          <w:color w:val="000000"/>
          <w:sz w:val="32"/>
          <w:szCs w:val="32"/>
        </w:rPr>
        <w:t>-</w:t>
      </w:r>
      <w:r>
        <w:rPr>
          <w:rFonts w:ascii="Arial" w:hAnsi="Arial" w:cs="Arial"/>
          <w:b/>
          <w:bCs/>
          <w:color w:val="000000"/>
          <w:sz w:val="32"/>
          <w:szCs w:val="32"/>
        </w:rPr>
        <w:t>00</w:t>
      </w:r>
      <w:r w:rsidRPr="00E20180">
        <w:rPr>
          <w:rFonts w:ascii="Arial" w:hAnsi="Arial" w:cs="Arial"/>
          <w:b/>
          <w:bCs/>
          <w:color w:val="000000"/>
          <w:sz w:val="32"/>
          <w:szCs w:val="32"/>
        </w:rPr>
        <w:t>Вн</w:t>
      </w:r>
    </w:p>
    <w:p w:rsidR="00545A4C" w:rsidRPr="00E20180" w:rsidRDefault="00545A4C" w:rsidP="00545A4C">
      <w:pPr>
        <w:jc w:val="center"/>
        <w:rPr>
          <w:rFonts w:ascii="Arial" w:hAnsi="Arial" w:cs="Arial"/>
          <w:color w:val="000000"/>
        </w:rPr>
      </w:pPr>
    </w:p>
    <w:p w:rsidR="00545A4C" w:rsidRPr="00E20180" w:rsidRDefault="00545A4C" w:rsidP="00545A4C">
      <w:pPr>
        <w:jc w:val="center"/>
        <w:rPr>
          <w:rFonts w:ascii="Arial" w:hAnsi="Arial" w:cs="Arial"/>
          <w:color w:val="000000"/>
        </w:rPr>
      </w:pPr>
      <w:r w:rsidRPr="00E20180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КЛЮЧИНСКОГО СЕЛЬСОВЕТА АЧИНСКОГО РАЙОНА КРАСНОЯРСКОГО КРАЯ</w:t>
      </w:r>
    </w:p>
    <w:p w:rsidR="00545A4C" w:rsidRDefault="00545A4C" w:rsidP="00545A4C">
      <w:pPr>
        <w:ind w:firstLine="567"/>
        <w:jc w:val="both"/>
        <w:rPr>
          <w:sz w:val="28"/>
          <w:szCs w:val="28"/>
          <w:lang w:eastAsia="zh-CN"/>
        </w:rPr>
      </w:pPr>
    </w:p>
    <w:p w:rsidR="00545A4C" w:rsidRPr="00BF17F7" w:rsidRDefault="00545A4C" w:rsidP="00545A4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В целях приведения Устава Ключинского сельсовета Ачинского района </w:t>
      </w:r>
      <w:r>
        <w:rPr>
          <w:sz w:val="28"/>
          <w:szCs w:val="28"/>
          <w:lang w:eastAsia="zh-CN"/>
        </w:rPr>
        <w:br/>
        <w:t xml:space="preserve">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</w:t>
      </w:r>
      <w:r w:rsidRPr="00BF17F7">
        <w:rPr>
          <w:color w:val="000000"/>
          <w:sz w:val="28"/>
          <w:szCs w:val="28"/>
        </w:rPr>
        <w:t>20,</w:t>
      </w:r>
      <w:r>
        <w:rPr>
          <w:color w:val="000000"/>
          <w:sz w:val="28"/>
          <w:szCs w:val="28"/>
        </w:rPr>
        <w:t xml:space="preserve"> </w:t>
      </w:r>
      <w:r w:rsidRPr="00BF17F7">
        <w:rPr>
          <w:color w:val="000000"/>
          <w:sz w:val="28"/>
          <w:szCs w:val="28"/>
        </w:rPr>
        <w:t>24 </w:t>
      </w:r>
      <w:hyperlink r:id="rId10" w:tgtFrame="_blank" w:history="1">
        <w:r w:rsidRPr="00BF17F7">
          <w:rPr>
            <w:color w:val="000000"/>
            <w:sz w:val="28"/>
            <w:szCs w:val="28"/>
          </w:rPr>
          <w:t>Устава Ключинского сельсовета</w:t>
        </w:r>
      </w:hyperlink>
      <w:r w:rsidRPr="00BF17F7">
        <w:rPr>
          <w:color w:val="000000"/>
          <w:sz w:val="28"/>
          <w:szCs w:val="28"/>
        </w:rPr>
        <w:t> Ачинского района Красноярского края, Ключинский сельский Совет депутатов </w:t>
      </w:r>
      <w:r w:rsidRPr="00A53391">
        <w:rPr>
          <w:b/>
          <w:color w:val="000000"/>
          <w:sz w:val="28"/>
          <w:szCs w:val="28"/>
        </w:rPr>
        <w:t>РЕШИЛ</w:t>
      </w:r>
      <w:r w:rsidRPr="00BF17F7">
        <w:rPr>
          <w:color w:val="000000"/>
          <w:sz w:val="28"/>
          <w:szCs w:val="28"/>
        </w:rPr>
        <w:t>:</w:t>
      </w:r>
    </w:p>
    <w:p w:rsidR="00545A4C" w:rsidRPr="00BF17F7" w:rsidRDefault="00545A4C" w:rsidP="00545A4C">
      <w:pPr>
        <w:ind w:firstLine="567"/>
        <w:jc w:val="both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1. Внести в </w:t>
      </w:r>
      <w:hyperlink r:id="rId11" w:tgtFrame="_blank" w:history="1">
        <w:r w:rsidRPr="00BF17F7">
          <w:rPr>
            <w:color w:val="000000"/>
            <w:sz w:val="28"/>
            <w:szCs w:val="28"/>
          </w:rPr>
          <w:t>Устав Ключинского сельсовета</w:t>
        </w:r>
      </w:hyperlink>
      <w:r w:rsidRPr="00BF17F7">
        <w:rPr>
          <w:color w:val="000000"/>
          <w:sz w:val="28"/>
          <w:szCs w:val="28"/>
        </w:rPr>
        <w:t> Ачинского района Красноярского края следующие изменения:</w:t>
      </w:r>
    </w:p>
    <w:p w:rsidR="00545A4C" w:rsidRDefault="00545A4C" w:rsidP="00545A4C">
      <w:pPr>
        <w:tabs>
          <w:tab w:val="left" w:pos="142"/>
        </w:tabs>
        <w:suppressAutoHyphens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  <w:t xml:space="preserve">1.1 подпункт 12 пункта 1 статьи 7 </w:t>
      </w:r>
      <w:r>
        <w:rPr>
          <w:sz w:val="28"/>
          <w:szCs w:val="28"/>
          <w:lang w:eastAsia="zh-CN"/>
        </w:rPr>
        <w:t>изложить в следующей редакции:</w:t>
      </w:r>
    </w:p>
    <w:p w:rsidR="00545A4C" w:rsidRDefault="00545A4C" w:rsidP="00545A4C">
      <w:pPr>
        <w:ind w:firstLine="709"/>
        <w:jc w:val="both"/>
        <w:rPr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«12)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:rsidR="00545A4C" w:rsidRDefault="00545A4C" w:rsidP="00545A4C">
      <w:pPr>
        <w:tabs>
          <w:tab w:val="left" w:pos="142"/>
        </w:tabs>
        <w:suppressAutoHyphens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  <w:t xml:space="preserve">1.2 подпункт 15 пункта 1 статьи 7 </w:t>
      </w:r>
      <w:r>
        <w:rPr>
          <w:sz w:val="28"/>
          <w:szCs w:val="28"/>
          <w:lang w:eastAsia="zh-CN"/>
        </w:rPr>
        <w:t>изложить в следующей редакции:</w:t>
      </w:r>
    </w:p>
    <w:p w:rsidR="00545A4C" w:rsidRPr="00762408" w:rsidRDefault="00545A4C" w:rsidP="00545A4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762408">
        <w:rPr>
          <w:sz w:val="28"/>
          <w:szCs w:val="28"/>
          <w:lang w:eastAsia="zh-CN"/>
        </w:rPr>
        <w:t>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 на автомобильном транспорте и в дорожном хозяйстве в границах населенных пунктов сельсовета,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sz w:val="28"/>
          <w:szCs w:val="28"/>
          <w:lang w:eastAsia="zh-CN"/>
        </w:rPr>
        <w:t>»;</w:t>
      </w:r>
    </w:p>
    <w:p w:rsidR="00545A4C" w:rsidRDefault="00545A4C" w:rsidP="00545A4C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1.3 пункт 1 статьи 7 дополнить подпунктом 35 следующего содержания:</w:t>
      </w:r>
    </w:p>
    <w:p w:rsidR="00545A4C" w:rsidRDefault="00545A4C" w:rsidP="00545A4C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«35)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похозяйственных книгах.»</w:t>
      </w:r>
    </w:p>
    <w:p w:rsidR="00545A4C" w:rsidRDefault="00545A4C" w:rsidP="00545A4C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1.4 </w:t>
      </w:r>
      <w:r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пункт 1 статьи 7 дополнить подпунктом 36 следующего содержания:</w:t>
      </w:r>
    </w:p>
    <w:p w:rsidR="00545A4C" w:rsidRDefault="00545A4C" w:rsidP="00545A4C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«36)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545A4C" w:rsidRDefault="00545A4C" w:rsidP="00545A4C">
      <w:pPr>
        <w:tabs>
          <w:tab w:val="left" w:pos="142"/>
          <w:tab w:val="left" w:pos="1276"/>
        </w:tabs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1.5  пункт 1 статьи 13 дополнить подпунктом 1.3 следующего содержания:</w:t>
      </w:r>
    </w:p>
    <w:p w:rsidR="00545A4C" w:rsidRDefault="00545A4C" w:rsidP="00545A4C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«1.3) приобретения им статуса иностранного агента.»;</w:t>
      </w:r>
    </w:p>
    <w:p w:rsidR="00545A4C" w:rsidRDefault="00545A4C" w:rsidP="00545A4C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1.6  пункт 1 статьи 26 дополнить подпунктом 1.5 следующего содержания:</w:t>
      </w:r>
    </w:p>
    <w:p w:rsidR="00545A4C" w:rsidRDefault="00545A4C" w:rsidP="00545A4C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i/>
          <w:i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«1.5)  приобретения им статуса иностранного агента.»;</w:t>
      </w:r>
    </w:p>
    <w:p w:rsidR="00545A4C" w:rsidRDefault="00545A4C" w:rsidP="00545A4C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1.7  </w:t>
      </w:r>
      <w:r>
        <w:rPr>
          <w:b/>
          <w:sz w:val="28"/>
          <w:szCs w:val="28"/>
          <w:lang w:eastAsia="zh-CN"/>
        </w:rPr>
        <w:t>дополнить статью 64 пунктом 8 следующего содержания:</w:t>
      </w:r>
    </w:p>
    <w:p w:rsidR="00545A4C" w:rsidRDefault="00545A4C" w:rsidP="00545A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>«8) Действие подпункта 14 пункта 1 статьи 7 - утрачивает силу с 01.01.2025 года в соответствии со ст. 1 </w:t>
      </w:r>
      <w:hyperlink r:id="rId12" w:tgtFrame="_blank" w:history="1">
        <w:r w:rsidRPr="00C700A4">
          <w:rPr>
            <w:sz w:val="28"/>
            <w:szCs w:val="28"/>
          </w:rPr>
          <w:t>Закона Красноярского края №7-2879 от 13.06.202</w:t>
        </w:r>
      </w:hyperlink>
      <w:r w:rsidRPr="00C700A4">
        <w:rPr>
          <w:sz w:val="28"/>
          <w:szCs w:val="28"/>
          <w:lang w:eastAsia="zh-CN"/>
        </w:rPr>
        <w:t>4 </w:t>
      </w:r>
      <w:r>
        <w:rPr>
          <w:sz w:val="28"/>
          <w:szCs w:val="28"/>
          <w:lang w:eastAsia="zh-CN"/>
        </w:rPr>
        <w:t>«О утратившим силу подпункта "а" пункта 1 статьи 1 Закона края «О закреплении вопросов местного значения за сельскими поселениями Красноярского края»».</w:t>
      </w:r>
    </w:p>
    <w:p w:rsidR="00545A4C" w:rsidRPr="00BF17F7" w:rsidRDefault="00545A4C" w:rsidP="00545A4C">
      <w:pPr>
        <w:ind w:firstLine="567"/>
        <w:jc w:val="both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2. Поручить Главе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545A4C" w:rsidRPr="00BF17F7" w:rsidRDefault="00545A4C" w:rsidP="00545A4C">
      <w:pPr>
        <w:ind w:firstLine="567"/>
        <w:jc w:val="both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3. Настоящее решение о внесении изменений и дополнений в Устав Ключинского сельсовета Ачинского района Красноярского края, после его государственной регистрации, подлежит официальному опубликованию в срок, установленный федеральным законодательством и вступает в силу после официального опубликования.</w:t>
      </w:r>
    </w:p>
    <w:p w:rsidR="00545A4C" w:rsidRPr="00BF17F7" w:rsidRDefault="00545A4C" w:rsidP="00545A4C">
      <w:pPr>
        <w:ind w:firstLine="567"/>
        <w:jc w:val="both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Глава Ключинского сельсовета обязан опубликовать зарегистрированное Решение о внесении изменений и дополнений в Устав Ключинского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545A4C" w:rsidRPr="00BF17F7" w:rsidRDefault="00545A4C" w:rsidP="00545A4C">
      <w:pPr>
        <w:ind w:firstLine="567"/>
        <w:jc w:val="both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4. Решение вступает в силу после его официального опубликования в информационном листе «Ключинский вестник».</w:t>
      </w:r>
    </w:p>
    <w:p w:rsidR="00545A4C" w:rsidRPr="00E20180" w:rsidRDefault="00545A4C" w:rsidP="00545A4C">
      <w:pPr>
        <w:ind w:firstLine="567"/>
        <w:jc w:val="both"/>
        <w:rPr>
          <w:rFonts w:ascii="Arial" w:hAnsi="Arial" w:cs="Arial"/>
          <w:color w:val="000000"/>
        </w:rPr>
      </w:pPr>
      <w:r w:rsidRPr="00E20180">
        <w:rPr>
          <w:rFonts w:ascii="Arial" w:hAnsi="Arial" w:cs="Arial"/>
          <w:color w:val="000000"/>
        </w:rPr>
        <w:t>   </w:t>
      </w:r>
    </w:p>
    <w:p w:rsidR="00545A4C" w:rsidRPr="00BF17F7" w:rsidRDefault="00545A4C" w:rsidP="00545A4C">
      <w:pPr>
        <w:ind w:firstLine="709"/>
        <w:jc w:val="right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Председатель Ключинского сельского</w:t>
      </w:r>
    </w:p>
    <w:p w:rsidR="00545A4C" w:rsidRPr="00BF17F7" w:rsidRDefault="00545A4C" w:rsidP="00545A4C">
      <w:pPr>
        <w:ind w:firstLine="709"/>
        <w:jc w:val="right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Совета депутатов</w:t>
      </w:r>
    </w:p>
    <w:p w:rsidR="00545A4C" w:rsidRPr="00BF17F7" w:rsidRDefault="00545A4C" w:rsidP="00545A4C">
      <w:pPr>
        <w:ind w:firstLine="709"/>
        <w:jc w:val="right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Н.Г. Пшонко</w:t>
      </w:r>
    </w:p>
    <w:p w:rsidR="00545A4C" w:rsidRPr="00BF17F7" w:rsidRDefault="00545A4C" w:rsidP="00545A4C">
      <w:pPr>
        <w:ind w:firstLine="709"/>
        <w:jc w:val="right"/>
        <w:rPr>
          <w:color w:val="000000"/>
          <w:sz w:val="28"/>
          <w:szCs w:val="28"/>
        </w:rPr>
      </w:pPr>
    </w:p>
    <w:p w:rsidR="00545A4C" w:rsidRPr="00BF17F7" w:rsidRDefault="00545A4C" w:rsidP="00545A4C">
      <w:pPr>
        <w:ind w:firstLine="709"/>
        <w:jc w:val="right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Глава сельсовета</w:t>
      </w:r>
    </w:p>
    <w:p w:rsidR="00545A4C" w:rsidRPr="00BF17F7" w:rsidRDefault="00545A4C" w:rsidP="00545A4C">
      <w:pPr>
        <w:ind w:firstLine="709"/>
        <w:jc w:val="right"/>
        <w:rPr>
          <w:color w:val="000000"/>
          <w:sz w:val="28"/>
          <w:szCs w:val="28"/>
        </w:rPr>
      </w:pPr>
      <w:r w:rsidRPr="00BF17F7">
        <w:rPr>
          <w:color w:val="000000"/>
          <w:sz w:val="28"/>
          <w:szCs w:val="28"/>
        </w:rPr>
        <w:t>С.К. Карелин</w:t>
      </w:r>
    </w:p>
    <w:p w:rsidR="00545A4C" w:rsidRDefault="00545A4C" w:rsidP="00545A4C"/>
    <w:p w:rsidR="00CF4C69" w:rsidRPr="00E91F07" w:rsidRDefault="00CF4C69" w:rsidP="00CF4C69"/>
    <w:p w:rsidR="00CF4C69" w:rsidRDefault="00CF4C69" w:rsidP="00A64E71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Учредитель: Администрация Ключинского сельсовета      Информационный лист  «Ключинский  вестник»    </w:t>
      </w:r>
      <w:r w:rsidR="00537EED">
        <w:rPr>
          <w:sz w:val="16"/>
          <w:szCs w:val="16"/>
        </w:rPr>
        <w:t>у</w:t>
      </w:r>
      <w:r>
        <w:rPr>
          <w:sz w:val="16"/>
          <w:szCs w:val="16"/>
        </w:rPr>
        <w:t>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13"/>
      <w:headerReference w:type="default" r:id="rId14"/>
      <w:footerReference w:type="default" r:id="rId15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F8" w:rsidRDefault="00F454F8" w:rsidP="001D33FC">
      <w:r>
        <w:separator/>
      </w:r>
    </w:p>
  </w:endnote>
  <w:endnote w:type="continuationSeparator" w:id="1">
    <w:p w:rsidR="00F454F8" w:rsidRDefault="00F454F8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0E0186">
        <w:pPr>
          <w:pStyle w:val="af3"/>
          <w:jc w:val="right"/>
        </w:pPr>
        <w:fldSimple w:instr=" PAGE   \* MERGEFORMAT ">
          <w:r w:rsidR="00BE423A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F8" w:rsidRDefault="00F454F8" w:rsidP="001D33FC">
      <w:r>
        <w:separator/>
      </w:r>
    </w:p>
  </w:footnote>
  <w:footnote w:type="continuationSeparator" w:id="1">
    <w:p w:rsidR="00F454F8" w:rsidRDefault="00F454F8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0E0186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E0186"/>
    <w:rsid w:val="000F6251"/>
    <w:rsid w:val="00101559"/>
    <w:rsid w:val="00105DB8"/>
    <w:rsid w:val="00147512"/>
    <w:rsid w:val="00153CDD"/>
    <w:rsid w:val="00180147"/>
    <w:rsid w:val="001835FF"/>
    <w:rsid w:val="00192AB0"/>
    <w:rsid w:val="001B5108"/>
    <w:rsid w:val="001C2783"/>
    <w:rsid w:val="001C3FF4"/>
    <w:rsid w:val="001C57C8"/>
    <w:rsid w:val="001D33FC"/>
    <w:rsid w:val="001E57D3"/>
    <w:rsid w:val="001F54A9"/>
    <w:rsid w:val="00226381"/>
    <w:rsid w:val="0023760A"/>
    <w:rsid w:val="002400F7"/>
    <w:rsid w:val="002628A3"/>
    <w:rsid w:val="00284F25"/>
    <w:rsid w:val="00296E93"/>
    <w:rsid w:val="002A4041"/>
    <w:rsid w:val="002D4FA5"/>
    <w:rsid w:val="002D531D"/>
    <w:rsid w:val="00300B50"/>
    <w:rsid w:val="00313AC3"/>
    <w:rsid w:val="003171DC"/>
    <w:rsid w:val="003318F0"/>
    <w:rsid w:val="00344EDC"/>
    <w:rsid w:val="0034697A"/>
    <w:rsid w:val="00347D65"/>
    <w:rsid w:val="00350E12"/>
    <w:rsid w:val="0038200F"/>
    <w:rsid w:val="00395588"/>
    <w:rsid w:val="0039751A"/>
    <w:rsid w:val="003B0EA1"/>
    <w:rsid w:val="003D4AA9"/>
    <w:rsid w:val="003E0573"/>
    <w:rsid w:val="003E0C58"/>
    <w:rsid w:val="004256FA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37EED"/>
    <w:rsid w:val="00545A4C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A68E2"/>
    <w:rsid w:val="006C48BA"/>
    <w:rsid w:val="006E567D"/>
    <w:rsid w:val="006F7935"/>
    <w:rsid w:val="006F7C5A"/>
    <w:rsid w:val="00707CFB"/>
    <w:rsid w:val="00715E18"/>
    <w:rsid w:val="007207EE"/>
    <w:rsid w:val="00724370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3AA4"/>
    <w:rsid w:val="00A11B9B"/>
    <w:rsid w:val="00A17874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87668"/>
    <w:rsid w:val="00A96D6A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51B8"/>
    <w:rsid w:val="00B96901"/>
    <w:rsid w:val="00B96DE5"/>
    <w:rsid w:val="00BA01E9"/>
    <w:rsid w:val="00BB6DCB"/>
    <w:rsid w:val="00BC4B55"/>
    <w:rsid w:val="00BE12C5"/>
    <w:rsid w:val="00BE423A"/>
    <w:rsid w:val="00BF1242"/>
    <w:rsid w:val="00BF45E3"/>
    <w:rsid w:val="00C170DD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A2C09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F00C69"/>
    <w:rsid w:val="00F111DA"/>
    <w:rsid w:val="00F13227"/>
    <w:rsid w:val="00F3011B"/>
    <w:rsid w:val="00F3791D"/>
    <w:rsid w:val="00F454F8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2FF8B188-8A32-4A70-8DA5-672E16A598C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7FABC996-5A11-44A7-B449-4A5A596A8AD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992D462E-1EDE-4382-8122-927B897C55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6</cp:revision>
  <cp:lastPrinted>2022-11-16T02:58:00Z</cp:lastPrinted>
  <dcterms:created xsi:type="dcterms:W3CDTF">2024-10-04T04:04:00Z</dcterms:created>
  <dcterms:modified xsi:type="dcterms:W3CDTF">2024-10-04T04:13:00Z</dcterms:modified>
</cp:coreProperties>
</file>