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9094B" w:rsidRDefault="007C63F3" w:rsidP="0039094B">
      <w:pPr>
        <w:pStyle w:val="a5"/>
        <w:tabs>
          <w:tab w:val="left" w:pos="708"/>
        </w:tabs>
        <w:ind w:right="-113"/>
        <w:rPr>
          <w:b/>
          <w:sz w:val="20"/>
        </w:rPr>
      </w:pPr>
      <w:r w:rsidRPr="007C63F3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9094B" w:rsidRDefault="007C63F3" w:rsidP="0039094B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7C63F3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9094B" w:rsidRDefault="00DB3C2E" w:rsidP="0039094B">
      <w:pPr>
        <w:ind w:left="-4820"/>
        <w:jc w:val="both"/>
        <w:rPr>
          <w:b/>
          <w:bCs/>
          <w:sz w:val="20"/>
        </w:rPr>
      </w:pPr>
    </w:p>
    <w:p w:rsidR="00DB3C2E" w:rsidRPr="0039094B" w:rsidRDefault="00DB3C2E" w:rsidP="0039094B">
      <w:pPr>
        <w:rPr>
          <w:i/>
          <w:sz w:val="20"/>
        </w:rPr>
      </w:pPr>
    </w:p>
    <w:p w:rsidR="00DB3C2E" w:rsidRPr="0039094B" w:rsidRDefault="00074C5C" w:rsidP="0039094B">
      <w:pPr>
        <w:ind w:firstLine="360"/>
        <w:rPr>
          <w:i/>
          <w:sz w:val="20"/>
        </w:rPr>
      </w:pPr>
      <w:r w:rsidRPr="0039094B">
        <w:rPr>
          <w:b/>
          <w:sz w:val="20"/>
        </w:rPr>
        <w:t xml:space="preserve">№ </w:t>
      </w:r>
      <w:r w:rsidR="00CC1061" w:rsidRPr="0039094B">
        <w:rPr>
          <w:b/>
          <w:sz w:val="20"/>
        </w:rPr>
        <w:t>5</w:t>
      </w:r>
      <w:r w:rsidR="008A06FA" w:rsidRPr="0039094B">
        <w:rPr>
          <w:b/>
          <w:sz w:val="20"/>
        </w:rPr>
        <w:t xml:space="preserve"> </w:t>
      </w:r>
      <w:r w:rsidR="00DB3C2E" w:rsidRPr="0039094B">
        <w:rPr>
          <w:b/>
          <w:sz w:val="20"/>
        </w:rPr>
        <w:t xml:space="preserve">                                            с. Ястребово      </w:t>
      </w:r>
      <w:r w:rsidRPr="0039094B">
        <w:rPr>
          <w:b/>
          <w:sz w:val="20"/>
        </w:rPr>
        <w:t xml:space="preserve">                              </w:t>
      </w:r>
      <w:r w:rsidR="00F05652" w:rsidRPr="0039094B">
        <w:rPr>
          <w:b/>
          <w:sz w:val="20"/>
        </w:rPr>
        <w:t>2</w:t>
      </w:r>
      <w:r w:rsidR="00CC1061" w:rsidRPr="0039094B">
        <w:rPr>
          <w:b/>
          <w:sz w:val="20"/>
        </w:rPr>
        <w:t>1.03</w:t>
      </w:r>
      <w:r w:rsidR="00345F26" w:rsidRPr="0039094B">
        <w:rPr>
          <w:b/>
          <w:sz w:val="20"/>
        </w:rPr>
        <w:t>.202</w:t>
      </w:r>
      <w:r w:rsidR="008A06FA" w:rsidRPr="0039094B">
        <w:rPr>
          <w:b/>
          <w:sz w:val="20"/>
        </w:rPr>
        <w:t>4</w:t>
      </w:r>
    </w:p>
    <w:p w:rsidR="00E7363F" w:rsidRPr="0039094B" w:rsidRDefault="00536C03" w:rsidP="0039094B">
      <w:pPr>
        <w:jc w:val="both"/>
        <w:rPr>
          <w:sz w:val="20"/>
        </w:rPr>
      </w:pPr>
      <w:r w:rsidRPr="0039094B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9094B" w:rsidRDefault="00536C03" w:rsidP="0039094B">
      <w:pPr>
        <w:ind w:right="-1" w:firstLine="709"/>
        <w:jc w:val="center"/>
        <w:rPr>
          <w:b/>
          <w:sz w:val="20"/>
        </w:rPr>
      </w:pPr>
    </w:p>
    <w:p w:rsidR="00536C03" w:rsidRPr="0039094B" w:rsidRDefault="00536C03" w:rsidP="0039094B">
      <w:pPr>
        <w:ind w:right="-1" w:firstLine="709"/>
        <w:jc w:val="center"/>
        <w:rPr>
          <w:b/>
          <w:sz w:val="20"/>
        </w:rPr>
      </w:pPr>
    </w:p>
    <w:p w:rsidR="00536C03" w:rsidRPr="0039094B" w:rsidRDefault="00536C03" w:rsidP="0039094B">
      <w:pPr>
        <w:ind w:right="-1" w:firstLine="709"/>
        <w:jc w:val="center"/>
        <w:rPr>
          <w:b/>
          <w:sz w:val="20"/>
        </w:rPr>
      </w:pPr>
    </w:p>
    <w:p w:rsidR="00B01FB3" w:rsidRPr="0039094B" w:rsidRDefault="00B01FB3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shd w:val="clear" w:color="auto" w:fill="FFFFFF"/>
        <w:tabs>
          <w:tab w:val="left" w:pos="9639"/>
        </w:tabs>
        <w:jc w:val="center"/>
        <w:rPr>
          <w:b/>
          <w:color w:val="000000"/>
          <w:spacing w:val="2"/>
          <w:sz w:val="20"/>
        </w:rPr>
      </w:pPr>
      <w:r w:rsidRPr="0039094B">
        <w:rPr>
          <w:b/>
          <w:color w:val="000000"/>
          <w:spacing w:val="2"/>
          <w:sz w:val="20"/>
        </w:rPr>
        <w:t>КРАСНОЯРСКИЙ КРАЙ</w:t>
      </w:r>
    </w:p>
    <w:p w:rsidR="00956887" w:rsidRPr="0039094B" w:rsidRDefault="00956887" w:rsidP="0039094B">
      <w:pPr>
        <w:shd w:val="clear" w:color="auto" w:fill="FFFFFF"/>
        <w:tabs>
          <w:tab w:val="left" w:pos="9360"/>
        </w:tabs>
        <w:jc w:val="center"/>
        <w:rPr>
          <w:b/>
          <w:color w:val="000000"/>
          <w:spacing w:val="1"/>
          <w:sz w:val="20"/>
        </w:rPr>
      </w:pPr>
      <w:r w:rsidRPr="0039094B">
        <w:rPr>
          <w:b/>
          <w:color w:val="000000"/>
          <w:spacing w:val="1"/>
          <w:sz w:val="20"/>
        </w:rPr>
        <w:t>АЧИНСКИЙ РАЙОН</w:t>
      </w:r>
    </w:p>
    <w:p w:rsidR="00956887" w:rsidRPr="0039094B" w:rsidRDefault="00956887" w:rsidP="0039094B">
      <w:pPr>
        <w:shd w:val="clear" w:color="auto" w:fill="FFFFFF"/>
        <w:tabs>
          <w:tab w:val="left" w:pos="9360"/>
        </w:tabs>
        <w:jc w:val="center"/>
        <w:rPr>
          <w:b/>
          <w:color w:val="000000"/>
          <w:spacing w:val="1"/>
          <w:sz w:val="20"/>
        </w:rPr>
      </w:pPr>
      <w:r w:rsidRPr="0039094B">
        <w:rPr>
          <w:b/>
          <w:color w:val="000000"/>
          <w:spacing w:val="1"/>
          <w:sz w:val="20"/>
        </w:rPr>
        <w:t>АДМИНИСТРАЦИЯ ЯСТРЕБОСКОГО СЕЛЬСОВЕТА</w:t>
      </w:r>
    </w:p>
    <w:p w:rsidR="00956887" w:rsidRPr="0039094B" w:rsidRDefault="00956887" w:rsidP="0039094B">
      <w:pPr>
        <w:shd w:val="clear" w:color="auto" w:fill="FFFFFF"/>
        <w:tabs>
          <w:tab w:val="left" w:pos="9360"/>
        </w:tabs>
        <w:jc w:val="center"/>
        <w:rPr>
          <w:b/>
          <w:color w:val="000000"/>
          <w:spacing w:val="1"/>
          <w:sz w:val="20"/>
        </w:rPr>
      </w:pPr>
    </w:p>
    <w:p w:rsidR="00956887" w:rsidRPr="0039094B" w:rsidRDefault="00956887" w:rsidP="0039094B">
      <w:pPr>
        <w:jc w:val="center"/>
        <w:rPr>
          <w:rFonts w:eastAsia="Arial Unicode MS"/>
          <w:b/>
          <w:sz w:val="20"/>
        </w:rPr>
      </w:pPr>
      <w:r w:rsidRPr="0039094B">
        <w:rPr>
          <w:b/>
          <w:sz w:val="20"/>
        </w:rPr>
        <w:t>П О С Т А Н О В Л Е Н И Е</w:t>
      </w:r>
    </w:p>
    <w:p w:rsidR="00956887" w:rsidRPr="0039094B" w:rsidRDefault="00956887" w:rsidP="0039094B">
      <w:pPr>
        <w:rPr>
          <w:bCs/>
          <w:sz w:val="20"/>
        </w:rPr>
      </w:pPr>
    </w:p>
    <w:p w:rsidR="00956887" w:rsidRPr="0039094B" w:rsidRDefault="00956887" w:rsidP="0039094B">
      <w:pPr>
        <w:rPr>
          <w:bCs/>
          <w:sz w:val="20"/>
        </w:rPr>
      </w:pPr>
      <w:r w:rsidRPr="0039094B">
        <w:rPr>
          <w:bCs/>
          <w:sz w:val="20"/>
        </w:rPr>
        <w:t>21.03.2024                                       с. Ястребово                                               № 9-П</w:t>
      </w:r>
    </w:p>
    <w:p w:rsidR="00956887" w:rsidRPr="0039094B" w:rsidRDefault="00956887" w:rsidP="0039094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956887" w:rsidRPr="0039094B" w:rsidRDefault="00956887" w:rsidP="0039094B">
      <w:pPr>
        <w:rPr>
          <w:sz w:val="20"/>
        </w:rPr>
      </w:pPr>
      <w:r w:rsidRPr="0039094B">
        <w:rPr>
          <w:sz w:val="20"/>
        </w:rPr>
        <w:t>О внесении изменений в Постановление Администрации Ястребовского сельсовета Ачинского района Красноярского края от 30.12.2021 № 84-П «Об утверждении перечня главных администраторов доходов бюджета Ястребовского сельсовета»</w:t>
      </w:r>
    </w:p>
    <w:p w:rsidR="00956887" w:rsidRPr="0039094B" w:rsidRDefault="00956887" w:rsidP="0039094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6887" w:rsidRPr="0039094B" w:rsidRDefault="00956887" w:rsidP="0039094B">
      <w:pPr>
        <w:pStyle w:val="ConsPlusTitl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094B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 w:rsidRPr="003909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30.09.2013 № 36Вн-145Р </w:t>
      </w:r>
      <w:r w:rsidRPr="0039094B">
        <w:rPr>
          <w:rFonts w:ascii="Times New Roman" w:hAnsi="Times New Roman" w:cs="Times New Roman"/>
          <w:b w:val="0"/>
          <w:sz w:val="20"/>
          <w:szCs w:val="20"/>
        </w:rPr>
        <w:t>«Об утверждении Положения о бюджетном процессе в Ястребовском сельсовете», руководствуясь статьями 17,</w:t>
      </w:r>
      <w:r w:rsidRPr="0039094B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39094B">
        <w:rPr>
          <w:rFonts w:ascii="Times New Roman" w:hAnsi="Times New Roman" w:cs="Times New Roman"/>
          <w:b w:val="0"/>
          <w:sz w:val="20"/>
          <w:szCs w:val="20"/>
        </w:rPr>
        <w:t>32 Устава Ястребовского</w:t>
      </w:r>
      <w:r w:rsidRPr="0039094B">
        <w:rPr>
          <w:rFonts w:ascii="Times New Roman" w:hAnsi="Times New Roman" w:cs="Times New Roman"/>
          <w:sz w:val="20"/>
          <w:szCs w:val="20"/>
        </w:rPr>
        <w:t xml:space="preserve"> </w:t>
      </w:r>
      <w:r w:rsidRPr="0039094B">
        <w:rPr>
          <w:rFonts w:ascii="Times New Roman" w:hAnsi="Times New Roman" w:cs="Times New Roman"/>
          <w:b w:val="0"/>
          <w:sz w:val="20"/>
          <w:szCs w:val="20"/>
        </w:rPr>
        <w:t xml:space="preserve">сельсовета Ачинского района, </w:t>
      </w:r>
      <w:r w:rsidRPr="0039094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956887" w:rsidRPr="0039094B" w:rsidRDefault="00956887" w:rsidP="003909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56887" w:rsidRPr="0039094B" w:rsidRDefault="00956887" w:rsidP="0039094B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9094B">
        <w:rPr>
          <w:rFonts w:ascii="Times New Roman" w:hAnsi="Times New Roman"/>
          <w:sz w:val="20"/>
          <w:szCs w:val="20"/>
        </w:rPr>
        <w:lastRenderedPageBreak/>
        <w:t>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956887" w:rsidRPr="0039094B" w:rsidRDefault="00956887" w:rsidP="0039094B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9094B">
        <w:rPr>
          <w:rFonts w:ascii="Times New Roman" w:hAnsi="Times New Roman"/>
          <w:sz w:val="20"/>
          <w:szCs w:val="20"/>
        </w:rPr>
        <w:t>Контроль за исполнением постановления оставляю за собой.</w:t>
      </w:r>
    </w:p>
    <w:p w:rsidR="00956887" w:rsidRPr="0039094B" w:rsidRDefault="00956887" w:rsidP="0039094B">
      <w:pPr>
        <w:pStyle w:val="af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39094B">
        <w:rPr>
          <w:rFonts w:ascii="Times New Roman" w:hAnsi="Times New Roman"/>
          <w:sz w:val="20"/>
          <w:szCs w:val="20"/>
        </w:rPr>
        <w:t xml:space="preserve">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9" w:history="1">
        <w:r w:rsidRPr="0039094B">
          <w:rPr>
            <w:rStyle w:val="aa"/>
            <w:rFonts w:ascii="Times New Roman" w:hAnsi="Times New Roman"/>
            <w:sz w:val="20"/>
            <w:szCs w:val="20"/>
          </w:rPr>
          <w:t>http://ach-rajon.gosuslugi.ru</w:t>
        </w:r>
      </w:hyperlink>
      <w:r w:rsidRPr="0039094B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39094B">
        <w:rPr>
          <w:rFonts w:ascii="Times New Roman" w:hAnsi="Times New Roman"/>
          <w:sz w:val="20"/>
          <w:szCs w:val="20"/>
        </w:rPr>
        <w:t>и применяется к правоотношениям, возникающим при составлении и исполнении бюджета сельсовета, начиная с бюджета на 2024 год и плановый период 2025-2026 годов.</w:t>
      </w:r>
    </w:p>
    <w:p w:rsidR="00956887" w:rsidRPr="0039094B" w:rsidRDefault="00956887" w:rsidP="0039094B">
      <w:pPr>
        <w:jc w:val="both"/>
        <w:rPr>
          <w:sz w:val="20"/>
        </w:rPr>
      </w:pPr>
    </w:p>
    <w:p w:rsidR="00956887" w:rsidRPr="0039094B" w:rsidRDefault="00956887" w:rsidP="0039094B">
      <w:pPr>
        <w:jc w:val="both"/>
        <w:rPr>
          <w:sz w:val="20"/>
        </w:rPr>
      </w:pPr>
    </w:p>
    <w:p w:rsidR="00956887" w:rsidRPr="0039094B" w:rsidRDefault="00956887" w:rsidP="0039094B">
      <w:pPr>
        <w:jc w:val="both"/>
        <w:rPr>
          <w:b/>
          <w:sz w:val="20"/>
        </w:rPr>
      </w:pPr>
      <w:r w:rsidRPr="0039094B">
        <w:rPr>
          <w:b/>
          <w:sz w:val="20"/>
        </w:rPr>
        <w:t>Глава сельсовета                                                                           Е.Н.Тимошенко</w:t>
      </w: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Pr="0039094B" w:rsidRDefault="00956887" w:rsidP="0039094B">
      <w:pPr>
        <w:ind w:right="-1"/>
        <w:rPr>
          <w:b/>
          <w:sz w:val="20"/>
        </w:rPr>
      </w:pPr>
    </w:p>
    <w:p w:rsidR="00956887" w:rsidRDefault="00956887" w:rsidP="00251086">
      <w:pPr>
        <w:rPr>
          <w:b/>
          <w:sz w:val="20"/>
        </w:rPr>
      </w:pPr>
    </w:p>
    <w:p w:rsidR="00251086" w:rsidRPr="0039094B" w:rsidRDefault="00251086" w:rsidP="00251086">
      <w:pPr>
        <w:rPr>
          <w:sz w:val="20"/>
        </w:rPr>
        <w:sectPr w:rsidR="00251086" w:rsidRPr="0039094B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39094B" w:rsidRDefault="00956887" w:rsidP="0039094B">
      <w:pPr>
        <w:jc w:val="right"/>
        <w:rPr>
          <w:sz w:val="20"/>
        </w:rPr>
      </w:pPr>
      <w:r w:rsidRPr="0039094B">
        <w:rPr>
          <w:sz w:val="20"/>
        </w:rPr>
        <w:lastRenderedPageBreak/>
        <w:t xml:space="preserve">Приложение </w:t>
      </w:r>
    </w:p>
    <w:p w:rsidR="00956887" w:rsidRPr="0039094B" w:rsidRDefault="00956887" w:rsidP="0039094B">
      <w:pPr>
        <w:jc w:val="right"/>
        <w:rPr>
          <w:sz w:val="20"/>
        </w:rPr>
      </w:pPr>
      <w:r w:rsidRPr="0039094B">
        <w:rPr>
          <w:sz w:val="20"/>
        </w:rPr>
        <w:t>к постановлению администрации Ястребовского сельсовета</w:t>
      </w:r>
    </w:p>
    <w:p w:rsidR="00956887" w:rsidRPr="0039094B" w:rsidRDefault="00956887" w:rsidP="0039094B">
      <w:pPr>
        <w:jc w:val="right"/>
        <w:rPr>
          <w:sz w:val="20"/>
        </w:rPr>
      </w:pPr>
      <w:r w:rsidRPr="0039094B">
        <w:rPr>
          <w:sz w:val="20"/>
        </w:rPr>
        <w:t>сельсовета Ачинского района Красноярского края</w:t>
      </w:r>
    </w:p>
    <w:p w:rsidR="00956887" w:rsidRPr="0039094B" w:rsidRDefault="00956887" w:rsidP="003909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956887" w:rsidRPr="0039094B" w:rsidRDefault="00956887" w:rsidP="003909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9094B">
        <w:rPr>
          <w:rFonts w:ascii="Times New Roman" w:hAnsi="Times New Roman" w:cs="Times New Roman"/>
          <w:b/>
          <w:bCs/>
          <w:color w:val="000000" w:themeColor="text1"/>
        </w:rPr>
        <w:t>Перечень главных администраторов доходов бюджета Ястребовского сельсовета</w:t>
      </w:r>
    </w:p>
    <w:p w:rsidR="00956887" w:rsidRPr="0039094B" w:rsidRDefault="00956887" w:rsidP="0039094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030"/>
        <w:gridCol w:w="2776"/>
        <w:gridCol w:w="10443"/>
      </w:tblGrid>
      <w:tr w:rsidR="00956887" w:rsidRPr="0039094B" w:rsidTr="00956887">
        <w:trPr>
          <w:trHeight w:val="20"/>
        </w:trPr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b/>
                <w:bCs/>
                <w:sz w:val="20"/>
              </w:rPr>
              <w:t>Код классификации доходов бюджета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4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094B">
              <w:rPr>
                <w:b/>
                <w:bCs/>
                <w:color w:val="000000"/>
                <w:sz w:val="20"/>
              </w:rPr>
              <w:t>Управление Федеральной налоговой службы по Красноярскому краю</w:t>
            </w:r>
          </w:p>
          <w:p w:rsidR="00956887" w:rsidRPr="0039094B" w:rsidRDefault="00956887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  <w:r w:rsidRPr="0039094B">
              <w:rPr>
                <w:bCs/>
                <w:sz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Cs/>
                <w:sz w:val="20"/>
              </w:rPr>
            </w:pPr>
            <w:r w:rsidRPr="0039094B">
              <w:rPr>
                <w:bCs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1 01 02030 01 0000 110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39094B">
              <w:rPr>
                <w:color w:val="000000"/>
                <w:sz w:val="20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lastRenderedPageBreak/>
              <w:t>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1 05 03010 01 0000 110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Единый сельскохозяйственный налог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9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11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gridSpan w:val="2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b/>
                <w:bCs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12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1 08 04020 01 1000 110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13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1 08 04020 01 4000 110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14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sz w:val="20"/>
              </w:rPr>
              <w:t>1 11 09045 10 0000 120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15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116 07090 10 0000 140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16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116 02020 02 0000 140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17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sz w:val="20"/>
              </w:rPr>
              <w:t>1 17 01050 10 0000 180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sz w:val="20"/>
              </w:rPr>
              <w:t>117 05050 10 0000 180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19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1 18 01520 10 0000 150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20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1 18 02500 10 0000 150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21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lastRenderedPageBreak/>
              <w:t>2 02 15001 10 0000 150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 xml:space="preserve">Дотации бюджетам сельских поселений (на выравнивание бюджетной обеспеченности из бюджета субъекта </w:t>
            </w:r>
            <w:r w:rsidRPr="0039094B">
              <w:rPr>
                <w:sz w:val="20"/>
              </w:rPr>
              <w:lastRenderedPageBreak/>
              <w:t>Российской Федерации)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2 02 16001 10 0000 150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Дотации бюджетам сельских поселений (на выравнивание бюджетной обеспеченности из бюджетов муниципальных районов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23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2 02 49999 10 7555 150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2 02 29999 10 1060 150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  <w:lang w:val="en-US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2 02 29999 10 7509 150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</w:rPr>
              <w:t>2</w:t>
            </w:r>
            <w:r w:rsidRPr="0039094B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2 02 30024 10 7514 150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</w:rPr>
              <w:t>2</w:t>
            </w:r>
            <w:r w:rsidRPr="0039094B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  <w:lang w:val="en-US"/>
              </w:rPr>
              <w:t>28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2 02 40014 10 8206 150</w:t>
            </w:r>
          </w:p>
        </w:tc>
        <w:tc>
          <w:tcPr>
            <w:tcW w:w="0" w:type="auto"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2 02 49999 10 7412 150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</w:rPr>
              <w:t>3</w:t>
            </w:r>
            <w:r w:rsidRPr="0039094B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2 02 49999 10 8202 150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sz w:val="20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2 02 49999 10 8208 150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sz w:val="20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2 02 49999 10 2724 150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sz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2 02 29999 10 7571  150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39094B">
              <w:rPr>
                <w:sz w:val="20"/>
              </w:rPr>
              <w:lastRenderedPageBreak/>
              <w:t>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  <w:lang w:val="en-US"/>
              </w:rPr>
            </w:pPr>
            <w:r w:rsidRPr="0039094B">
              <w:rPr>
                <w:sz w:val="20"/>
              </w:rPr>
              <w:t>3</w:t>
            </w:r>
            <w:r w:rsidRPr="0039094B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2 02 49999 10 7745 150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межбюджетные трансферты бюджетам поселений ( за содействие развитию налогового потенциала)</w:t>
            </w: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2 02 29999 10 7395 150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Прочие субсидии 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b/>
                <w:bCs/>
                <w:sz w:val="20"/>
              </w:rPr>
              <w:t>891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b/>
                <w:bCs/>
                <w:sz w:val="20"/>
              </w:rPr>
            </w:pPr>
            <w:r w:rsidRPr="0039094B">
              <w:rPr>
                <w:b/>
                <w:bCs/>
                <w:sz w:val="20"/>
              </w:rPr>
              <w:t>Финансовое управление администрации Ачинского района</w:t>
            </w:r>
          </w:p>
        </w:tc>
      </w:tr>
      <w:tr w:rsidR="00956887" w:rsidRPr="0039094B" w:rsidTr="00956887">
        <w:trPr>
          <w:trHeight w:val="20"/>
        </w:trPr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38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891</w:t>
            </w:r>
          </w:p>
        </w:tc>
        <w:tc>
          <w:tcPr>
            <w:tcW w:w="0" w:type="auto"/>
            <w:noWrap/>
            <w:vAlign w:val="bottom"/>
          </w:tcPr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</w:p>
          <w:p w:rsidR="00956887" w:rsidRPr="0039094B" w:rsidRDefault="00956887" w:rsidP="0039094B">
            <w:pPr>
              <w:jc w:val="center"/>
              <w:rPr>
                <w:color w:val="000000"/>
                <w:sz w:val="20"/>
              </w:rPr>
            </w:pPr>
            <w:r w:rsidRPr="0039094B">
              <w:rPr>
                <w:color w:val="000000"/>
                <w:sz w:val="20"/>
              </w:rPr>
              <w:t>2 08 05 000 10 0000 150</w:t>
            </w:r>
          </w:p>
        </w:tc>
        <w:tc>
          <w:tcPr>
            <w:tcW w:w="0" w:type="auto"/>
            <w:vAlign w:val="bottom"/>
            <w:hideMark/>
          </w:tcPr>
          <w:p w:rsidR="00956887" w:rsidRPr="0039094B" w:rsidRDefault="00956887" w:rsidP="0039094B">
            <w:pPr>
              <w:jc w:val="center"/>
              <w:rPr>
                <w:sz w:val="20"/>
              </w:rPr>
            </w:pPr>
            <w:r w:rsidRPr="0039094B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56887" w:rsidRPr="0039094B" w:rsidRDefault="00956887" w:rsidP="0039094B">
      <w:pPr>
        <w:ind w:right="-1"/>
        <w:rPr>
          <w:b/>
          <w:sz w:val="20"/>
        </w:rPr>
        <w:sectPr w:rsidR="00956887" w:rsidRPr="0039094B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251086" w:rsidRPr="0039094B" w:rsidRDefault="00251086" w:rsidP="0039094B">
      <w:pPr>
        <w:ind w:right="-1"/>
        <w:rPr>
          <w:b/>
          <w:sz w:val="20"/>
        </w:rPr>
      </w:pPr>
    </w:p>
    <w:p w:rsidR="00776BEA" w:rsidRPr="0039094B" w:rsidRDefault="00776BEA" w:rsidP="0039094B">
      <w:pPr>
        <w:tabs>
          <w:tab w:val="left" w:pos="9921"/>
        </w:tabs>
        <w:jc w:val="center"/>
        <w:rPr>
          <w:b/>
          <w:bCs/>
          <w:sz w:val="20"/>
        </w:rPr>
      </w:pPr>
      <w:r w:rsidRPr="0039094B">
        <w:rPr>
          <w:b/>
          <w:bCs/>
          <w:sz w:val="20"/>
        </w:rPr>
        <w:t>КРАСНОЯРСКИЙ КРАЙ</w:t>
      </w:r>
    </w:p>
    <w:p w:rsidR="00776BEA" w:rsidRPr="0039094B" w:rsidRDefault="00776BEA" w:rsidP="0039094B">
      <w:pPr>
        <w:tabs>
          <w:tab w:val="left" w:pos="9921"/>
        </w:tabs>
        <w:jc w:val="center"/>
        <w:rPr>
          <w:b/>
          <w:bCs/>
          <w:sz w:val="20"/>
        </w:rPr>
      </w:pPr>
      <w:r w:rsidRPr="0039094B">
        <w:rPr>
          <w:b/>
          <w:bCs/>
          <w:sz w:val="20"/>
        </w:rPr>
        <w:t>АЧИНСКИЙ РАЙОН</w:t>
      </w:r>
    </w:p>
    <w:p w:rsidR="00776BEA" w:rsidRPr="0039094B" w:rsidRDefault="00776BEA" w:rsidP="0039094B">
      <w:pPr>
        <w:tabs>
          <w:tab w:val="left" w:pos="9921"/>
        </w:tabs>
        <w:jc w:val="center"/>
        <w:rPr>
          <w:b/>
          <w:bCs/>
          <w:sz w:val="20"/>
        </w:rPr>
      </w:pPr>
      <w:r w:rsidRPr="0039094B">
        <w:rPr>
          <w:b/>
          <w:bCs/>
          <w:sz w:val="20"/>
        </w:rPr>
        <w:t>АДМИНИСТРАЦИЯ ЯСТРЕБОВСКОГО СЕЛЬСОВЕТА</w:t>
      </w:r>
    </w:p>
    <w:p w:rsidR="00776BEA" w:rsidRPr="0039094B" w:rsidRDefault="00776BEA" w:rsidP="0039094B">
      <w:pPr>
        <w:tabs>
          <w:tab w:val="left" w:pos="9921"/>
        </w:tabs>
        <w:jc w:val="center"/>
        <w:rPr>
          <w:b/>
          <w:bCs/>
          <w:sz w:val="20"/>
        </w:rPr>
      </w:pPr>
    </w:p>
    <w:p w:rsidR="00776BEA" w:rsidRPr="0039094B" w:rsidRDefault="00776BEA" w:rsidP="0039094B">
      <w:pPr>
        <w:tabs>
          <w:tab w:val="left" w:pos="9921"/>
        </w:tabs>
        <w:jc w:val="center"/>
        <w:rPr>
          <w:b/>
          <w:bCs/>
          <w:sz w:val="20"/>
        </w:rPr>
      </w:pPr>
      <w:r w:rsidRPr="0039094B">
        <w:rPr>
          <w:b/>
          <w:bCs/>
          <w:sz w:val="20"/>
        </w:rPr>
        <w:t>П О С Т А Н О В Л Е Н И Е</w:t>
      </w:r>
    </w:p>
    <w:p w:rsidR="00776BEA" w:rsidRPr="0039094B" w:rsidRDefault="00776BEA" w:rsidP="0039094B">
      <w:pPr>
        <w:rPr>
          <w:sz w:val="20"/>
        </w:rPr>
      </w:pPr>
    </w:p>
    <w:p w:rsidR="00776BEA" w:rsidRPr="0039094B" w:rsidRDefault="00776BEA" w:rsidP="0039094B">
      <w:pPr>
        <w:jc w:val="both"/>
        <w:rPr>
          <w:b/>
          <w:bCs/>
          <w:color w:val="000000"/>
          <w:sz w:val="20"/>
        </w:rPr>
      </w:pPr>
      <w:r w:rsidRPr="0039094B">
        <w:rPr>
          <w:b/>
          <w:bCs/>
          <w:sz w:val="20"/>
        </w:rPr>
        <w:t>21.03.2024</w:t>
      </w:r>
      <w:r w:rsidRPr="0039094B">
        <w:rPr>
          <w:b/>
          <w:bCs/>
          <w:sz w:val="20"/>
        </w:rPr>
        <w:tab/>
      </w:r>
      <w:r w:rsidRPr="0039094B">
        <w:rPr>
          <w:b/>
          <w:bCs/>
          <w:sz w:val="20"/>
        </w:rPr>
        <w:tab/>
      </w:r>
      <w:r w:rsidRPr="0039094B">
        <w:rPr>
          <w:b/>
          <w:bCs/>
          <w:sz w:val="20"/>
        </w:rPr>
        <w:tab/>
        <w:t xml:space="preserve">               с. Ястребово   </w:t>
      </w:r>
      <w:r w:rsidR="00FE2BF4">
        <w:rPr>
          <w:b/>
          <w:bCs/>
          <w:sz w:val="20"/>
        </w:rPr>
        <w:t xml:space="preserve">                              </w:t>
      </w:r>
      <w:r w:rsidRPr="0039094B">
        <w:rPr>
          <w:b/>
          <w:bCs/>
          <w:sz w:val="20"/>
        </w:rPr>
        <w:t xml:space="preserve">  </w:t>
      </w:r>
      <w:r w:rsidRPr="0039094B">
        <w:rPr>
          <w:b/>
          <w:bCs/>
          <w:color w:val="000000"/>
          <w:sz w:val="20"/>
        </w:rPr>
        <w:t xml:space="preserve">    № 10-П</w:t>
      </w:r>
    </w:p>
    <w:p w:rsidR="00776BEA" w:rsidRPr="0039094B" w:rsidRDefault="00776BEA" w:rsidP="0039094B">
      <w:pPr>
        <w:jc w:val="both"/>
        <w:rPr>
          <w:b/>
          <w:bCs/>
          <w:sz w:val="20"/>
        </w:rPr>
      </w:pPr>
    </w:p>
    <w:p w:rsidR="00776BEA" w:rsidRPr="0039094B" w:rsidRDefault="00776BEA" w:rsidP="0039094B">
      <w:pPr>
        <w:jc w:val="both"/>
        <w:rPr>
          <w:b/>
          <w:bCs/>
          <w:sz w:val="20"/>
        </w:rPr>
      </w:pPr>
    </w:p>
    <w:p w:rsidR="00776BEA" w:rsidRPr="0039094B" w:rsidRDefault="00776BEA" w:rsidP="0039094B">
      <w:pPr>
        <w:jc w:val="both"/>
        <w:rPr>
          <w:b/>
          <w:bCs/>
          <w:sz w:val="20"/>
        </w:rPr>
      </w:pPr>
      <w:r w:rsidRPr="0039094B">
        <w:rPr>
          <w:b/>
          <w:bCs/>
          <w:sz w:val="20"/>
        </w:rPr>
        <w:t xml:space="preserve">Об утверждении отчета об исполнении плана реализации муниципальных программ Ястребовского сельсовета за 2023 год </w:t>
      </w:r>
    </w:p>
    <w:p w:rsidR="00776BEA" w:rsidRPr="0039094B" w:rsidRDefault="00776BEA" w:rsidP="0039094B">
      <w:pPr>
        <w:jc w:val="both"/>
        <w:rPr>
          <w:bCs/>
          <w:sz w:val="20"/>
        </w:rPr>
      </w:pPr>
    </w:p>
    <w:p w:rsidR="00776BEA" w:rsidRPr="0039094B" w:rsidRDefault="00776BEA" w:rsidP="0039094B">
      <w:pPr>
        <w:ind w:firstLine="709"/>
        <w:jc w:val="both"/>
        <w:rPr>
          <w:b/>
          <w:sz w:val="20"/>
        </w:rPr>
      </w:pPr>
      <w:r w:rsidRPr="0039094B">
        <w:rPr>
          <w:sz w:val="20"/>
        </w:rPr>
        <w:t xml:space="preserve">В соответствии с постановлением Администрации </w:t>
      </w:r>
      <w:r w:rsidRPr="0039094B">
        <w:rPr>
          <w:bCs/>
          <w:sz w:val="20"/>
        </w:rPr>
        <w:t xml:space="preserve">Ястребовского </w:t>
      </w:r>
      <w:r w:rsidRPr="0039094B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39094B">
        <w:rPr>
          <w:bCs/>
          <w:sz w:val="20"/>
        </w:rPr>
        <w:t>Ястребовского</w:t>
      </w:r>
      <w:r w:rsidRPr="0039094B">
        <w:rPr>
          <w:sz w:val="20"/>
        </w:rPr>
        <w:t xml:space="preserve"> сельского Совета депутатов от 27.12.2022 № 28-93Р «О бюджете Ястребовского сельсовета на 2023 год и плановый период 2024-2025 годов», </w:t>
      </w:r>
      <w:r w:rsidRPr="0039094B">
        <w:rPr>
          <w:b/>
          <w:sz w:val="20"/>
        </w:rPr>
        <w:t>ПОСТАНОВЛЯЮ:</w:t>
      </w:r>
    </w:p>
    <w:p w:rsidR="00776BEA" w:rsidRPr="0039094B" w:rsidRDefault="00776BEA" w:rsidP="0039094B">
      <w:pPr>
        <w:ind w:firstLine="709"/>
        <w:jc w:val="both"/>
        <w:rPr>
          <w:sz w:val="20"/>
        </w:rPr>
      </w:pPr>
    </w:p>
    <w:p w:rsidR="00776BEA" w:rsidRPr="0039094B" w:rsidRDefault="00776BEA" w:rsidP="0039094B">
      <w:pPr>
        <w:tabs>
          <w:tab w:val="left" w:pos="9921"/>
        </w:tabs>
        <w:ind w:firstLine="709"/>
        <w:jc w:val="both"/>
        <w:rPr>
          <w:sz w:val="20"/>
        </w:rPr>
      </w:pPr>
      <w:r w:rsidRPr="0039094B">
        <w:rPr>
          <w:bCs/>
          <w:sz w:val="20"/>
        </w:rPr>
        <w:t xml:space="preserve">1. </w:t>
      </w:r>
      <w:r w:rsidRPr="0039094B">
        <w:rPr>
          <w:sz w:val="20"/>
        </w:rPr>
        <w:t>Утвердить отчет об исполнении плана реализации следующих муниципальных программ Ястребовского сельсовета за 2023 год:</w:t>
      </w:r>
    </w:p>
    <w:p w:rsidR="00776BEA" w:rsidRPr="0039094B" w:rsidRDefault="00776BEA" w:rsidP="0039094B">
      <w:pPr>
        <w:tabs>
          <w:tab w:val="left" w:pos="9921"/>
        </w:tabs>
        <w:ind w:firstLine="709"/>
        <w:jc w:val="both"/>
        <w:rPr>
          <w:sz w:val="20"/>
        </w:rPr>
      </w:pPr>
      <w:r w:rsidRPr="0039094B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776BEA" w:rsidRPr="0039094B" w:rsidRDefault="00776BEA" w:rsidP="0039094B">
      <w:pPr>
        <w:tabs>
          <w:tab w:val="left" w:pos="9921"/>
        </w:tabs>
        <w:ind w:firstLine="709"/>
        <w:jc w:val="both"/>
        <w:rPr>
          <w:sz w:val="20"/>
        </w:rPr>
      </w:pPr>
      <w:r w:rsidRPr="0039094B">
        <w:rPr>
          <w:sz w:val="20"/>
        </w:rPr>
        <w:lastRenderedPageBreak/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776BEA" w:rsidRPr="0039094B" w:rsidRDefault="00776BEA" w:rsidP="0039094B">
      <w:pPr>
        <w:tabs>
          <w:tab w:val="left" w:pos="9921"/>
        </w:tabs>
        <w:ind w:firstLine="709"/>
        <w:jc w:val="both"/>
        <w:rPr>
          <w:sz w:val="20"/>
        </w:rPr>
      </w:pPr>
      <w:r w:rsidRPr="0039094B">
        <w:rPr>
          <w:sz w:val="20"/>
        </w:rPr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776BEA" w:rsidRPr="0039094B" w:rsidRDefault="00776BEA" w:rsidP="0039094B">
      <w:pPr>
        <w:tabs>
          <w:tab w:val="left" w:pos="9921"/>
        </w:tabs>
        <w:ind w:firstLine="709"/>
        <w:jc w:val="both"/>
        <w:rPr>
          <w:sz w:val="20"/>
        </w:rPr>
      </w:pPr>
      <w:r w:rsidRPr="0039094B">
        <w:rPr>
          <w:sz w:val="20"/>
        </w:rPr>
        <w:t>2. Контроль за исполнением настоящего Постановления оставляю за собой.</w:t>
      </w:r>
    </w:p>
    <w:p w:rsidR="00776BEA" w:rsidRPr="0039094B" w:rsidRDefault="00776BEA" w:rsidP="0039094B">
      <w:pPr>
        <w:widowControl w:val="0"/>
        <w:ind w:firstLine="709"/>
        <w:jc w:val="both"/>
        <w:rPr>
          <w:sz w:val="20"/>
        </w:rPr>
      </w:pPr>
      <w:r w:rsidRPr="0039094B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hyperlink r:id="rId12" w:history="1">
        <w:r w:rsidRPr="0039094B">
          <w:rPr>
            <w:sz w:val="20"/>
          </w:rPr>
          <w:t>http://ach-rajon.gosusiugi.ru/</w:t>
        </w:r>
      </w:hyperlink>
      <w:r w:rsidRPr="0039094B">
        <w:rPr>
          <w:sz w:val="20"/>
        </w:rPr>
        <w:t>.</w:t>
      </w:r>
    </w:p>
    <w:p w:rsidR="00776BEA" w:rsidRPr="0039094B" w:rsidRDefault="00776BEA" w:rsidP="0039094B">
      <w:pPr>
        <w:widowControl w:val="0"/>
        <w:jc w:val="both"/>
        <w:rPr>
          <w:b/>
          <w:sz w:val="20"/>
        </w:rPr>
      </w:pPr>
    </w:p>
    <w:p w:rsidR="00776BEA" w:rsidRPr="0039094B" w:rsidRDefault="00776BEA" w:rsidP="0039094B">
      <w:pPr>
        <w:widowControl w:val="0"/>
        <w:jc w:val="both"/>
        <w:rPr>
          <w:b/>
          <w:sz w:val="20"/>
        </w:rPr>
      </w:pPr>
    </w:p>
    <w:p w:rsidR="00776BEA" w:rsidRPr="0039094B" w:rsidRDefault="00776BEA" w:rsidP="0039094B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39094B">
        <w:rPr>
          <w:b/>
          <w:sz w:val="20"/>
        </w:rPr>
        <w:t>Глава сельсовета                                                                            Е.Н.Тимошенко</w:t>
      </w:r>
      <w:r w:rsidRPr="0039094B">
        <w:rPr>
          <w:sz w:val="20"/>
        </w:rPr>
        <w:t xml:space="preserve"> </w:t>
      </w:r>
    </w:p>
    <w:p w:rsidR="00F55797" w:rsidRPr="0039094B" w:rsidRDefault="00F55797" w:rsidP="0039094B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621DB1" w:rsidRPr="0039094B" w:rsidRDefault="00621DB1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776BEA" w:rsidRDefault="00776BEA" w:rsidP="0039094B">
      <w:pPr>
        <w:jc w:val="center"/>
        <w:rPr>
          <w:b/>
          <w:bCs/>
          <w:sz w:val="20"/>
        </w:rPr>
      </w:pPr>
    </w:p>
    <w:p w:rsidR="00251086" w:rsidRPr="0039094B" w:rsidRDefault="00251086" w:rsidP="0039094B">
      <w:pPr>
        <w:jc w:val="center"/>
        <w:rPr>
          <w:b/>
          <w:bCs/>
          <w:sz w:val="20"/>
        </w:rPr>
      </w:pPr>
    </w:p>
    <w:p w:rsidR="00776BEA" w:rsidRPr="0039094B" w:rsidRDefault="00776BEA" w:rsidP="0039094B">
      <w:pPr>
        <w:rPr>
          <w:b/>
          <w:bCs/>
          <w:sz w:val="20"/>
        </w:rPr>
      </w:pPr>
    </w:p>
    <w:p w:rsidR="00776BEA" w:rsidRPr="0039094B" w:rsidRDefault="00776BEA" w:rsidP="0039094B">
      <w:pPr>
        <w:rPr>
          <w:b/>
          <w:bCs/>
          <w:sz w:val="20"/>
        </w:rPr>
      </w:pPr>
    </w:p>
    <w:p w:rsidR="00776BEA" w:rsidRPr="0039094B" w:rsidRDefault="00776BEA" w:rsidP="0039094B">
      <w:pPr>
        <w:ind w:firstLineChars="1500" w:firstLine="3000"/>
        <w:rPr>
          <w:color w:val="000000"/>
          <w:sz w:val="20"/>
        </w:rPr>
        <w:sectPr w:rsidR="00776BEA" w:rsidRPr="0039094B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189"/>
        <w:gridCol w:w="1620"/>
        <w:gridCol w:w="743"/>
        <w:gridCol w:w="616"/>
        <w:gridCol w:w="1316"/>
        <w:gridCol w:w="516"/>
        <w:gridCol w:w="1784"/>
        <w:gridCol w:w="780"/>
        <w:gridCol w:w="774"/>
        <w:gridCol w:w="774"/>
        <w:gridCol w:w="913"/>
        <w:gridCol w:w="901"/>
        <w:gridCol w:w="2739"/>
      </w:tblGrid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Приложение 1</w:t>
            </w: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Ястребовского сельсовета от 21.03.2024 № 10-П </w:t>
            </w: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за период январь - декабрь 2024 года (год)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76BEA" w:rsidRPr="00776BEA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Январь- декабрь 2023г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2819,9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2929,0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2927,6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2331,6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2781,6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2890,7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2331,6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2819,9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2929,0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2927,6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2781,6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2890,7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2889,3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Подпрограмма 1 "Ремонт и содержание автодорог местного значения территории Ястребовского </w:t>
            </w:r>
            <w:r w:rsidRPr="00776BEA">
              <w:rPr>
                <w:b/>
                <w:bCs/>
                <w:color w:val="000000"/>
                <w:sz w:val="20"/>
              </w:rPr>
              <w:lastRenderedPageBreak/>
              <w:t xml:space="preserve">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Внебюджетные </w:t>
            </w:r>
            <w:r w:rsidRPr="00776BEA">
              <w:rPr>
                <w:b/>
                <w:bCs/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Содержание дорог за счет краевых средств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в том числе по </w:t>
            </w:r>
            <w:r w:rsidRPr="00776BEA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Всего, в том </w:t>
            </w:r>
            <w:r w:rsidRPr="00776BEA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lastRenderedPageBreak/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Содержание дорог за счет </w:t>
            </w:r>
            <w:r w:rsidRPr="00776BEA">
              <w:rPr>
                <w:color w:val="000000"/>
                <w:sz w:val="20"/>
              </w:rPr>
              <w:lastRenderedPageBreak/>
              <w:t>софинансирования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Содержание дорог за счет местного бюджета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sz w:val="20"/>
              </w:rPr>
            </w:pPr>
            <w:r w:rsidRPr="00776BEA">
              <w:rPr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ремонт автомобильных дорог общего пользования местного значения за счет краевых средств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ремонт автомобильных дорог общего пользования </w:t>
            </w:r>
            <w:r w:rsidRPr="00776BEA">
              <w:rPr>
                <w:color w:val="000000"/>
                <w:sz w:val="20"/>
              </w:rPr>
              <w:lastRenderedPageBreak/>
              <w:t>местного значения за счет софинансирования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1053,5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1053,5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44,6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техническое обслуживание линий уличного освещения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44,6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600,6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599,2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электроэнергия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703,4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986,3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1066,4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703,4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в том числе по </w:t>
            </w:r>
            <w:r w:rsidRPr="00776BEA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Всего, в том </w:t>
            </w:r>
            <w:r w:rsidRPr="00776BEA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lastRenderedPageBreak/>
              <w:t>1024,6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986,3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1066,4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1066,4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за счет краевых средств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 xml:space="preserve">за счет софинансирования 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 xml:space="preserve">Юридические </w:t>
            </w:r>
            <w:r w:rsidRPr="00776BEA">
              <w:rPr>
                <w:b/>
                <w:bCs/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Вывоз ТКО от учреждений сельсовета, приобретение мусорных контейнеров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782,2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797,3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797,3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583,4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797,3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583,4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01300953540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Оформление документов на собственность на землю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280,3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275,4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275,4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Проведение оплачиваемых работ по благоустройству территории, приобретение строительных и хоз.материалов, для благоустройства территории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right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Проведение оплачиваемых работ по благоустройству территории.</w:t>
            </w: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  <w:tr w:rsidR="00776BEA" w:rsidRPr="0039094B" w:rsidTr="00776B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rPr>
                <w:b/>
                <w:bCs/>
                <w:color w:val="000000"/>
                <w:sz w:val="20"/>
              </w:rPr>
            </w:pPr>
            <w:r w:rsidRPr="00776BE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both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6BEA" w:rsidRPr="00776BEA" w:rsidRDefault="00776BEA" w:rsidP="0039094B">
            <w:pPr>
              <w:jc w:val="center"/>
              <w:rPr>
                <w:color w:val="000000"/>
                <w:sz w:val="20"/>
              </w:rPr>
            </w:pPr>
            <w:r w:rsidRPr="00776BEA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BEA" w:rsidRPr="00776BEA" w:rsidRDefault="00776BEA" w:rsidP="0039094B">
            <w:pPr>
              <w:rPr>
                <w:color w:val="000000"/>
                <w:sz w:val="20"/>
              </w:rPr>
            </w:pPr>
          </w:p>
        </w:tc>
      </w:tr>
    </w:tbl>
    <w:p w:rsidR="00EB3B92" w:rsidRPr="0039094B" w:rsidRDefault="00EB3B92" w:rsidP="00EB3B92">
      <w:pPr>
        <w:rPr>
          <w:b/>
          <w:bCs/>
          <w:sz w:val="20"/>
        </w:rPr>
        <w:sectPr w:rsidR="00EB3B92" w:rsidRPr="0039094B" w:rsidSect="00EB3B92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776BEA" w:rsidRPr="0039094B" w:rsidRDefault="00776BEA" w:rsidP="0039094B">
      <w:pPr>
        <w:jc w:val="center"/>
        <w:rPr>
          <w:b/>
          <w:bCs/>
          <w:sz w:val="20"/>
        </w:rPr>
      </w:pPr>
    </w:p>
    <w:p w:rsidR="00670AFF" w:rsidRPr="0039094B" w:rsidRDefault="00670AFF" w:rsidP="0039094B">
      <w:pPr>
        <w:ind w:firstLineChars="1500" w:firstLine="3000"/>
        <w:rPr>
          <w:color w:val="000000"/>
          <w:sz w:val="20"/>
        </w:rPr>
        <w:sectPr w:rsidR="00670AFF" w:rsidRPr="0039094B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86"/>
        <w:gridCol w:w="1764"/>
        <w:gridCol w:w="743"/>
        <w:gridCol w:w="616"/>
        <w:gridCol w:w="1228"/>
        <w:gridCol w:w="516"/>
        <w:gridCol w:w="1834"/>
        <w:gridCol w:w="810"/>
        <w:gridCol w:w="803"/>
        <w:gridCol w:w="803"/>
        <w:gridCol w:w="781"/>
        <w:gridCol w:w="778"/>
        <w:gridCol w:w="2403"/>
      </w:tblGrid>
      <w:tr w:rsidR="00670AFF" w:rsidRPr="00670AFF" w:rsidTr="00670A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Приложение 2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 xml:space="preserve">Ястребовского сельсовета от 21.03.2024 № 10-П 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за период январь - декабрь 2023 года  (год)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9094B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Январь- декабрь 2023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 xml:space="preserve">Муниципальная  программа 2  "Защита населения территории Ястребовского сельсовета </w:t>
            </w:r>
            <w:r w:rsidRPr="00670AFF">
              <w:rPr>
                <w:b/>
                <w:bCs/>
                <w:color w:val="000000"/>
                <w:sz w:val="20"/>
              </w:rPr>
              <w:lastRenderedPageBreak/>
              <w:t>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2643,2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2737,6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2211,7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2628,2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2567,3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2737,6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2211,7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2640,2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2208,7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2625,2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2564,3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2208,7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2526,0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2640,2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2450,2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Выплата заработной платы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2398,7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2208,7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2625,2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2564,3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 xml:space="preserve">Юридические </w:t>
            </w:r>
            <w:r w:rsidRPr="00670AFF">
              <w:rPr>
                <w:b/>
                <w:bCs/>
                <w:color w:val="000000"/>
                <w:sz w:val="20"/>
              </w:rPr>
              <w:lastRenderedPageBreak/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305,7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Приобретение ГСМ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305,7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901,5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901,5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Приобретение тепловой и электрической энергии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901,5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901,5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0210074120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Защитные минерализованные полосы за счет краевых средств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 xml:space="preserve">в том числе по </w:t>
            </w:r>
            <w:r w:rsidRPr="00670AFF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 xml:space="preserve">Всего, в том </w:t>
            </w:r>
            <w:r w:rsidRPr="00670AFF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 xml:space="preserve">Защитные </w:t>
            </w:r>
            <w:r w:rsidRPr="00670AFF">
              <w:rPr>
                <w:color w:val="000000"/>
                <w:sz w:val="20"/>
              </w:rPr>
              <w:lastRenderedPageBreak/>
              <w:t>минерализованные полосы за счет софинансирования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Приобритение буклетов для мероприятия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0AF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</w:tr>
      <w:tr w:rsidR="00670AFF" w:rsidRPr="0039094B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right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  <w:tr w:rsidR="00670AFF" w:rsidRPr="00670AFF" w:rsidTr="00670AF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both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0AFF" w:rsidRPr="00670AFF" w:rsidRDefault="00670AFF" w:rsidP="0039094B">
            <w:pPr>
              <w:jc w:val="center"/>
              <w:rPr>
                <w:color w:val="000000"/>
                <w:sz w:val="20"/>
              </w:rPr>
            </w:pPr>
            <w:r w:rsidRPr="00670AFF">
              <w:rPr>
                <w:color w:val="000000"/>
                <w:sz w:val="20"/>
              </w:rPr>
              <w:t> </w:t>
            </w:r>
          </w:p>
        </w:tc>
      </w:tr>
    </w:tbl>
    <w:p w:rsidR="00EB3B92" w:rsidRPr="0039094B" w:rsidRDefault="00EB3B92" w:rsidP="00EB3B92">
      <w:pPr>
        <w:rPr>
          <w:b/>
          <w:bCs/>
          <w:sz w:val="20"/>
        </w:rPr>
      </w:pPr>
    </w:p>
    <w:tbl>
      <w:tblPr>
        <w:tblW w:w="0" w:type="auto"/>
        <w:tblLook w:val="04A0"/>
      </w:tblPr>
      <w:tblGrid>
        <w:gridCol w:w="3281"/>
        <w:gridCol w:w="1656"/>
        <w:gridCol w:w="690"/>
        <w:gridCol w:w="576"/>
        <w:gridCol w:w="1116"/>
        <w:gridCol w:w="486"/>
        <w:gridCol w:w="1688"/>
        <w:gridCol w:w="760"/>
        <w:gridCol w:w="753"/>
        <w:gridCol w:w="753"/>
        <w:gridCol w:w="711"/>
        <w:gridCol w:w="700"/>
        <w:gridCol w:w="2495"/>
      </w:tblGrid>
      <w:tr w:rsidR="0039094B" w:rsidRPr="00EB3B92" w:rsidTr="003909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Приложение 3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 xml:space="preserve">к Постановлению Администрации 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EB3B92">
            <w:pPr>
              <w:ind w:firstLineChars="1500" w:firstLine="270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 xml:space="preserve">Ястребовского сельсовета  от 21.03.2024 № 10-П  </w:t>
            </w:r>
          </w:p>
        </w:tc>
      </w:tr>
      <w:tr w:rsidR="0039094B" w:rsidRPr="0039094B" w:rsidTr="0039094B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</w:tr>
      <w:tr w:rsidR="0039094B" w:rsidRPr="0039094B" w:rsidTr="0039094B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</w:tr>
      <w:tr w:rsidR="0039094B" w:rsidRPr="0039094B" w:rsidTr="0039094B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</w:tr>
      <w:tr w:rsidR="0039094B" w:rsidRPr="0039094B" w:rsidTr="0039094B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за период январь - декабрь  2023 года (год)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Январь- декабрь  2023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 xml:space="preserve">Муниципальная  программа 3 "Содействие развитию органов </w:t>
            </w:r>
            <w:r w:rsidRPr="0039094B">
              <w:rPr>
                <w:b/>
                <w:bCs/>
                <w:color w:val="000000"/>
                <w:sz w:val="18"/>
              </w:rPr>
              <w:lastRenderedPageBreak/>
              <w:t>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lastRenderedPageBreak/>
              <w:t xml:space="preserve">всего расходные обязательства по </w:t>
            </w:r>
            <w:r w:rsidRPr="0039094B">
              <w:rPr>
                <w:b/>
                <w:bCs/>
                <w:color w:val="000000"/>
                <w:sz w:val="18"/>
              </w:rPr>
              <w:lastRenderedPageBreak/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3532,8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3519,3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822,8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Переданы полномочия на уровень района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822,8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3532,8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3519,3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Межбюдетные трансферты по переданным полномочиям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786,8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Переданы полномочия на уровень района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786,8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пенсия муниципальным служащим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 xml:space="preserve">в том числе по </w:t>
            </w:r>
            <w:r w:rsidRPr="0039094B">
              <w:rPr>
                <w:color w:val="000000"/>
                <w:sz w:val="18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 xml:space="preserve">Всего, в том </w:t>
            </w:r>
            <w:r w:rsidRPr="0039094B">
              <w:rPr>
                <w:color w:val="000000"/>
                <w:sz w:val="18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Межбюдетные трансферты по переданным полномочиям по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Переданы полномочия на уровень района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2648,6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94B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right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2648,6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  <w:tr w:rsidR="0039094B" w:rsidRPr="00EB3B92" w:rsidTr="003909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both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94B" w:rsidRPr="0039094B" w:rsidRDefault="0039094B" w:rsidP="0039094B">
            <w:pPr>
              <w:jc w:val="center"/>
              <w:rPr>
                <w:color w:val="000000"/>
                <w:sz w:val="18"/>
              </w:rPr>
            </w:pPr>
            <w:r w:rsidRPr="0039094B">
              <w:rPr>
                <w:color w:val="000000"/>
                <w:sz w:val="18"/>
              </w:rPr>
              <w:t> </w:t>
            </w:r>
          </w:p>
        </w:tc>
      </w:tr>
    </w:tbl>
    <w:p w:rsidR="0039094B" w:rsidRPr="0039094B" w:rsidRDefault="0039094B" w:rsidP="0039094B">
      <w:pPr>
        <w:jc w:val="center"/>
        <w:rPr>
          <w:b/>
          <w:bCs/>
          <w:sz w:val="20"/>
        </w:rPr>
      </w:pPr>
    </w:p>
    <w:p w:rsidR="008E164F" w:rsidRPr="0039094B" w:rsidRDefault="008E164F" w:rsidP="0039094B">
      <w:pPr>
        <w:jc w:val="center"/>
        <w:rPr>
          <w:b/>
          <w:bCs/>
          <w:sz w:val="20"/>
        </w:rPr>
      </w:pPr>
    </w:p>
    <w:p w:rsidR="004F7F97" w:rsidRPr="0039094B" w:rsidRDefault="004F7F97" w:rsidP="0039094B">
      <w:pPr>
        <w:jc w:val="center"/>
        <w:rPr>
          <w:sz w:val="20"/>
        </w:rPr>
      </w:pPr>
    </w:p>
    <w:p w:rsidR="004F7F97" w:rsidRPr="0039094B" w:rsidRDefault="004F7F97" w:rsidP="0039094B">
      <w:pPr>
        <w:jc w:val="center"/>
        <w:rPr>
          <w:sz w:val="20"/>
        </w:rPr>
      </w:pPr>
    </w:p>
    <w:p w:rsidR="00BF7893" w:rsidRPr="0039094B" w:rsidRDefault="00BF7893" w:rsidP="0039094B">
      <w:pPr>
        <w:rPr>
          <w:sz w:val="20"/>
        </w:rPr>
        <w:sectPr w:rsidR="00BF7893" w:rsidRPr="0039094B" w:rsidSect="00F52276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BF7893" w:rsidRPr="0039094B" w:rsidRDefault="00BF7893" w:rsidP="0039094B">
      <w:pPr>
        <w:jc w:val="center"/>
        <w:rPr>
          <w:b/>
          <w:sz w:val="20"/>
        </w:rPr>
        <w:sectPr w:rsidR="00BF7893" w:rsidRPr="0039094B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4F7F97" w:rsidRPr="0039094B" w:rsidRDefault="004F7F97" w:rsidP="0039094B">
      <w:pPr>
        <w:jc w:val="center"/>
        <w:rPr>
          <w:b/>
          <w:sz w:val="20"/>
        </w:rPr>
      </w:pPr>
    </w:p>
    <w:tbl>
      <w:tblPr>
        <w:tblpPr w:leftFromText="180" w:rightFromText="180" w:vertAnchor="text" w:horzAnchor="page" w:tblpX="8803" w:tblpY="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F55797" w:rsidRPr="0039094B" w:rsidTr="00F55797">
        <w:trPr>
          <w:trHeight w:val="1677"/>
        </w:trPr>
        <w:tc>
          <w:tcPr>
            <w:tcW w:w="3479" w:type="dxa"/>
            <w:shd w:val="clear" w:color="auto" w:fill="auto"/>
          </w:tcPr>
          <w:p w:rsidR="00F55797" w:rsidRPr="0039094B" w:rsidRDefault="00F55797" w:rsidP="0039094B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F55797" w:rsidRPr="0039094B" w:rsidRDefault="00F55797" w:rsidP="0039094B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39094B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39094B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39094B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39094B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39094B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F55797" w:rsidRPr="0039094B" w:rsidRDefault="00F55797" w:rsidP="0039094B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9094B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8E164F" w:rsidRPr="0039094B" w:rsidRDefault="008E164F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39094B" w:rsidRDefault="008373BC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39094B" w:rsidRDefault="008373BC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39094B" w:rsidRDefault="008373BC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39094B" w:rsidRDefault="008373BC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39094B" w:rsidRDefault="008373BC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39094B" w:rsidRDefault="008373BC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39094B" w:rsidRDefault="00F55797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39094B" w:rsidRDefault="00F55797" w:rsidP="0039094B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39094B" w:rsidRDefault="00F55797" w:rsidP="0039094B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39094B" w:rsidSect="00B01FB3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F0" w:rsidRDefault="00D702F0" w:rsidP="00913E49">
      <w:r>
        <w:separator/>
      </w:r>
    </w:p>
  </w:endnote>
  <w:endnote w:type="continuationSeparator" w:id="1">
    <w:p w:rsidR="00D702F0" w:rsidRDefault="00D702F0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7C63F3">
        <w:pPr>
          <w:pStyle w:val="a8"/>
          <w:jc w:val="center"/>
        </w:pPr>
        <w:fldSimple w:instr="PAGE   \* MERGEFORMAT">
          <w:r w:rsidR="00FE2BF4">
            <w:rPr>
              <w:noProof/>
            </w:rPr>
            <w:t>4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7C63F3">
    <w:pPr>
      <w:pStyle w:val="a8"/>
      <w:jc w:val="center"/>
    </w:pPr>
    <w:fldSimple w:instr="PAGE   \* MERGEFORMAT">
      <w:r w:rsidR="00EB3B92">
        <w:rPr>
          <w:noProof/>
        </w:rPr>
        <w:t>2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F0" w:rsidRDefault="00D702F0" w:rsidP="00913E49">
      <w:r>
        <w:separator/>
      </w:r>
    </w:p>
  </w:footnote>
  <w:footnote w:type="continuationSeparator" w:id="1">
    <w:p w:rsidR="00D702F0" w:rsidRDefault="00D702F0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A65677">
      <w:rPr>
        <w:rFonts w:ascii="Monotype Corsiva" w:hAnsi="Monotype Corsiva"/>
        <w:b/>
        <w:i/>
      </w:rPr>
      <w:t>5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A65677">
      <w:rPr>
        <w:rFonts w:ascii="Monotype Corsiva" w:hAnsi="Monotype Corsiva"/>
        <w:b/>
        <w:i/>
      </w:rPr>
      <w:t xml:space="preserve">  21.03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7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7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 w:numId="42">
    <w:abstractNumId w:val="4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62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593B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1086"/>
    <w:rsid w:val="00252279"/>
    <w:rsid w:val="0025531B"/>
    <w:rsid w:val="002557DA"/>
    <w:rsid w:val="00255AB8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9094B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F69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07D0"/>
    <w:rsid w:val="00510CF7"/>
    <w:rsid w:val="00511900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0AFF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01E6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4795E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76BEA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3F3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4EC6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02F0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6E6B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3B92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CA6"/>
    <w:rsid w:val="00F0693E"/>
    <w:rsid w:val="00F07AF9"/>
    <w:rsid w:val="00F11A07"/>
    <w:rsid w:val="00F14014"/>
    <w:rsid w:val="00F1412E"/>
    <w:rsid w:val="00F16B13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2276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2BF4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h-rajon.gosusi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18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1514</cp:revision>
  <cp:lastPrinted>2022-10-28T01:50:00Z</cp:lastPrinted>
  <dcterms:created xsi:type="dcterms:W3CDTF">2018-09-03T07:42:00Z</dcterms:created>
  <dcterms:modified xsi:type="dcterms:W3CDTF">2024-04-02T07:36:00Z</dcterms:modified>
</cp:coreProperties>
</file>