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E61701" w:rsidRDefault="00552AC9" w:rsidP="00E61701">
      <w:pPr>
        <w:pStyle w:val="a5"/>
        <w:tabs>
          <w:tab w:val="left" w:pos="708"/>
        </w:tabs>
        <w:ind w:right="-113"/>
        <w:rPr>
          <w:b/>
          <w:sz w:val="20"/>
        </w:rPr>
      </w:pPr>
      <w:r w:rsidRPr="00E61701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E61701" w:rsidRDefault="00552AC9" w:rsidP="00E61701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E61701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E61701" w:rsidRDefault="00DB3C2E" w:rsidP="00E61701">
      <w:pPr>
        <w:ind w:left="-4820"/>
        <w:jc w:val="both"/>
        <w:rPr>
          <w:b/>
          <w:bCs/>
          <w:sz w:val="20"/>
        </w:rPr>
      </w:pPr>
    </w:p>
    <w:p w:rsidR="00DB3C2E" w:rsidRPr="00E61701" w:rsidRDefault="00DB3C2E" w:rsidP="00E61701">
      <w:pPr>
        <w:rPr>
          <w:i/>
          <w:sz w:val="20"/>
        </w:rPr>
      </w:pPr>
    </w:p>
    <w:p w:rsidR="00DB3C2E" w:rsidRPr="00E61701" w:rsidRDefault="00074C5C" w:rsidP="00E61701">
      <w:pPr>
        <w:ind w:firstLine="360"/>
        <w:rPr>
          <w:i/>
          <w:sz w:val="20"/>
        </w:rPr>
      </w:pPr>
      <w:r w:rsidRPr="00E61701">
        <w:rPr>
          <w:b/>
          <w:sz w:val="20"/>
        </w:rPr>
        <w:t xml:space="preserve">№ </w:t>
      </w:r>
      <w:r w:rsidR="00147651" w:rsidRPr="00E61701">
        <w:rPr>
          <w:b/>
          <w:sz w:val="20"/>
        </w:rPr>
        <w:t>3</w:t>
      </w:r>
      <w:r w:rsidR="008A06FA" w:rsidRPr="00E61701">
        <w:rPr>
          <w:b/>
          <w:sz w:val="20"/>
        </w:rPr>
        <w:t xml:space="preserve"> </w:t>
      </w:r>
      <w:r w:rsidR="00DB3C2E" w:rsidRPr="00E61701">
        <w:rPr>
          <w:b/>
          <w:sz w:val="20"/>
        </w:rPr>
        <w:t xml:space="preserve">                                            с. Ястребово      </w:t>
      </w:r>
      <w:r w:rsidRPr="00E61701">
        <w:rPr>
          <w:b/>
          <w:sz w:val="20"/>
        </w:rPr>
        <w:t xml:space="preserve">                              </w:t>
      </w:r>
      <w:r w:rsidR="00147651" w:rsidRPr="00E61701">
        <w:rPr>
          <w:b/>
          <w:sz w:val="20"/>
        </w:rPr>
        <w:t>12.02</w:t>
      </w:r>
      <w:r w:rsidR="00345F26" w:rsidRPr="00E61701">
        <w:rPr>
          <w:b/>
          <w:sz w:val="20"/>
        </w:rPr>
        <w:t>.202</w:t>
      </w:r>
      <w:r w:rsidR="008A06FA" w:rsidRPr="00E61701">
        <w:rPr>
          <w:b/>
          <w:sz w:val="20"/>
        </w:rPr>
        <w:t>4</w:t>
      </w:r>
    </w:p>
    <w:p w:rsidR="00E7363F" w:rsidRPr="00E61701" w:rsidRDefault="00536C03" w:rsidP="00E61701">
      <w:pPr>
        <w:jc w:val="both"/>
        <w:rPr>
          <w:sz w:val="20"/>
        </w:rPr>
      </w:pPr>
      <w:r w:rsidRPr="00E61701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E61701" w:rsidRDefault="00536C03" w:rsidP="00E61701">
      <w:pPr>
        <w:ind w:right="-1" w:firstLine="709"/>
        <w:jc w:val="center"/>
        <w:rPr>
          <w:b/>
          <w:sz w:val="20"/>
        </w:rPr>
      </w:pPr>
    </w:p>
    <w:p w:rsidR="00536C03" w:rsidRPr="00E61701" w:rsidRDefault="00536C03" w:rsidP="00E61701">
      <w:pPr>
        <w:ind w:right="-1" w:firstLine="709"/>
        <w:jc w:val="center"/>
        <w:rPr>
          <w:b/>
          <w:sz w:val="20"/>
        </w:rPr>
      </w:pPr>
    </w:p>
    <w:p w:rsidR="00536C03" w:rsidRPr="00E61701" w:rsidRDefault="00536C03" w:rsidP="00E61701">
      <w:pPr>
        <w:ind w:right="-1" w:firstLine="709"/>
        <w:jc w:val="center"/>
        <w:rPr>
          <w:b/>
          <w:sz w:val="20"/>
        </w:rPr>
      </w:pPr>
    </w:p>
    <w:p w:rsidR="00B01FB3" w:rsidRPr="00E61701" w:rsidRDefault="00B01FB3" w:rsidP="00E61701">
      <w:pPr>
        <w:ind w:right="-1"/>
        <w:rPr>
          <w:b/>
          <w:sz w:val="20"/>
        </w:rPr>
      </w:pPr>
    </w:p>
    <w:p w:rsidR="00C53D23" w:rsidRPr="00E61701" w:rsidRDefault="00C53D23" w:rsidP="00E61701">
      <w:pPr>
        <w:keepNext/>
        <w:jc w:val="center"/>
        <w:outlineLvl w:val="2"/>
        <w:rPr>
          <w:b/>
          <w:bCs/>
          <w:sz w:val="20"/>
        </w:rPr>
      </w:pPr>
      <w:r w:rsidRPr="00E61701">
        <w:rPr>
          <w:b/>
          <w:bCs/>
          <w:sz w:val="20"/>
        </w:rPr>
        <w:t>КРАСНОЯРСКИЙ  КРАЙ</w:t>
      </w:r>
    </w:p>
    <w:p w:rsidR="00C53D23" w:rsidRPr="00E61701" w:rsidRDefault="00C53D23" w:rsidP="00E61701">
      <w:pPr>
        <w:keepNext/>
        <w:jc w:val="center"/>
        <w:outlineLvl w:val="2"/>
        <w:rPr>
          <w:b/>
          <w:bCs/>
          <w:sz w:val="20"/>
        </w:rPr>
      </w:pPr>
      <w:r w:rsidRPr="00E61701">
        <w:rPr>
          <w:b/>
          <w:bCs/>
          <w:sz w:val="20"/>
        </w:rPr>
        <w:t>АЧИНСКИЙ РАЙОН</w:t>
      </w:r>
    </w:p>
    <w:p w:rsidR="00C53D23" w:rsidRPr="00E61701" w:rsidRDefault="00C53D23" w:rsidP="00E61701">
      <w:pPr>
        <w:keepNext/>
        <w:jc w:val="center"/>
        <w:outlineLvl w:val="2"/>
        <w:rPr>
          <w:b/>
          <w:bCs/>
          <w:sz w:val="20"/>
        </w:rPr>
      </w:pPr>
      <w:r w:rsidRPr="00E61701">
        <w:rPr>
          <w:b/>
          <w:bCs/>
          <w:sz w:val="20"/>
        </w:rPr>
        <w:t>ЯСТРЕБОВСКИЙ СЕЛЬСКИЙ СОВЕТ ДЕПУТАТОВ</w:t>
      </w:r>
    </w:p>
    <w:p w:rsidR="00C53D23" w:rsidRPr="00E61701" w:rsidRDefault="00C53D23" w:rsidP="00E61701">
      <w:pPr>
        <w:keepNext/>
        <w:jc w:val="center"/>
        <w:outlineLvl w:val="2"/>
        <w:rPr>
          <w:b/>
          <w:bCs/>
          <w:sz w:val="20"/>
        </w:rPr>
      </w:pPr>
    </w:p>
    <w:p w:rsidR="00C53D23" w:rsidRPr="00E61701" w:rsidRDefault="00C53D23" w:rsidP="00E61701">
      <w:pPr>
        <w:keepNext/>
        <w:jc w:val="center"/>
        <w:outlineLvl w:val="2"/>
        <w:rPr>
          <w:b/>
          <w:bCs/>
          <w:spacing w:val="100"/>
          <w:sz w:val="20"/>
        </w:rPr>
      </w:pPr>
      <w:r w:rsidRPr="00E61701">
        <w:rPr>
          <w:b/>
          <w:bCs/>
          <w:spacing w:val="100"/>
          <w:sz w:val="20"/>
        </w:rPr>
        <w:t>РЕШЕНИЕ</w:t>
      </w:r>
    </w:p>
    <w:p w:rsidR="00C53D23" w:rsidRPr="00E61701" w:rsidRDefault="00C53D23" w:rsidP="00E61701">
      <w:pPr>
        <w:jc w:val="right"/>
        <w:rPr>
          <w:b/>
          <w:sz w:val="20"/>
          <w:u w:val="single"/>
        </w:rPr>
      </w:pPr>
    </w:p>
    <w:p w:rsidR="00C53D23" w:rsidRPr="00E61701" w:rsidRDefault="00C53D23" w:rsidP="00E61701">
      <w:pPr>
        <w:suppressAutoHyphens/>
        <w:jc w:val="both"/>
        <w:rPr>
          <w:b/>
          <w:sz w:val="20"/>
          <w:u w:val="single"/>
        </w:rPr>
      </w:pPr>
    </w:p>
    <w:p w:rsidR="00C53D23" w:rsidRPr="00E61701" w:rsidRDefault="00C53D23" w:rsidP="00E61701">
      <w:pPr>
        <w:suppressAutoHyphens/>
        <w:jc w:val="both"/>
        <w:rPr>
          <w:sz w:val="20"/>
        </w:rPr>
      </w:pPr>
      <w:r w:rsidRPr="00E61701">
        <w:rPr>
          <w:sz w:val="20"/>
        </w:rPr>
        <w:t>12.02.2024</w:t>
      </w:r>
      <w:r w:rsidRPr="00E61701">
        <w:rPr>
          <w:sz w:val="20"/>
        </w:rPr>
        <w:tab/>
      </w:r>
      <w:r w:rsidRPr="00E61701">
        <w:rPr>
          <w:sz w:val="20"/>
        </w:rPr>
        <w:tab/>
      </w:r>
      <w:r w:rsidRPr="00E61701">
        <w:rPr>
          <w:sz w:val="20"/>
        </w:rPr>
        <w:tab/>
        <w:t>с. Ястребово</w:t>
      </w:r>
      <w:r w:rsidRPr="00E61701">
        <w:rPr>
          <w:sz w:val="20"/>
        </w:rPr>
        <w:tab/>
      </w:r>
      <w:r w:rsidRPr="00E61701">
        <w:rPr>
          <w:sz w:val="20"/>
        </w:rPr>
        <w:tab/>
      </w:r>
      <w:r w:rsidRPr="00E61701">
        <w:rPr>
          <w:sz w:val="20"/>
        </w:rPr>
        <w:tab/>
      </w:r>
      <w:r w:rsidRPr="00E61701">
        <w:rPr>
          <w:sz w:val="20"/>
        </w:rPr>
        <w:tab/>
        <w:t>№41-148Р</w:t>
      </w:r>
    </w:p>
    <w:p w:rsidR="00C53D23" w:rsidRPr="00E61701" w:rsidRDefault="00C53D23" w:rsidP="00E61701">
      <w:pPr>
        <w:suppressAutoHyphens/>
        <w:rPr>
          <w:sz w:val="20"/>
        </w:rPr>
      </w:pPr>
    </w:p>
    <w:p w:rsidR="00C53D23" w:rsidRPr="00E61701" w:rsidRDefault="00C53D23" w:rsidP="00E61701">
      <w:pPr>
        <w:suppressAutoHyphens/>
        <w:rPr>
          <w:sz w:val="20"/>
        </w:rPr>
      </w:pPr>
    </w:p>
    <w:p w:rsidR="00C53D23" w:rsidRPr="00E61701" w:rsidRDefault="00C53D23" w:rsidP="00E61701">
      <w:pPr>
        <w:suppressAutoHyphens/>
        <w:rPr>
          <w:sz w:val="20"/>
        </w:rPr>
      </w:pPr>
      <w:r w:rsidRPr="00E61701">
        <w:rPr>
          <w:sz w:val="20"/>
        </w:rPr>
        <w:t>О плане работы Ястребовского сельского Совета депутатов на 2024 год</w:t>
      </w:r>
    </w:p>
    <w:p w:rsidR="00C53D23" w:rsidRPr="00E61701" w:rsidRDefault="00C53D23" w:rsidP="00E61701">
      <w:pPr>
        <w:shd w:val="clear" w:color="auto" w:fill="FFFFFF"/>
        <w:suppressAutoHyphens/>
        <w:ind w:right="11" w:firstLine="697"/>
        <w:jc w:val="both"/>
        <w:rPr>
          <w:sz w:val="20"/>
        </w:rPr>
      </w:pPr>
    </w:p>
    <w:p w:rsidR="00C53D23" w:rsidRPr="00E61701" w:rsidRDefault="00C53D23" w:rsidP="00E61701">
      <w:pPr>
        <w:shd w:val="clear" w:color="auto" w:fill="FFFFFF"/>
        <w:suppressAutoHyphens/>
        <w:ind w:right="11" w:firstLine="697"/>
        <w:jc w:val="both"/>
        <w:rPr>
          <w:sz w:val="20"/>
        </w:rPr>
      </w:pPr>
    </w:p>
    <w:p w:rsidR="00C53D23" w:rsidRPr="00E61701" w:rsidRDefault="00C53D23" w:rsidP="00E61701">
      <w:pPr>
        <w:shd w:val="clear" w:color="auto" w:fill="FFFFFF"/>
        <w:suppressAutoHyphens/>
        <w:ind w:right="11" w:firstLine="697"/>
        <w:jc w:val="both"/>
        <w:rPr>
          <w:sz w:val="20"/>
        </w:rPr>
      </w:pPr>
      <w:r w:rsidRPr="00E61701">
        <w:rPr>
          <w:color w:val="000000"/>
          <w:sz w:val="20"/>
        </w:rPr>
        <w:t xml:space="preserve">В соответствии со статьями 20, 24 Устава  Ястребовского сельсовета, Ястребовский сельский Совет депутатов </w:t>
      </w:r>
      <w:r w:rsidRPr="00E61701">
        <w:rPr>
          <w:bCs/>
          <w:color w:val="000000"/>
          <w:sz w:val="20"/>
        </w:rPr>
        <w:t>РЕШИЛ:</w:t>
      </w:r>
    </w:p>
    <w:p w:rsidR="00C53D23" w:rsidRPr="00E61701" w:rsidRDefault="00C53D23" w:rsidP="00E61701">
      <w:pPr>
        <w:shd w:val="clear" w:color="auto" w:fill="FFFFFF"/>
        <w:suppressAutoHyphens/>
        <w:ind w:left="7" w:right="17" w:firstLine="700"/>
        <w:jc w:val="both"/>
        <w:rPr>
          <w:sz w:val="20"/>
        </w:rPr>
      </w:pPr>
      <w:r w:rsidRPr="00E61701">
        <w:rPr>
          <w:color w:val="000000"/>
          <w:sz w:val="20"/>
        </w:rPr>
        <w:t>1. Утвердить план работы Ястребовского сельского Совета депутатов на 2024 год согласно приложению.</w:t>
      </w:r>
    </w:p>
    <w:p w:rsidR="00C53D23" w:rsidRPr="00E61701" w:rsidRDefault="00C53D23" w:rsidP="00E61701">
      <w:pPr>
        <w:suppressAutoHyphens/>
        <w:ind w:firstLine="709"/>
        <w:jc w:val="both"/>
        <w:rPr>
          <w:sz w:val="20"/>
        </w:rPr>
      </w:pPr>
      <w:r w:rsidRPr="00E61701">
        <w:rPr>
          <w:sz w:val="20"/>
        </w:rPr>
        <w:t>2. Контроль за выполнением плана работы Ястребовского сельского Совета депутатов возложить на комиссию по социальной защите, образованию, культуре, здравоохранению, спорту и делам молодежи.</w:t>
      </w:r>
    </w:p>
    <w:p w:rsidR="00C53D23" w:rsidRPr="00E61701" w:rsidRDefault="00C53D23" w:rsidP="00E6170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u w:val="single"/>
        </w:rPr>
      </w:pPr>
      <w:r w:rsidRPr="00E61701">
        <w:rPr>
          <w:rFonts w:ascii="Times New Roman" w:hAnsi="Times New Roman" w:cs="Times New Roman"/>
        </w:rPr>
        <w:t xml:space="preserve"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администрации Ястребовского сельсовета Ачинского района: </w:t>
      </w:r>
      <w:hyperlink r:id="rId9" w:history="1">
        <w:r w:rsidRPr="00E61701">
          <w:rPr>
            <w:rStyle w:val="aa"/>
            <w:rFonts w:ascii="Times New Roman" w:eastAsiaTheme="majorEastAsia" w:hAnsi="Times New Roman" w:cs="Times New Roman"/>
            <w:lang w:val="en-US"/>
          </w:rPr>
          <w:t>www</w:t>
        </w:r>
        <w:r w:rsidRPr="00E61701">
          <w:rPr>
            <w:rStyle w:val="aa"/>
            <w:rFonts w:ascii="Times New Roman" w:eastAsiaTheme="majorEastAsia" w:hAnsi="Times New Roman" w:cs="Times New Roman"/>
          </w:rPr>
          <w:t>.</w:t>
        </w:r>
        <w:r w:rsidRPr="00E61701">
          <w:rPr>
            <w:rStyle w:val="aa"/>
            <w:rFonts w:ascii="Times New Roman" w:eastAsiaTheme="majorEastAsia" w:hAnsi="Times New Roman" w:cs="Times New Roman"/>
            <w:lang w:val="en-US"/>
          </w:rPr>
          <w:t>ach</w:t>
        </w:r>
        <w:r w:rsidRPr="00E61701">
          <w:rPr>
            <w:rStyle w:val="aa"/>
            <w:rFonts w:ascii="Times New Roman" w:eastAsiaTheme="majorEastAsia" w:hAnsi="Times New Roman" w:cs="Times New Roman"/>
          </w:rPr>
          <w:t>-</w:t>
        </w:r>
        <w:r w:rsidRPr="00E61701">
          <w:rPr>
            <w:rStyle w:val="aa"/>
            <w:rFonts w:ascii="Times New Roman" w:eastAsiaTheme="majorEastAsia" w:hAnsi="Times New Roman" w:cs="Times New Roman"/>
            <w:lang w:val="en-US"/>
          </w:rPr>
          <w:t>raion</w:t>
        </w:r>
        <w:r w:rsidRPr="00E61701">
          <w:rPr>
            <w:rStyle w:val="aa"/>
            <w:rFonts w:ascii="Times New Roman" w:eastAsiaTheme="majorEastAsia" w:hAnsi="Times New Roman" w:cs="Times New Roman"/>
          </w:rPr>
          <w:t>.</w:t>
        </w:r>
        <w:r w:rsidRPr="00E61701">
          <w:rPr>
            <w:rStyle w:val="aa"/>
            <w:rFonts w:ascii="Times New Roman" w:eastAsiaTheme="majorEastAsia" w:hAnsi="Times New Roman" w:cs="Times New Roman"/>
            <w:lang w:val="en-US"/>
          </w:rPr>
          <w:t>gosuslugi</w:t>
        </w:r>
        <w:r w:rsidRPr="00E61701">
          <w:rPr>
            <w:rStyle w:val="aa"/>
            <w:rFonts w:ascii="Times New Roman" w:eastAsiaTheme="majorEastAsia" w:hAnsi="Times New Roman" w:cs="Times New Roman"/>
          </w:rPr>
          <w:t>.</w:t>
        </w:r>
        <w:r w:rsidRPr="00E61701">
          <w:rPr>
            <w:rStyle w:val="aa"/>
            <w:rFonts w:ascii="Times New Roman" w:eastAsiaTheme="majorEastAsia" w:hAnsi="Times New Roman" w:cs="Times New Roman"/>
            <w:lang w:val="en-US"/>
          </w:rPr>
          <w:t>ru</w:t>
        </w:r>
      </w:hyperlink>
      <w:r w:rsidRPr="00E61701">
        <w:rPr>
          <w:rFonts w:ascii="Times New Roman" w:hAnsi="Times New Roman" w:cs="Times New Roman"/>
          <w:u w:val="single"/>
        </w:rPr>
        <w:t>.</w:t>
      </w:r>
    </w:p>
    <w:p w:rsidR="00C53D23" w:rsidRPr="00E61701" w:rsidRDefault="00C53D23" w:rsidP="00E61701">
      <w:pPr>
        <w:pStyle w:val="ConsPlusNormal"/>
        <w:suppressAutoHyphens/>
        <w:ind w:firstLine="708"/>
        <w:jc w:val="both"/>
        <w:rPr>
          <w:rFonts w:ascii="Times New Roman" w:hAnsi="Times New Roman" w:cs="Times New Roman"/>
        </w:rPr>
      </w:pPr>
    </w:p>
    <w:p w:rsidR="00C53D23" w:rsidRPr="00E61701" w:rsidRDefault="00C53D23" w:rsidP="00E61701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C53D23" w:rsidRPr="00E61701" w:rsidRDefault="00C53D23" w:rsidP="00E61701">
      <w:pPr>
        <w:suppressAutoHyphens/>
        <w:jc w:val="both"/>
        <w:rPr>
          <w:sz w:val="20"/>
        </w:rPr>
      </w:pPr>
      <w:r w:rsidRPr="00E61701">
        <w:rPr>
          <w:sz w:val="20"/>
        </w:rPr>
        <w:lastRenderedPageBreak/>
        <w:t>Председатель сельского</w:t>
      </w:r>
    </w:p>
    <w:p w:rsidR="00C53D23" w:rsidRPr="00E61701" w:rsidRDefault="00C53D23" w:rsidP="00E61701">
      <w:pPr>
        <w:suppressAutoHyphens/>
        <w:jc w:val="both"/>
        <w:rPr>
          <w:sz w:val="20"/>
        </w:rPr>
      </w:pPr>
      <w:r w:rsidRPr="00E61701">
        <w:rPr>
          <w:sz w:val="20"/>
        </w:rPr>
        <w:t xml:space="preserve">Совета депутатов                                                                     В.В. Чеберяк </w:t>
      </w:r>
    </w:p>
    <w:p w:rsidR="00C53D23" w:rsidRPr="00E61701" w:rsidRDefault="00C53D23" w:rsidP="00E61701">
      <w:pPr>
        <w:suppressAutoHyphens/>
        <w:jc w:val="both"/>
        <w:rPr>
          <w:sz w:val="20"/>
        </w:rPr>
      </w:pPr>
    </w:p>
    <w:p w:rsidR="00C53D23" w:rsidRPr="00E61701" w:rsidRDefault="00C53D23" w:rsidP="00E61701">
      <w:pPr>
        <w:suppressAutoHyphens/>
        <w:jc w:val="both"/>
        <w:rPr>
          <w:sz w:val="20"/>
        </w:rPr>
      </w:pPr>
    </w:p>
    <w:p w:rsidR="00C53D23" w:rsidRPr="00E61701" w:rsidRDefault="00C53D23" w:rsidP="00E61701">
      <w:pPr>
        <w:suppressAutoHyphens/>
        <w:jc w:val="both"/>
        <w:rPr>
          <w:sz w:val="20"/>
        </w:rPr>
      </w:pPr>
      <w:r w:rsidRPr="00E61701">
        <w:rPr>
          <w:sz w:val="20"/>
        </w:rPr>
        <w:t xml:space="preserve">Глава  сельсовета                                                                    Е. Н. Тимошенко </w:t>
      </w:r>
    </w:p>
    <w:p w:rsidR="00C53D23" w:rsidRPr="00E61701" w:rsidRDefault="00C53D23" w:rsidP="00E61701">
      <w:pPr>
        <w:suppressAutoHyphens/>
        <w:jc w:val="right"/>
        <w:outlineLvl w:val="0"/>
        <w:rPr>
          <w:b/>
          <w:bCs/>
          <w:sz w:val="20"/>
        </w:rPr>
      </w:pPr>
    </w:p>
    <w:p w:rsidR="00C53D23" w:rsidRPr="00E61701" w:rsidRDefault="00C53D23" w:rsidP="00E61701">
      <w:pPr>
        <w:suppressAutoHyphens/>
        <w:jc w:val="right"/>
        <w:rPr>
          <w:sz w:val="20"/>
        </w:rPr>
      </w:pPr>
      <w:r w:rsidRPr="00E61701">
        <w:rPr>
          <w:sz w:val="20"/>
        </w:rPr>
        <w:t>Приложение к решению Ястребовского сельского</w:t>
      </w:r>
    </w:p>
    <w:p w:rsidR="00C53D23" w:rsidRPr="00E61701" w:rsidRDefault="00C53D23" w:rsidP="00E61701">
      <w:pPr>
        <w:suppressAutoHyphens/>
        <w:jc w:val="right"/>
        <w:rPr>
          <w:sz w:val="20"/>
        </w:rPr>
      </w:pPr>
      <w:r w:rsidRPr="00E61701">
        <w:rPr>
          <w:sz w:val="20"/>
        </w:rPr>
        <w:t xml:space="preserve"> Совета депутатов от 12.02.2024   № 41-</w:t>
      </w:r>
      <w:bookmarkStart w:id="0" w:name="_GoBack"/>
      <w:bookmarkEnd w:id="0"/>
      <w:r w:rsidRPr="00E61701">
        <w:rPr>
          <w:sz w:val="20"/>
        </w:rPr>
        <w:t>148Р</w:t>
      </w:r>
    </w:p>
    <w:p w:rsidR="00C53D23" w:rsidRPr="00E61701" w:rsidRDefault="00C53D23" w:rsidP="00E61701">
      <w:pPr>
        <w:suppressAutoHyphens/>
        <w:rPr>
          <w:sz w:val="20"/>
        </w:rPr>
      </w:pPr>
    </w:p>
    <w:p w:rsidR="00C53D23" w:rsidRPr="00E61701" w:rsidRDefault="00C53D23" w:rsidP="00E61701">
      <w:pPr>
        <w:keepNext/>
        <w:jc w:val="center"/>
        <w:outlineLvl w:val="0"/>
        <w:rPr>
          <w:bCs/>
          <w:sz w:val="20"/>
        </w:rPr>
      </w:pPr>
      <w:r w:rsidRPr="00E61701">
        <w:rPr>
          <w:bCs/>
          <w:sz w:val="20"/>
        </w:rPr>
        <w:t>ПЛАН РАБОТЫ</w:t>
      </w:r>
    </w:p>
    <w:p w:rsidR="00C53D23" w:rsidRPr="00E61701" w:rsidRDefault="00C53D23" w:rsidP="00E61701">
      <w:pPr>
        <w:keepNext/>
        <w:jc w:val="center"/>
        <w:outlineLvl w:val="0"/>
        <w:rPr>
          <w:bCs/>
          <w:sz w:val="20"/>
        </w:rPr>
      </w:pPr>
      <w:r w:rsidRPr="00E61701">
        <w:rPr>
          <w:bCs/>
          <w:sz w:val="20"/>
        </w:rPr>
        <w:t xml:space="preserve"> Ястребовского сельского Совета депутатов на 2024год</w:t>
      </w:r>
    </w:p>
    <w:p w:rsidR="00C53D23" w:rsidRPr="00E61701" w:rsidRDefault="00C53D23" w:rsidP="00E6170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6"/>
        <w:gridCol w:w="5294"/>
        <w:gridCol w:w="1676"/>
      </w:tblGrid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keepNext/>
              <w:outlineLvl w:val="1"/>
              <w:rPr>
                <w:b/>
                <w:bCs/>
                <w:i/>
                <w:iCs/>
                <w:sz w:val="20"/>
              </w:rPr>
            </w:pPr>
            <w:r w:rsidRPr="00E61701">
              <w:rPr>
                <w:b/>
                <w:bCs/>
                <w:i/>
                <w:iCs/>
                <w:sz w:val="20"/>
              </w:rPr>
              <w:t xml:space="preserve">                           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Срок  проведения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1.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40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январь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41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февраль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42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март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b/>
                <w:sz w:val="20"/>
              </w:rPr>
            </w:pPr>
            <w:r w:rsidRPr="00E61701">
              <w:rPr>
                <w:sz w:val="20"/>
              </w:rPr>
              <w:t>43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апрель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sz w:val="20"/>
              </w:rPr>
              <w:t>44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май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sz w:val="20"/>
              </w:rPr>
              <w:t>45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май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  <w:r w:rsidRPr="00E61701">
              <w:rPr>
                <w:sz w:val="20"/>
              </w:rPr>
              <w:t>46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июнь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  <w:r w:rsidRPr="00E61701">
              <w:rPr>
                <w:sz w:val="20"/>
              </w:rPr>
              <w:t>47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август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  <w:r w:rsidRPr="00E61701">
              <w:rPr>
                <w:sz w:val="20"/>
              </w:rPr>
              <w:t>48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август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  <w:r w:rsidRPr="00E61701">
              <w:rPr>
                <w:sz w:val="20"/>
              </w:rPr>
              <w:t>49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сентябрь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  <w:r w:rsidRPr="00E61701">
              <w:rPr>
                <w:sz w:val="20"/>
              </w:rPr>
              <w:t>50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октябрь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  <w:r w:rsidRPr="00E61701">
              <w:rPr>
                <w:sz w:val="20"/>
              </w:rPr>
              <w:t>51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  <w:r w:rsidRPr="00E61701">
              <w:rPr>
                <w:sz w:val="20"/>
              </w:rPr>
              <w:t>52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  <w:r w:rsidRPr="00E61701">
              <w:rPr>
                <w:sz w:val="20"/>
              </w:rPr>
              <w:t>53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декабрь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  <w:r w:rsidRPr="00E61701">
              <w:rPr>
                <w:sz w:val="20"/>
              </w:rPr>
              <w:t>54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декабрь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Об утверждении плана работы Совета депутатов на  2024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январь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апрель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май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Утверждение отчета об исполнении бюджета Ястребовского сельсовета за 2023год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май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 xml:space="preserve">О внесении изменений и дополнений в некоторые  </w:t>
            </w:r>
            <w:r w:rsidRPr="00E61701">
              <w:rPr>
                <w:bCs/>
                <w:sz w:val="20"/>
              </w:rPr>
              <w:lastRenderedPageBreak/>
              <w:t>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lastRenderedPageBreak/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2024год и плановый период 2025-2026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 xml:space="preserve">Передача Ястребовского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Утверждение бюджета Ястребовского сельсовета на 2025год и плановый период 2026-2027года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декабрь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keepNext/>
              <w:outlineLvl w:val="1"/>
              <w:rPr>
                <w:b/>
                <w:bCs/>
                <w:i/>
                <w:iCs/>
                <w:sz w:val="20"/>
              </w:rPr>
            </w:pPr>
            <w:r w:rsidRPr="00E61701">
              <w:rPr>
                <w:b/>
                <w:bCs/>
                <w:i/>
                <w:iCs/>
                <w:sz w:val="20"/>
              </w:rPr>
              <w:t xml:space="preserve"> Организация работы 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b/>
                <w:sz w:val="20"/>
              </w:rPr>
            </w:pPr>
            <w:r w:rsidRPr="00E61701">
              <w:rPr>
                <w:b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keepNext/>
              <w:outlineLvl w:val="1"/>
              <w:rPr>
                <w:b/>
                <w:bCs/>
                <w:iCs/>
                <w:sz w:val="20"/>
              </w:rPr>
            </w:pPr>
            <w:r w:rsidRPr="00E61701">
              <w:rPr>
                <w:b/>
                <w:bCs/>
                <w:iCs/>
                <w:sz w:val="20"/>
              </w:rPr>
              <w:t>Совместные заседания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По мере необходимости 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b/>
                <w:sz w:val="20"/>
              </w:rPr>
            </w:pPr>
            <w:r w:rsidRPr="00E61701">
              <w:rPr>
                <w:b/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b/>
                <w:sz w:val="20"/>
              </w:rPr>
            </w:pPr>
            <w:r w:rsidRPr="00E61701">
              <w:rPr>
                <w:b/>
                <w:sz w:val="20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Об утверждении плана работы Совета депутатов на  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январь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Об утверждении плана работы  постоянной комиссии на 2024год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февраль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май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 xml:space="preserve">О внесении изменений и дополнений в решение «О бюджете Ястребовского сельсовета  на 2024год и </w:t>
            </w:r>
            <w:r w:rsidRPr="00E61701">
              <w:rPr>
                <w:bCs/>
                <w:sz w:val="20"/>
              </w:rPr>
              <w:lastRenderedPageBreak/>
              <w:t>плановый период 2025-2026годов»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Утверждение отчета об исполнении бюджета Ястребовского сельсовета за 2023год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май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2.8.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апрель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 xml:space="preserve">Передача Ястребовским сельсоветом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2.12.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Передача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Утверждение бюджета Ястребовского сельсовета на 2025год и плановый период 2026-2027года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декабрь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b/>
                <w:sz w:val="20"/>
              </w:rPr>
            </w:pPr>
            <w:r w:rsidRPr="00E61701">
              <w:rPr>
                <w:b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Об утверждении плана работы Совета депутатов на  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январь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Об утверждении плана работы  постоянной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февраль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май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2024год и плановый период 2025-2026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Утверждение отчета об исполнении бюджета Ястребовского сельсовета за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май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апрель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 xml:space="preserve">Передача Ястребовским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3.12.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ноябрь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Утверждение бюджета Ястребовского сельсовета на 2025год и плановый период 2026-2027года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декабрь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/>
                <w:bCs/>
                <w:sz w:val="20"/>
              </w:rPr>
            </w:pPr>
            <w:r w:rsidRPr="00E61701">
              <w:rPr>
                <w:b/>
                <w:sz w:val="20"/>
              </w:rPr>
              <w:t>Организационные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3" w:rsidRPr="00E61701" w:rsidRDefault="00C53D23" w:rsidP="00E61701">
            <w:pPr>
              <w:rPr>
                <w:sz w:val="20"/>
              </w:rPr>
            </w:pP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color w:val="000000"/>
                <w:spacing w:val="-1"/>
                <w:sz w:val="20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 По мере принятия НПА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color w:val="000000"/>
                <w:spacing w:val="-1"/>
                <w:sz w:val="20"/>
              </w:rPr>
              <w:t>Приём избирателей по личным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color w:val="000000"/>
                <w:spacing w:val="-1"/>
                <w:sz w:val="20"/>
              </w:rPr>
              <w:t>Работа с письмами, жалобами, обращениями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По мере поступления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E61701">
              <w:rPr>
                <w:color w:val="000000"/>
                <w:spacing w:val="-1"/>
                <w:sz w:val="20"/>
              </w:rPr>
              <w:t>Организация заседаний сессий 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E61701">
              <w:rPr>
                <w:color w:val="000000"/>
                <w:spacing w:val="-1"/>
                <w:sz w:val="20"/>
              </w:rPr>
              <w:t>Организация заседаний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E61701">
              <w:rPr>
                <w:color w:val="000000"/>
                <w:spacing w:val="-1"/>
                <w:sz w:val="20"/>
              </w:rPr>
              <w:t xml:space="preserve">Организация и проведение публичных слушаний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E61701">
              <w:rPr>
                <w:color w:val="000000"/>
                <w:spacing w:val="-1"/>
                <w:sz w:val="20"/>
              </w:rPr>
              <w:t>Благоустройство территории и противопожарная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E61701">
              <w:rPr>
                <w:color w:val="000000"/>
                <w:spacing w:val="-1"/>
                <w:sz w:val="20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E61701">
              <w:rPr>
                <w:color w:val="000000"/>
                <w:spacing w:val="-1"/>
                <w:sz w:val="20"/>
              </w:rPr>
              <w:t>Участие в  мероприятиях  проводимых на территории сельсовета и районных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По мере проведения 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постоянно</w:t>
            </w:r>
          </w:p>
        </w:tc>
      </w:tr>
      <w:tr w:rsidR="00C53D23" w:rsidRPr="00E61701" w:rsidTr="00C53D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jc w:val="both"/>
              <w:rPr>
                <w:bCs/>
                <w:sz w:val="20"/>
              </w:rPr>
            </w:pPr>
            <w:r w:rsidRPr="00E61701">
              <w:rPr>
                <w:bCs/>
                <w:sz w:val="20"/>
              </w:rPr>
              <w:t>Антикоррупционная  экспертиза  проектов 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23" w:rsidRPr="00E61701" w:rsidRDefault="00C53D23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В течение года</w:t>
            </w:r>
          </w:p>
        </w:tc>
      </w:tr>
    </w:tbl>
    <w:p w:rsidR="00C53D23" w:rsidRPr="00E61701" w:rsidRDefault="00C53D23" w:rsidP="00E61701">
      <w:pPr>
        <w:rPr>
          <w:sz w:val="20"/>
        </w:rPr>
      </w:pPr>
    </w:p>
    <w:p w:rsidR="00C53D23" w:rsidRPr="00E61701" w:rsidRDefault="00C53D23" w:rsidP="00E61701">
      <w:pPr>
        <w:jc w:val="both"/>
        <w:rPr>
          <w:sz w:val="20"/>
        </w:rPr>
      </w:pPr>
      <w:r w:rsidRPr="00E61701">
        <w:rPr>
          <w:sz w:val="20"/>
        </w:rPr>
        <w:t>Председатель сельского</w:t>
      </w:r>
    </w:p>
    <w:p w:rsidR="00C53D23" w:rsidRPr="00E61701" w:rsidRDefault="00C53D23" w:rsidP="00E61701">
      <w:pPr>
        <w:jc w:val="both"/>
        <w:rPr>
          <w:sz w:val="20"/>
        </w:rPr>
      </w:pPr>
      <w:r w:rsidRPr="00E61701">
        <w:rPr>
          <w:sz w:val="20"/>
        </w:rPr>
        <w:t xml:space="preserve">Совета депутатов                                                                     В.В. Чеберяк </w:t>
      </w:r>
    </w:p>
    <w:p w:rsidR="00C53D23" w:rsidRPr="00E61701" w:rsidRDefault="00C53D23" w:rsidP="00E61701">
      <w:pPr>
        <w:jc w:val="both"/>
        <w:rPr>
          <w:sz w:val="20"/>
        </w:rPr>
      </w:pPr>
    </w:p>
    <w:p w:rsidR="00C53D23" w:rsidRPr="00E61701" w:rsidRDefault="00C53D23" w:rsidP="00E61701">
      <w:pPr>
        <w:jc w:val="both"/>
        <w:rPr>
          <w:sz w:val="20"/>
        </w:rPr>
      </w:pPr>
      <w:r w:rsidRPr="00E61701">
        <w:rPr>
          <w:sz w:val="20"/>
        </w:rPr>
        <w:t xml:space="preserve">Глава  сельсовета                                                                    Е. Н. Тимошенко </w:t>
      </w:r>
    </w:p>
    <w:p w:rsidR="000867C4" w:rsidRPr="00E61701" w:rsidRDefault="000867C4" w:rsidP="00E61701">
      <w:pPr>
        <w:jc w:val="center"/>
        <w:rPr>
          <w:b/>
          <w:sz w:val="20"/>
        </w:rPr>
      </w:pPr>
    </w:p>
    <w:p w:rsidR="000867C4" w:rsidRPr="00E61701" w:rsidRDefault="000867C4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lastRenderedPageBreak/>
        <w:t>ЯСТРЕБОВСКИЙ СЕЛЬСКИЙ СОВЕТ ДЕПУТАТОВ</w:t>
      </w:r>
    </w:p>
    <w:p w:rsidR="000867C4" w:rsidRPr="00E61701" w:rsidRDefault="000867C4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>АЧИНСКОГО РАЙОНА</w:t>
      </w:r>
    </w:p>
    <w:p w:rsidR="000867C4" w:rsidRPr="00E61701" w:rsidRDefault="000867C4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>КРАСНОЯРСКОГО КРАЯ</w:t>
      </w:r>
    </w:p>
    <w:p w:rsidR="000867C4" w:rsidRPr="00E61701" w:rsidRDefault="000867C4" w:rsidP="00E61701">
      <w:pPr>
        <w:jc w:val="center"/>
        <w:rPr>
          <w:b/>
          <w:sz w:val="20"/>
        </w:rPr>
      </w:pPr>
    </w:p>
    <w:p w:rsidR="000867C4" w:rsidRPr="00E61701" w:rsidRDefault="000867C4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>РЕШЕНИЕ</w:t>
      </w:r>
    </w:p>
    <w:p w:rsidR="000867C4" w:rsidRPr="00E61701" w:rsidRDefault="000867C4" w:rsidP="00E61701">
      <w:pPr>
        <w:jc w:val="center"/>
        <w:rPr>
          <w:b/>
          <w:sz w:val="20"/>
        </w:rPr>
      </w:pPr>
    </w:p>
    <w:p w:rsidR="000867C4" w:rsidRPr="00E61701" w:rsidRDefault="000867C4" w:rsidP="00E61701">
      <w:pPr>
        <w:jc w:val="center"/>
        <w:rPr>
          <w:b/>
          <w:sz w:val="20"/>
        </w:rPr>
      </w:pPr>
    </w:p>
    <w:tbl>
      <w:tblPr>
        <w:tblW w:w="5000" w:type="pct"/>
        <w:tblLook w:val="01E0"/>
      </w:tblPr>
      <w:tblGrid>
        <w:gridCol w:w="2447"/>
        <w:gridCol w:w="2447"/>
        <w:gridCol w:w="2692"/>
      </w:tblGrid>
      <w:tr w:rsidR="000867C4" w:rsidRPr="00E61701" w:rsidTr="00415E0C">
        <w:tc>
          <w:tcPr>
            <w:tcW w:w="1613" w:type="pct"/>
          </w:tcPr>
          <w:p w:rsidR="000867C4" w:rsidRPr="00E61701" w:rsidRDefault="000867C4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>12.02.2024</w:t>
            </w:r>
          </w:p>
        </w:tc>
        <w:tc>
          <w:tcPr>
            <w:tcW w:w="1613" w:type="pct"/>
          </w:tcPr>
          <w:p w:rsidR="000867C4" w:rsidRPr="00E61701" w:rsidRDefault="000867C4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с. Ястребово </w:t>
            </w:r>
          </w:p>
        </w:tc>
        <w:tc>
          <w:tcPr>
            <w:tcW w:w="1774" w:type="pct"/>
          </w:tcPr>
          <w:p w:rsidR="000867C4" w:rsidRPr="00E61701" w:rsidRDefault="000867C4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                            № 41-149Р</w:t>
            </w:r>
          </w:p>
        </w:tc>
      </w:tr>
    </w:tbl>
    <w:p w:rsidR="000867C4" w:rsidRPr="00E61701" w:rsidRDefault="000867C4" w:rsidP="00E61701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0867C4" w:rsidRPr="00E61701" w:rsidRDefault="000867C4" w:rsidP="00E61701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0867C4" w:rsidRPr="00E61701" w:rsidRDefault="000867C4" w:rsidP="00E61701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  <w:r w:rsidRPr="00E61701">
        <w:rPr>
          <w:bCs/>
          <w:sz w:val="20"/>
        </w:rPr>
        <w:t xml:space="preserve">О внесении изменений в решение Ястребовского сельского Совета депутатов от 19.12.2014 года № 49-200Р </w:t>
      </w:r>
      <w:r w:rsidRPr="00E61701">
        <w:rPr>
          <w:sz w:val="20"/>
        </w:rPr>
        <w:t>«О</w:t>
      </w:r>
      <w:r w:rsidRPr="00E61701">
        <w:rPr>
          <w:bCs/>
          <w:sz w:val="20"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сельсовета»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0867C4" w:rsidRPr="00E61701" w:rsidRDefault="000867C4" w:rsidP="00E61701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0867C4" w:rsidRPr="00E61701" w:rsidRDefault="000867C4" w:rsidP="00E6170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61701">
        <w:rPr>
          <w:rFonts w:ascii="Times New Roman" w:hAnsi="Times New Roman" w:cs="Times New Roman"/>
          <w:color w:val="000000"/>
        </w:rPr>
        <w:t>В соответствии с законом Красноярского края от 09.12.2021 № 2-255 «О краевом бюджете на 2022 год и плановый период 2023-2024 годов»</w:t>
      </w:r>
      <w:r w:rsidRPr="00E61701">
        <w:rPr>
          <w:rFonts w:ascii="Times New Roman" w:hAnsi="Times New Roman" w:cs="Times New Roman"/>
        </w:rPr>
        <w:t>, руководствуясь статьями 20, 24 Устава Ястребовского сельсовета, Ястребовский сельский Совет депутатов РЕШИЛ:</w:t>
      </w:r>
    </w:p>
    <w:p w:rsidR="000867C4" w:rsidRPr="00E61701" w:rsidRDefault="000867C4" w:rsidP="00E6170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61701">
        <w:rPr>
          <w:rFonts w:ascii="Times New Roman" w:hAnsi="Times New Roman" w:cs="Times New Roman"/>
        </w:rPr>
        <w:t xml:space="preserve">1. Внести в решение Ястребовского сельского Совета депутатов </w:t>
      </w:r>
      <w:r w:rsidRPr="00E61701">
        <w:rPr>
          <w:rFonts w:ascii="Times New Roman" w:hAnsi="Times New Roman" w:cs="Times New Roman"/>
          <w:bCs/>
        </w:rPr>
        <w:t xml:space="preserve">от 19.12.2014 года №49-200Р </w:t>
      </w:r>
      <w:r w:rsidRPr="00E61701">
        <w:rPr>
          <w:rFonts w:ascii="Times New Roman" w:hAnsi="Times New Roman" w:cs="Times New Roman"/>
        </w:rPr>
        <w:t>«О</w:t>
      </w:r>
      <w:r w:rsidRPr="00E61701">
        <w:rPr>
          <w:rFonts w:ascii="Times New Roman" w:hAnsi="Times New Roman" w:cs="Times New Roman"/>
          <w:bCs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 (далее Решение) следующие изменения</w:t>
      </w:r>
      <w:r w:rsidRPr="00E61701">
        <w:rPr>
          <w:rFonts w:ascii="Times New Roman" w:hAnsi="Times New Roman" w:cs="Times New Roman"/>
        </w:rPr>
        <w:t xml:space="preserve">: </w:t>
      </w:r>
    </w:p>
    <w:p w:rsidR="000867C4" w:rsidRPr="00E61701" w:rsidRDefault="000867C4" w:rsidP="00E61701">
      <w:pPr>
        <w:shd w:val="clear" w:color="auto" w:fill="FFFFFF"/>
        <w:ind w:firstLine="709"/>
        <w:jc w:val="both"/>
        <w:rPr>
          <w:bCs/>
          <w:color w:val="000000"/>
          <w:spacing w:val="4"/>
          <w:sz w:val="20"/>
        </w:rPr>
      </w:pPr>
      <w:r w:rsidRPr="00E61701">
        <w:rPr>
          <w:bCs/>
          <w:sz w:val="20"/>
        </w:rPr>
        <w:t>1.1. В Приложении 1 к Решению:</w:t>
      </w:r>
    </w:p>
    <w:p w:rsidR="000867C4" w:rsidRPr="00E61701" w:rsidRDefault="000867C4" w:rsidP="00E61701">
      <w:pPr>
        <w:shd w:val="clear" w:color="auto" w:fill="FFFFFF"/>
        <w:ind w:firstLine="709"/>
        <w:jc w:val="both"/>
        <w:rPr>
          <w:bCs/>
          <w:color w:val="000000"/>
          <w:spacing w:val="4"/>
          <w:sz w:val="20"/>
        </w:rPr>
      </w:pPr>
      <w:r w:rsidRPr="00E61701">
        <w:rPr>
          <w:bCs/>
          <w:color w:val="000000"/>
          <w:spacing w:val="4"/>
          <w:sz w:val="20"/>
        </w:rPr>
        <w:t>а) в пункте 6:</w:t>
      </w:r>
    </w:p>
    <w:p w:rsidR="000867C4" w:rsidRPr="00E61701" w:rsidRDefault="000867C4" w:rsidP="00E61701">
      <w:pPr>
        <w:shd w:val="clear" w:color="auto" w:fill="FFFFFF"/>
        <w:ind w:firstLine="709"/>
        <w:jc w:val="both"/>
        <w:rPr>
          <w:bCs/>
          <w:color w:val="000000"/>
          <w:spacing w:val="4"/>
          <w:sz w:val="20"/>
        </w:rPr>
      </w:pPr>
      <w:r w:rsidRPr="00E61701">
        <w:rPr>
          <w:bCs/>
          <w:color w:val="000000"/>
          <w:spacing w:val="4"/>
          <w:sz w:val="20"/>
        </w:rPr>
        <w:t>- абзаце первом слова «денежного поощрения» заменить словами «ежемесячного денежного поощрения»;</w:t>
      </w:r>
    </w:p>
    <w:p w:rsidR="000867C4" w:rsidRPr="00E61701" w:rsidRDefault="000867C4" w:rsidP="00E61701">
      <w:pPr>
        <w:shd w:val="clear" w:color="auto" w:fill="FFFFFF"/>
        <w:ind w:firstLine="708"/>
        <w:jc w:val="both"/>
        <w:rPr>
          <w:bCs/>
          <w:color w:val="000000"/>
          <w:spacing w:val="4"/>
          <w:sz w:val="20"/>
        </w:rPr>
      </w:pPr>
      <w:r w:rsidRPr="00E61701">
        <w:rPr>
          <w:bCs/>
          <w:color w:val="000000"/>
          <w:spacing w:val="4"/>
          <w:sz w:val="20"/>
        </w:rPr>
        <w:t>- абзац второй изложить в следующей редакции:</w:t>
      </w:r>
    </w:p>
    <w:p w:rsidR="000867C4" w:rsidRPr="00E61701" w:rsidRDefault="000867C4" w:rsidP="00E61701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61701">
        <w:rPr>
          <w:bCs/>
          <w:color w:val="000000"/>
          <w:spacing w:val="4"/>
          <w:sz w:val="20"/>
        </w:rPr>
        <w:t>«</w:t>
      </w:r>
      <w:r w:rsidRPr="00E61701">
        <w:rPr>
          <w:sz w:val="20"/>
        </w:rPr>
        <w:t>предельный размер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 средств, обеспечивающую выплату увеличения ежемесячного денежного поощрения в соответствии с пунктом 6 приложения 3 к настоящему решению,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</w:t>
      </w:r>
    </w:p>
    <w:p w:rsidR="000867C4" w:rsidRPr="00E61701" w:rsidRDefault="000867C4" w:rsidP="00E61701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б) дополнить пунктом 7.2. следующего содержания:</w:t>
      </w:r>
    </w:p>
    <w:p w:rsidR="000867C4" w:rsidRPr="00E61701" w:rsidRDefault="000867C4" w:rsidP="00E61701">
      <w:pPr>
        <w:ind w:firstLine="709"/>
        <w:jc w:val="both"/>
        <w:rPr>
          <w:sz w:val="20"/>
        </w:rPr>
      </w:pPr>
      <w:r w:rsidRPr="00E61701">
        <w:rPr>
          <w:bCs/>
          <w:color w:val="000000"/>
          <w:spacing w:val="4"/>
          <w:sz w:val="20"/>
        </w:rPr>
        <w:lastRenderedPageBreak/>
        <w:t xml:space="preserve">« </w:t>
      </w:r>
      <w:r w:rsidRPr="00E61701">
        <w:rPr>
          <w:sz w:val="20"/>
        </w:rPr>
        <w:t>7.2. Объем средств, определенный в соответствии с пунктами 7, 7.1.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6 подпунктом 6.1. Приложения 3.»</w:t>
      </w:r>
    </w:p>
    <w:p w:rsidR="000867C4" w:rsidRPr="00E61701" w:rsidRDefault="000867C4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1.2. В Приложении 2 к решению:</w:t>
      </w:r>
    </w:p>
    <w:p w:rsidR="000867C4" w:rsidRPr="00E61701" w:rsidRDefault="000867C4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а ) пункт 3. дополнить словами «, за исключением размера ежемесячного денежного поощрения, определяемого в соответствии с пунктом 3.1 настоящего приложения»;</w:t>
      </w:r>
    </w:p>
    <w:p w:rsidR="000867C4" w:rsidRPr="00E61701" w:rsidRDefault="000867C4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б)  дополнить пунктом 3.1. следующего содержания:</w:t>
      </w:r>
    </w:p>
    <w:p w:rsidR="000867C4" w:rsidRPr="00E61701" w:rsidRDefault="000867C4" w:rsidP="00E61701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«3.1. Размер ежемесячного денежного поощрения, определенный в соответствии с пунктом 3настоящего приложения, увеличивается на 3000 рублей.»;</w:t>
      </w:r>
    </w:p>
    <w:p w:rsidR="000867C4" w:rsidRPr="00E61701" w:rsidRDefault="000867C4" w:rsidP="00E61701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в ) в пункте 4 слова «единовременного» исключить;</w:t>
      </w:r>
    </w:p>
    <w:p w:rsidR="000867C4" w:rsidRPr="00E61701" w:rsidRDefault="000867C4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г ) в пункте 4  слова «денежное поощрение» заменить словами «ежемесячное денежное поощрение»;</w:t>
      </w:r>
    </w:p>
    <w:p w:rsidR="000867C4" w:rsidRPr="00E61701" w:rsidRDefault="000867C4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д ) дополнить пунктом 6 Следующего содержания: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«6.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 формуле: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ЕДПув = Отп x Кув - Отп, (1)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где: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ЕДПув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Кув – коэффициент увеличения ежемесячного денежного поощрения.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Кув = (ОТ1 + (3000 руб.х Кмес х Крк) + ОТ2) / (ОТ1 + ОТ2), (2)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где: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</w:t>
      </w:r>
      <w:r w:rsidRPr="00E61701">
        <w:rPr>
          <w:sz w:val="20"/>
        </w:rPr>
        <w:lastRenderedPageBreak/>
        <w:t>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0867C4" w:rsidRPr="00E61701" w:rsidRDefault="000867C4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1.3. В Приложении 3 к решению:</w:t>
      </w:r>
    </w:p>
    <w:p w:rsidR="000867C4" w:rsidRPr="00E61701" w:rsidRDefault="000867C4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а ) пункт 6 дополнить пунктом 6.1. следующего содержания:</w:t>
      </w:r>
    </w:p>
    <w:p w:rsidR="000867C4" w:rsidRPr="00E61701" w:rsidRDefault="000867C4" w:rsidP="00E61701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«6.1. Размер ежемесячного денежного поощрения, определенный в соответствии с настоящим пунктом, увеличивается на 3000 рублей.»;</w:t>
      </w:r>
    </w:p>
    <w:p w:rsidR="000867C4" w:rsidRPr="00E61701" w:rsidRDefault="000867C4" w:rsidP="00E61701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б ) дополнить пунктом 13 следующего содержания :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13.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ЕДПув = Отп x Кув - Отп, (1)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где: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Кув – коэффициент увеличения ежемесячного денежного поощрения.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lastRenderedPageBreak/>
        <w:t>Кув = (ОТ1 + (3000 руб.х Кмес х Крк) + ОТ2) / (ОТ1 + ОТ2), (2)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где: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года. руб.;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0867C4" w:rsidRPr="00E61701" w:rsidRDefault="000867C4" w:rsidP="00E617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bookmarkStart w:id="1" w:name="Par242"/>
      <w:bookmarkEnd w:id="1"/>
      <w:r w:rsidRPr="00E61701">
        <w:rPr>
          <w:sz w:val="20"/>
        </w:rPr>
        <w:t>2. Контроль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</w:t>
      </w:r>
    </w:p>
    <w:p w:rsidR="000867C4" w:rsidRPr="00E61701" w:rsidRDefault="000867C4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 и распространяет свое действие на правоотношения, возникшие с 01 января  2024 года.</w:t>
      </w:r>
    </w:p>
    <w:p w:rsidR="000867C4" w:rsidRPr="00E61701" w:rsidRDefault="000867C4" w:rsidP="00E61701">
      <w:pPr>
        <w:rPr>
          <w:sz w:val="20"/>
        </w:rPr>
      </w:pPr>
    </w:p>
    <w:p w:rsidR="000867C4" w:rsidRPr="00E61701" w:rsidRDefault="000867C4" w:rsidP="00E61701">
      <w:pPr>
        <w:rPr>
          <w:sz w:val="20"/>
        </w:rPr>
      </w:pPr>
      <w:r w:rsidRPr="00E61701">
        <w:rPr>
          <w:sz w:val="20"/>
        </w:rPr>
        <w:t>Председатель сельского</w:t>
      </w:r>
    </w:p>
    <w:p w:rsidR="000867C4" w:rsidRPr="00E61701" w:rsidRDefault="000867C4" w:rsidP="00E61701">
      <w:pPr>
        <w:rPr>
          <w:sz w:val="20"/>
        </w:rPr>
      </w:pPr>
      <w:r w:rsidRPr="00E61701">
        <w:rPr>
          <w:sz w:val="20"/>
        </w:rPr>
        <w:t xml:space="preserve">Совета депутатов                                                                                  </w:t>
      </w:r>
      <w:r w:rsidR="00917E17" w:rsidRPr="00E61701">
        <w:rPr>
          <w:sz w:val="20"/>
        </w:rPr>
        <w:t xml:space="preserve">              </w:t>
      </w:r>
      <w:r w:rsidRPr="00E61701">
        <w:rPr>
          <w:sz w:val="20"/>
        </w:rPr>
        <w:t>В.В.Чеберяк</w:t>
      </w:r>
    </w:p>
    <w:p w:rsidR="000867C4" w:rsidRPr="00E61701" w:rsidRDefault="000867C4" w:rsidP="00E61701">
      <w:pPr>
        <w:rPr>
          <w:sz w:val="20"/>
        </w:rPr>
      </w:pPr>
    </w:p>
    <w:p w:rsidR="000867C4" w:rsidRPr="00E61701" w:rsidRDefault="000867C4" w:rsidP="00E61701">
      <w:pPr>
        <w:rPr>
          <w:sz w:val="20"/>
        </w:rPr>
      </w:pPr>
      <w:r w:rsidRPr="00E61701">
        <w:rPr>
          <w:sz w:val="20"/>
        </w:rPr>
        <w:t xml:space="preserve">Глава сельсовета                                                                            </w:t>
      </w:r>
      <w:r w:rsidR="00917E17" w:rsidRPr="00E61701">
        <w:rPr>
          <w:sz w:val="20"/>
        </w:rPr>
        <w:t xml:space="preserve">        </w:t>
      </w:r>
      <w:r w:rsidRPr="00E61701">
        <w:rPr>
          <w:sz w:val="20"/>
        </w:rPr>
        <w:t xml:space="preserve">    Е. Н. Тимошенко</w:t>
      </w:r>
    </w:p>
    <w:p w:rsidR="00C53D23" w:rsidRPr="00E61701" w:rsidRDefault="00C53D23" w:rsidP="00E61701">
      <w:pPr>
        <w:ind w:right="-1"/>
        <w:rPr>
          <w:b/>
          <w:sz w:val="20"/>
        </w:rPr>
      </w:pPr>
    </w:p>
    <w:p w:rsidR="00AB13FE" w:rsidRPr="00E61701" w:rsidRDefault="00AB13FE" w:rsidP="00E61701">
      <w:pPr>
        <w:jc w:val="center"/>
        <w:rPr>
          <w:b/>
          <w:bCs/>
          <w:sz w:val="20"/>
        </w:rPr>
      </w:pPr>
      <w:r w:rsidRPr="00E61701">
        <w:rPr>
          <w:b/>
          <w:bCs/>
          <w:sz w:val="20"/>
        </w:rPr>
        <w:t>ЯСТРЕБОВСКИЙ СЕЛЬСКИЙ СОВЕТ ДЕПУТАТОВ</w:t>
      </w:r>
    </w:p>
    <w:p w:rsidR="00AB13FE" w:rsidRPr="00E61701" w:rsidRDefault="00AB13FE" w:rsidP="00E61701">
      <w:pPr>
        <w:tabs>
          <w:tab w:val="left" w:pos="2000"/>
        </w:tabs>
        <w:jc w:val="center"/>
        <w:rPr>
          <w:b/>
          <w:bCs/>
          <w:sz w:val="20"/>
        </w:rPr>
      </w:pPr>
      <w:r w:rsidRPr="00E61701">
        <w:rPr>
          <w:b/>
          <w:bCs/>
          <w:sz w:val="20"/>
        </w:rPr>
        <w:t>АЧИНСКОГО РАЙОНА</w:t>
      </w:r>
    </w:p>
    <w:p w:rsidR="00AB13FE" w:rsidRPr="00E61701" w:rsidRDefault="00AB13FE" w:rsidP="00E61701">
      <w:pPr>
        <w:jc w:val="center"/>
        <w:rPr>
          <w:b/>
          <w:bCs/>
          <w:sz w:val="20"/>
        </w:rPr>
      </w:pPr>
      <w:r w:rsidRPr="00E61701">
        <w:rPr>
          <w:b/>
          <w:bCs/>
          <w:sz w:val="20"/>
        </w:rPr>
        <w:t>КРАСНОЯРСКОГО КРАЯ</w:t>
      </w:r>
    </w:p>
    <w:p w:rsidR="00AB13FE" w:rsidRPr="00E61701" w:rsidRDefault="00AB13FE" w:rsidP="00E61701">
      <w:pPr>
        <w:pStyle w:val="2"/>
        <w:jc w:val="left"/>
        <w:rPr>
          <w:b w:val="0"/>
          <w:sz w:val="20"/>
          <w:szCs w:val="20"/>
        </w:rPr>
      </w:pPr>
    </w:p>
    <w:p w:rsidR="00AB13FE" w:rsidRPr="00E61701" w:rsidRDefault="00AB13FE" w:rsidP="00E61701">
      <w:pPr>
        <w:pStyle w:val="2"/>
        <w:rPr>
          <w:i/>
          <w:iCs/>
          <w:sz w:val="20"/>
          <w:szCs w:val="20"/>
        </w:rPr>
      </w:pPr>
      <w:r w:rsidRPr="00E61701">
        <w:rPr>
          <w:sz w:val="20"/>
          <w:szCs w:val="20"/>
        </w:rPr>
        <w:t>Р Е Ш Е Н И Е</w:t>
      </w:r>
    </w:p>
    <w:p w:rsidR="00AB13FE" w:rsidRPr="00E61701" w:rsidRDefault="00AB13FE" w:rsidP="00E61701">
      <w:pPr>
        <w:jc w:val="right"/>
        <w:rPr>
          <w:sz w:val="20"/>
        </w:rPr>
      </w:pPr>
    </w:p>
    <w:p w:rsidR="00AB13FE" w:rsidRPr="00E61701" w:rsidRDefault="00AB13FE" w:rsidP="00E61701">
      <w:pPr>
        <w:jc w:val="right"/>
        <w:rPr>
          <w:sz w:val="20"/>
        </w:rPr>
      </w:pPr>
    </w:p>
    <w:p w:rsidR="00AB13FE" w:rsidRPr="00E61701" w:rsidRDefault="00AB13FE" w:rsidP="00E61701">
      <w:pPr>
        <w:rPr>
          <w:sz w:val="20"/>
        </w:rPr>
      </w:pPr>
      <w:r w:rsidRPr="00E61701">
        <w:rPr>
          <w:bCs/>
          <w:sz w:val="20"/>
        </w:rPr>
        <w:t>12.02.2024</w:t>
      </w:r>
      <w:r w:rsidRPr="00E61701">
        <w:rPr>
          <w:bCs/>
          <w:sz w:val="20"/>
        </w:rPr>
        <w:tab/>
      </w:r>
      <w:r w:rsidRPr="00E61701">
        <w:rPr>
          <w:bCs/>
          <w:sz w:val="20"/>
        </w:rPr>
        <w:tab/>
      </w:r>
      <w:r w:rsidR="0030032D" w:rsidRPr="00E61701">
        <w:rPr>
          <w:bCs/>
          <w:sz w:val="20"/>
        </w:rPr>
        <w:t xml:space="preserve">                 </w:t>
      </w:r>
      <w:r w:rsidRPr="00E61701">
        <w:rPr>
          <w:bCs/>
          <w:sz w:val="20"/>
        </w:rPr>
        <w:t xml:space="preserve"> </w:t>
      </w:r>
      <w:r w:rsidR="0030032D" w:rsidRPr="00E61701">
        <w:rPr>
          <w:bCs/>
          <w:sz w:val="20"/>
        </w:rPr>
        <w:t xml:space="preserve">  с. Ястребово</w:t>
      </w:r>
      <w:r w:rsidR="0030032D" w:rsidRPr="00E61701">
        <w:rPr>
          <w:bCs/>
          <w:sz w:val="20"/>
        </w:rPr>
        <w:tab/>
      </w:r>
      <w:r w:rsidR="0030032D" w:rsidRPr="00E61701">
        <w:rPr>
          <w:bCs/>
          <w:sz w:val="20"/>
        </w:rPr>
        <w:tab/>
      </w:r>
      <w:r w:rsidR="0030032D" w:rsidRPr="00E61701">
        <w:rPr>
          <w:bCs/>
          <w:sz w:val="20"/>
        </w:rPr>
        <w:tab/>
      </w:r>
      <w:r w:rsidRPr="00E61701">
        <w:rPr>
          <w:bCs/>
          <w:sz w:val="20"/>
        </w:rPr>
        <w:t xml:space="preserve">    № 41-150Р</w:t>
      </w:r>
    </w:p>
    <w:p w:rsidR="00AB13FE" w:rsidRPr="00E61701" w:rsidRDefault="00AB13FE" w:rsidP="00E61701">
      <w:pPr>
        <w:ind w:left="900"/>
        <w:jc w:val="both"/>
        <w:rPr>
          <w:sz w:val="20"/>
        </w:rPr>
      </w:pPr>
    </w:p>
    <w:p w:rsidR="00AB13FE" w:rsidRPr="00E61701" w:rsidRDefault="00AB13FE" w:rsidP="00E61701">
      <w:pPr>
        <w:ind w:left="900"/>
        <w:jc w:val="both"/>
        <w:rPr>
          <w:sz w:val="20"/>
        </w:rPr>
      </w:pPr>
    </w:p>
    <w:p w:rsidR="00AB13FE" w:rsidRPr="00E61701" w:rsidRDefault="00AB13FE" w:rsidP="00E61701">
      <w:pPr>
        <w:jc w:val="both"/>
        <w:rPr>
          <w:sz w:val="20"/>
        </w:rPr>
      </w:pPr>
      <w:r w:rsidRPr="00E61701">
        <w:rPr>
          <w:sz w:val="20"/>
        </w:rPr>
        <w:lastRenderedPageBreak/>
        <w:t>О внесении изменений и дополнений в решение Ястребовского сельского совета депутатов от 17.05.2012г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бюджета».</w:t>
      </w:r>
    </w:p>
    <w:p w:rsidR="00AB13FE" w:rsidRPr="00E61701" w:rsidRDefault="00AB13FE" w:rsidP="00E61701">
      <w:pPr>
        <w:jc w:val="both"/>
        <w:rPr>
          <w:sz w:val="20"/>
        </w:rPr>
      </w:pPr>
    </w:p>
    <w:p w:rsidR="00AB13FE" w:rsidRPr="00E61701" w:rsidRDefault="00AB13FE" w:rsidP="00E61701">
      <w:pPr>
        <w:ind w:firstLine="709"/>
        <w:jc w:val="both"/>
        <w:rPr>
          <w:sz w:val="20"/>
        </w:rPr>
      </w:pPr>
    </w:p>
    <w:p w:rsidR="00AB13FE" w:rsidRPr="00E61701" w:rsidRDefault="00AB13FE" w:rsidP="00E61701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На основании Закона Красноярского края от 23.12.2021 № 2-362 «О внесении изменений в статью 4 Закона края «О системах оплаты труда работников краевых государственных учреждений»,  руководствуясь статьями 20,24 Устава Ястребовского сельсовета, Ястребовский сельский совет депутатов решил:</w:t>
      </w:r>
    </w:p>
    <w:p w:rsidR="00AB13FE" w:rsidRPr="00E61701" w:rsidRDefault="00AB13FE" w:rsidP="00E61701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1.  Внести в решение Ястребовского сельского Совета депутатов от 17 мая  2012 года 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 следующее изменение:</w:t>
      </w:r>
    </w:p>
    <w:p w:rsidR="00AB13FE" w:rsidRPr="00E61701" w:rsidRDefault="00AB13FE" w:rsidP="00E61701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1.1.  Пункт 3 статьи 2 дополнить абзацем следующего содержания:</w:t>
      </w:r>
    </w:p>
    <w:p w:rsidR="00AB13FE" w:rsidRPr="00E61701" w:rsidRDefault="00AB13FE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«В примерных положениях об оплате труда могут устанавливаться должности (профессии) работников учреждений и условия, при которых размеры окладов (должностных окладов), ставок заработной платы работникам учреждений устанавливаются выше минимальных размеров окладов, ставок.»</w:t>
      </w:r>
    </w:p>
    <w:p w:rsidR="00AB13FE" w:rsidRPr="00E61701" w:rsidRDefault="00AB13FE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1.2. В статье 4:</w:t>
      </w:r>
    </w:p>
    <w:p w:rsidR="00AB13FE" w:rsidRPr="00E61701" w:rsidRDefault="00AB13FE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 xml:space="preserve"> а) пункт 1 после пятого абзаца дополнить абзацем следующего содержания:</w:t>
      </w:r>
    </w:p>
    <w:p w:rsidR="00AB13FE" w:rsidRPr="00E61701" w:rsidRDefault="00AB13FE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«специальная краевая выплата.»;</w:t>
      </w:r>
    </w:p>
    <w:p w:rsidR="00AB13FE" w:rsidRPr="00E61701" w:rsidRDefault="00AB13FE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б) в абзаце третьем пункта 3 цифры «25988» заменить цифрами «30788»;</w:t>
      </w:r>
    </w:p>
    <w:p w:rsidR="00AB13FE" w:rsidRPr="00E61701" w:rsidRDefault="00AB13FE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в) в абзаце четвертом после слов «месячной заработной платой конкретного работника» дополнить словами «, и рассчитанной с учетом предусмотренных пунктом 1 настоящей статьи выплат,»;</w:t>
      </w:r>
    </w:p>
    <w:p w:rsidR="00AB13FE" w:rsidRPr="00E61701" w:rsidRDefault="00AB13FE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г) дополнить пунктом 3.1 . следующего содержания:</w:t>
      </w:r>
    </w:p>
    <w:p w:rsidR="00AB13FE" w:rsidRPr="00E61701" w:rsidRDefault="00AB13FE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«3.1. Специальная краевая выплата устанавливается в целях повышения уровня оплаты труда работника.</w:t>
      </w:r>
    </w:p>
    <w:p w:rsidR="00AB13FE" w:rsidRPr="00E61701" w:rsidRDefault="00AB13FE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AB13FE" w:rsidRPr="00E61701" w:rsidRDefault="00AB13FE" w:rsidP="00E61701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времени.»;</w:t>
      </w:r>
    </w:p>
    <w:p w:rsidR="00AB13FE" w:rsidRPr="00E61701" w:rsidRDefault="00AB13FE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t>1.3. В пункте 2 статьи 5 слово «решению» заменить словом «распоряжением»;</w:t>
      </w:r>
    </w:p>
    <w:p w:rsidR="00AB13FE" w:rsidRPr="00E61701" w:rsidRDefault="00AB13FE" w:rsidP="00E61701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E61701">
        <w:rPr>
          <w:sz w:val="20"/>
        </w:rPr>
        <w:t>2. Контроль за исполнением настоящего решения оставляю за собой.</w:t>
      </w:r>
    </w:p>
    <w:p w:rsidR="00AB13FE" w:rsidRPr="00E61701" w:rsidRDefault="00AB13FE" w:rsidP="00E61701">
      <w:pPr>
        <w:ind w:firstLine="709"/>
        <w:jc w:val="both"/>
        <w:rPr>
          <w:sz w:val="20"/>
        </w:rPr>
      </w:pPr>
      <w:r w:rsidRPr="00E61701">
        <w:rPr>
          <w:sz w:val="20"/>
        </w:rPr>
        <w:lastRenderedPageBreak/>
        <w:t>3. Настоящее решение вступает в силу после его официального опубликования в информационном листе «Ястребовский вестник», и распространяется на правоотношения, возникшие с 01.01.2024г.</w:t>
      </w:r>
    </w:p>
    <w:p w:rsidR="00AB13FE" w:rsidRPr="00E61701" w:rsidRDefault="00AB13FE" w:rsidP="00E61701">
      <w:pPr>
        <w:jc w:val="both"/>
        <w:rPr>
          <w:sz w:val="20"/>
        </w:rPr>
      </w:pPr>
    </w:p>
    <w:p w:rsidR="00AB13FE" w:rsidRPr="00E61701" w:rsidRDefault="00AB13FE" w:rsidP="00E61701">
      <w:pPr>
        <w:jc w:val="both"/>
        <w:rPr>
          <w:sz w:val="20"/>
        </w:rPr>
      </w:pPr>
      <w:r w:rsidRPr="00E61701">
        <w:rPr>
          <w:sz w:val="20"/>
        </w:rPr>
        <w:t xml:space="preserve">Председатель сельского </w:t>
      </w:r>
    </w:p>
    <w:p w:rsidR="00AB13FE" w:rsidRPr="00E61701" w:rsidRDefault="00AB13FE" w:rsidP="00E61701">
      <w:pPr>
        <w:jc w:val="both"/>
        <w:rPr>
          <w:sz w:val="20"/>
        </w:rPr>
      </w:pPr>
      <w:r w:rsidRPr="00E61701">
        <w:rPr>
          <w:sz w:val="20"/>
        </w:rPr>
        <w:t>Совета депутатов                                                                      В.В.Чеберяк</w:t>
      </w:r>
    </w:p>
    <w:p w:rsidR="00AB13FE" w:rsidRPr="00E61701" w:rsidRDefault="00AB13FE" w:rsidP="00E61701">
      <w:pPr>
        <w:jc w:val="both"/>
        <w:rPr>
          <w:sz w:val="20"/>
        </w:rPr>
      </w:pPr>
    </w:p>
    <w:p w:rsidR="00AB13FE" w:rsidRPr="00E61701" w:rsidRDefault="00AB13FE" w:rsidP="00E61701">
      <w:pPr>
        <w:jc w:val="both"/>
        <w:rPr>
          <w:sz w:val="20"/>
        </w:rPr>
      </w:pPr>
      <w:r w:rsidRPr="00E61701">
        <w:rPr>
          <w:sz w:val="20"/>
        </w:rPr>
        <w:t>Глава сельсовета                                                                      Е.Н.Тимошенко</w:t>
      </w:r>
    </w:p>
    <w:p w:rsidR="00AB13FE" w:rsidRPr="00E61701" w:rsidRDefault="00AB13FE" w:rsidP="00E61701">
      <w:pPr>
        <w:ind w:right="-1"/>
        <w:rPr>
          <w:b/>
          <w:sz w:val="20"/>
        </w:rPr>
      </w:pPr>
    </w:p>
    <w:p w:rsidR="00E00E17" w:rsidRPr="00E61701" w:rsidRDefault="00E00E17" w:rsidP="00E61701">
      <w:pPr>
        <w:jc w:val="center"/>
        <w:rPr>
          <w:b/>
          <w:bCs/>
          <w:sz w:val="20"/>
        </w:rPr>
      </w:pPr>
      <w:r w:rsidRPr="00E61701">
        <w:rPr>
          <w:b/>
          <w:bCs/>
          <w:sz w:val="20"/>
        </w:rPr>
        <w:t>ЯСТРЕБОВСКИЙ СЕЛЬСКИЙ СОВЕТ ДЕПУТАТОВ</w:t>
      </w:r>
    </w:p>
    <w:p w:rsidR="00E00E17" w:rsidRPr="00E61701" w:rsidRDefault="00E00E17" w:rsidP="00E61701">
      <w:pPr>
        <w:tabs>
          <w:tab w:val="left" w:pos="2000"/>
        </w:tabs>
        <w:jc w:val="center"/>
        <w:rPr>
          <w:b/>
          <w:bCs/>
          <w:sz w:val="20"/>
        </w:rPr>
      </w:pPr>
      <w:r w:rsidRPr="00E61701">
        <w:rPr>
          <w:b/>
          <w:bCs/>
          <w:sz w:val="20"/>
        </w:rPr>
        <w:t>АЧИНСКОГО РАЙОНА</w:t>
      </w:r>
    </w:p>
    <w:p w:rsidR="00E00E17" w:rsidRPr="00E61701" w:rsidRDefault="00E00E17" w:rsidP="00E61701">
      <w:pPr>
        <w:jc w:val="center"/>
        <w:rPr>
          <w:b/>
          <w:bCs/>
          <w:sz w:val="20"/>
        </w:rPr>
      </w:pPr>
      <w:r w:rsidRPr="00E61701">
        <w:rPr>
          <w:b/>
          <w:bCs/>
          <w:sz w:val="20"/>
        </w:rPr>
        <w:t>КРАСНОЯРСКОГО КРАЯ</w:t>
      </w:r>
    </w:p>
    <w:p w:rsidR="00E00E17" w:rsidRPr="00E61701" w:rsidRDefault="00E00E17" w:rsidP="00E61701">
      <w:pPr>
        <w:jc w:val="center"/>
        <w:rPr>
          <w:b/>
          <w:bCs/>
          <w:sz w:val="20"/>
        </w:rPr>
      </w:pPr>
    </w:p>
    <w:p w:rsidR="00E00E17" w:rsidRPr="00E61701" w:rsidRDefault="00E00E17" w:rsidP="00E61701">
      <w:pPr>
        <w:pStyle w:val="2"/>
        <w:rPr>
          <w:i/>
          <w:iCs/>
          <w:sz w:val="20"/>
          <w:szCs w:val="20"/>
        </w:rPr>
      </w:pPr>
      <w:r w:rsidRPr="00E61701">
        <w:rPr>
          <w:sz w:val="20"/>
          <w:szCs w:val="20"/>
        </w:rPr>
        <w:t>Р Е Ш Е Н И Е</w:t>
      </w:r>
    </w:p>
    <w:p w:rsidR="00E00E17" w:rsidRPr="00E61701" w:rsidRDefault="00E00E17" w:rsidP="00E61701">
      <w:pPr>
        <w:rPr>
          <w:b/>
          <w:bCs/>
          <w:sz w:val="20"/>
        </w:rPr>
      </w:pPr>
    </w:p>
    <w:p w:rsidR="00E00E17" w:rsidRPr="00E61701" w:rsidRDefault="00E00E17" w:rsidP="00E61701">
      <w:pPr>
        <w:rPr>
          <w:b/>
          <w:sz w:val="20"/>
        </w:rPr>
      </w:pPr>
      <w:r w:rsidRPr="00E61701">
        <w:rPr>
          <w:b/>
          <w:bCs/>
          <w:sz w:val="20"/>
        </w:rPr>
        <w:t xml:space="preserve">12.02.2024      </w:t>
      </w:r>
      <w:r w:rsidRPr="00E61701">
        <w:rPr>
          <w:b/>
          <w:bCs/>
          <w:sz w:val="20"/>
        </w:rPr>
        <w:tab/>
        <w:t xml:space="preserve">                                 с. Ястребово</w:t>
      </w:r>
      <w:r w:rsidRPr="00E61701">
        <w:rPr>
          <w:b/>
          <w:bCs/>
          <w:sz w:val="20"/>
        </w:rPr>
        <w:tab/>
      </w:r>
      <w:r w:rsidRPr="00E61701">
        <w:rPr>
          <w:b/>
          <w:bCs/>
          <w:sz w:val="20"/>
        </w:rPr>
        <w:tab/>
      </w:r>
      <w:r w:rsidRPr="00E61701">
        <w:rPr>
          <w:b/>
          <w:bCs/>
          <w:sz w:val="20"/>
        </w:rPr>
        <w:tab/>
      </w:r>
      <w:r w:rsidRPr="00E61701">
        <w:rPr>
          <w:b/>
          <w:bCs/>
          <w:sz w:val="20"/>
        </w:rPr>
        <w:tab/>
        <w:t xml:space="preserve"> № 41-151Р</w:t>
      </w:r>
    </w:p>
    <w:p w:rsidR="00E00E17" w:rsidRPr="00E61701" w:rsidRDefault="00E00E17" w:rsidP="00E61701">
      <w:pPr>
        <w:ind w:left="900"/>
        <w:jc w:val="center"/>
        <w:rPr>
          <w:sz w:val="20"/>
        </w:rPr>
      </w:pPr>
    </w:p>
    <w:p w:rsidR="00E00E17" w:rsidRPr="00E61701" w:rsidRDefault="00E00E17" w:rsidP="00E61701">
      <w:pPr>
        <w:jc w:val="both"/>
        <w:rPr>
          <w:b/>
          <w:sz w:val="20"/>
        </w:rPr>
      </w:pPr>
      <w:r w:rsidRPr="00E61701">
        <w:rPr>
          <w:b/>
          <w:sz w:val="20"/>
        </w:rPr>
        <w:t>О внесении изменений и дополнений в решение Ястребовского сельского совета депутатов от 25.12.2023г № 35-145Р «О  бюджете Ястребовского сельсовета на 2024 год и плановый период 2025-2026 годов.»</w:t>
      </w:r>
    </w:p>
    <w:p w:rsidR="00E00E17" w:rsidRPr="00E61701" w:rsidRDefault="00E00E17" w:rsidP="00E61701">
      <w:pPr>
        <w:jc w:val="both"/>
        <w:rPr>
          <w:sz w:val="20"/>
        </w:rPr>
      </w:pPr>
    </w:p>
    <w:p w:rsidR="00E00E17" w:rsidRPr="00E61701" w:rsidRDefault="00E00E17" w:rsidP="00E61701">
      <w:pPr>
        <w:ind w:firstLine="540"/>
        <w:jc w:val="both"/>
        <w:rPr>
          <w:sz w:val="20"/>
        </w:rPr>
      </w:pPr>
      <w:r w:rsidRPr="00E61701">
        <w:rPr>
          <w:sz w:val="20"/>
        </w:rPr>
        <w:t>Руководствуясь положениями Бюджетного кодекса Российской Фе</w:t>
      </w:r>
      <w:r w:rsidRPr="00E61701">
        <w:rPr>
          <w:sz w:val="20"/>
        </w:rPr>
        <w:softHyphen/>
      </w:r>
      <w:r w:rsidRPr="00E61701">
        <w:rPr>
          <w:spacing w:val="2"/>
          <w:sz w:val="20"/>
        </w:rPr>
        <w:t>дерации, решением Ястребовского сельско</w:t>
      </w:r>
      <w:r w:rsidRPr="00E61701">
        <w:rPr>
          <w:spacing w:val="2"/>
          <w:sz w:val="20"/>
        </w:rPr>
        <w:softHyphen/>
      </w:r>
      <w:r w:rsidRPr="00E61701">
        <w:rPr>
          <w:spacing w:val="6"/>
          <w:sz w:val="20"/>
        </w:rPr>
        <w:t xml:space="preserve">го Совета депутатов от 30.09.2013 </w:t>
      </w:r>
      <w:r w:rsidRPr="00E61701">
        <w:rPr>
          <w:sz w:val="20"/>
        </w:rPr>
        <w:t>№ 36Вн-145Р «Об утверждении Поло</w:t>
      </w:r>
      <w:r w:rsidRPr="00E61701">
        <w:rPr>
          <w:sz w:val="20"/>
        </w:rPr>
        <w:softHyphen/>
      </w:r>
      <w:r w:rsidRPr="00E61701">
        <w:rPr>
          <w:spacing w:val="2"/>
          <w:sz w:val="20"/>
        </w:rPr>
        <w:t>жения о бюджетном процессе в Ястребовском</w:t>
      </w:r>
      <w:r w:rsidRPr="00E61701">
        <w:rPr>
          <w:sz w:val="20"/>
        </w:rPr>
        <w:t xml:space="preserve"> сельсовете», </w:t>
      </w:r>
      <w:r w:rsidRPr="00E61701">
        <w:rPr>
          <w:spacing w:val="5"/>
          <w:sz w:val="20"/>
        </w:rPr>
        <w:t>статья</w:t>
      </w:r>
      <w:r w:rsidRPr="00E61701">
        <w:rPr>
          <w:spacing w:val="5"/>
          <w:sz w:val="20"/>
        </w:rPr>
        <w:softHyphen/>
        <w:t>ми 20, 24 Устава Ястребовского сельсове</w:t>
      </w:r>
      <w:r w:rsidRPr="00E61701">
        <w:rPr>
          <w:spacing w:val="5"/>
          <w:sz w:val="20"/>
        </w:rPr>
        <w:softHyphen/>
      </w:r>
      <w:r w:rsidRPr="00E61701">
        <w:rPr>
          <w:spacing w:val="6"/>
          <w:sz w:val="20"/>
        </w:rPr>
        <w:t>та, Ястребовский сельский Совет депута</w:t>
      </w:r>
      <w:r w:rsidRPr="00E61701">
        <w:rPr>
          <w:spacing w:val="6"/>
          <w:sz w:val="20"/>
        </w:rPr>
        <w:softHyphen/>
        <w:t>тов РЕШИЛ:</w:t>
      </w:r>
    </w:p>
    <w:p w:rsidR="00E00E17" w:rsidRPr="00E61701" w:rsidRDefault="00E00E17" w:rsidP="00E61701">
      <w:pPr>
        <w:ind w:firstLine="540"/>
        <w:jc w:val="both"/>
        <w:rPr>
          <w:sz w:val="20"/>
        </w:rPr>
      </w:pPr>
    </w:p>
    <w:p w:rsidR="00E00E17" w:rsidRPr="00E61701" w:rsidRDefault="00E00E17" w:rsidP="00E61701">
      <w:pPr>
        <w:ind w:firstLine="540"/>
        <w:jc w:val="both"/>
        <w:rPr>
          <w:sz w:val="20"/>
        </w:rPr>
      </w:pPr>
      <w:r w:rsidRPr="00E61701">
        <w:rPr>
          <w:sz w:val="20"/>
        </w:rPr>
        <w:t>1. Внести в решение Ястребовского сельского совета депутатов от 25.12.2023г №35-145Р «О бюджете Ястребовского сельсовета на 2024 год и плановый период 2025-2026 годов.» следующие изменения:</w:t>
      </w:r>
    </w:p>
    <w:p w:rsidR="00E00E17" w:rsidRPr="00E61701" w:rsidRDefault="00E00E17" w:rsidP="00E61701">
      <w:pPr>
        <w:ind w:firstLine="540"/>
        <w:jc w:val="both"/>
        <w:rPr>
          <w:sz w:val="20"/>
        </w:rPr>
      </w:pPr>
      <w:r w:rsidRPr="00E61701">
        <w:rPr>
          <w:sz w:val="20"/>
        </w:rPr>
        <w:t>в статье 1:</w:t>
      </w:r>
    </w:p>
    <w:p w:rsidR="00E00E17" w:rsidRPr="00E61701" w:rsidRDefault="00E00E17" w:rsidP="00E61701">
      <w:pPr>
        <w:ind w:firstLine="540"/>
        <w:jc w:val="both"/>
        <w:rPr>
          <w:sz w:val="20"/>
        </w:rPr>
      </w:pPr>
      <w:r w:rsidRPr="00E61701">
        <w:rPr>
          <w:sz w:val="20"/>
        </w:rPr>
        <w:t>а) в пункте 1 подпункте 1 цифры «13321,1» заменить цифрами «24409,8»;</w:t>
      </w:r>
    </w:p>
    <w:p w:rsidR="00E00E17" w:rsidRPr="00E61701" w:rsidRDefault="00E00E17" w:rsidP="00E61701">
      <w:pPr>
        <w:ind w:firstLine="540"/>
        <w:jc w:val="both"/>
        <w:rPr>
          <w:sz w:val="20"/>
        </w:rPr>
      </w:pPr>
      <w:r w:rsidRPr="00E61701">
        <w:rPr>
          <w:sz w:val="20"/>
        </w:rPr>
        <w:t>б) в пункте 1 подпункте 2 цифры «13341,1» заменить цифрами «24716,8»;</w:t>
      </w:r>
    </w:p>
    <w:p w:rsidR="00E00E17" w:rsidRPr="00E61701" w:rsidRDefault="00E00E17" w:rsidP="00E61701">
      <w:pPr>
        <w:rPr>
          <w:sz w:val="20"/>
        </w:rPr>
      </w:pPr>
      <w:r w:rsidRPr="00E61701">
        <w:rPr>
          <w:sz w:val="20"/>
        </w:rPr>
        <w:t xml:space="preserve">         в) в пункте 2 подпункт 1цифры  «13937,6» заменить цифрами «14120,7» и цифры «13743,0» заменить цифрами «14145,3»;</w:t>
      </w:r>
    </w:p>
    <w:p w:rsidR="00E00E17" w:rsidRPr="00E61701" w:rsidRDefault="00E00E17" w:rsidP="00E61701">
      <w:pPr>
        <w:rPr>
          <w:sz w:val="20"/>
        </w:rPr>
      </w:pPr>
      <w:r w:rsidRPr="00E61701">
        <w:rPr>
          <w:sz w:val="20"/>
        </w:rPr>
        <w:t xml:space="preserve">         г) в пункте 2 подпункте 2 цифры «13937,6» заменить цифрами «24716,8» и цифры «13743,0»  заменить цифрами «14147,3»</w:t>
      </w:r>
    </w:p>
    <w:p w:rsidR="00E00E17" w:rsidRPr="00E61701" w:rsidRDefault="00E00E17" w:rsidP="00E61701">
      <w:pPr>
        <w:ind w:firstLine="540"/>
        <w:jc w:val="both"/>
        <w:rPr>
          <w:sz w:val="20"/>
        </w:rPr>
      </w:pPr>
      <w:r w:rsidRPr="00E61701">
        <w:rPr>
          <w:sz w:val="20"/>
        </w:rPr>
        <w:t>2. Приложение 1,2,3,4,5,7 к решению изложить в редакции согласно приложениям  1,2,3,4,5,7 к настоящему решению.</w:t>
      </w:r>
    </w:p>
    <w:p w:rsidR="00E00E17" w:rsidRPr="00E61701" w:rsidRDefault="00E00E17" w:rsidP="00E61701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E61701">
        <w:rPr>
          <w:sz w:val="20"/>
        </w:rPr>
        <w:t xml:space="preserve">         3. Контроль за исполнением настоящего решения оставляю за собой.</w:t>
      </w:r>
    </w:p>
    <w:p w:rsidR="00E00E17" w:rsidRPr="00E61701" w:rsidRDefault="00E00E17" w:rsidP="00E61701">
      <w:pPr>
        <w:ind w:firstLine="540"/>
        <w:jc w:val="both"/>
        <w:rPr>
          <w:sz w:val="20"/>
        </w:rPr>
      </w:pPr>
      <w:r w:rsidRPr="00E61701">
        <w:rPr>
          <w:sz w:val="20"/>
        </w:rPr>
        <w:lastRenderedPageBreak/>
        <w:t>4. Настоящее решение вступает в силу в день его официального опубликования в информационном листе «Ястребовский вестник».</w:t>
      </w:r>
    </w:p>
    <w:p w:rsidR="00E00E17" w:rsidRPr="00E61701" w:rsidRDefault="00E00E17" w:rsidP="00E61701">
      <w:pPr>
        <w:ind w:firstLine="540"/>
        <w:jc w:val="both"/>
        <w:rPr>
          <w:sz w:val="20"/>
        </w:rPr>
      </w:pPr>
      <w:r w:rsidRPr="00E61701">
        <w:rPr>
          <w:sz w:val="20"/>
        </w:rPr>
        <w:t xml:space="preserve">Разместить настоящее Решение в сети Интернет на официальном сайте Ачинского района: </w:t>
      </w:r>
      <w:r w:rsidRPr="00E61701">
        <w:rPr>
          <w:sz w:val="20"/>
          <w:lang w:val="en-US"/>
        </w:rPr>
        <w:t>ww</w:t>
      </w:r>
      <w:r w:rsidRPr="00E61701">
        <w:rPr>
          <w:sz w:val="20"/>
        </w:rPr>
        <w:t>.</w:t>
      </w:r>
      <w:r w:rsidRPr="00E61701">
        <w:rPr>
          <w:sz w:val="20"/>
          <w:lang w:val="en-US"/>
        </w:rPr>
        <w:t>ach</w:t>
      </w:r>
      <w:r w:rsidRPr="00E61701">
        <w:rPr>
          <w:sz w:val="20"/>
        </w:rPr>
        <w:t>-</w:t>
      </w:r>
      <w:r w:rsidRPr="00E61701">
        <w:rPr>
          <w:sz w:val="20"/>
          <w:lang w:val="en-US"/>
        </w:rPr>
        <w:t>rajon</w:t>
      </w:r>
      <w:r w:rsidRPr="00E61701">
        <w:rPr>
          <w:sz w:val="20"/>
        </w:rPr>
        <w:t>.</w:t>
      </w:r>
      <w:r w:rsidRPr="00E61701">
        <w:rPr>
          <w:sz w:val="20"/>
          <w:lang w:val="en-US"/>
        </w:rPr>
        <w:t>ru</w:t>
      </w:r>
      <w:r w:rsidRPr="00E61701">
        <w:rPr>
          <w:sz w:val="20"/>
        </w:rPr>
        <w:t>.</w:t>
      </w:r>
    </w:p>
    <w:p w:rsidR="00E00E17" w:rsidRPr="00E61701" w:rsidRDefault="00E00E17" w:rsidP="00E61701">
      <w:pPr>
        <w:jc w:val="both"/>
        <w:rPr>
          <w:sz w:val="20"/>
        </w:rPr>
      </w:pPr>
    </w:p>
    <w:p w:rsidR="00E00E17" w:rsidRPr="00E61701" w:rsidRDefault="00E00E17" w:rsidP="00E61701">
      <w:pPr>
        <w:jc w:val="both"/>
        <w:rPr>
          <w:sz w:val="20"/>
        </w:rPr>
      </w:pPr>
      <w:r w:rsidRPr="00E61701">
        <w:rPr>
          <w:sz w:val="20"/>
        </w:rPr>
        <w:t>Председатель</w:t>
      </w:r>
    </w:p>
    <w:p w:rsidR="00E00E17" w:rsidRPr="00E61701" w:rsidRDefault="00E00E17" w:rsidP="00E61701">
      <w:pPr>
        <w:jc w:val="both"/>
        <w:rPr>
          <w:sz w:val="20"/>
        </w:rPr>
      </w:pPr>
      <w:r w:rsidRPr="00E61701">
        <w:rPr>
          <w:sz w:val="20"/>
        </w:rPr>
        <w:t>Сельского Совета депутатов                                                                       В.В.Чеберяк</w:t>
      </w:r>
    </w:p>
    <w:p w:rsidR="00E00E17" w:rsidRPr="00E61701" w:rsidRDefault="00E00E17" w:rsidP="00E61701">
      <w:pPr>
        <w:jc w:val="both"/>
        <w:rPr>
          <w:sz w:val="20"/>
        </w:rPr>
      </w:pPr>
    </w:p>
    <w:p w:rsidR="00E00E17" w:rsidRPr="00E61701" w:rsidRDefault="00E00E17" w:rsidP="00E61701">
      <w:pPr>
        <w:jc w:val="both"/>
        <w:rPr>
          <w:sz w:val="20"/>
        </w:rPr>
      </w:pPr>
      <w:r w:rsidRPr="00E61701">
        <w:rPr>
          <w:sz w:val="20"/>
        </w:rPr>
        <w:t xml:space="preserve">Глава сельсовета                                                           </w:t>
      </w:r>
      <w:r w:rsidR="00D62184" w:rsidRPr="00E61701">
        <w:rPr>
          <w:sz w:val="20"/>
        </w:rPr>
        <w:t xml:space="preserve">                               </w:t>
      </w:r>
      <w:r w:rsidRPr="00E61701">
        <w:rPr>
          <w:sz w:val="20"/>
        </w:rPr>
        <w:t>Е.Н.Тимошенко</w:t>
      </w:r>
    </w:p>
    <w:p w:rsidR="00E00E17" w:rsidRPr="00E61701" w:rsidRDefault="00E00E17" w:rsidP="00E61701">
      <w:pPr>
        <w:jc w:val="both"/>
        <w:rPr>
          <w:sz w:val="20"/>
        </w:rPr>
      </w:pPr>
    </w:p>
    <w:p w:rsidR="0082581B" w:rsidRPr="00E61701" w:rsidRDefault="0082581B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>Пояснительная записка</w:t>
      </w:r>
    </w:p>
    <w:p w:rsidR="0082581B" w:rsidRPr="00E61701" w:rsidRDefault="0082581B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 xml:space="preserve">К Решению Ястребовского сельского Совета депутатов </w:t>
      </w:r>
    </w:p>
    <w:p w:rsidR="0082581B" w:rsidRPr="00E61701" w:rsidRDefault="0082581B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>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82581B" w:rsidRPr="00E61701" w:rsidRDefault="0082581B" w:rsidP="00E61701">
      <w:pPr>
        <w:jc w:val="both"/>
        <w:rPr>
          <w:b/>
          <w:sz w:val="20"/>
        </w:rPr>
      </w:pPr>
    </w:p>
    <w:p w:rsidR="0082581B" w:rsidRPr="00E61701" w:rsidRDefault="0082581B" w:rsidP="00E61701">
      <w:pPr>
        <w:ind w:firstLine="567"/>
        <w:jc w:val="both"/>
        <w:rPr>
          <w:sz w:val="20"/>
        </w:rPr>
      </w:pPr>
      <w:r w:rsidRPr="00E61701">
        <w:rPr>
          <w:sz w:val="20"/>
        </w:rPr>
        <w:t>Решение Ястребовского сельского совета депутатов 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 (далее – проект решения) подготовлен в целях обеспечения эффективного и рационального освоения средств.</w:t>
      </w:r>
    </w:p>
    <w:p w:rsidR="0082581B" w:rsidRPr="00E61701" w:rsidRDefault="0082581B" w:rsidP="00E61701">
      <w:pPr>
        <w:ind w:firstLine="567"/>
        <w:jc w:val="both"/>
        <w:rPr>
          <w:sz w:val="20"/>
        </w:rPr>
      </w:pPr>
    </w:p>
    <w:p w:rsidR="0082581B" w:rsidRPr="00E61701" w:rsidRDefault="0082581B" w:rsidP="00E61701">
      <w:pPr>
        <w:jc w:val="both"/>
        <w:rPr>
          <w:sz w:val="20"/>
          <w:u w:val="single"/>
        </w:rPr>
      </w:pPr>
      <w:r w:rsidRPr="00E61701">
        <w:rPr>
          <w:sz w:val="20"/>
          <w:u w:val="single"/>
        </w:rPr>
        <w:t>Увеличение доходной части бюджета связаны со следующими показателями:</w:t>
      </w:r>
    </w:p>
    <w:p w:rsidR="0082581B" w:rsidRPr="00E61701" w:rsidRDefault="0082581B" w:rsidP="00E61701">
      <w:pPr>
        <w:jc w:val="both"/>
        <w:rPr>
          <w:sz w:val="20"/>
        </w:rPr>
      </w:pP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сумма 93979,27 рублей от  возврата остатков субсидий, субвенций и иных межбюджетных трансфертов, прошлых лет из бюджетов муниципальных районов;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дополнительно выделенных субвенций по первичному воинскому учету в 2024 году – 29810,00 рублей, в 2025 году – 45590,00 рублей и в 2026 году – 265840,00 рублей;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913,00 рублей дополнительно выделенных субвенции по созданию административных комиссий;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10 000 000,00 рублей на выделение субсидии  на осуществление  дорожной деятельности (ремонт дороги);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 в 2024г – 204700,00 рублей, в 2025 году – 136500,00 рублей и в 2026 году – 136500,00 рублей межбюджетных трансфертов на обеспечение первичных мер пожарной безопасности;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759200,00 рублей в 2024 году на частичную компенсацию расходов на повышение оплаты труда отдельным категориям бюджетной сферы.</w:t>
      </w:r>
    </w:p>
    <w:p w:rsidR="0082581B" w:rsidRPr="00E61701" w:rsidRDefault="0082581B" w:rsidP="00E61701">
      <w:pPr>
        <w:jc w:val="both"/>
        <w:rPr>
          <w:sz w:val="20"/>
        </w:rPr>
      </w:pPr>
    </w:p>
    <w:p w:rsidR="0082581B" w:rsidRPr="00E61701" w:rsidRDefault="0082581B" w:rsidP="00E61701">
      <w:pPr>
        <w:jc w:val="both"/>
        <w:rPr>
          <w:sz w:val="20"/>
          <w:u w:val="single"/>
        </w:rPr>
      </w:pPr>
      <w:r w:rsidRPr="00E61701">
        <w:rPr>
          <w:sz w:val="20"/>
          <w:u w:val="single"/>
        </w:rPr>
        <w:t>Увеличение расходной части бюджета связаны со следующими показателями:</w:t>
      </w:r>
    </w:p>
    <w:p w:rsidR="0082581B" w:rsidRPr="00E61701" w:rsidRDefault="0082581B" w:rsidP="00E61701">
      <w:pPr>
        <w:jc w:val="both"/>
        <w:rPr>
          <w:sz w:val="20"/>
          <w:u w:val="single"/>
        </w:rPr>
      </w:pPr>
    </w:p>
    <w:p w:rsidR="0082581B" w:rsidRPr="00E61701" w:rsidRDefault="0082581B" w:rsidP="00E61701">
      <w:pPr>
        <w:jc w:val="both"/>
        <w:rPr>
          <w:sz w:val="20"/>
          <w:u w:val="single"/>
        </w:rPr>
      </w:pPr>
      <w:r w:rsidRPr="00E61701">
        <w:rPr>
          <w:sz w:val="20"/>
          <w:u w:val="single"/>
        </w:rPr>
        <w:t>Дополнительно выделенные средства:</w:t>
      </w:r>
    </w:p>
    <w:p w:rsidR="0082581B" w:rsidRPr="00E61701" w:rsidRDefault="0082581B" w:rsidP="00E61701">
      <w:pPr>
        <w:jc w:val="both"/>
        <w:rPr>
          <w:sz w:val="20"/>
          <w:u w:val="single"/>
        </w:rPr>
      </w:pP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дополнительно выделенных субвенций по первичному воинскому учету (КБК 828 0203 7210051180 120) в 2024 году – 29810,00 рублей, в 2025 году – 45590,00 рублей и в 2026 году – 265840,00 рублей;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913,00 рублей ( КБК 828 0113 7210075140 244) дополнительно выделенных субвенции по созданию административных комиссий;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10 000 000,00 рублей на выделение субсидии  на осуществление  дорожной деятельности (ремонт дороги) (КБК 828 0409 01100</w:t>
      </w:r>
      <w:r w:rsidRPr="00E61701">
        <w:rPr>
          <w:sz w:val="20"/>
          <w:lang w:val="en-US"/>
        </w:rPr>
        <w:t>S</w:t>
      </w:r>
      <w:r w:rsidRPr="00E61701">
        <w:rPr>
          <w:sz w:val="20"/>
        </w:rPr>
        <w:t>3950 244);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 в 2024г – 204700,00 рублей, в 2025 году – 136500,00 рублей и в 2026 году – 136500,00 рублей (КБК 8280310 02100</w:t>
      </w:r>
      <w:r w:rsidRPr="00E61701">
        <w:rPr>
          <w:sz w:val="20"/>
          <w:lang w:val="en-US"/>
        </w:rPr>
        <w:t>S</w:t>
      </w:r>
      <w:r w:rsidRPr="00E61701">
        <w:rPr>
          <w:sz w:val="20"/>
        </w:rPr>
        <w:t>4120 244) расходов на обеспечение первичных мер пожарной безопасности;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759200,00 рублей в 2024 году на частичную компенсацию расходов на повышение оплаты труда отдельным категориям бюджетной сферы;</w:t>
      </w:r>
    </w:p>
    <w:p w:rsidR="0082581B" w:rsidRPr="00E61701" w:rsidRDefault="0082581B" w:rsidP="00E61701">
      <w:pPr>
        <w:jc w:val="both"/>
        <w:rPr>
          <w:sz w:val="20"/>
          <w:u w:val="single"/>
        </w:rPr>
      </w:pPr>
    </w:p>
    <w:p w:rsidR="0082581B" w:rsidRPr="00E61701" w:rsidRDefault="0082581B" w:rsidP="00E61701">
      <w:pPr>
        <w:jc w:val="both"/>
        <w:rPr>
          <w:sz w:val="20"/>
          <w:u w:val="single"/>
        </w:rPr>
      </w:pPr>
      <w:r w:rsidRPr="00E61701">
        <w:rPr>
          <w:sz w:val="20"/>
          <w:u w:val="single"/>
        </w:rPr>
        <w:t>Распределение остатков средств на 01.01.2024г:</w:t>
      </w:r>
    </w:p>
    <w:p w:rsidR="0082581B" w:rsidRPr="00E61701" w:rsidRDefault="0082581B" w:rsidP="00E61701">
      <w:pPr>
        <w:jc w:val="both"/>
        <w:rPr>
          <w:sz w:val="20"/>
          <w:u w:val="single"/>
        </w:rPr>
      </w:pP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84181,65 рублей остатки (за счет перевыполнение плата по доходам) дорожного фонда, на те же цели (КБК 828 0409 0110094090 244);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137000,00 рублей на выполнение проектной документации по сносу жилого дома (за счет перевыполнения плана по собственным доходам за плату по соц.найму за жилье);</w:t>
      </w: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>- на сумму 159885,43 рублей на компенсацию фонда заработной платы Главы сельсовета в  связи с переизбранием (КБК 828 0102 7210090110 121).</w:t>
      </w:r>
    </w:p>
    <w:p w:rsidR="0082581B" w:rsidRPr="00E61701" w:rsidRDefault="0082581B" w:rsidP="00E61701">
      <w:pPr>
        <w:jc w:val="both"/>
        <w:rPr>
          <w:sz w:val="20"/>
        </w:rPr>
      </w:pPr>
    </w:p>
    <w:p w:rsidR="0082581B" w:rsidRPr="00E61701" w:rsidRDefault="0082581B" w:rsidP="00E61701">
      <w:pPr>
        <w:jc w:val="both"/>
        <w:rPr>
          <w:sz w:val="20"/>
        </w:rPr>
      </w:pPr>
      <w:r w:rsidRPr="00E61701">
        <w:rPr>
          <w:sz w:val="20"/>
        </w:rPr>
        <w:t xml:space="preserve">Главный бухгалтер                        </w:t>
      </w:r>
      <w:r w:rsidR="00E15173" w:rsidRPr="00E61701">
        <w:rPr>
          <w:sz w:val="20"/>
        </w:rPr>
        <w:tab/>
      </w:r>
      <w:r w:rsidR="00E15173" w:rsidRPr="00E61701">
        <w:rPr>
          <w:sz w:val="20"/>
        </w:rPr>
        <w:tab/>
        <w:t xml:space="preserve">                            </w:t>
      </w:r>
      <w:r w:rsidRPr="00E61701">
        <w:rPr>
          <w:sz w:val="20"/>
        </w:rPr>
        <w:t xml:space="preserve">         Н.В.Прутовых</w:t>
      </w:r>
    </w:p>
    <w:p w:rsidR="0082581B" w:rsidRPr="00E61701" w:rsidRDefault="0082581B" w:rsidP="00E61701">
      <w:pPr>
        <w:jc w:val="both"/>
        <w:rPr>
          <w:sz w:val="20"/>
        </w:rPr>
      </w:pPr>
    </w:p>
    <w:p w:rsidR="00E00E17" w:rsidRPr="00E61701" w:rsidRDefault="00E00E17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D00E28" w:rsidRPr="00E61701" w:rsidRDefault="00D00E28" w:rsidP="00E61701">
      <w:pPr>
        <w:ind w:right="-1"/>
        <w:rPr>
          <w:b/>
          <w:sz w:val="20"/>
        </w:rPr>
      </w:pPr>
    </w:p>
    <w:p w:rsidR="0024631F" w:rsidRPr="00E61701" w:rsidRDefault="0024631F" w:rsidP="00E61701">
      <w:pPr>
        <w:ind w:right="-1"/>
        <w:rPr>
          <w:b/>
          <w:sz w:val="20"/>
        </w:rPr>
      </w:pPr>
    </w:p>
    <w:p w:rsidR="0024631F" w:rsidRPr="00E61701" w:rsidRDefault="0024631F" w:rsidP="00E61701">
      <w:pPr>
        <w:jc w:val="center"/>
        <w:rPr>
          <w:sz w:val="20"/>
        </w:rPr>
        <w:sectPr w:rsidR="0024631F" w:rsidRPr="00E61701" w:rsidSect="00B56C3A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2" w:name="RANGE!A1:F21"/>
      <w:bookmarkEnd w:id="2"/>
    </w:p>
    <w:tbl>
      <w:tblPr>
        <w:tblW w:w="0" w:type="auto"/>
        <w:tblLook w:val="04A0"/>
      </w:tblPr>
      <w:tblGrid>
        <w:gridCol w:w="899"/>
        <w:gridCol w:w="2566"/>
        <w:gridCol w:w="7637"/>
        <w:gridCol w:w="1521"/>
        <w:gridCol w:w="1521"/>
        <w:gridCol w:w="1521"/>
      </w:tblGrid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Приложение 1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 xml:space="preserve">к Решению Ястребовского сельского Совета депутатов 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от 12.02.2024г № 41-151Р</w:t>
            </w:r>
          </w:p>
        </w:tc>
      </w:tr>
      <w:tr w:rsidR="0024631F" w:rsidRPr="0024631F" w:rsidTr="0024631F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2024 год и плановый период 2025-2026 годов</w:t>
            </w:r>
          </w:p>
        </w:tc>
      </w:tr>
      <w:tr w:rsidR="0024631F" w:rsidRPr="0024631F" w:rsidTr="0024631F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(рублей)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Сумма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2026 год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5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-24 409 752,27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-14 145 340,00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-24 409 752,27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-14 145 340,00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-24 409 752,27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-14 145 340,00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-24 409 752,27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-14 145 340,00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24 716 840,08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14 147 340,00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24 716 840,08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14 147 340,00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24 716 840,08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14 147 340,00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24 716 840,08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14 147 340,00</w:t>
            </w:r>
          </w:p>
        </w:tc>
      </w:tr>
      <w:tr w:rsidR="0024631F" w:rsidRPr="0024631F" w:rsidTr="0024631F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</w:tr>
    </w:tbl>
    <w:p w:rsidR="0024631F" w:rsidRPr="00E61701" w:rsidRDefault="0024631F" w:rsidP="00E61701">
      <w:pPr>
        <w:ind w:right="-1"/>
        <w:rPr>
          <w:b/>
          <w:sz w:val="20"/>
        </w:rPr>
        <w:sectPr w:rsidR="0024631F" w:rsidRPr="00E61701" w:rsidSect="000B36B8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24631F" w:rsidRPr="00E61701" w:rsidRDefault="0024631F" w:rsidP="00E61701">
      <w:pPr>
        <w:ind w:right="-1"/>
        <w:rPr>
          <w:b/>
          <w:sz w:val="20"/>
        </w:rPr>
      </w:pPr>
    </w:p>
    <w:p w:rsidR="0024631F" w:rsidRPr="00E61701" w:rsidRDefault="0024631F" w:rsidP="00E61701">
      <w:pPr>
        <w:jc w:val="right"/>
        <w:rPr>
          <w:b/>
          <w:bCs/>
          <w:sz w:val="20"/>
        </w:rPr>
        <w:sectPr w:rsidR="0024631F" w:rsidRPr="00E6170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43"/>
        <w:gridCol w:w="516"/>
        <w:gridCol w:w="459"/>
        <w:gridCol w:w="459"/>
        <w:gridCol w:w="459"/>
        <w:gridCol w:w="516"/>
        <w:gridCol w:w="459"/>
        <w:gridCol w:w="616"/>
        <w:gridCol w:w="516"/>
        <w:gridCol w:w="7114"/>
        <w:gridCol w:w="1319"/>
        <w:gridCol w:w="1303"/>
        <w:gridCol w:w="1386"/>
      </w:tblGrid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Приложение 2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к Решению Ястребовского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от 12.02.2024 № 41-151Р</w:t>
            </w:r>
          </w:p>
        </w:tc>
      </w:tr>
      <w:tr w:rsidR="0024631F" w:rsidRPr="0024631F" w:rsidTr="0024631F">
        <w:trPr>
          <w:cantSplit/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Доходы Ястребовского сельсовета на 2024 и плановый период 2025-2026 годов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рублей</w:t>
            </w:r>
          </w:p>
        </w:tc>
      </w:tr>
      <w:tr w:rsidR="0024631F" w:rsidRPr="0024631F" w:rsidTr="0024631F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Доходы бюджета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Доходы бюджета            2026 год</w:t>
            </w:r>
          </w:p>
        </w:tc>
      </w:tr>
      <w:tr w:rsidR="0024631F" w:rsidRPr="0024631F" w:rsidTr="0024631F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</w:tr>
      <w:tr w:rsidR="0024631F" w:rsidRPr="0024631F" w:rsidTr="0024631F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</w:tr>
      <w:tr w:rsidR="0024631F" w:rsidRPr="00E61701" w:rsidTr="00ED4B83">
        <w:trPr>
          <w:cantSplit/>
          <w:trHeight w:val="1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</w:tr>
      <w:tr w:rsidR="0024631F" w:rsidRPr="00E61701" w:rsidTr="0024631F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13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 xml:space="preserve">ДОХОДЫ  _ ВСЕГО: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24 409 752,27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14 145 340,00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1 467 800,00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1 489 700,00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229 100,00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243 700,00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242 600,00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1 100,00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24631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587 400,00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268 600,00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2 000,00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350 400,00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362 800,00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-46 000,00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24631F">
              <w:rPr>
                <w:b/>
                <w:bCs/>
                <w:i/>
                <w:i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36 100,00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36 100,00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i/>
                <w:iCs/>
                <w:sz w:val="20"/>
              </w:rPr>
            </w:pPr>
            <w:r w:rsidRPr="0024631F">
              <w:rPr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174 900,00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i/>
                <w:iCs/>
                <w:sz w:val="20"/>
              </w:rPr>
            </w:pPr>
            <w:r w:rsidRPr="0024631F">
              <w:rPr>
                <w:i/>
                <w:i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174 900,00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24631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316 000,00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53 200,00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262 800,00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1 600,00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1 600,00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24631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130 000,00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130 000,00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22 932 652,27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12 652 890,00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12 655 640,00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4 194 980,00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4 194 980,00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1 314 080,00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1 314 080,00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2 880 900,00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11 188 383,00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384 290,00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408 940,00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759 200,00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136 500,00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136 500,00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6 600,00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265 840,00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7 126 790,00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8 073 620,00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8 051 720,00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6 735 280,00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6 713 380,00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Прочие межбюджетные трансферты бюджетам сельских поселений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501 940,00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sz w:val="20"/>
              </w:rPr>
            </w:pPr>
            <w:r w:rsidRPr="0024631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sz w:val="20"/>
              </w:rPr>
            </w:pPr>
            <w:r w:rsidRPr="0024631F">
              <w:rPr>
                <w:sz w:val="20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sz w:val="20"/>
              </w:rPr>
            </w:pPr>
            <w:r w:rsidRPr="0024631F">
              <w:rPr>
                <w:sz w:val="20"/>
              </w:rPr>
              <w:t>836 400,00</w:t>
            </w:r>
          </w:p>
        </w:tc>
      </w:tr>
      <w:tr w:rsidR="0024631F" w:rsidRPr="00E61701" w:rsidTr="0024631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center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Доходы бюджетов сельских поселений от возврата остатков субсидий, субвенции и иных межбюджетных трансфертов, имеющих целевое назначение, прошлых лет из бюджетов мунципальных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0,00</w:t>
            </w:r>
          </w:p>
        </w:tc>
      </w:tr>
      <w:tr w:rsidR="0024631F" w:rsidRPr="0024631F" w:rsidTr="0024631F">
        <w:trPr>
          <w:cantSplit/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24 409 752,27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31F" w:rsidRPr="0024631F" w:rsidRDefault="0024631F" w:rsidP="00E61701">
            <w:pPr>
              <w:jc w:val="right"/>
              <w:rPr>
                <w:b/>
                <w:bCs/>
                <w:sz w:val="20"/>
              </w:rPr>
            </w:pPr>
            <w:r w:rsidRPr="0024631F">
              <w:rPr>
                <w:b/>
                <w:bCs/>
                <w:sz w:val="20"/>
              </w:rPr>
              <w:t>14 145 340,00</w:t>
            </w:r>
          </w:p>
        </w:tc>
      </w:tr>
    </w:tbl>
    <w:p w:rsidR="0024631F" w:rsidRPr="00E61701" w:rsidRDefault="0024631F" w:rsidP="00E61701">
      <w:pPr>
        <w:ind w:right="-1"/>
        <w:rPr>
          <w:b/>
          <w:sz w:val="20"/>
        </w:rPr>
        <w:sectPr w:rsidR="0024631F" w:rsidRPr="00E61701" w:rsidSect="00691E7D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24631F" w:rsidRPr="00E61701" w:rsidRDefault="0024631F" w:rsidP="00E61701">
      <w:pPr>
        <w:ind w:right="-1"/>
        <w:rPr>
          <w:b/>
          <w:sz w:val="20"/>
        </w:rPr>
      </w:pPr>
    </w:p>
    <w:p w:rsidR="00E10727" w:rsidRPr="00E61701" w:rsidRDefault="00E10727" w:rsidP="00E61701">
      <w:pPr>
        <w:rPr>
          <w:sz w:val="20"/>
        </w:rPr>
        <w:sectPr w:rsidR="00E10727" w:rsidRPr="00E6170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16"/>
        <w:gridCol w:w="616"/>
        <w:gridCol w:w="1623"/>
        <w:gridCol w:w="1623"/>
        <w:gridCol w:w="1687"/>
      </w:tblGrid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Приложение 3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 xml:space="preserve">к Решению Ястребовского  сельского Совета депутатов  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от 12.02.2024 № 41-151Р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jc w:val="center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2024 год и плановый период 2025 -2026 годов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10727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Сумма на 2026 год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727" w:rsidRPr="00E10727" w:rsidRDefault="00E10727" w:rsidP="00E61701">
            <w:pPr>
              <w:jc w:val="center"/>
              <w:rPr>
                <w:sz w:val="20"/>
              </w:rPr>
            </w:pPr>
            <w:r w:rsidRPr="00E10727">
              <w:rPr>
                <w:sz w:val="20"/>
              </w:rPr>
              <w:t>5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8 960 903,43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8 239 605,00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8 043 115,00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1 245 485,43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1 085 600,00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color w:val="000000"/>
                <w:sz w:val="20"/>
              </w:rPr>
            </w:pPr>
            <w:r w:rsidRPr="00E10727">
              <w:rPr>
                <w:color w:val="000000"/>
                <w:sz w:val="20"/>
              </w:rPr>
              <w:t>6 863 005,00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color w:val="000000"/>
                <w:sz w:val="20"/>
              </w:rPr>
            </w:pPr>
            <w:r w:rsidRPr="00E10727">
              <w:rPr>
                <w:color w:val="000000"/>
                <w:sz w:val="20"/>
              </w:rPr>
              <w:t>6 302 505,00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color w:val="000000"/>
                <w:sz w:val="20"/>
              </w:rPr>
            </w:pPr>
            <w:r w:rsidRPr="00E10727">
              <w:rPr>
                <w:color w:val="000000"/>
                <w:sz w:val="20"/>
              </w:rPr>
              <w:t>6 106 015,00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5 500,00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846 000,00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265 840,00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265 840,00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2 858 119,00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2 858 119,00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587 400,00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587 400,00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1 287 926,00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1 177 336,00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1 080 926,00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132 000,00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1 045 336,00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948 926,00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501 940,00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10727" w:rsidRPr="00E10727" w:rsidRDefault="00E10727" w:rsidP="00E61701">
            <w:pPr>
              <w:rPr>
                <w:sz w:val="20"/>
              </w:rPr>
            </w:pPr>
            <w:r w:rsidRPr="00E10727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sz w:val="20"/>
              </w:rPr>
            </w:pPr>
            <w:r w:rsidRPr="00E10727">
              <w:rPr>
                <w:sz w:val="20"/>
              </w:rPr>
              <w:t>501 940,00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36 000,00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387 000,00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774 000,00</w:t>
            </w:r>
          </w:p>
        </w:tc>
      </w:tr>
      <w:tr w:rsidR="00E10727" w:rsidRPr="00E10727" w:rsidTr="00E10727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0727" w:rsidRPr="00E10727" w:rsidRDefault="00E10727" w:rsidP="00E61701">
            <w:pPr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24 716 840,08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10727" w:rsidRPr="00E10727" w:rsidRDefault="00E10727" w:rsidP="00E61701">
            <w:pPr>
              <w:jc w:val="right"/>
              <w:rPr>
                <w:b/>
                <w:bCs/>
                <w:sz w:val="20"/>
              </w:rPr>
            </w:pPr>
            <w:r w:rsidRPr="00E10727">
              <w:rPr>
                <w:b/>
                <w:bCs/>
                <w:sz w:val="20"/>
              </w:rPr>
              <w:t>14 147 340,00</w:t>
            </w:r>
          </w:p>
        </w:tc>
      </w:tr>
    </w:tbl>
    <w:p w:rsidR="00E10727" w:rsidRPr="00E61701" w:rsidRDefault="00E10727" w:rsidP="00E61701">
      <w:pPr>
        <w:ind w:right="-1"/>
        <w:rPr>
          <w:b/>
          <w:sz w:val="20"/>
        </w:rPr>
        <w:sectPr w:rsidR="00E10727" w:rsidRPr="00E61701" w:rsidSect="005E6B74">
          <w:type w:val="continuous"/>
          <w:pgSz w:w="16838" w:h="11906" w:orient="landscape"/>
          <w:pgMar w:top="1276" w:right="680" w:bottom="284" w:left="709" w:header="708" w:footer="708" w:gutter="0"/>
          <w:pgNumType w:start="11"/>
          <w:cols w:space="709"/>
          <w:docGrid w:linePitch="381"/>
        </w:sectPr>
      </w:pPr>
    </w:p>
    <w:p w:rsidR="00E10727" w:rsidRPr="00E61701" w:rsidRDefault="00E10727" w:rsidP="00E61701">
      <w:pPr>
        <w:ind w:right="-1"/>
        <w:rPr>
          <w:b/>
          <w:sz w:val="20"/>
        </w:rPr>
      </w:pPr>
    </w:p>
    <w:p w:rsidR="00F47C30" w:rsidRPr="00E61701" w:rsidRDefault="00F47C30" w:rsidP="00E61701">
      <w:pPr>
        <w:rPr>
          <w:sz w:val="20"/>
        </w:rPr>
        <w:sectPr w:rsidR="00F47C30" w:rsidRPr="00E6170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821"/>
        <w:gridCol w:w="516"/>
        <w:gridCol w:w="616"/>
        <w:gridCol w:w="1343"/>
        <w:gridCol w:w="516"/>
        <w:gridCol w:w="1635"/>
        <w:gridCol w:w="1615"/>
        <w:gridCol w:w="1603"/>
      </w:tblGrid>
      <w:tr w:rsidR="00F47C30" w:rsidRPr="00F47C30" w:rsidTr="00F47C30">
        <w:trPr>
          <w:cantSplit/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sz w:val="20"/>
              </w:rPr>
            </w:pPr>
            <w:r w:rsidRPr="00F47C30">
              <w:rPr>
                <w:sz w:val="20"/>
              </w:rPr>
              <w:t>Приложение № 4</w:t>
            </w:r>
          </w:p>
        </w:tc>
      </w:tr>
      <w:tr w:rsidR="00F47C30" w:rsidRPr="00F47C30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sz w:val="20"/>
              </w:rPr>
            </w:pPr>
            <w:r w:rsidRPr="00F47C30">
              <w:rPr>
                <w:sz w:val="20"/>
              </w:rPr>
              <w:t xml:space="preserve">к Решению Ястребовского сельского Совета депутатов  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sz w:val="20"/>
              </w:rPr>
            </w:pPr>
            <w:r w:rsidRPr="00F47C30">
              <w:rPr>
                <w:sz w:val="20"/>
              </w:rPr>
              <w:t>от 12.02.2024г  №41-151Р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</w:tr>
      <w:tr w:rsidR="00F47C30" w:rsidRPr="00F47C30" w:rsidTr="00F47C30">
        <w:trPr>
          <w:cantSplit/>
          <w:trHeight w:val="23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2024 ГОД И ПЛАНОВЫЙ ПЕРИОД 2025 - 2056 ГОДА</w:t>
            </w:r>
          </w:p>
        </w:tc>
      </w:tr>
      <w:tr w:rsidR="00F47C30" w:rsidRPr="00F47C30" w:rsidTr="00F47C30">
        <w:trPr>
          <w:cantSplit/>
          <w:trHeight w:val="2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</w:p>
        </w:tc>
      </w:tr>
      <w:tr w:rsidR="00F47C30" w:rsidRPr="00F47C30" w:rsidTr="00F47C30">
        <w:trPr>
          <w:cantSplit/>
          <w:trHeight w:val="2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</w:p>
        </w:tc>
      </w:tr>
      <w:tr w:rsidR="00F47C30" w:rsidRPr="00F47C30" w:rsidTr="00F47C30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sz w:val="20"/>
              </w:rPr>
            </w:pPr>
            <w:r w:rsidRPr="00F47C30">
              <w:rPr>
                <w:sz w:val="20"/>
              </w:rPr>
              <w:t>рублей.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sz w:val="20"/>
              </w:rPr>
            </w:pPr>
            <w:r w:rsidRPr="00F47C30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sz w:val="20"/>
              </w:rPr>
            </w:pPr>
            <w:r w:rsidRPr="00F47C30">
              <w:rPr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sz w:val="20"/>
              </w:rPr>
            </w:pPr>
            <w:r w:rsidRPr="00F47C30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sz w:val="20"/>
              </w:rPr>
            </w:pPr>
            <w:r w:rsidRPr="00F47C30">
              <w:rPr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sz w:val="20"/>
              </w:rPr>
            </w:pPr>
            <w:r w:rsidRPr="00F47C30">
              <w:rPr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sz w:val="20"/>
              </w:rPr>
            </w:pPr>
            <w:r w:rsidRPr="00F47C30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sz w:val="20"/>
              </w:rPr>
            </w:pPr>
            <w:r w:rsidRPr="00F47C30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sz w:val="20"/>
              </w:rPr>
            </w:pPr>
            <w:r w:rsidRPr="00F47C30">
              <w:rPr>
                <w:sz w:val="20"/>
              </w:rPr>
              <w:t>Сумма на 2026 год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8 960 903,43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8 239 605,00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8 043 115,00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1 245 485,43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1 085 600,00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993 485,43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833 600,00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252 000,00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6 863 005,00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6 302 505,00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6 106 015,00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bookmarkStart w:id="3" w:name="RANGE!A19:E20"/>
            <w:r w:rsidRPr="00F47C30">
              <w:rPr>
                <w:sz w:val="20"/>
              </w:rPr>
              <w:t>Фонд оплаты труда государственных (муниципальных) органов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2 682 067,00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809 990,00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182 510,00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450 000,00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1 520 298,00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459 150,00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5 500,00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5 500,00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846 000,00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836 400,00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6 600,00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265 840,00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265 840,00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129 310,00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39 051,00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72 829,00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97 479,00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2 856 119,00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2 856 119,00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1 013 532,00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306 087,00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292 815,00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192 815,00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1 200 000,00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10 774,00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7 185,00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136 500,00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136 500,00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587 400,00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587 400,00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587 400,00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 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1 287 926,00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1 177 336,00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1 080 926,00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132 000,00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132 000,00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1 045 336,00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948 926,00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50 000,00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780 000,00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118 926,00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501 940,00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501 940,00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501 940,00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36 000,00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0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36 000,00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sz w:val="20"/>
              </w:rPr>
            </w:pPr>
            <w:r w:rsidRPr="00F47C30">
              <w:rPr>
                <w:sz w:val="20"/>
              </w:rPr>
              <w:t>36 000,00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outlineLvl w:val="1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387 000,00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C30" w:rsidRPr="00F47C30" w:rsidRDefault="00F47C30" w:rsidP="00E61701">
            <w:pPr>
              <w:jc w:val="right"/>
              <w:outlineLvl w:val="1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774 000,00</w:t>
            </w:r>
          </w:p>
        </w:tc>
      </w:tr>
      <w:tr w:rsidR="00F47C30" w:rsidRPr="00E61701" w:rsidTr="00F47C3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C30" w:rsidRPr="00F47C30" w:rsidRDefault="00F47C30" w:rsidP="00E61701">
            <w:pPr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C30" w:rsidRPr="00F47C30" w:rsidRDefault="00F47C30" w:rsidP="00E61701">
            <w:pPr>
              <w:jc w:val="center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24 716 840,08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C30" w:rsidRPr="00F47C30" w:rsidRDefault="00F47C30" w:rsidP="00E61701">
            <w:pPr>
              <w:jc w:val="right"/>
              <w:rPr>
                <w:b/>
                <w:bCs/>
                <w:sz w:val="20"/>
              </w:rPr>
            </w:pPr>
            <w:r w:rsidRPr="00F47C30">
              <w:rPr>
                <w:b/>
                <w:bCs/>
                <w:sz w:val="20"/>
              </w:rPr>
              <w:t>14 145 340,00</w:t>
            </w:r>
          </w:p>
        </w:tc>
      </w:tr>
    </w:tbl>
    <w:p w:rsidR="00F47C30" w:rsidRPr="00E61701" w:rsidRDefault="00F47C30" w:rsidP="00E61701">
      <w:pPr>
        <w:ind w:right="-1"/>
        <w:rPr>
          <w:b/>
          <w:sz w:val="20"/>
        </w:rPr>
        <w:sectPr w:rsidR="00F47C30" w:rsidRPr="00E61701" w:rsidSect="002A489A">
          <w:type w:val="continuous"/>
          <w:pgSz w:w="16838" w:h="11906" w:orient="landscape"/>
          <w:pgMar w:top="1276" w:right="680" w:bottom="284" w:left="709" w:header="708" w:footer="708" w:gutter="0"/>
          <w:pgNumType w:start="12"/>
          <w:cols w:space="709"/>
          <w:docGrid w:linePitch="381"/>
        </w:sectPr>
      </w:pPr>
    </w:p>
    <w:p w:rsidR="00F47C30" w:rsidRPr="00E61701" w:rsidRDefault="00F47C30" w:rsidP="00E61701">
      <w:pPr>
        <w:ind w:right="-1"/>
        <w:rPr>
          <w:b/>
          <w:sz w:val="20"/>
        </w:rPr>
      </w:pPr>
    </w:p>
    <w:p w:rsidR="00721CEB" w:rsidRPr="00E61701" w:rsidRDefault="00721CEB" w:rsidP="00E61701">
      <w:pPr>
        <w:jc w:val="right"/>
        <w:rPr>
          <w:sz w:val="20"/>
        </w:rPr>
        <w:sectPr w:rsidR="00721CEB" w:rsidRPr="00E6170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870"/>
        <w:gridCol w:w="1298"/>
        <w:gridCol w:w="888"/>
        <w:gridCol w:w="1244"/>
        <w:gridCol w:w="1449"/>
        <w:gridCol w:w="1458"/>
        <w:gridCol w:w="1458"/>
      </w:tblGrid>
      <w:tr w:rsidR="00721CEB" w:rsidRPr="00721CEB" w:rsidTr="00721CEB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Приложение 5</w:t>
            </w:r>
          </w:p>
        </w:tc>
      </w:tr>
      <w:tr w:rsidR="00721CEB" w:rsidRPr="00721CEB" w:rsidTr="00721CE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к Рещению Ястребовского сельского Совета депутатов</w:t>
            </w:r>
          </w:p>
        </w:tc>
      </w:tr>
      <w:tr w:rsidR="00721CEB" w:rsidRPr="00721CEB" w:rsidTr="00721CE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от 12.02.2024г № 41-151Р</w:t>
            </w:r>
          </w:p>
        </w:tc>
      </w:tr>
      <w:tr w:rsidR="00721CEB" w:rsidRPr="00721CEB" w:rsidTr="00721CE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</w:tr>
      <w:tr w:rsidR="00721CEB" w:rsidRPr="00721CEB" w:rsidTr="00721CEB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2024 год и плановый период    2025 - 2026 годов </w:t>
            </w:r>
          </w:p>
        </w:tc>
      </w:tr>
      <w:tr w:rsidR="00721CEB" w:rsidRPr="00721CEB" w:rsidTr="00721CEB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CEB" w:rsidRPr="00721CEB" w:rsidRDefault="00721CEB" w:rsidP="00E61701">
            <w:pPr>
              <w:rPr>
                <w:b/>
                <w:bCs/>
                <w:sz w:val="20"/>
              </w:rPr>
            </w:pPr>
          </w:p>
        </w:tc>
      </w:tr>
      <w:tr w:rsidR="00721CEB" w:rsidRPr="00721CEB" w:rsidTr="00721CEB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CEB" w:rsidRPr="00721CEB" w:rsidRDefault="00721CEB" w:rsidP="00E61701">
            <w:pPr>
              <w:rPr>
                <w:b/>
                <w:bCs/>
                <w:sz w:val="20"/>
              </w:rPr>
            </w:pPr>
          </w:p>
        </w:tc>
      </w:tr>
      <w:tr w:rsidR="00721CEB" w:rsidRPr="00721CEB" w:rsidTr="00721CEB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CEB" w:rsidRPr="00721CEB" w:rsidRDefault="00721CEB" w:rsidP="00E61701">
            <w:pPr>
              <w:rPr>
                <w:b/>
                <w:bCs/>
                <w:sz w:val="20"/>
              </w:rPr>
            </w:pPr>
          </w:p>
        </w:tc>
      </w:tr>
      <w:tr w:rsidR="00721CEB" w:rsidRPr="00721CEB" w:rsidTr="00721CEB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</w:tr>
      <w:tr w:rsidR="00721CEB" w:rsidRPr="00721CEB" w:rsidTr="00721CEB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</w:p>
        </w:tc>
      </w:tr>
      <w:tr w:rsidR="00721CEB" w:rsidRPr="00721CEB" w:rsidTr="00721CEB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</w:p>
        </w:tc>
      </w:tr>
      <w:tr w:rsidR="00721CEB" w:rsidRPr="00721CEB" w:rsidTr="00721CE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рублей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721CEB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721CEB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721CEB">
              <w:rPr>
                <w:b/>
                <w:bCs/>
                <w:color w:val="000000"/>
                <w:sz w:val="20"/>
              </w:rPr>
              <w:t>Вид рсхода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721CEB">
              <w:rPr>
                <w:b/>
                <w:bCs/>
                <w:color w:val="000000"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721CEB">
              <w:rPr>
                <w:b/>
                <w:bCs/>
                <w:color w:val="000000"/>
                <w:sz w:val="20"/>
              </w:rPr>
              <w:t>Сумма на 2024год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721CEB">
              <w:rPr>
                <w:b/>
                <w:bCs/>
                <w:color w:val="000000"/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721CEB">
              <w:rPr>
                <w:b/>
                <w:bCs/>
                <w:color w:val="000000"/>
                <w:sz w:val="20"/>
              </w:rPr>
              <w:t>Сумма на 2026 год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12 479 947,65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2 260 776,00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2 170 266,00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587 400,00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587 400,00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587 400,00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587 400,00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bookmarkStart w:id="4" w:name="RANGE!D19"/>
            <w:r w:rsidRPr="00721CEB">
              <w:rPr>
                <w:sz w:val="20"/>
              </w:rPr>
              <w:t> 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за счет средств софинансирования местного </w:t>
            </w:r>
            <w:r w:rsidRPr="00721CEB">
              <w:rPr>
                <w:sz w:val="20"/>
              </w:rPr>
              <w:lastRenderedPageBreak/>
              <w:t>бюджета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lastRenderedPageBreak/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926 410,00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830 000,00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926 410,00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50 000,00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780 000,00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780 000,00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809 866,00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752 866,00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752 866,00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501 940,00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501 940,00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501 940,00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132 000,00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132 000,00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132 000,00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118 926,00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118 926,00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118 926,00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 xml:space="preserve">Муниципальная программа "Защита населения территории Ястребовского </w:t>
            </w:r>
            <w:r w:rsidRPr="00721CEB">
              <w:rPr>
                <w:b/>
                <w:bCs/>
                <w:sz w:val="20"/>
              </w:rPr>
              <w:lastRenderedPageBreak/>
              <w:t>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lastRenderedPageBreak/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3 026 019,00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2 959 119,00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2 859 119,00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lastRenderedPageBreak/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2 856 119,00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2 638 845,00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2 812 434,00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2 712 434,00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1 013 532,00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1 013 532,00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306 087,00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1"/>
              <w:rPr>
                <w:sz w:val="20"/>
              </w:rPr>
            </w:pPr>
            <w:r w:rsidRPr="00721CEB">
              <w:rPr>
                <w:sz w:val="20"/>
              </w:rPr>
              <w:t>306 087,00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292 815,00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192 815,00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292 815,00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192 815,00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1 200 000,00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1 200 000,00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143 685,00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143 685,00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136 500,00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136 500,00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136 500,00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136 500,00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Расходы на обеспечение первичных мер пожарной безопасности софинансирование за счет местного бюджета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10 774,00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7 185,00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0"/>
              <w:rPr>
                <w:sz w:val="20"/>
              </w:rPr>
            </w:pPr>
            <w:r w:rsidRPr="00721CEB">
              <w:rPr>
                <w:sz w:val="20"/>
              </w:rPr>
              <w:t>7 185,00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10 774,00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7 185,00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7 185,00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10 774,00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7 185,00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7 185,00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3 000,00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872 400,00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872 400,00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836 400,00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836 400,00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836 400,00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36 000,00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36 000,00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36 000,00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lastRenderedPageBreak/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8 338 473,43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7 641 395,00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7 469 555,00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8 178 588,00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7 641 395,00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7 469 555,00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590 500,00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265 840,00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129 310,00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129 310,00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39 051,00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39 051,00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97 479,00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97 479,00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6 600,00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6 600,00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6 600,00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1 245 485,43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1 085 600,00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1 245 485,43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833 600,00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993 485,43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833 600,00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252 000,00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252 000,00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4 293 057,00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4 323 057,00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4 126 567,00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2"/>
              <w:rPr>
                <w:sz w:val="20"/>
              </w:rPr>
            </w:pPr>
            <w:r w:rsidRPr="00721CEB">
              <w:rPr>
                <w:sz w:val="20"/>
              </w:rPr>
              <w:t>2 682 067,00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2 682 067,00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outlineLvl w:val="6"/>
              <w:rPr>
                <w:sz w:val="20"/>
              </w:rPr>
            </w:pPr>
            <w:r w:rsidRPr="00721CEB">
              <w:rPr>
                <w:sz w:val="20"/>
              </w:rPr>
              <w:t>809 990,00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809 990,00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182 510,00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182 510,00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450 000,00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450 000,00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2 000,00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2 000,00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1 979 448,00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1 520 298,00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1 520 298,00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459 150,00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459 150,00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5 500,00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5 500,00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sz w:val="20"/>
              </w:rPr>
            </w:pPr>
            <w:r w:rsidRPr="00721CEB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sz w:val="20"/>
              </w:rPr>
            </w:pPr>
            <w:r w:rsidRPr="00721CEB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sz w:val="20"/>
              </w:rPr>
            </w:pPr>
            <w:r w:rsidRPr="00721CEB">
              <w:rPr>
                <w:sz w:val="20"/>
              </w:rPr>
              <w:t>5 500,00</w:t>
            </w:r>
          </w:p>
        </w:tc>
      </w:tr>
      <w:tr w:rsidR="00721CEB" w:rsidRPr="00E61701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387 000,00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CEB" w:rsidRPr="00721CEB" w:rsidRDefault="00721CEB" w:rsidP="00E61701">
            <w:pPr>
              <w:jc w:val="right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774 000,00</w:t>
            </w:r>
          </w:p>
        </w:tc>
      </w:tr>
      <w:tr w:rsidR="00721CEB" w:rsidRPr="00721CEB" w:rsidTr="00721C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CEB" w:rsidRPr="00721CEB" w:rsidRDefault="00721CEB" w:rsidP="00E61701">
            <w:pPr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CEB" w:rsidRPr="00721CEB" w:rsidRDefault="00721CEB" w:rsidP="00E61701">
            <w:pPr>
              <w:jc w:val="center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24 716 840,08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CEB" w:rsidRPr="00721CEB" w:rsidRDefault="00721CEB" w:rsidP="00E61701">
            <w:pPr>
              <w:jc w:val="right"/>
              <w:rPr>
                <w:b/>
                <w:bCs/>
                <w:sz w:val="20"/>
              </w:rPr>
            </w:pPr>
            <w:r w:rsidRPr="00721CEB">
              <w:rPr>
                <w:b/>
                <w:bCs/>
                <w:sz w:val="20"/>
              </w:rPr>
              <w:t>14 145 340,00</w:t>
            </w:r>
          </w:p>
        </w:tc>
      </w:tr>
    </w:tbl>
    <w:p w:rsidR="00721CEB" w:rsidRDefault="00721CEB" w:rsidP="00E61701">
      <w:pPr>
        <w:ind w:right="-1"/>
        <w:rPr>
          <w:b/>
          <w:sz w:val="20"/>
        </w:rPr>
      </w:pPr>
    </w:p>
    <w:p w:rsidR="008C464D" w:rsidRDefault="008C464D" w:rsidP="00E61701">
      <w:pPr>
        <w:ind w:right="-1"/>
        <w:rPr>
          <w:b/>
          <w:sz w:val="20"/>
        </w:rPr>
      </w:pPr>
    </w:p>
    <w:p w:rsidR="008C464D" w:rsidRDefault="008C464D" w:rsidP="00E61701">
      <w:pPr>
        <w:ind w:right="-1"/>
        <w:rPr>
          <w:b/>
          <w:sz w:val="20"/>
        </w:rPr>
      </w:pPr>
    </w:p>
    <w:p w:rsidR="008C464D" w:rsidRDefault="008C464D" w:rsidP="00E61701">
      <w:pPr>
        <w:ind w:right="-1"/>
        <w:rPr>
          <w:b/>
          <w:sz w:val="20"/>
        </w:rPr>
      </w:pPr>
    </w:p>
    <w:p w:rsidR="008C464D" w:rsidRDefault="008C464D" w:rsidP="00E61701">
      <w:pPr>
        <w:ind w:right="-1"/>
        <w:rPr>
          <w:b/>
          <w:sz w:val="20"/>
        </w:rPr>
      </w:pPr>
    </w:p>
    <w:p w:rsidR="008C464D" w:rsidRDefault="008C464D" w:rsidP="00E61701">
      <w:pPr>
        <w:ind w:right="-1"/>
        <w:rPr>
          <w:b/>
          <w:sz w:val="20"/>
        </w:rPr>
      </w:pPr>
    </w:p>
    <w:p w:rsidR="008C464D" w:rsidRDefault="008C464D" w:rsidP="00E61701">
      <w:pPr>
        <w:ind w:right="-1"/>
        <w:rPr>
          <w:b/>
          <w:sz w:val="20"/>
        </w:rPr>
      </w:pPr>
    </w:p>
    <w:p w:rsidR="008C464D" w:rsidRDefault="008C464D" w:rsidP="00E61701">
      <w:pPr>
        <w:ind w:right="-1"/>
        <w:rPr>
          <w:b/>
          <w:sz w:val="20"/>
        </w:rPr>
      </w:pPr>
    </w:p>
    <w:p w:rsidR="008C464D" w:rsidRDefault="008C464D" w:rsidP="00E61701">
      <w:pPr>
        <w:ind w:right="-1"/>
        <w:rPr>
          <w:b/>
          <w:sz w:val="20"/>
        </w:rPr>
      </w:pPr>
    </w:p>
    <w:p w:rsidR="008C464D" w:rsidRPr="00E61701" w:rsidRDefault="008C464D" w:rsidP="00E61701">
      <w:pPr>
        <w:ind w:right="-1"/>
        <w:rPr>
          <w:b/>
          <w:sz w:val="20"/>
        </w:rPr>
        <w:sectPr w:rsidR="008C464D" w:rsidRPr="00E61701" w:rsidSect="000B7786">
          <w:type w:val="continuous"/>
          <w:pgSz w:w="16838" w:h="11906" w:orient="landscape"/>
          <w:pgMar w:top="1276" w:right="680" w:bottom="284" w:left="709" w:header="708" w:footer="708" w:gutter="0"/>
          <w:pgNumType w:start="14"/>
          <w:cols w:space="709"/>
          <w:docGrid w:linePitch="381"/>
        </w:sectPr>
      </w:pPr>
    </w:p>
    <w:p w:rsidR="00721CEB" w:rsidRPr="00E61701" w:rsidRDefault="00721CEB" w:rsidP="00E61701">
      <w:pPr>
        <w:ind w:right="-1"/>
        <w:rPr>
          <w:b/>
          <w:sz w:val="20"/>
        </w:rPr>
      </w:pPr>
    </w:p>
    <w:p w:rsidR="00E61701" w:rsidRPr="00E61701" w:rsidRDefault="00E61701" w:rsidP="00E61701">
      <w:pPr>
        <w:rPr>
          <w:sz w:val="20"/>
        </w:rPr>
        <w:sectPr w:rsidR="00E61701" w:rsidRPr="00E6170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1251"/>
        <w:gridCol w:w="1382"/>
        <w:gridCol w:w="1533"/>
        <w:gridCol w:w="1499"/>
      </w:tblGrid>
      <w:tr w:rsidR="00E61701" w:rsidRPr="00E61701" w:rsidTr="00E617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701" w:rsidRPr="00E61701" w:rsidRDefault="00E61701" w:rsidP="00E6170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61701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E61701" w:rsidRPr="00E61701" w:rsidTr="00E61701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701" w:rsidRPr="00E61701" w:rsidRDefault="00E61701" w:rsidP="00E61701">
            <w:pPr>
              <w:jc w:val="right"/>
              <w:rPr>
                <w:color w:val="000000"/>
                <w:sz w:val="20"/>
              </w:rPr>
            </w:pPr>
            <w:r w:rsidRPr="00E61701">
              <w:rPr>
                <w:color w:val="000000"/>
                <w:sz w:val="20"/>
              </w:rPr>
              <w:t xml:space="preserve">к Решению Ястребовского сельского  Совета депутатов   </w:t>
            </w:r>
          </w:p>
        </w:tc>
      </w:tr>
      <w:tr w:rsidR="00E61701" w:rsidRPr="00E61701" w:rsidTr="00E617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от 12.02.2024г № 41-151Р</w:t>
            </w:r>
          </w:p>
        </w:tc>
      </w:tr>
      <w:tr w:rsidR="00E61701" w:rsidRPr="00E61701" w:rsidTr="00E61701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701" w:rsidRPr="00E61701" w:rsidRDefault="00E61701" w:rsidP="00E61701">
            <w:pPr>
              <w:jc w:val="center"/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 и плановый период 2025 — 2026 годов</w:t>
            </w:r>
          </w:p>
        </w:tc>
      </w:tr>
      <w:tr w:rsidR="00E61701" w:rsidRPr="00E61701" w:rsidTr="00E6170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jc w:val="right"/>
              <w:rPr>
                <w:sz w:val="20"/>
              </w:rPr>
            </w:pPr>
            <w:r w:rsidRPr="00E61701">
              <w:rPr>
                <w:sz w:val="20"/>
              </w:rPr>
              <w:t>рублей</w:t>
            </w:r>
          </w:p>
        </w:tc>
      </w:tr>
      <w:tr w:rsidR="00E61701" w:rsidRPr="00E61701" w:rsidTr="00E6170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 xml:space="preserve">Сумма на 2024 год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Сумма на  2026 год</w:t>
            </w:r>
          </w:p>
        </w:tc>
      </w:tr>
      <w:tr w:rsidR="00E61701" w:rsidRPr="00E61701" w:rsidTr="00E6170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jc w:val="center"/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jc w:val="right"/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224483,0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jc w:val="right"/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247790,0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jc w:val="right"/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272440,0</w:t>
            </w:r>
          </w:p>
        </w:tc>
      </w:tr>
      <w:tr w:rsidR="00E61701" w:rsidRPr="00E61701" w:rsidTr="00E6170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701" w:rsidRPr="00E61701" w:rsidRDefault="00E61701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216970,0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241190,0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265840,0</w:t>
            </w:r>
          </w:p>
        </w:tc>
      </w:tr>
      <w:tr w:rsidR="00E61701" w:rsidRPr="00E61701" w:rsidTr="00E6170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701" w:rsidRPr="00E61701" w:rsidRDefault="00E61701" w:rsidP="00E61701">
            <w:pPr>
              <w:rPr>
                <w:sz w:val="20"/>
              </w:rPr>
            </w:pPr>
            <w:r w:rsidRPr="00E61701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7513,0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6600,0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701" w:rsidRPr="00E61701" w:rsidRDefault="00E61701" w:rsidP="00E61701">
            <w:pPr>
              <w:jc w:val="center"/>
              <w:rPr>
                <w:sz w:val="20"/>
              </w:rPr>
            </w:pPr>
            <w:r w:rsidRPr="00E61701">
              <w:rPr>
                <w:sz w:val="20"/>
              </w:rPr>
              <w:t>6600,0</w:t>
            </w:r>
          </w:p>
        </w:tc>
      </w:tr>
      <w:tr w:rsidR="00E61701" w:rsidRPr="00E61701" w:rsidTr="00E6170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701" w:rsidRPr="00E61701" w:rsidRDefault="00E61701" w:rsidP="00E61701">
            <w:pPr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1701" w:rsidRPr="00E61701" w:rsidRDefault="00E61701" w:rsidP="00E61701">
            <w:pPr>
              <w:jc w:val="right"/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224483,0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1701" w:rsidRPr="00E61701" w:rsidRDefault="00E61701" w:rsidP="00E61701">
            <w:pPr>
              <w:jc w:val="right"/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247790,0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1701" w:rsidRPr="00E61701" w:rsidRDefault="00E61701" w:rsidP="00E61701">
            <w:pPr>
              <w:jc w:val="right"/>
              <w:rPr>
                <w:b/>
                <w:bCs/>
                <w:sz w:val="20"/>
              </w:rPr>
            </w:pPr>
            <w:r w:rsidRPr="00E61701">
              <w:rPr>
                <w:b/>
                <w:bCs/>
                <w:sz w:val="20"/>
              </w:rPr>
              <w:t>272440,0</w:t>
            </w:r>
          </w:p>
        </w:tc>
      </w:tr>
    </w:tbl>
    <w:p w:rsidR="00E61701" w:rsidRPr="00E61701" w:rsidRDefault="00E61701" w:rsidP="00E61701">
      <w:pPr>
        <w:ind w:right="-1"/>
        <w:rPr>
          <w:b/>
          <w:sz w:val="20"/>
        </w:rPr>
        <w:sectPr w:rsidR="00E61701" w:rsidRPr="00E61701" w:rsidSect="008C464D">
          <w:type w:val="continuous"/>
          <w:pgSz w:w="16838" w:h="11906" w:orient="landscape"/>
          <w:pgMar w:top="1276" w:right="680" w:bottom="284" w:left="709" w:header="708" w:footer="708" w:gutter="0"/>
          <w:pgNumType w:start="20"/>
          <w:cols w:space="709"/>
          <w:docGrid w:linePitch="381"/>
        </w:sectPr>
      </w:pPr>
    </w:p>
    <w:p w:rsidR="00E61701" w:rsidRPr="00E61701" w:rsidRDefault="00E61701" w:rsidP="00E61701">
      <w:pPr>
        <w:ind w:right="-1"/>
        <w:rPr>
          <w:b/>
          <w:sz w:val="20"/>
        </w:rPr>
      </w:pPr>
    </w:p>
    <w:p w:rsidR="00E61701" w:rsidRPr="00E61701" w:rsidRDefault="00E61701" w:rsidP="00E61701">
      <w:pPr>
        <w:jc w:val="right"/>
        <w:rPr>
          <w:sz w:val="20"/>
        </w:rPr>
      </w:pPr>
      <w:r w:rsidRPr="00E61701">
        <w:rPr>
          <w:sz w:val="20"/>
        </w:rPr>
        <w:t>Приложение 1</w:t>
      </w:r>
    </w:p>
    <w:p w:rsidR="00E61701" w:rsidRPr="00E61701" w:rsidRDefault="00E61701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 xml:space="preserve">   </w:t>
      </w:r>
    </w:p>
    <w:p w:rsidR="00E61701" w:rsidRPr="00E61701" w:rsidRDefault="00E61701" w:rsidP="00E61701">
      <w:pPr>
        <w:jc w:val="right"/>
        <w:rPr>
          <w:sz w:val="20"/>
        </w:rPr>
      </w:pPr>
      <w:r w:rsidRPr="00E61701">
        <w:rPr>
          <w:sz w:val="20"/>
        </w:rPr>
        <w:t xml:space="preserve"> К ПОРЯДОКУ</w:t>
      </w:r>
    </w:p>
    <w:p w:rsidR="00E61701" w:rsidRPr="00E61701" w:rsidRDefault="00E61701" w:rsidP="00E61701">
      <w:pPr>
        <w:jc w:val="right"/>
        <w:rPr>
          <w:sz w:val="20"/>
        </w:rPr>
      </w:pPr>
      <w:r w:rsidRPr="00E61701">
        <w:rPr>
          <w:sz w:val="20"/>
        </w:rPr>
        <w:t xml:space="preserve">ИСПОЛЬЗОВАНИЯ АЧИНСКИМ РАЙОНОМ  ИНЫХ МЕЖБЮДЖЕТНЫХ ТРАНСФЕРТОВ, </w:t>
      </w:r>
    </w:p>
    <w:p w:rsidR="00E61701" w:rsidRPr="00E61701" w:rsidRDefault="00E61701" w:rsidP="00E61701">
      <w:pPr>
        <w:jc w:val="right"/>
        <w:rPr>
          <w:sz w:val="20"/>
        </w:rPr>
      </w:pPr>
      <w:r w:rsidRPr="00E61701">
        <w:rPr>
          <w:sz w:val="20"/>
        </w:rPr>
        <w:t xml:space="preserve">ПРЕДОСТАВЛЕННЫХ ПОСЕЛЕНИЕМ НА  ОСУЩЕСТВЛЕНИЕ ЧАСТИ </w:t>
      </w:r>
    </w:p>
    <w:p w:rsidR="00E61701" w:rsidRPr="00E61701" w:rsidRDefault="00E61701" w:rsidP="00E61701">
      <w:pPr>
        <w:jc w:val="right"/>
        <w:rPr>
          <w:sz w:val="20"/>
        </w:rPr>
      </w:pPr>
      <w:r w:rsidRPr="00E61701">
        <w:rPr>
          <w:sz w:val="20"/>
        </w:rPr>
        <w:t xml:space="preserve"> ПОЛНОМОЧИЙ ПО РЕШЕНИЮ ВОПРОСОВ МЕСТНОГО ЗНАЧЕНИЯ</w:t>
      </w:r>
    </w:p>
    <w:p w:rsidR="00E61701" w:rsidRPr="00E61701" w:rsidRDefault="00E61701" w:rsidP="00E61701">
      <w:pPr>
        <w:jc w:val="right"/>
        <w:rPr>
          <w:sz w:val="20"/>
        </w:rPr>
      </w:pPr>
    </w:p>
    <w:p w:rsidR="00E61701" w:rsidRPr="00E61701" w:rsidRDefault="00E61701" w:rsidP="00E61701">
      <w:pPr>
        <w:jc w:val="right"/>
        <w:rPr>
          <w:sz w:val="20"/>
        </w:rPr>
      </w:pPr>
    </w:p>
    <w:p w:rsidR="00E61701" w:rsidRPr="00E61701" w:rsidRDefault="00E61701" w:rsidP="00E61701">
      <w:pPr>
        <w:rPr>
          <w:sz w:val="20"/>
        </w:rPr>
      </w:pPr>
    </w:p>
    <w:p w:rsidR="00E61701" w:rsidRPr="00E61701" w:rsidRDefault="00E61701" w:rsidP="00E61701">
      <w:pPr>
        <w:rPr>
          <w:sz w:val="20"/>
        </w:rPr>
      </w:pPr>
    </w:p>
    <w:p w:rsidR="00E61701" w:rsidRPr="00E61701" w:rsidRDefault="00E61701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>МЕТОДИКА</w:t>
      </w:r>
    </w:p>
    <w:p w:rsidR="00E61701" w:rsidRPr="00E61701" w:rsidRDefault="00E61701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>ОПРЕДЕЛЕНИЯ ОБЪЕМА ИНЫХ МЕЖБЮДЖЕТНЫХ ТРАНСФЕРТОВ,</w:t>
      </w:r>
    </w:p>
    <w:p w:rsidR="00E61701" w:rsidRPr="00E61701" w:rsidRDefault="00E61701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 xml:space="preserve"> ПРЕДОСТАВЛЕННЫХ НА ОСУЩЕСТВЛЕНИЕ ЧАСТИ ПОЛНОМОЧИЙ </w:t>
      </w:r>
    </w:p>
    <w:p w:rsidR="00E61701" w:rsidRPr="00E61701" w:rsidRDefault="00E61701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 xml:space="preserve">ПО  РЕШЕНИЮ ВОПРОСОВ  МЕСТНОГО ЗНАЧЕНИЯ </w:t>
      </w:r>
    </w:p>
    <w:p w:rsidR="00E61701" w:rsidRPr="00E61701" w:rsidRDefault="00E61701" w:rsidP="00E61701">
      <w:pPr>
        <w:jc w:val="center"/>
        <w:rPr>
          <w:b/>
          <w:sz w:val="20"/>
        </w:rPr>
      </w:pP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E61701" w:rsidRPr="00E61701" w:rsidRDefault="00E61701" w:rsidP="00E61701">
      <w:pPr>
        <w:rPr>
          <w:sz w:val="20"/>
        </w:rPr>
      </w:pPr>
    </w:p>
    <w:p w:rsidR="00E61701" w:rsidRPr="00E61701" w:rsidRDefault="00E61701" w:rsidP="00E61701">
      <w:pPr>
        <w:jc w:val="center"/>
        <w:rPr>
          <w:sz w:val="20"/>
        </w:rPr>
      </w:pPr>
      <w:r w:rsidRPr="00E61701">
        <w:rPr>
          <w:sz w:val="20"/>
        </w:rPr>
        <w:t>С</w:t>
      </w:r>
      <w:r w:rsidRPr="00E61701">
        <w:rPr>
          <w:sz w:val="20"/>
          <w:vertAlign w:val="superscript"/>
        </w:rPr>
        <w:t>1</w:t>
      </w:r>
      <w:r w:rsidRPr="00E61701">
        <w:rPr>
          <w:sz w:val="20"/>
        </w:rPr>
        <w:t xml:space="preserve">  =   </w:t>
      </w:r>
      <w:r w:rsidRPr="00E61701">
        <w:rPr>
          <w:sz w:val="20"/>
          <w:lang w:val="en-US"/>
        </w:rPr>
        <w:t>V</w:t>
      </w:r>
      <w:r w:rsidRPr="00E61701">
        <w:rPr>
          <w:sz w:val="20"/>
        </w:rPr>
        <w:t xml:space="preserve">  /  Ч  *  Ч</w:t>
      </w:r>
      <w:r w:rsidRPr="00E61701">
        <w:rPr>
          <w:sz w:val="20"/>
          <w:vertAlign w:val="superscript"/>
        </w:rPr>
        <w:t>1</w:t>
      </w:r>
      <w:r w:rsidRPr="00E61701">
        <w:rPr>
          <w:sz w:val="20"/>
        </w:rPr>
        <w:t>,   где</w:t>
      </w:r>
    </w:p>
    <w:p w:rsidR="00E61701" w:rsidRPr="00E61701" w:rsidRDefault="00E61701" w:rsidP="00E61701">
      <w:pPr>
        <w:jc w:val="center"/>
        <w:rPr>
          <w:sz w:val="20"/>
        </w:rPr>
      </w:pP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lastRenderedPageBreak/>
        <w:tab/>
        <w:t>С</w:t>
      </w:r>
      <w:r w:rsidRPr="00E61701">
        <w:rPr>
          <w:sz w:val="20"/>
          <w:vertAlign w:val="superscript"/>
        </w:rPr>
        <w:t>1</w:t>
      </w:r>
      <w:r w:rsidRPr="00E61701">
        <w:rPr>
          <w:sz w:val="20"/>
        </w:rPr>
        <w:t xml:space="preserve">   -   объем иных межбюджетных трансфертов, предоставленных Ачинскому району поселением</w:t>
      </w:r>
      <w:r w:rsidRPr="00E61701">
        <w:rPr>
          <w:sz w:val="20"/>
          <w:vertAlign w:val="superscript"/>
        </w:rPr>
        <w:t xml:space="preserve"> </w:t>
      </w:r>
      <w:r w:rsidRPr="00E61701">
        <w:rPr>
          <w:sz w:val="20"/>
        </w:rPr>
        <w:t xml:space="preserve"> на осуществление части полномочий по решению вопросов  местного значения;</w:t>
      </w:r>
    </w:p>
    <w:p w:rsidR="00E61701" w:rsidRPr="00E61701" w:rsidRDefault="00E61701" w:rsidP="00E61701">
      <w:pPr>
        <w:jc w:val="both"/>
        <w:rPr>
          <w:sz w:val="20"/>
        </w:rPr>
      </w:pP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tab/>
      </w:r>
      <w:r w:rsidRPr="00E61701">
        <w:rPr>
          <w:sz w:val="20"/>
          <w:lang w:val="en-US"/>
        </w:rPr>
        <w:t>V</w:t>
      </w:r>
      <w:r w:rsidRPr="00E61701">
        <w:rPr>
          <w:sz w:val="20"/>
        </w:rPr>
        <w:t xml:space="preserve">   -   объем иных межбюджетных трансфертов предоставленных Ачинскому району на осуществление части  полномочий  на планируемый финансовый год  (доводится  финансовым управлением);</w:t>
      </w:r>
    </w:p>
    <w:p w:rsidR="00E61701" w:rsidRPr="00E61701" w:rsidRDefault="00E61701" w:rsidP="00E61701">
      <w:pPr>
        <w:jc w:val="both"/>
        <w:rPr>
          <w:sz w:val="20"/>
        </w:rPr>
      </w:pP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E61701" w:rsidRPr="00E61701" w:rsidRDefault="00E61701" w:rsidP="00E61701">
      <w:pPr>
        <w:jc w:val="both"/>
        <w:rPr>
          <w:sz w:val="20"/>
        </w:rPr>
      </w:pP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tab/>
        <w:t>Ч</w:t>
      </w:r>
      <w:r w:rsidRPr="00E61701">
        <w:rPr>
          <w:sz w:val="20"/>
          <w:vertAlign w:val="superscript"/>
        </w:rPr>
        <w:t xml:space="preserve">1   </w:t>
      </w:r>
      <w:r w:rsidRPr="00E61701">
        <w:rPr>
          <w:sz w:val="20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E61701" w:rsidRPr="00E61701" w:rsidRDefault="00E61701" w:rsidP="00E61701">
      <w:pPr>
        <w:jc w:val="both"/>
        <w:rPr>
          <w:sz w:val="20"/>
        </w:rPr>
      </w:pP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E61701" w:rsidRDefault="00E61701" w:rsidP="00E61701">
      <w:pPr>
        <w:jc w:val="both"/>
        <w:rPr>
          <w:sz w:val="20"/>
        </w:rPr>
      </w:pPr>
    </w:p>
    <w:p w:rsidR="00E5074F" w:rsidRDefault="00E5074F" w:rsidP="00E61701">
      <w:pPr>
        <w:jc w:val="both"/>
        <w:rPr>
          <w:sz w:val="20"/>
        </w:rPr>
      </w:pPr>
    </w:p>
    <w:p w:rsidR="00E5074F" w:rsidRDefault="00E5074F" w:rsidP="00E61701">
      <w:pPr>
        <w:jc w:val="both"/>
        <w:rPr>
          <w:sz w:val="20"/>
        </w:rPr>
      </w:pPr>
    </w:p>
    <w:p w:rsidR="00E5074F" w:rsidRDefault="00E5074F" w:rsidP="00E61701">
      <w:pPr>
        <w:jc w:val="both"/>
        <w:rPr>
          <w:sz w:val="20"/>
        </w:rPr>
      </w:pPr>
    </w:p>
    <w:p w:rsidR="00E5074F" w:rsidRDefault="00E5074F" w:rsidP="00E61701">
      <w:pPr>
        <w:jc w:val="both"/>
        <w:rPr>
          <w:sz w:val="20"/>
        </w:rPr>
      </w:pPr>
    </w:p>
    <w:p w:rsidR="00E5074F" w:rsidRPr="00E61701" w:rsidRDefault="00E5074F" w:rsidP="00E61701">
      <w:pPr>
        <w:jc w:val="both"/>
        <w:rPr>
          <w:sz w:val="20"/>
        </w:rPr>
      </w:pPr>
    </w:p>
    <w:p w:rsidR="00E61701" w:rsidRPr="00E61701" w:rsidRDefault="00E61701" w:rsidP="00E61701">
      <w:pPr>
        <w:jc w:val="right"/>
        <w:rPr>
          <w:sz w:val="20"/>
        </w:rPr>
      </w:pPr>
      <w:r w:rsidRPr="00E61701">
        <w:rPr>
          <w:sz w:val="20"/>
        </w:rPr>
        <w:lastRenderedPageBreak/>
        <w:t>Приложение 8</w:t>
      </w:r>
    </w:p>
    <w:p w:rsidR="00E61701" w:rsidRPr="00E61701" w:rsidRDefault="00BB4691" w:rsidP="00E61701">
      <w:pPr>
        <w:jc w:val="right"/>
        <w:rPr>
          <w:sz w:val="20"/>
        </w:rPr>
      </w:pPr>
      <w:r>
        <w:rPr>
          <w:sz w:val="20"/>
        </w:rPr>
        <w:t>к</w:t>
      </w:r>
      <w:r w:rsidR="00E61701" w:rsidRPr="00E61701">
        <w:rPr>
          <w:sz w:val="20"/>
        </w:rPr>
        <w:t xml:space="preserve"> Решени</w:t>
      </w:r>
      <w:r>
        <w:rPr>
          <w:sz w:val="20"/>
        </w:rPr>
        <w:t>ю</w:t>
      </w:r>
      <w:r w:rsidR="00E61701" w:rsidRPr="00E61701">
        <w:rPr>
          <w:sz w:val="20"/>
        </w:rPr>
        <w:t xml:space="preserve"> Ястребовского сельского </w:t>
      </w:r>
    </w:p>
    <w:p w:rsidR="00E61701" w:rsidRPr="00E61701" w:rsidRDefault="00E61701" w:rsidP="00E61701">
      <w:pPr>
        <w:jc w:val="right"/>
        <w:rPr>
          <w:sz w:val="20"/>
        </w:rPr>
      </w:pPr>
      <w:r w:rsidRPr="00E61701">
        <w:rPr>
          <w:sz w:val="20"/>
        </w:rPr>
        <w:t xml:space="preserve">Совета депутатов </w:t>
      </w:r>
    </w:p>
    <w:p w:rsidR="00E61701" w:rsidRPr="00E61701" w:rsidRDefault="00E61701" w:rsidP="00E61701">
      <w:pPr>
        <w:jc w:val="right"/>
        <w:rPr>
          <w:sz w:val="20"/>
        </w:rPr>
      </w:pPr>
      <w:r w:rsidRPr="00E61701">
        <w:rPr>
          <w:sz w:val="20"/>
        </w:rPr>
        <w:t xml:space="preserve">от </w:t>
      </w:r>
      <w:r w:rsidR="00BB4691">
        <w:rPr>
          <w:sz w:val="20"/>
        </w:rPr>
        <w:t>12.02.24 №41-151</w:t>
      </w:r>
    </w:p>
    <w:p w:rsidR="00E61701" w:rsidRPr="00E61701" w:rsidRDefault="00E61701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 xml:space="preserve">   </w:t>
      </w:r>
    </w:p>
    <w:p w:rsidR="00E61701" w:rsidRPr="00E61701" w:rsidRDefault="00E61701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>ПОРЯДОК</w:t>
      </w:r>
    </w:p>
    <w:p w:rsidR="00E61701" w:rsidRPr="00E61701" w:rsidRDefault="00E61701" w:rsidP="00E61701">
      <w:pPr>
        <w:jc w:val="center"/>
        <w:rPr>
          <w:b/>
          <w:sz w:val="20"/>
        </w:rPr>
      </w:pPr>
      <w:r w:rsidRPr="00E61701">
        <w:rPr>
          <w:b/>
          <w:sz w:val="20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E61701" w:rsidRPr="00E61701" w:rsidRDefault="00E61701" w:rsidP="00E61701">
      <w:pPr>
        <w:jc w:val="center"/>
        <w:rPr>
          <w:b/>
          <w:sz w:val="20"/>
        </w:rPr>
      </w:pP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tab/>
        <w:t>2.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lastRenderedPageBreak/>
        <w:tab/>
        <w:t>3. Получателем иных межбюджетных трансфертов на решение вопросов  местного значения является Ачинский район.</w:t>
      </w:r>
    </w:p>
    <w:p w:rsidR="00E61701" w:rsidRP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tab/>
        <w:t>4.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ЖКХ и транспорта, организации мероприятий по мобилизационной подготовке.</w:t>
      </w:r>
    </w:p>
    <w:p w:rsidR="00E61701" w:rsidRDefault="00E61701" w:rsidP="00E61701">
      <w:pPr>
        <w:jc w:val="both"/>
        <w:rPr>
          <w:sz w:val="20"/>
        </w:rPr>
      </w:pPr>
      <w:r w:rsidRPr="00E61701">
        <w:rPr>
          <w:sz w:val="20"/>
        </w:rPr>
        <w:tab/>
        <w:t>5.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1 к настоящему Порядку.</w:t>
      </w:r>
    </w:p>
    <w:p w:rsidR="00E928E2" w:rsidRPr="00E61701" w:rsidRDefault="00E928E2" w:rsidP="00E928E2">
      <w:pPr>
        <w:ind w:firstLine="708"/>
        <w:jc w:val="both"/>
        <w:rPr>
          <w:sz w:val="20"/>
        </w:rPr>
      </w:pPr>
      <w:r w:rsidRPr="00E61701">
        <w:rPr>
          <w:sz w:val="20"/>
        </w:rPr>
        <w:t>6.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BF7893" w:rsidRPr="00E61701" w:rsidRDefault="00E61701" w:rsidP="00C94CC9">
      <w:pPr>
        <w:jc w:val="both"/>
        <w:rPr>
          <w:sz w:val="20"/>
        </w:rPr>
        <w:sectPr w:rsidR="00BF7893" w:rsidRPr="00E61701" w:rsidSect="00D51C56">
          <w:type w:val="continuous"/>
          <w:pgSz w:w="16838" w:h="11906" w:orient="landscape"/>
          <w:pgMar w:top="1276" w:right="680" w:bottom="284" w:left="709" w:header="708" w:footer="708" w:gutter="0"/>
          <w:pgNumType w:start="20"/>
          <w:cols w:num="2" w:space="709"/>
          <w:docGrid w:linePitch="381"/>
        </w:sectPr>
      </w:pPr>
      <w:r w:rsidRPr="00E61701">
        <w:rPr>
          <w:sz w:val="20"/>
        </w:rPr>
        <w:tab/>
      </w:r>
    </w:p>
    <w:p w:rsidR="00BF7893" w:rsidRDefault="00BF7893" w:rsidP="00E61701">
      <w:pPr>
        <w:jc w:val="center"/>
        <w:rPr>
          <w:b/>
          <w:sz w:val="20"/>
        </w:rPr>
      </w:pPr>
    </w:p>
    <w:p w:rsidR="007D4038" w:rsidRDefault="007D4038" w:rsidP="007D4038">
      <w:pPr>
        <w:jc w:val="right"/>
        <w:rPr>
          <w:szCs w:val="28"/>
        </w:rPr>
        <w:sectPr w:rsidR="007D4038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7D4038" w:rsidRPr="007D4038" w:rsidRDefault="007D4038" w:rsidP="007D4038">
      <w:pPr>
        <w:jc w:val="right"/>
        <w:rPr>
          <w:sz w:val="20"/>
        </w:rPr>
      </w:pPr>
      <w:r w:rsidRPr="007D4038">
        <w:rPr>
          <w:sz w:val="20"/>
        </w:rPr>
        <w:lastRenderedPageBreak/>
        <w:t>Приложение  1</w:t>
      </w:r>
    </w:p>
    <w:p w:rsidR="007D4038" w:rsidRPr="007D4038" w:rsidRDefault="007D4038" w:rsidP="007D4038">
      <w:pPr>
        <w:jc w:val="right"/>
        <w:rPr>
          <w:sz w:val="20"/>
        </w:rPr>
      </w:pPr>
      <w:r w:rsidRPr="007D4038">
        <w:rPr>
          <w:sz w:val="20"/>
        </w:rPr>
        <w:t>к Порядку использования</w:t>
      </w:r>
    </w:p>
    <w:p w:rsidR="007D4038" w:rsidRPr="007D4038" w:rsidRDefault="007D4038" w:rsidP="007D4038">
      <w:pPr>
        <w:jc w:val="right"/>
        <w:rPr>
          <w:sz w:val="20"/>
        </w:rPr>
      </w:pPr>
      <w:r w:rsidRPr="007D4038">
        <w:rPr>
          <w:sz w:val="20"/>
        </w:rPr>
        <w:t>Ачинским районом  иных</w:t>
      </w:r>
    </w:p>
    <w:p w:rsidR="007D4038" w:rsidRPr="007D4038" w:rsidRDefault="007D4038" w:rsidP="007D4038">
      <w:pPr>
        <w:jc w:val="right"/>
        <w:rPr>
          <w:sz w:val="20"/>
        </w:rPr>
      </w:pPr>
      <w:r w:rsidRPr="007D4038">
        <w:rPr>
          <w:sz w:val="20"/>
        </w:rPr>
        <w:t xml:space="preserve"> межбюджетных трансфертов</w:t>
      </w:r>
    </w:p>
    <w:p w:rsidR="007D4038" w:rsidRPr="007D4038" w:rsidRDefault="007D4038" w:rsidP="007D4038">
      <w:pPr>
        <w:jc w:val="right"/>
        <w:rPr>
          <w:sz w:val="20"/>
        </w:rPr>
      </w:pPr>
    </w:p>
    <w:p w:rsidR="007D4038" w:rsidRPr="007D4038" w:rsidRDefault="007D4038" w:rsidP="007D4038">
      <w:pPr>
        <w:jc w:val="center"/>
        <w:rPr>
          <w:sz w:val="20"/>
        </w:rPr>
      </w:pPr>
      <w:r w:rsidRPr="007D4038">
        <w:rPr>
          <w:sz w:val="20"/>
        </w:rPr>
        <w:t>ОТЧЕТ</w:t>
      </w:r>
    </w:p>
    <w:p w:rsidR="007D4038" w:rsidRPr="007D4038" w:rsidRDefault="007D4038" w:rsidP="007D4038">
      <w:pPr>
        <w:jc w:val="center"/>
        <w:rPr>
          <w:sz w:val="20"/>
        </w:rPr>
      </w:pPr>
      <w:r w:rsidRPr="007D4038">
        <w:rPr>
          <w:sz w:val="20"/>
        </w:rPr>
        <w:t>об использовании иных межбюджетных трансфертов Ачинским районом, предоставленных поселением на  осуществление части полномочий   по решению вопросов местного значения</w:t>
      </w:r>
    </w:p>
    <w:p w:rsidR="007D4038" w:rsidRPr="007D4038" w:rsidRDefault="007D4038" w:rsidP="007D4038">
      <w:pPr>
        <w:jc w:val="center"/>
        <w:rPr>
          <w:sz w:val="20"/>
        </w:rPr>
      </w:pPr>
      <w:r w:rsidRPr="007D4038">
        <w:rPr>
          <w:sz w:val="20"/>
        </w:rPr>
        <w:t>по состоянию на  ______________ года</w:t>
      </w:r>
    </w:p>
    <w:p w:rsidR="007D4038" w:rsidRPr="007D4038" w:rsidRDefault="007D4038" w:rsidP="007D4038">
      <w:pPr>
        <w:jc w:val="right"/>
        <w:rPr>
          <w:sz w:val="20"/>
        </w:rPr>
      </w:pPr>
      <w:r w:rsidRPr="007D4038">
        <w:rPr>
          <w:sz w:val="20"/>
        </w:rPr>
        <w:t>рублей</w:t>
      </w:r>
    </w:p>
    <w:tbl>
      <w:tblPr>
        <w:tblW w:w="0" w:type="auto"/>
        <w:tblLook w:val="0000"/>
      </w:tblPr>
      <w:tblGrid>
        <w:gridCol w:w="2443"/>
        <w:gridCol w:w="2622"/>
        <w:gridCol w:w="2965"/>
        <w:gridCol w:w="2565"/>
        <w:gridCol w:w="786"/>
        <w:gridCol w:w="1121"/>
        <w:gridCol w:w="606"/>
        <w:gridCol w:w="559"/>
        <w:gridCol w:w="1998"/>
      </w:tblGrid>
      <w:tr w:rsidR="007D4038" w:rsidRPr="007D4038" w:rsidTr="007D4038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Наименование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Установленный лимит на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Профинансировано с начала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Исполнено на отчетную дату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Бюджетная классификация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Остаток средств ИМТ</w:t>
            </w:r>
          </w:p>
        </w:tc>
      </w:tr>
      <w:tr w:rsidR="007D4038" w:rsidRPr="007D4038" w:rsidTr="007D4038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  <w:r w:rsidRPr="007D4038">
              <w:rPr>
                <w:sz w:val="20"/>
              </w:rPr>
              <w:t>Вид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</w:tr>
      <w:tr w:rsidR="007D4038" w:rsidRPr="007D4038" w:rsidTr="007D403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</w:tr>
      <w:tr w:rsidR="007D4038" w:rsidRPr="007D4038" w:rsidTr="007D403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</w:tr>
      <w:tr w:rsidR="007D4038" w:rsidRPr="007D4038" w:rsidTr="007D403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038" w:rsidRPr="007D4038" w:rsidRDefault="007D4038" w:rsidP="007D4038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7D4038" w:rsidRPr="007D4038" w:rsidRDefault="007D4038" w:rsidP="000D38D8">
      <w:pPr>
        <w:rPr>
          <w:sz w:val="20"/>
        </w:rPr>
      </w:pPr>
    </w:p>
    <w:p w:rsidR="007D4038" w:rsidRPr="007D4038" w:rsidRDefault="007D4038" w:rsidP="007D4038">
      <w:pPr>
        <w:rPr>
          <w:sz w:val="20"/>
        </w:rPr>
      </w:pPr>
      <w:r w:rsidRPr="007D4038">
        <w:rPr>
          <w:sz w:val="20"/>
        </w:rPr>
        <w:t>Руководитель                                 ________________________                                     ___________________________</w:t>
      </w:r>
    </w:p>
    <w:p w:rsidR="007D4038" w:rsidRPr="007D4038" w:rsidRDefault="007D4038" w:rsidP="007D4038">
      <w:pPr>
        <w:rPr>
          <w:sz w:val="20"/>
        </w:rPr>
      </w:pPr>
      <w:r w:rsidRPr="007D4038">
        <w:rPr>
          <w:sz w:val="20"/>
        </w:rPr>
        <w:t xml:space="preserve">                                                                подпись                                                               </w:t>
      </w:r>
      <w:r w:rsidR="000D38D8">
        <w:rPr>
          <w:sz w:val="20"/>
        </w:rPr>
        <w:t xml:space="preserve">            расшифровка подписи</w:t>
      </w:r>
    </w:p>
    <w:p w:rsidR="007D4038" w:rsidRPr="007D4038" w:rsidRDefault="007D4038" w:rsidP="007D4038">
      <w:pPr>
        <w:rPr>
          <w:sz w:val="20"/>
        </w:rPr>
      </w:pPr>
      <w:r w:rsidRPr="007D4038">
        <w:rPr>
          <w:sz w:val="20"/>
        </w:rPr>
        <w:t>Гл.  бухгалтер                                 ________________________                                     ___________________________</w:t>
      </w:r>
    </w:p>
    <w:p w:rsidR="007D4038" w:rsidRPr="000D38D8" w:rsidRDefault="007D4038" w:rsidP="007D4038">
      <w:pPr>
        <w:rPr>
          <w:sz w:val="20"/>
        </w:rPr>
      </w:pPr>
      <w:r w:rsidRPr="007D4038">
        <w:rPr>
          <w:sz w:val="20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7D4038" w:rsidRPr="00E61701" w:rsidRDefault="007D4038" w:rsidP="00E61701">
      <w:pPr>
        <w:jc w:val="center"/>
        <w:rPr>
          <w:b/>
          <w:sz w:val="20"/>
        </w:rPr>
        <w:sectPr w:rsidR="007D4038" w:rsidRPr="00E61701" w:rsidSect="002A3060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tbl>
      <w:tblPr>
        <w:tblpPr w:leftFromText="180" w:rightFromText="180" w:vertAnchor="text" w:horzAnchor="margin" w:tblpXSpec="right" w:tblpY="7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048EC" w:rsidRPr="00E61701" w:rsidTr="00A048EC">
        <w:trPr>
          <w:trHeight w:val="1677"/>
        </w:trPr>
        <w:tc>
          <w:tcPr>
            <w:tcW w:w="3479" w:type="dxa"/>
            <w:shd w:val="clear" w:color="auto" w:fill="auto"/>
          </w:tcPr>
          <w:p w:rsidR="00A048EC" w:rsidRPr="00E61701" w:rsidRDefault="00A048EC" w:rsidP="00A048EC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048EC" w:rsidRPr="00E61701" w:rsidRDefault="00A048EC" w:rsidP="00A048EC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E61701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E61701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E61701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E61701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E61701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048EC" w:rsidRPr="00E61701" w:rsidRDefault="00A048EC" w:rsidP="00A048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61701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4F7F97" w:rsidRPr="00E61701" w:rsidRDefault="004F7F97" w:rsidP="00E61701">
      <w:pPr>
        <w:jc w:val="center"/>
        <w:rPr>
          <w:b/>
          <w:sz w:val="20"/>
        </w:rPr>
      </w:pPr>
    </w:p>
    <w:p w:rsidR="008E164F" w:rsidRPr="00E61701" w:rsidRDefault="008E164F" w:rsidP="00E61701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E61701" w:rsidRDefault="008373BC" w:rsidP="00E61701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E61701" w:rsidRDefault="008373BC" w:rsidP="00E61701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E61701" w:rsidRDefault="008373BC" w:rsidP="00E61701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E61701" w:rsidRDefault="008373BC" w:rsidP="00E61701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E61701" w:rsidRDefault="008373BC" w:rsidP="00E61701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E61701" w:rsidRDefault="008373BC" w:rsidP="00E61701">
      <w:pPr>
        <w:autoSpaceDE w:val="0"/>
        <w:autoSpaceDN w:val="0"/>
        <w:adjustRightInd w:val="0"/>
        <w:outlineLvl w:val="0"/>
        <w:rPr>
          <w:sz w:val="20"/>
        </w:rPr>
      </w:pPr>
    </w:p>
    <w:p w:rsidR="00F55797" w:rsidRPr="00E61701" w:rsidRDefault="00F55797" w:rsidP="00E61701">
      <w:pPr>
        <w:autoSpaceDE w:val="0"/>
        <w:autoSpaceDN w:val="0"/>
        <w:adjustRightInd w:val="0"/>
        <w:outlineLvl w:val="0"/>
        <w:rPr>
          <w:sz w:val="20"/>
        </w:rPr>
      </w:pPr>
    </w:p>
    <w:p w:rsidR="00F55797" w:rsidRPr="00E61701" w:rsidRDefault="00F55797" w:rsidP="00E61701">
      <w:pPr>
        <w:autoSpaceDE w:val="0"/>
        <w:autoSpaceDN w:val="0"/>
        <w:adjustRightInd w:val="0"/>
        <w:outlineLvl w:val="0"/>
        <w:rPr>
          <w:sz w:val="20"/>
        </w:rPr>
      </w:pPr>
    </w:p>
    <w:p w:rsidR="00F55797" w:rsidRPr="00E61701" w:rsidRDefault="00F55797" w:rsidP="00E61701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E61701" w:rsidSect="00A048EC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22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34" w:rsidRDefault="00516E34" w:rsidP="00913E49">
      <w:r>
        <w:separator/>
      </w:r>
    </w:p>
  </w:endnote>
  <w:endnote w:type="continuationSeparator" w:id="1">
    <w:p w:rsidR="00516E34" w:rsidRDefault="00516E34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0519"/>
      <w:docPartObj>
        <w:docPartGallery w:val="Page Numbers (Bottom of Page)"/>
        <w:docPartUnique/>
      </w:docPartObj>
    </w:sdtPr>
    <w:sdtContent>
      <w:p w:rsidR="00EC5348" w:rsidRDefault="00552AC9">
        <w:pPr>
          <w:pStyle w:val="a8"/>
          <w:jc w:val="center"/>
        </w:pPr>
        <w:fldSimple w:instr="PAGE   \* MERGEFORMAT">
          <w:r w:rsidR="00A048EC">
            <w:rPr>
              <w:noProof/>
            </w:rPr>
            <w:t>21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552AC9">
    <w:pPr>
      <w:pStyle w:val="a8"/>
      <w:jc w:val="center"/>
    </w:pPr>
    <w:fldSimple w:instr="PAGE   \* MERGEFORMAT">
      <w:r w:rsidR="00A048EC">
        <w:rPr>
          <w:noProof/>
        </w:rPr>
        <w:t>22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34" w:rsidRDefault="00516E34" w:rsidP="00913E49">
      <w:r>
        <w:separator/>
      </w:r>
    </w:p>
  </w:footnote>
  <w:footnote w:type="continuationSeparator" w:id="1">
    <w:p w:rsidR="00516E34" w:rsidRDefault="00516E34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147651">
      <w:rPr>
        <w:rFonts w:ascii="Monotype Corsiva" w:hAnsi="Monotype Corsiva"/>
        <w:b/>
        <w:i/>
      </w:rPr>
      <w:t>3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147651">
      <w:rPr>
        <w:rFonts w:ascii="Monotype Corsiva" w:hAnsi="Monotype Corsiva"/>
        <w:b/>
        <w:i/>
      </w:rPr>
      <w:t xml:space="preserve">  12.02</w:t>
    </w:r>
    <w:r w:rsidR="008A06FA"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7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8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0"/>
  </w:num>
  <w:num w:numId="4">
    <w:abstractNumId w:val="36"/>
  </w:num>
  <w:num w:numId="5">
    <w:abstractNumId w:val="22"/>
  </w:num>
  <w:num w:numId="6">
    <w:abstractNumId w:val="11"/>
  </w:num>
  <w:num w:numId="7">
    <w:abstractNumId w:val="35"/>
  </w:num>
  <w:num w:numId="8">
    <w:abstractNumId w:val="32"/>
  </w:num>
  <w:num w:numId="9">
    <w:abstractNumId w:val="30"/>
  </w:num>
  <w:num w:numId="10">
    <w:abstractNumId w:val="21"/>
  </w:num>
  <w:num w:numId="11">
    <w:abstractNumId w:val="12"/>
  </w:num>
  <w:num w:numId="12">
    <w:abstractNumId w:val="37"/>
  </w:num>
  <w:num w:numId="13">
    <w:abstractNumId w:val="15"/>
  </w:num>
  <w:num w:numId="14">
    <w:abstractNumId w:val="19"/>
  </w:num>
  <w:num w:numId="15">
    <w:abstractNumId w:val="26"/>
  </w:num>
  <w:num w:numId="16">
    <w:abstractNumId w:val="46"/>
  </w:num>
  <w:num w:numId="17">
    <w:abstractNumId w:val="28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31"/>
  </w:num>
  <w:num w:numId="23">
    <w:abstractNumId w:val="34"/>
  </w:num>
  <w:num w:numId="24">
    <w:abstractNumId w:val="38"/>
  </w:num>
  <w:num w:numId="25">
    <w:abstractNumId w:val="16"/>
  </w:num>
  <w:num w:numId="26">
    <w:abstractNumId w:val="29"/>
  </w:num>
  <w:num w:numId="27">
    <w:abstractNumId w:val="40"/>
  </w:num>
  <w:num w:numId="28">
    <w:abstractNumId w:val="24"/>
  </w:num>
  <w:num w:numId="29">
    <w:abstractNumId w:val="10"/>
  </w:num>
  <w:num w:numId="30">
    <w:abstractNumId w:val="39"/>
  </w:num>
  <w:num w:numId="31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4"/>
  </w:num>
  <w:num w:numId="40">
    <w:abstractNumId w:val="8"/>
  </w:num>
  <w:num w:numId="41">
    <w:abstractNumId w:val="4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600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4E3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67C4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36B8"/>
    <w:rsid w:val="000B50B7"/>
    <w:rsid w:val="000B58CC"/>
    <w:rsid w:val="000B631F"/>
    <w:rsid w:val="000B72DC"/>
    <w:rsid w:val="000B7786"/>
    <w:rsid w:val="000C007C"/>
    <w:rsid w:val="000C0343"/>
    <w:rsid w:val="000C1204"/>
    <w:rsid w:val="000C7E10"/>
    <w:rsid w:val="000D38D8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47651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2E8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661F"/>
    <w:rsid w:val="00226BC7"/>
    <w:rsid w:val="002308C6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631F"/>
    <w:rsid w:val="002478C6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060"/>
    <w:rsid w:val="002A3AFB"/>
    <w:rsid w:val="002A43F4"/>
    <w:rsid w:val="002A489A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119"/>
    <w:rsid w:val="002F6C31"/>
    <w:rsid w:val="002F6D62"/>
    <w:rsid w:val="002F7A5E"/>
    <w:rsid w:val="0030032D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18F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5E0C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556F"/>
    <w:rsid w:val="0045744C"/>
    <w:rsid w:val="00457A36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52C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07D0"/>
    <w:rsid w:val="00510CF7"/>
    <w:rsid w:val="005127BA"/>
    <w:rsid w:val="00512BA3"/>
    <w:rsid w:val="00514879"/>
    <w:rsid w:val="0051500E"/>
    <w:rsid w:val="005153F5"/>
    <w:rsid w:val="00515910"/>
    <w:rsid w:val="00515D37"/>
    <w:rsid w:val="00515EAA"/>
    <w:rsid w:val="00516E34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0A0"/>
    <w:rsid w:val="00544617"/>
    <w:rsid w:val="00546F7E"/>
    <w:rsid w:val="00547362"/>
    <w:rsid w:val="00547DCD"/>
    <w:rsid w:val="005506E1"/>
    <w:rsid w:val="00551FEB"/>
    <w:rsid w:val="00552A28"/>
    <w:rsid w:val="00552AC9"/>
    <w:rsid w:val="00552C8B"/>
    <w:rsid w:val="00556163"/>
    <w:rsid w:val="00561231"/>
    <w:rsid w:val="005618A2"/>
    <w:rsid w:val="00561B30"/>
    <w:rsid w:val="0056280E"/>
    <w:rsid w:val="0056433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2409"/>
    <w:rsid w:val="005B2FB8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E6B74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288F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1E7D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1CEB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38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81B"/>
    <w:rsid w:val="00825EFE"/>
    <w:rsid w:val="00827BD1"/>
    <w:rsid w:val="00827C8A"/>
    <w:rsid w:val="008301FC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02F2"/>
    <w:rsid w:val="008C1607"/>
    <w:rsid w:val="008C1C5E"/>
    <w:rsid w:val="008C1F53"/>
    <w:rsid w:val="008C2440"/>
    <w:rsid w:val="008C3BE5"/>
    <w:rsid w:val="008C464D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4EA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0CA0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17E17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4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4818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5320"/>
    <w:rsid w:val="009A65AF"/>
    <w:rsid w:val="009B1ABA"/>
    <w:rsid w:val="009B1D51"/>
    <w:rsid w:val="009B1EAE"/>
    <w:rsid w:val="009B2146"/>
    <w:rsid w:val="009B253E"/>
    <w:rsid w:val="009B28B3"/>
    <w:rsid w:val="009B2C9F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8EC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96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3FE"/>
    <w:rsid w:val="00AB1658"/>
    <w:rsid w:val="00AB1798"/>
    <w:rsid w:val="00AB1811"/>
    <w:rsid w:val="00AB1F51"/>
    <w:rsid w:val="00AB21A9"/>
    <w:rsid w:val="00AB3514"/>
    <w:rsid w:val="00AB4404"/>
    <w:rsid w:val="00AB6B09"/>
    <w:rsid w:val="00AB746D"/>
    <w:rsid w:val="00AB7AFC"/>
    <w:rsid w:val="00AB7B40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D15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76F3B"/>
    <w:rsid w:val="00B77B7E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691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68F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3D23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7CB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CC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16F0"/>
    <w:rsid w:val="00CD33E1"/>
    <w:rsid w:val="00CD35C0"/>
    <w:rsid w:val="00CD4F46"/>
    <w:rsid w:val="00CD561E"/>
    <w:rsid w:val="00CD5BB1"/>
    <w:rsid w:val="00CE033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0E28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17D6A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1C56"/>
    <w:rsid w:val="00D52CB1"/>
    <w:rsid w:val="00D5574B"/>
    <w:rsid w:val="00D56322"/>
    <w:rsid w:val="00D566D4"/>
    <w:rsid w:val="00D56DFD"/>
    <w:rsid w:val="00D56E62"/>
    <w:rsid w:val="00D574A2"/>
    <w:rsid w:val="00D6088E"/>
    <w:rsid w:val="00D61364"/>
    <w:rsid w:val="00D61BB0"/>
    <w:rsid w:val="00D62184"/>
    <w:rsid w:val="00D625D8"/>
    <w:rsid w:val="00D63F50"/>
    <w:rsid w:val="00D64778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DF7301"/>
    <w:rsid w:val="00E00E17"/>
    <w:rsid w:val="00E01728"/>
    <w:rsid w:val="00E01E30"/>
    <w:rsid w:val="00E02D63"/>
    <w:rsid w:val="00E03B0F"/>
    <w:rsid w:val="00E04341"/>
    <w:rsid w:val="00E0519D"/>
    <w:rsid w:val="00E06584"/>
    <w:rsid w:val="00E06C52"/>
    <w:rsid w:val="00E10727"/>
    <w:rsid w:val="00E10B3D"/>
    <w:rsid w:val="00E10B5D"/>
    <w:rsid w:val="00E11088"/>
    <w:rsid w:val="00E120BC"/>
    <w:rsid w:val="00E13871"/>
    <w:rsid w:val="00E14A33"/>
    <w:rsid w:val="00E1517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074F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1701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6ADE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8E2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B8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652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C30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io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22</Pages>
  <Words>9627</Words>
  <Characters>54878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1584</cp:revision>
  <cp:lastPrinted>2022-10-28T01:50:00Z</cp:lastPrinted>
  <dcterms:created xsi:type="dcterms:W3CDTF">2018-09-03T07:42:00Z</dcterms:created>
  <dcterms:modified xsi:type="dcterms:W3CDTF">2024-02-15T01:42:00Z</dcterms:modified>
</cp:coreProperties>
</file>