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D35A1F" w:rsidRDefault="00C12733" w:rsidP="00D35A1F">
      <w:pPr>
        <w:pStyle w:val="a5"/>
        <w:tabs>
          <w:tab w:val="left" w:pos="708"/>
        </w:tabs>
        <w:ind w:right="-113"/>
        <w:rPr>
          <w:b/>
          <w:sz w:val="20"/>
        </w:rPr>
      </w:pPr>
      <w:r w:rsidRPr="00D35A1F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D35A1F" w:rsidRDefault="00C12733" w:rsidP="00D35A1F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D35A1F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D35A1F" w:rsidRDefault="00DB3C2E" w:rsidP="00D35A1F">
      <w:pPr>
        <w:ind w:left="-4820"/>
        <w:jc w:val="both"/>
        <w:rPr>
          <w:b/>
          <w:bCs/>
          <w:sz w:val="20"/>
        </w:rPr>
      </w:pPr>
    </w:p>
    <w:p w:rsidR="00DB3C2E" w:rsidRPr="00D35A1F" w:rsidRDefault="00DB3C2E" w:rsidP="00D35A1F">
      <w:pPr>
        <w:rPr>
          <w:i/>
          <w:sz w:val="20"/>
        </w:rPr>
      </w:pPr>
    </w:p>
    <w:p w:rsidR="00242451" w:rsidRPr="00D35A1F" w:rsidRDefault="00074C5C" w:rsidP="00D35A1F">
      <w:pPr>
        <w:ind w:firstLine="360"/>
        <w:rPr>
          <w:b/>
          <w:sz w:val="20"/>
        </w:rPr>
      </w:pPr>
      <w:r w:rsidRPr="00D35A1F">
        <w:rPr>
          <w:b/>
          <w:sz w:val="20"/>
        </w:rPr>
        <w:t xml:space="preserve">№ </w:t>
      </w:r>
      <w:r w:rsidR="00EA0BA5" w:rsidRPr="00D35A1F">
        <w:rPr>
          <w:b/>
          <w:sz w:val="20"/>
        </w:rPr>
        <w:t>27</w:t>
      </w:r>
      <w:r w:rsidR="008A06FA" w:rsidRPr="00D35A1F">
        <w:rPr>
          <w:b/>
          <w:sz w:val="20"/>
        </w:rPr>
        <w:t xml:space="preserve"> </w:t>
      </w:r>
      <w:r w:rsidR="00DB3C2E" w:rsidRPr="00D35A1F">
        <w:rPr>
          <w:b/>
          <w:sz w:val="20"/>
        </w:rPr>
        <w:t xml:space="preserve">                                            с. Ястребово      </w:t>
      </w:r>
      <w:r w:rsidRPr="00D35A1F">
        <w:rPr>
          <w:b/>
          <w:sz w:val="20"/>
        </w:rPr>
        <w:t xml:space="preserve">                              </w:t>
      </w:r>
      <w:r w:rsidR="00EA0BA5" w:rsidRPr="00D35A1F">
        <w:rPr>
          <w:b/>
          <w:sz w:val="20"/>
        </w:rPr>
        <w:t>20.11</w:t>
      </w:r>
      <w:r w:rsidR="00345F26" w:rsidRPr="00D35A1F">
        <w:rPr>
          <w:b/>
          <w:sz w:val="20"/>
        </w:rPr>
        <w:t>.202</w:t>
      </w:r>
      <w:r w:rsidR="008A06FA" w:rsidRPr="00D35A1F">
        <w:rPr>
          <w:b/>
          <w:sz w:val="20"/>
        </w:rPr>
        <w:t>4</w:t>
      </w:r>
    </w:p>
    <w:p w:rsidR="00242451" w:rsidRPr="00D35A1F" w:rsidRDefault="00242451" w:rsidP="00D35A1F">
      <w:pPr>
        <w:ind w:firstLine="360"/>
        <w:rPr>
          <w:b/>
          <w:sz w:val="20"/>
        </w:rPr>
      </w:pPr>
    </w:p>
    <w:p w:rsidR="00536C03" w:rsidRPr="00D35A1F" w:rsidRDefault="00F71F4D" w:rsidP="00D35A1F">
      <w:pPr>
        <w:ind w:right="-1" w:firstLine="709"/>
        <w:jc w:val="center"/>
        <w:rPr>
          <w:b/>
          <w:sz w:val="20"/>
        </w:rPr>
      </w:pPr>
      <w:r w:rsidRPr="00D35A1F">
        <w:rPr>
          <w:b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D35A1F" w:rsidRDefault="00536C03" w:rsidP="00D35A1F">
      <w:pPr>
        <w:ind w:right="-1" w:firstLine="709"/>
        <w:jc w:val="center"/>
        <w:rPr>
          <w:b/>
          <w:sz w:val="20"/>
        </w:rPr>
      </w:pPr>
    </w:p>
    <w:p w:rsidR="00536C03" w:rsidRPr="00D35A1F" w:rsidRDefault="00536C03" w:rsidP="00D35A1F">
      <w:pPr>
        <w:ind w:right="-1" w:firstLine="709"/>
        <w:jc w:val="center"/>
        <w:rPr>
          <w:b/>
          <w:sz w:val="20"/>
        </w:rPr>
      </w:pPr>
    </w:p>
    <w:p w:rsidR="00B01FB3" w:rsidRPr="00D35A1F" w:rsidRDefault="00B01FB3" w:rsidP="00D35A1F">
      <w:pPr>
        <w:ind w:right="-1"/>
        <w:rPr>
          <w:b/>
          <w:sz w:val="20"/>
        </w:rPr>
      </w:pPr>
    </w:p>
    <w:p w:rsidR="009D7435" w:rsidRPr="00D35A1F" w:rsidRDefault="009D7435" w:rsidP="00D35A1F">
      <w:pPr>
        <w:ind w:right="-1"/>
        <w:rPr>
          <w:b/>
          <w:sz w:val="20"/>
        </w:rPr>
      </w:pPr>
    </w:p>
    <w:p w:rsidR="00E410FB" w:rsidRPr="00D35A1F" w:rsidRDefault="00E410FB" w:rsidP="00D35A1F">
      <w:pPr>
        <w:jc w:val="center"/>
        <w:rPr>
          <w:b/>
          <w:bCs/>
          <w:sz w:val="20"/>
        </w:rPr>
      </w:pPr>
      <w:r w:rsidRPr="00D35A1F">
        <w:rPr>
          <w:b/>
          <w:bCs/>
          <w:sz w:val="20"/>
        </w:rPr>
        <w:t>ЯСТРЕБОВСКИЙ СЕЛЬСКИЙ СОВЕТ ДЕПУТАТОВ</w:t>
      </w:r>
    </w:p>
    <w:p w:rsidR="00E410FB" w:rsidRPr="00D35A1F" w:rsidRDefault="00E410FB" w:rsidP="00D35A1F">
      <w:pPr>
        <w:tabs>
          <w:tab w:val="left" w:pos="2000"/>
        </w:tabs>
        <w:jc w:val="center"/>
        <w:rPr>
          <w:b/>
          <w:bCs/>
          <w:sz w:val="20"/>
        </w:rPr>
      </w:pPr>
      <w:r w:rsidRPr="00D35A1F">
        <w:rPr>
          <w:b/>
          <w:bCs/>
          <w:sz w:val="20"/>
        </w:rPr>
        <w:t>АЧИНСКОГО РАЙОНА</w:t>
      </w:r>
    </w:p>
    <w:p w:rsidR="00E410FB" w:rsidRPr="00D35A1F" w:rsidRDefault="00E410FB" w:rsidP="00D35A1F">
      <w:pPr>
        <w:jc w:val="center"/>
        <w:rPr>
          <w:b/>
          <w:bCs/>
          <w:sz w:val="20"/>
        </w:rPr>
      </w:pPr>
      <w:r w:rsidRPr="00D35A1F">
        <w:rPr>
          <w:b/>
          <w:bCs/>
          <w:sz w:val="20"/>
        </w:rPr>
        <w:t>КРАСНОЯРСКОГО КРАЯ</w:t>
      </w:r>
    </w:p>
    <w:p w:rsidR="00E410FB" w:rsidRPr="00D35A1F" w:rsidRDefault="00E410FB" w:rsidP="00D35A1F">
      <w:pPr>
        <w:rPr>
          <w:sz w:val="20"/>
        </w:rPr>
      </w:pPr>
    </w:p>
    <w:p w:rsidR="00E410FB" w:rsidRPr="00D35A1F" w:rsidRDefault="00E410FB" w:rsidP="00D35A1F">
      <w:pPr>
        <w:pStyle w:val="2"/>
        <w:rPr>
          <w:sz w:val="20"/>
          <w:szCs w:val="20"/>
        </w:rPr>
      </w:pPr>
      <w:r w:rsidRPr="00D35A1F">
        <w:rPr>
          <w:sz w:val="20"/>
          <w:szCs w:val="20"/>
        </w:rPr>
        <w:t>ПОСТАНОВЛЕНИЕ</w:t>
      </w:r>
    </w:p>
    <w:p w:rsidR="00E410FB" w:rsidRPr="00D35A1F" w:rsidRDefault="00E410FB" w:rsidP="00D35A1F">
      <w:pPr>
        <w:rPr>
          <w:sz w:val="20"/>
        </w:rPr>
      </w:pPr>
    </w:p>
    <w:p w:rsidR="00E410FB" w:rsidRPr="00D35A1F" w:rsidRDefault="00E410FB" w:rsidP="00D35A1F">
      <w:pPr>
        <w:rPr>
          <w:b/>
          <w:bCs/>
          <w:sz w:val="20"/>
        </w:rPr>
      </w:pPr>
      <w:r w:rsidRPr="00D35A1F">
        <w:rPr>
          <w:b/>
          <w:bCs/>
          <w:sz w:val="20"/>
        </w:rPr>
        <w:t>20.11. 2024                                         с. Ястребово                                                   № 11-П</w:t>
      </w:r>
    </w:p>
    <w:p w:rsidR="00E410FB" w:rsidRPr="00D35A1F" w:rsidRDefault="00E410FB" w:rsidP="00D35A1F">
      <w:pPr>
        <w:rPr>
          <w:b/>
          <w:bCs/>
          <w:sz w:val="20"/>
        </w:rPr>
      </w:pPr>
    </w:p>
    <w:p w:rsidR="00E410FB" w:rsidRPr="00D35A1F" w:rsidRDefault="00E410FB" w:rsidP="00D35A1F">
      <w:pPr>
        <w:jc w:val="both"/>
        <w:rPr>
          <w:b/>
          <w:sz w:val="20"/>
        </w:rPr>
      </w:pPr>
      <w:r w:rsidRPr="00D35A1F">
        <w:rPr>
          <w:b/>
          <w:sz w:val="20"/>
        </w:rPr>
        <w:t xml:space="preserve">О назначении публичных слушаний по обсуждению проекта Решения «О  бюджете Ястребовского сельсовета на 2025 год и плановый период 2026-2027 годов». </w:t>
      </w:r>
    </w:p>
    <w:p w:rsidR="00E410FB" w:rsidRPr="00D35A1F" w:rsidRDefault="00E410FB" w:rsidP="00D35A1F">
      <w:pPr>
        <w:jc w:val="both"/>
        <w:rPr>
          <w:b/>
          <w:sz w:val="20"/>
        </w:rPr>
      </w:pP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 xml:space="preserve">В соответствии со ст. 20, 40 Устава Ястребовского сельсовета и Положения «О публичных слушаниях на территории муниципального образования Ястребовский сельсовет» </w:t>
      </w:r>
    </w:p>
    <w:p w:rsidR="00E410FB" w:rsidRPr="00D35A1F" w:rsidRDefault="00E410FB" w:rsidP="00D35A1F">
      <w:pPr>
        <w:ind w:firstLine="567"/>
        <w:jc w:val="both"/>
        <w:rPr>
          <w:b/>
          <w:sz w:val="20"/>
        </w:rPr>
      </w:pPr>
      <w:r w:rsidRPr="00D35A1F">
        <w:rPr>
          <w:b/>
          <w:sz w:val="20"/>
        </w:rPr>
        <w:t xml:space="preserve">ПОСТАНОВЛЯЮ: 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</w:p>
    <w:p w:rsidR="00E410FB" w:rsidRPr="00D35A1F" w:rsidRDefault="00E410FB" w:rsidP="00D35A1F">
      <w:pPr>
        <w:numPr>
          <w:ilvl w:val="0"/>
          <w:numId w:val="43"/>
        </w:numPr>
        <w:ind w:left="0" w:firstLine="567"/>
        <w:jc w:val="both"/>
        <w:rPr>
          <w:sz w:val="20"/>
        </w:rPr>
      </w:pPr>
      <w:r w:rsidRPr="00D35A1F">
        <w:rPr>
          <w:sz w:val="20"/>
        </w:rPr>
        <w:t xml:space="preserve">Провести 11 </w:t>
      </w:r>
      <w:r w:rsidRPr="00D35A1F">
        <w:rPr>
          <w:b/>
          <w:sz w:val="20"/>
        </w:rPr>
        <w:t>декабря 2024 года в 10.00</w:t>
      </w:r>
      <w:r w:rsidRPr="00D35A1F">
        <w:rPr>
          <w:sz w:val="20"/>
        </w:rPr>
        <w:t xml:space="preserve"> часов по адресу: с. Ястребово, ул. Советская 38А, кабинет Главы Ястребовского сельсовета, публичные слушания по обсуждению проекта Решения </w:t>
      </w:r>
      <w:r w:rsidRPr="00D35A1F">
        <w:rPr>
          <w:b/>
          <w:sz w:val="20"/>
        </w:rPr>
        <w:t>«О  бюджете Ястребовского сельсовета на 2025 год и плановый период 2026-2027 годов».</w:t>
      </w:r>
    </w:p>
    <w:p w:rsidR="00E410FB" w:rsidRPr="00D35A1F" w:rsidRDefault="00E410FB" w:rsidP="00D35A1F">
      <w:pPr>
        <w:numPr>
          <w:ilvl w:val="0"/>
          <w:numId w:val="43"/>
        </w:numPr>
        <w:ind w:left="0" w:firstLine="567"/>
        <w:jc w:val="both"/>
        <w:rPr>
          <w:sz w:val="20"/>
        </w:rPr>
      </w:pPr>
      <w:r w:rsidRPr="00D35A1F">
        <w:rPr>
          <w:sz w:val="20"/>
        </w:rPr>
        <w:t xml:space="preserve">Инициатор публичных слушаний Ястребовский сельский Совет депутатов. </w:t>
      </w:r>
    </w:p>
    <w:p w:rsidR="00E410FB" w:rsidRPr="00D35A1F" w:rsidRDefault="00E410FB" w:rsidP="00D35A1F">
      <w:pPr>
        <w:numPr>
          <w:ilvl w:val="0"/>
          <w:numId w:val="43"/>
        </w:numPr>
        <w:ind w:left="0" w:firstLine="567"/>
        <w:jc w:val="both"/>
        <w:rPr>
          <w:sz w:val="20"/>
        </w:rPr>
      </w:pPr>
      <w:r w:rsidRPr="00D35A1F">
        <w:rPr>
          <w:sz w:val="20"/>
        </w:rPr>
        <w:t>Сформировать организационный комитет по проведению публичных слушаний в составе:</w:t>
      </w:r>
    </w:p>
    <w:p w:rsidR="00E410FB" w:rsidRPr="00D35A1F" w:rsidRDefault="00E410FB" w:rsidP="00D35A1F">
      <w:pPr>
        <w:numPr>
          <w:ilvl w:val="0"/>
          <w:numId w:val="49"/>
        </w:numPr>
        <w:jc w:val="both"/>
        <w:rPr>
          <w:sz w:val="20"/>
        </w:rPr>
      </w:pPr>
      <w:r w:rsidRPr="00D35A1F">
        <w:rPr>
          <w:sz w:val="20"/>
        </w:rPr>
        <w:lastRenderedPageBreak/>
        <w:t>Тимошенко Е.Н. – Глава сельсовета.</w:t>
      </w:r>
    </w:p>
    <w:p w:rsidR="00E410FB" w:rsidRPr="00D35A1F" w:rsidRDefault="00E410FB" w:rsidP="00D35A1F">
      <w:pPr>
        <w:numPr>
          <w:ilvl w:val="0"/>
          <w:numId w:val="49"/>
        </w:numPr>
        <w:jc w:val="both"/>
        <w:rPr>
          <w:sz w:val="20"/>
        </w:rPr>
      </w:pPr>
      <w:r w:rsidRPr="00D35A1F">
        <w:rPr>
          <w:sz w:val="20"/>
        </w:rPr>
        <w:t>Прутовых Н. В. – главный бухгалтер.</w:t>
      </w:r>
    </w:p>
    <w:p w:rsidR="00E410FB" w:rsidRPr="00D35A1F" w:rsidRDefault="00E410FB" w:rsidP="00D35A1F">
      <w:pPr>
        <w:numPr>
          <w:ilvl w:val="0"/>
          <w:numId w:val="49"/>
        </w:numPr>
        <w:jc w:val="both"/>
        <w:rPr>
          <w:sz w:val="20"/>
        </w:rPr>
      </w:pPr>
      <w:r w:rsidRPr="00D35A1F">
        <w:rPr>
          <w:sz w:val="20"/>
        </w:rPr>
        <w:t xml:space="preserve">Скакун Т.Ф. – депутат. </w:t>
      </w:r>
    </w:p>
    <w:p w:rsidR="00E410FB" w:rsidRPr="00D35A1F" w:rsidRDefault="00E410FB" w:rsidP="00D35A1F">
      <w:pPr>
        <w:numPr>
          <w:ilvl w:val="0"/>
          <w:numId w:val="49"/>
        </w:numPr>
        <w:jc w:val="both"/>
        <w:rPr>
          <w:sz w:val="20"/>
        </w:rPr>
      </w:pPr>
      <w:r w:rsidRPr="00D35A1F">
        <w:rPr>
          <w:sz w:val="20"/>
        </w:rPr>
        <w:t>Малиновская Ю.С. – специалист 1 категории администрации Ястребовского сельсовета.</w:t>
      </w:r>
    </w:p>
    <w:p w:rsidR="00E410FB" w:rsidRPr="00D35A1F" w:rsidRDefault="00E410FB" w:rsidP="00D35A1F">
      <w:pPr>
        <w:numPr>
          <w:ilvl w:val="0"/>
          <w:numId w:val="49"/>
        </w:numPr>
        <w:jc w:val="both"/>
        <w:rPr>
          <w:sz w:val="20"/>
        </w:rPr>
      </w:pPr>
      <w:r w:rsidRPr="00D35A1F">
        <w:rPr>
          <w:sz w:val="20"/>
        </w:rPr>
        <w:t xml:space="preserve"> Троценко Т. М. – Председатель Совета ветеранов.</w:t>
      </w:r>
    </w:p>
    <w:p w:rsidR="00E410FB" w:rsidRPr="00D35A1F" w:rsidRDefault="00E410FB" w:rsidP="00D35A1F">
      <w:pPr>
        <w:numPr>
          <w:ilvl w:val="0"/>
          <w:numId w:val="49"/>
        </w:numPr>
        <w:jc w:val="both"/>
        <w:rPr>
          <w:sz w:val="20"/>
        </w:rPr>
      </w:pPr>
      <w:r w:rsidRPr="00D35A1F">
        <w:rPr>
          <w:sz w:val="20"/>
        </w:rPr>
        <w:t xml:space="preserve">Свиридова Л.П. – представитель общественности. </w:t>
      </w:r>
    </w:p>
    <w:p w:rsidR="00E410FB" w:rsidRPr="00D35A1F" w:rsidRDefault="00E410FB" w:rsidP="00D35A1F">
      <w:pPr>
        <w:numPr>
          <w:ilvl w:val="0"/>
          <w:numId w:val="43"/>
        </w:numPr>
        <w:ind w:left="0" w:firstLine="567"/>
        <w:jc w:val="both"/>
        <w:rPr>
          <w:sz w:val="20"/>
        </w:rPr>
      </w:pPr>
      <w:r w:rsidRPr="00D35A1F">
        <w:rPr>
          <w:sz w:val="20"/>
        </w:rPr>
        <w:t xml:space="preserve">Организационное обеспечение деятельности организационного комитета возложить на администрацию Ястребовского сельсовета. </w:t>
      </w:r>
    </w:p>
    <w:p w:rsidR="00E410FB" w:rsidRPr="00D35A1F" w:rsidRDefault="00E410FB" w:rsidP="00D35A1F">
      <w:pPr>
        <w:numPr>
          <w:ilvl w:val="0"/>
          <w:numId w:val="43"/>
        </w:numPr>
        <w:ind w:left="0" w:firstLine="567"/>
        <w:jc w:val="both"/>
        <w:rPr>
          <w:sz w:val="20"/>
        </w:rPr>
      </w:pPr>
      <w:r w:rsidRPr="00D35A1F">
        <w:rPr>
          <w:sz w:val="20"/>
        </w:rPr>
        <w:t xml:space="preserve">Организационному комитету: 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>-подготовить информационное сообщение о дате, времени, и месте проведения публичных слушаний в установленный Положением «О публичных слушаниях на территории муниципального образования Ястребовский сельсовет»;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 xml:space="preserve">- организовать прием письменных предложений от жителей сельсовета по проекту Решения Ястребовского сельского Совета депутатов «О внесении изменений в Устав Ястребовского сельсовета Ачинского района» и письменных заявлений от жителей сельсовета на участие в публичных слушаниях </w:t>
      </w:r>
      <w:r w:rsidRPr="00D35A1F">
        <w:rPr>
          <w:b/>
          <w:sz w:val="20"/>
        </w:rPr>
        <w:t>в срок до 10.12.2024г.</w:t>
      </w:r>
      <w:r w:rsidRPr="00D35A1F">
        <w:rPr>
          <w:sz w:val="20"/>
        </w:rPr>
        <w:t xml:space="preserve">; 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>-при обращении заинтересованных жителей сельсовета разъяснять порядок проведения публичных слушаний;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>- провести публичные слушания в соответствии с Положением «О публичных слушаниях на территории муниципального образования Ястребовский сельсовет;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 xml:space="preserve">- </w:t>
      </w:r>
      <w:r w:rsidRPr="00D35A1F">
        <w:rPr>
          <w:sz w:val="20"/>
        </w:rPr>
        <w:tab/>
        <w:t>подготовить по результатам публичных слушаний итоговый документ и предоставить его вместе с протоколом публичных слушаний Главе сельсовета не позднее пяти рабочих дней со дня проведения публичных слушаний.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 xml:space="preserve">6. Утвердить порядок участия граждан в обсуждении проекта решения Ястребовского сельского Совета депутатов «О  бюджете Ястребовского сельсовета на 2025 год и плановый период 2026-2027 годов» и порядок учета предложений граждан по проекту решения Ястребовского сельского Совета депутатов «О  бюджете Ястребовского сельсовета на 2025 год и плановый период 2026-2027 годов» в соответствии с приложением к настоящему постановлению. 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ab/>
        <w:t>7. Контроль за исполнением Постановления оставляю за собой.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ab/>
        <w:t>8. Постановление вступает в силу после его официального опубликования в информационном листе «Ястребовский вестник».</w:t>
      </w:r>
    </w:p>
    <w:p w:rsidR="00E410FB" w:rsidRPr="00D35A1F" w:rsidRDefault="00E410FB" w:rsidP="00D35A1F">
      <w:pPr>
        <w:jc w:val="both"/>
        <w:rPr>
          <w:sz w:val="20"/>
        </w:rPr>
      </w:pPr>
    </w:p>
    <w:p w:rsidR="00B36846" w:rsidRPr="00D35A1F" w:rsidRDefault="00B36846" w:rsidP="00D35A1F">
      <w:pPr>
        <w:jc w:val="both"/>
        <w:rPr>
          <w:sz w:val="20"/>
        </w:rPr>
      </w:pPr>
    </w:p>
    <w:p w:rsidR="00E410FB" w:rsidRPr="00D35A1F" w:rsidRDefault="00E410FB" w:rsidP="00D35A1F">
      <w:pPr>
        <w:jc w:val="both"/>
        <w:rPr>
          <w:b/>
          <w:sz w:val="20"/>
        </w:rPr>
      </w:pPr>
      <w:r w:rsidRPr="00D35A1F">
        <w:rPr>
          <w:b/>
          <w:sz w:val="20"/>
        </w:rPr>
        <w:t xml:space="preserve">Председатель сельского  </w:t>
      </w:r>
    </w:p>
    <w:p w:rsidR="00E410FB" w:rsidRPr="00D35A1F" w:rsidRDefault="00E410FB" w:rsidP="00D35A1F">
      <w:pPr>
        <w:jc w:val="both"/>
        <w:rPr>
          <w:b/>
          <w:sz w:val="20"/>
        </w:rPr>
      </w:pPr>
      <w:r w:rsidRPr="00D35A1F">
        <w:rPr>
          <w:b/>
          <w:sz w:val="20"/>
        </w:rPr>
        <w:t xml:space="preserve">Совета депутатов                                                                                          В. В. Чеберяк </w:t>
      </w:r>
    </w:p>
    <w:p w:rsidR="00E410FB" w:rsidRPr="00D35A1F" w:rsidRDefault="00E410FB" w:rsidP="00D35A1F">
      <w:pPr>
        <w:jc w:val="both"/>
        <w:rPr>
          <w:b/>
          <w:sz w:val="20"/>
        </w:rPr>
      </w:pPr>
    </w:p>
    <w:p w:rsidR="00E410FB" w:rsidRPr="00D35A1F" w:rsidRDefault="00E410FB" w:rsidP="00D35A1F">
      <w:pPr>
        <w:jc w:val="both"/>
        <w:rPr>
          <w:b/>
          <w:sz w:val="20"/>
        </w:rPr>
      </w:pPr>
    </w:p>
    <w:p w:rsidR="00B36846" w:rsidRPr="00D35A1F" w:rsidRDefault="00B36846" w:rsidP="00D35A1F">
      <w:pPr>
        <w:jc w:val="both"/>
        <w:rPr>
          <w:b/>
          <w:sz w:val="20"/>
        </w:rPr>
      </w:pPr>
    </w:p>
    <w:p w:rsidR="00E410FB" w:rsidRPr="00D35A1F" w:rsidRDefault="00E410FB" w:rsidP="00D35A1F">
      <w:pPr>
        <w:jc w:val="right"/>
        <w:rPr>
          <w:b/>
          <w:sz w:val="20"/>
        </w:rPr>
      </w:pPr>
      <w:r w:rsidRPr="00D35A1F">
        <w:rPr>
          <w:b/>
          <w:sz w:val="20"/>
        </w:rPr>
        <w:lastRenderedPageBreak/>
        <w:t>Приложение</w:t>
      </w:r>
    </w:p>
    <w:p w:rsidR="00E410FB" w:rsidRPr="00D35A1F" w:rsidRDefault="00E410FB" w:rsidP="00D35A1F">
      <w:pPr>
        <w:jc w:val="right"/>
        <w:rPr>
          <w:b/>
          <w:sz w:val="20"/>
        </w:rPr>
      </w:pPr>
      <w:r w:rsidRPr="00D35A1F">
        <w:rPr>
          <w:b/>
          <w:sz w:val="20"/>
        </w:rPr>
        <w:t xml:space="preserve">к Постановлению Председателя </w:t>
      </w:r>
    </w:p>
    <w:p w:rsidR="00E410FB" w:rsidRPr="00D35A1F" w:rsidRDefault="00E410FB" w:rsidP="00D35A1F">
      <w:pPr>
        <w:jc w:val="right"/>
        <w:rPr>
          <w:b/>
          <w:sz w:val="20"/>
        </w:rPr>
      </w:pPr>
      <w:r w:rsidRPr="00D35A1F">
        <w:rPr>
          <w:b/>
          <w:sz w:val="20"/>
        </w:rPr>
        <w:t xml:space="preserve">Совета депутатов </w:t>
      </w:r>
    </w:p>
    <w:p w:rsidR="00E410FB" w:rsidRPr="00D35A1F" w:rsidRDefault="00E410FB" w:rsidP="00D35A1F">
      <w:pPr>
        <w:jc w:val="right"/>
        <w:rPr>
          <w:b/>
          <w:sz w:val="20"/>
        </w:rPr>
      </w:pPr>
      <w:r w:rsidRPr="00D35A1F">
        <w:rPr>
          <w:b/>
          <w:sz w:val="20"/>
        </w:rPr>
        <w:t xml:space="preserve">Ястребовского сельсовета </w:t>
      </w:r>
    </w:p>
    <w:p w:rsidR="00E410FB" w:rsidRPr="00D35A1F" w:rsidRDefault="00E410FB" w:rsidP="00D35A1F">
      <w:pPr>
        <w:jc w:val="right"/>
        <w:rPr>
          <w:b/>
          <w:sz w:val="20"/>
        </w:rPr>
      </w:pPr>
      <w:r w:rsidRPr="00D35A1F">
        <w:rPr>
          <w:b/>
          <w:sz w:val="20"/>
        </w:rPr>
        <w:t>от 20.11.2024 г. № 11-П</w:t>
      </w:r>
    </w:p>
    <w:p w:rsidR="00E410FB" w:rsidRPr="00D35A1F" w:rsidRDefault="00E410FB" w:rsidP="00D35A1F">
      <w:pPr>
        <w:jc w:val="right"/>
        <w:rPr>
          <w:b/>
          <w:sz w:val="20"/>
        </w:rPr>
      </w:pP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 xml:space="preserve">Предложения и замечания по проекту решения (далее- предложения) могут быть поданы гражданами индивидуально или коллективно. 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 xml:space="preserve">Гражданин, подавший предложения индивидуально, указывает свои персональные данные: фамилию, имя, отчество, место жительства, и подписывает предложение. 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>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>Жители сельсовета, подавшие предложения, участвуют в публичных слушаниях в порядке, установленном статьей 10 Положения «О публичных слушаниях на территории муниципального образования Ястребовский сельсовет».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>Предложения принимаются организационным комитетом по адресу: 662175, с. Ястребово, ул. Советская 38А, администрация Ястребовского сельсовета.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>Прием предложений прекращается в 16.00 часов 10 декабря 2023 года.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>Предложения вносятся в письменной форме гражданами Российской Федерации, проживающими на территории Ястребовского сельсовета и обладающими избирательным правом.</w:t>
      </w:r>
    </w:p>
    <w:p w:rsidR="00E410FB" w:rsidRPr="00D35A1F" w:rsidRDefault="00E410FB" w:rsidP="00D35A1F">
      <w:pPr>
        <w:ind w:firstLine="567"/>
        <w:jc w:val="both"/>
        <w:rPr>
          <w:sz w:val="20"/>
        </w:rPr>
      </w:pPr>
      <w:r w:rsidRPr="00D35A1F">
        <w:rPr>
          <w:sz w:val="20"/>
        </w:rPr>
        <w:t xml:space="preserve">Учет предложений и замечаний граждан осуществляется организационным комитетом в порядке, предусмотренном статьей 10 Положения «О публичных слушаниях на территории муниципального образования Ястребовский сельсовет». </w:t>
      </w:r>
    </w:p>
    <w:p w:rsidR="00E410FB" w:rsidRPr="00D35A1F" w:rsidRDefault="00E410FB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jc w:val="center"/>
        <w:rPr>
          <w:b/>
          <w:sz w:val="20"/>
        </w:rPr>
      </w:pPr>
      <w:r w:rsidRPr="00D35A1F">
        <w:rPr>
          <w:b/>
          <w:sz w:val="20"/>
        </w:rPr>
        <w:lastRenderedPageBreak/>
        <w:t>О Б Ъ Я В Л Е Н И Е</w:t>
      </w:r>
    </w:p>
    <w:p w:rsidR="00B36846" w:rsidRPr="00D35A1F" w:rsidRDefault="00B36846" w:rsidP="00D35A1F">
      <w:pPr>
        <w:rPr>
          <w:sz w:val="20"/>
        </w:rPr>
      </w:pPr>
    </w:p>
    <w:p w:rsidR="00B36846" w:rsidRPr="00D35A1F" w:rsidRDefault="00B36846" w:rsidP="00D35A1F">
      <w:pPr>
        <w:jc w:val="both"/>
        <w:rPr>
          <w:sz w:val="20"/>
        </w:rPr>
      </w:pPr>
    </w:p>
    <w:p w:rsidR="00B36846" w:rsidRPr="00D35A1F" w:rsidRDefault="00B36846" w:rsidP="00D35A1F">
      <w:pPr>
        <w:jc w:val="both"/>
        <w:rPr>
          <w:b/>
          <w:sz w:val="20"/>
        </w:rPr>
      </w:pPr>
      <w:r w:rsidRPr="00D35A1F">
        <w:rPr>
          <w:b/>
          <w:sz w:val="20"/>
        </w:rPr>
        <w:t xml:space="preserve">11 декабря 2024г.  в 10.00 </w:t>
      </w:r>
      <w:r w:rsidRPr="00D35A1F">
        <w:rPr>
          <w:sz w:val="20"/>
        </w:rPr>
        <w:t>по адресу: с. Ястребово, ул. Советская 38А, кабинет Главы Ястребовского сельсовета</w:t>
      </w:r>
      <w:r w:rsidRPr="00D35A1F">
        <w:rPr>
          <w:b/>
          <w:sz w:val="20"/>
        </w:rPr>
        <w:t>, состоятся публичные слушания по обсуждению следующих вопросов:</w:t>
      </w:r>
    </w:p>
    <w:p w:rsidR="00B36846" w:rsidRPr="00D35A1F" w:rsidRDefault="00B36846" w:rsidP="00D35A1F">
      <w:pPr>
        <w:jc w:val="both"/>
        <w:rPr>
          <w:b/>
          <w:sz w:val="20"/>
        </w:rPr>
      </w:pPr>
      <w:r w:rsidRPr="00D35A1F">
        <w:rPr>
          <w:b/>
          <w:bCs/>
          <w:sz w:val="20"/>
        </w:rPr>
        <w:t xml:space="preserve">- </w:t>
      </w:r>
      <w:r w:rsidRPr="00D35A1F">
        <w:rPr>
          <w:b/>
          <w:sz w:val="20"/>
        </w:rPr>
        <w:t>«О  бюджете Ястребовского сельсовета на 2025 год и плановый период 2026-2027 годов».</w:t>
      </w:r>
    </w:p>
    <w:p w:rsidR="00B36846" w:rsidRPr="00D35A1F" w:rsidRDefault="00B36846" w:rsidP="00D35A1F">
      <w:pPr>
        <w:jc w:val="both"/>
        <w:rPr>
          <w:b/>
          <w:sz w:val="20"/>
        </w:rPr>
      </w:pPr>
      <w:r w:rsidRPr="00D35A1F">
        <w:rPr>
          <w:b/>
          <w:sz w:val="20"/>
        </w:rPr>
        <w:t>Приглашаются все совершеннолетние жители Ястребовского сельсовета.</w:t>
      </w:r>
    </w:p>
    <w:p w:rsidR="00B36846" w:rsidRPr="00D35A1F" w:rsidRDefault="00B36846" w:rsidP="00D35A1F">
      <w:pPr>
        <w:jc w:val="both"/>
        <w:rPr>
          <w:bCs/>
          <w:sz w:val="20"/>
        </w:rPr>
      </w:pPr>
      <w:r w:rsidRPr="00D35A1F">
        <w:rPr>
          <w:bCs/>
          <w:sz w:val="20"/>
        </w:rPr>
        <w:t>Ознакомиться с проектом Решения:</w:t>
      </w:r>
    </w:p>
    <w:p w:rsidR="00B36846" w:rsidRPr="00D35A1F" w:rsidRDefault="00B36846" w:rsidP="00D35A1F">
      <w:pPr>
        <w:jc w:val="both"/>
        <w:rPr>
          <w:b/>
          <w:sz w:val="20"/>
        </w:rPr>
      </w:pPr>
      <w:r w:rsidRPr="00D35A1F">
        <w:rPr>
          <w:b/>
          <w:sz w:val="20"/>
        </w:rPr>
        <w:t>- «О  бюджете Ястребовского сельсовета на 2025 год и плановый период 2026-2027 годов».</w:t>
      </w:r>
    </w:p>
    <w:p w:rsidR="00B36846" w:rsidRPr="00D35A1F" w:rsidRDefault="00B36846" w:rsidP="00D35A1F">
      <w:pPr>
        <w:ind w:left="360"/>
        <w:jc w:val="both"/>
        <w:rPr>
          <w:sz w:val="20"/>
        </w:rPr>
      </w:pPr>
      <w:r w:rsidRPr="00D35A1F">
        <w:rPr>
          <w:bCs/>
          <w:sz w:val="20"/>
        </w:rPr>
        <w:t xml:space="preserve">можно в администрации </w:t>
      </w:r>
      <w:r w:rsidRPr="00D35A1F">
        <w:rPr>
          <w:b/>
          <w:sz w:val="20"/>
        </w:rPr>
        <w:t>Ястребовского сельсовета</w:t>
      </w:r>
      <w:r w:rsidRPr="00D35A1F">
        <w:rPr>
          <w:bCs/>
          <w:sz w:val="20"/>
        </w:rPr>
        <w:t xml:space="preserve">, по адресу: </w:t>
      </w:r>
      <w:r w:rsidRPr="00D35A1F">
        <w:rPr>
          <w:sz w:val="20"/>
        </w:rPr>
        <w:t>с. Ястребово, ул. Советская 38А</w:t>
      </w:r>
      <w:r w:rsidRPr="00D35A1F">
        <w:rPr>
          <w:bCs/>
          <w:sz w:val="20"/>
        </w:rPr>
        <w:t xml:space="preserve"> с 8.00 до 16.00 часов и на официальном сайте Ястребовского сельсовета - </w:t>
      </w:r>
      <w:hyperlink r:id="rId9" w:history="1">
        <w:r w:rsidRPr="00D35A1F">
          <w:rPr>
            <w:rStyle w:val="aa"/>
            <w:rFonts w:eastAsia="Arial Unicode MS"/>
            <w:sz w:val="20"/>
            <w:lang w:val="en-US"/>
          </w:rPr>
          <w:t>www</w:t>
        </w:r>
        <w:r w:rsidRPr="00D35A1F">
          <w:rPr>
            <w:rStyle w:val="aa"/>
            <w:rFonts w:eastAsia="Arial Unicode MS"/>
            <w:sz w:val="20"/>
          </w:rPr>
          <w:t>.</w:t>
        </w:r>
        <w:r w:rsidRPr="00D35A1F">
          <w:rPr>
            <w:rStyle w:val="aa"/>
            <w:rFonts w:eastAsia="Arial Unicode MS"/>
            <w:sz w:val="20"/>
            <w:lang w:val="en-US"/>
          </w:rPr>
          <w:t>ach</w:t>
        </w:r>
        <w:r w:rsidRPr="00D35A1F">
          <w:rPr>
            <w:rStyle w:val="aa"/>
            <w:rFonts w:eastAsia="Arial Unicode MS"/>
            <w:sz w:val="20"/>
          </w:rPr>
          <w:t>-</w:t>
        </w:r>
        <w:r w:rsidRPr="00D35A1F">
          <w:rPr>
            <w:rStyle w:val="aa"/>
            <w:rFonts w:eastAsia="Arial Unicode MS"/>
            <w:sz w:val="20"/>
            <w:lang w:val="en-US"/>
          </w:rPr>
          <w:t>raion</w:t>
        </w:r>
        <w:r w:rsidRPr="00D35A1F">
          <w:rPr>
            <w:rStyle w:val="aa"/>
            <w:rFonts w:eastAsia="Arial Unicode MS"/>
            <w:sz w:val="20"/>
          </w:rPr>
          <w:t>.</w:t>
        </w:r>
        <w:r w:rsidRPr="00D35A1F">
          <w:rPr>
            <w:rStyle w:val="aa"/>
            <w:rFonts w:eastAsia="Arial Unicode MS"/>
            <w:sz w:val="20"/>
            <w:lang w:val="en-US"/>
          </w:rPr>
          <w:t>ru</w:t>
        </w:r>
      </w:hyperlink>
    </w:p>
    <w:p w:rsidR="00B36846" w:rsidRPr="00D35A1F" w:rsidRDefault="00B36846" w:rsidP="00D35A1F">
      <w:pPr>
        <w:rPr>
          <w:sz w:val="20"/>
        </w:rPr>
      </w:pPr>
      <w:bookmarkStart w:id="0" w:name="_GoBack"/>
      <w:bookmarkEnd w:id="0"/>
    </w:p>
    <w:p w:rsidR="00B36846" w:rsidRPr="00D35A1F" w:rsidRDefault="00B36846" w:rsidP="00D35A1F">
      <w:pPr>
        <w:rPr>
          <w:sz w:val="20"/>
        </w:rPr>
      </w:pPr>
    </w:p>
    <w:p w:rsidR="00B36846" w:rsidRPr="00D35A1F" w:rsidRDefault="00B36846" w:rsidP="00D35A1F">
      <w:pPr>
        <w:rPr>
          <w:sz w:val="20"/>
        </w:rPr>
      </w:pPr>
    </w:p>
    <w:p w:rsidR="00B36846" w:rsidRPr="00D35A1F" w:rsidRDefault="00C12733" w:rsidP="00D35A1F">
      <w:pPr>
        <w:rPr>
          <w:rFonts w:eastAsiaTheme="minorHAnsi"/>
          <w:b/>
          <w:sz w:val="20"/>
          <w:lang w:eastAsia="en-US"/>
        </w:rPr>
      </w:pPr>
      <w:r w:rsidRPr="00D35A1F">
        <w:rPr>
          <w:rFonts w:eastAsiaTheme="minorHAnsi"/>
          <w:sz w:val="20"/>
          <w:highlight w:val="yellow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6" type="#_x0000_t202" style="position:absolute;margin-left:.75pt;margin-top:2.25pt;width:369pt;height:59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" fillcolor="white [3201]" strokeweight=".5pt">
            <v:textbox>
              <w:txbxContent>
                <w:p w:rsidR="00B36846" w:rsidRPr="00CE148D" w:rsidRDefault="00B36846" w:rsidP="00B36846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Информационный лист «Ястребовский вестник»</w:t>
                  </w:r>
                </w:p>
                <w:p w:rsidR="00B36846" w:rsidRPr="00CE148D" w:rsidRDefault="00B36846" w:rsidP="00B36846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Учредитель: Администрация Ястребовского сельсовета</w:t>
                  </w:r>
                </w:p>
                <w:p w:rsidR="00B36846" w:rsidRPr="00CE148D" w:rsidRDefault="00B36846" w:rsidP="00B36846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Адрес издателя: Ачинский район, с. Ястребово, ул. Советская, 38А</w:t>
                  </w:r>
                </w:p>
                <w:p w:rsidR="00B36846" w:rsidRDefault="00B36846" w:rsidP="00B36846">
                  <w:r w:rsidRPr="00584EFA">
                    <w:rPr>
                      <w:b/>
                      <w:sz w:val="20"/>
                    </w:rPr>
                    <w:t>Тел.: 99-254. 99-321  Тираж: 30 экз. Распространяется бесплатно</w:t>
                  </w:r>
                  <w:r w:rsidRPr="00584EFA">
                    <w:rPr>
                      <w:sz w:val="20"/>
                    </w:rPr>
                    <w:t>.</w:t>
                  </w:r>
                </w:p>
                <w:p w:rsidR="00B36846" w:rsidRDefault="00B36846" w:rsidP="00B36846"/>
              </w:txbxContent>
            </v:textbox>
          </v:shape>
        </w:pict>
      </w:r>
    </w:p>
    <w:p w:rsidR="00B36846" w:rsidRPr="00D35A1F" w:rsidRDefault="00B36846" w:rsidP="00D35A1F">
      <w:pPr>
        <w:rPr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B36846" w:rsidRPr="00D35A1F" w:rsidRDefault="00B36846" w:rsidP="00D35A1F">
      <w:pPr>
        <w:ind w:right="-1"/>
        <w:rPr>
          <w:b/>
          <w:sz w:val="20"/>
        </w:rPr>
      </w:pPr>
    </w:p>
    <w:p w:rsidR="004F5758" w:rsidRPr="00D35A1F" w:rsidRDefault="004F5758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6C753C" w:rsidRPr="00D35A1F" w:rsidRDefault="006C753C" w:rsidP="00D35A1F">
      <w:pPr>
        <w:rPr>
          <w:b/>
          <w:sz w:val="20"/>
        </w:rPr>
      </w:pPr>
    </w:p>
    <w:p w:rsidR="006C753C" w:rsidRPr="00D35A1F" w:rsidRDefault="006C753C" w:rsidP="00D35A1F">
      <w:pPr>
        <w:rPr>
          <w:b/>
          <w:sz w:val="20"/>
        </w:rPr>
      </w:pPr>
    </w:p>
    <w:p w:rsidR="006C753C" w:rsidRPr="00D35A1F" w:rsidRDefault="006C753C" w:rsidP="00D35A1F">
      <w:pPr>
        <w:rPr>
          <w:b/>
          <w:sz w:val="20"/>
        </w:rPr>
      </w:pPr>
    </w:p>
    <w:p w:rsidR="006C753C" w:rsidRPr="00D35A1F" w:rsidRDefault="006C753C" w:rsidP="00D35A1F">
      <w:pPr>
        <w:rPr>
          <w:b/>
          <w:sz w:val="20"/>
        </w:rPr>
      </w:pPr>
    </w:p>
    <w:p w:rsidR="006C753C" w:rsidRPr="00D35A1F" w:rsidRDefault="006C753C" w:rsidP="00D35A1F">
      <w:pPr>
        <w:rPr>
          <w:b/>
          <w:sz w:val="20"/>
        </w:rPr>
      </w:pPr>
    </w:p>
    <w:p w:rsidR="006C753C" w:rsidRPr="00D35A1F" w:rsidRDefault="006C753C" w:rsidP="00D35A1F">
      <w:pPr>
        <w:rPr>
          <w:b/>
          <w:sz w:val="20"/>
        </w:rPr>
      </w:pPr>
    </w:p>
    <w:p w:rsidR="006C753C" w:rsidRPr="00D35A1F" w:rsidRDefault="006C753C" w:rsidP="00D35A1F">
      <w:pPr>
        <w:rPr>
          <w:b/>
          <w:sz w:val="20"/>
        </w:rPr>
      </w:pPr>
    </w:p>
    <w:p w:rsidR="006C753C" w:rsidRPr="00D35A1F" w:rsidRDefault="006C753C" w:rsidP="00D35A1F">
      <w:pPr>
        <w:rPr>
          <w:b/>
          <w:sz w:val="20"/>
        </w:rPr>
      </w:pPr>
    </w:p>
    <w:p w:rsidR="006C753C" w:rsidRPr="00D35A1F" w:rsidRDefault="006C753C" w:rsidP="00D35A1F">
      <w:pPr>
        <w:rPr>
          <w:b/>
          <w:sz w:val="20"/>
        </w:rPr>
      </w:pPr>
    </w:p>
    <w:p w:rsidR="006C753C" w:rsidRPr="00D35A1F" w:rsidRDefault="006C753C" w:rsidP="00D35A1F">
      <w:pPr>
        <w:jc w:val="center"/>
        <w:rPr>
          <w:sz w:val="20"/>
        </w:rPr>
      </w:pPr>
      <w:r w:rsidRPr="00D35A1F">
        <w:rPr>
          <w:sz w:val="20"/>
        </w:rPr>
        <w:lastRenderedPageBreak/>
        <w:t>КРАСНОЯРСКИЙ КРАЙ</w:t>
      </w:r>
    </w:p>
    <w:p w:rsidR="006C753C" w:rsidRPr="00D35A1F" w:rsidRDefault="006C753C" w:rsidP="00D35A1F">
      <w:pPr>
        <w:jc w:val="center"/>
        <w:rPr>
          <w:sz w:val="20"/>
        </w:rPr>
      </w:pPr>
      <w:r w:rsidRPr="00D35A1F">
        <w:rPr>
          <w:sz w:val="20"/>
        </w:rPr>
        <w:t>АЧИНСКИЙ РАЙОН</w:t>
      </w:r>
      <w:r w:rsidRPr="00D35A1F">
        <w:rPr>
          <w:sz w:val="20"/>
        </w:rPr>
        <w:br/>
        <w:t>ЯСТРЕБОВСКИЙ СЕЛЬСКИЙ СОВЕТ ДЕПУТАТОВ</w:t>
      </w:r>
    </w:p>
    <w:p w:rsidR="006C753C" w:rsidRPr="00D35A1F" w:rsidRDefault="006C753C" w:rsidP="00D35A1F">
      <w:pPr>
        <w:jc w:val="center"/>
        <w:rPr>
          <w:sz w:val="20"/>
        </w:rPr>
      </w:pPr>
      <w:r w:rsidRPr="00D35A1F">
        <w:rPr>
          <w:sz w:val="20"/>
        </w:rPr>
        <w:t>проект</w:t>
      </w:r>
    </w:p>
    <w:p w:rsidR="006C753C" w:rsidRPr="00D35A1F" w:rsidRDefault="006C753C" w:rsidP="00D35A1F">
      <w:pPr>
        <w:pStyle w:val="2"/>
        <w:rPr>
          <w:sz w:val="20"/>
          <w:szCs w:val="20"/>
        </w:rPr>
      </w:pPr>
      <w:bookmarkStart w:id="1" w:name="_Toc466455113"/>
      <w:r w:rsidRPr="00D35A1F">
        <w:rPr>
          <w:sz w:val="20"/>
          <w:szCs w:val="20"/>
        </w:rPr>
        <w:t>РЕШЕНИЕ</w:t>
      </w:r>
      <w:bookmarkEnd w:id="1"/>
    </w:p>
    <w:p w:rsidR="006C753C" w:rsidRPr="00D35A1F" w:rsidRDefault="006C753C" w:rsidP="00D35A1F">
      <w:pPr>
        <w:rPr>
          <w:sz w:val="20"/>
        </w:rPr>
      </w:pPr>
    </w:p>
    <w:p w:rsidR="006C753C" w:rsidRPr="00D35A1F" w:rsidRDefault="006C753C" w:rsidP="00D35A1F">
      <w:pPr>
        <w:jc w:val="center"/>
        <w:rPr>
          <w:sz w:val="20"/>
        </w:rPr>
      </w:pPr>
    </w:p>
    <w:p w:rsidR="006C753C" w:rsidRPr="00D35A1F" w:rsidRDefault="006C753C" w:rsidP="00D35A1F">
      <w:pPr>
        <w:rPr>
          <w:sz w:val="20"/>
        </w:rPr>
      </w:pPr>
    </w:p>
    <w:p w:rsidR="006C753C" w:rsidRPr="00D35A1F" w:rsidRDefault="006C753C" w:rsidP="00D35A1F">
      <w:pPr>
        <w:rPr>
          <w:b/>
          <w:sz w:val="20"/>
        </w:rPr>
      </w:pPr>
      <w:r w:rsidRPr="00D35A1F">
        <w:rPr>
          <w:b/>
          <w:sz w:val="20"/>
        </w:rPr>
        <w:t>00.00.00                                  с. Ястребово                                            № 00-00Р</w:t>
      </w:r>
    </w:p>
    <w:p w:rsidR="006C753C" w:rsidRPr="00D35A1F" w:rsidRDefault="006C753C" w:rsidP="00D35A1F">
      <w:pPr>
        <w:jc w:val="both"/>
        <w:rPr>
          <w:sz w:val="20"/>
        </w:rPr>
      </w:pPr>
    </w:p>
    <w:p w:rsidR="006C753C" w:rsidRPr="00D35A1F" w:rsidRDefault="006C753C" w:rsidP="00D35A1F">
      <w:pPr>
        <w:jc w:val="both"/>
        <w:rPr>
          <w:b/>
          <w:sz w:val="20"/>
        </w:rPr>
      </w:pPr>
      <w:r w:rsidRPr="00D35A1F">
        <w:rPr>
          <w:b/>
          <w:sz w:val="20"/>
        </w:rPr>
        <w:t>О  бюджете Ястребовского сельсовета на очередной финансовый год 2025 год и плановый период 2026-2027 годов</w:t>
      </w:r>
      <w:r w:rsidRPr="00D35A1F">
        <w:rPr>
          <w:b/>
          <w:sz w:val="20"/>
        </w:rPr>
        <w:tab/>
      </w:r>
    </w:p>
    <w:p w:rsidR="006C753C" w:rsidRPr="00D35A1F" w:rsidRDefault="006C753C" w:rsidP="00D35A1F">
      <w:pPr>
        <w:ind w:firstLine="709"/>
        <w:jc w:val="both"/>
        <w:rPr>
          <w:sz w:val="20"/>
        </w:rPr>
      </w:pPr>
      <w:r w:rsidRPr="00D35A1F">
        <w:rPr>
          <w:sz w:val="20"/>
        </w:rPr>
        <w:t xml:space="preserve">В соответствии с Положением «О бюджетном процессе в Ястребовском сельсовете», утвержденном решением Ястребовского сельского Совета депутатов от 30.09.2013 года № 36Вн-145Р, руководствуясь статьями 20, 24 Устава Ястребовского сельского Совета депутатов, Ястребовский сельский Совет депутатов </w:t>
      </w:r>
    </w:p>
    <w:p w:rsidR="006C753C" w:rsidRPr="00D35A1F" w:rsidRDefault="006C753C" w:rsidP="00D35A1F">
      <w:pPr>
        <w:ind w:firstLine="709"/>
        <w:jc w:val="both"/>
        <w:rPr>
          <w:b/>
          <w:sz w:val="20"/>
        </w:rPr>
      </w:pPr>
      <w:r w:rsidRPr="00D35A1F">
        <w:rPr>
          <w:b/>
          <w:sz w:val="20"/>
        </w:rPr>
        <w:t>РЕШИЛ:</w:t>
      </w:r>
    </w:p>
    <w:p w:rsidR="006C753C" w:rsidRPr="00D35A1F" w:rsidRDefault="006C753C" w:rsidP="00D35A1F">
      <w:pPr>
        <w:jc w:val="both"/>
        <w:rPr>
          <w:b/>
          <w:sz w:val="20"/>
        </w:rPr>
      </w:pPr>
      <w:bookmarkStart w:id="2" w:name="_Toc466455114"/>
      <w:r w:rsidRPr="00D35A1F">
        <w:rPr>
          <w:b/>
          <w:sz w:val="20"/>
        </w:rPr>
        <w:t xml:space="preserve">Статья 1. Основные характеристики бюджета Ястребовского сельсовета на </w:t>
      </w:r>
      <w:bookmarkEnd w:id="2"/>
      <w:r w:rsidRPr="00D35A1F">
        <w:rPr>
          <w:b/>
          <w:sz w:val="20"/>
        </w:rPr>
        <w:t>2025 год и плановый период 2026-2027 годов</w:t>
      </w:r>
      <w:r w:rsidRPr="00D35A1F">
        <w:rPr>
          <w:b/>
          <w:sz w:val="20"/>
        </w:rPr>
        <w:tab/>
      </w:r>
    </w:p>
    <w:p w:rsidR="006C753C" w:rsidRPr="00D35A1F" w:rsidRDefault="006C753C" w:rsidP="00D35A1F">
      <w:pPr>
        <w:ind w:firstLine="720"/>
        <w:jc w:val="both"/>
        <w:rPr>
          <w:sz w:val="20"/>
        </w:rPr>
      </w:pPr>
      <w:bookmarkStart w:id="3" w:name="_Toc420567545"/>
      <w:r w:rsidRPr="00D35A1F">
        <w:rPr>
          <w:sz w:val="20"/>
        </w:rPr>
        <w:t>1. Утвердить основные характеристики бюджета Ястребовского сельсовета на 2025 год:</w:t>
      </w:r>
      <w:bookmarkEnd w:id="3"/>
    </w:p>
    <w:p w:rsidR="006C753C" w:rsidRPr="00D35A1F" w:rsidRDefault="006C753C" w:rsidP="00D35A1F">
      <w:pPr>
        <w:ind w:firstLine="720"/>
        <w:jc w:val="both"/>
        <w:rPr>
          <w:sz w:val="20"/>
        </w:rPr>
      </w:pPr>
      <w:bookmarkStart w:id="4" w:name="_Toc420567546"/>
      <w:r w:rsidRPr="00D35A1F">
        <w:rPr>
          <w:sz w:val="20"/>
        </w:rPr>
        <w:t>1) прогнозируемый общий объем доходов бюджета Ястребовского сельсовета в сумме 15 766,2 тыс. рублей;</w:t>
      </w:r>
      <w:bookmarkEnd w:id="4"/>
    </w:p>
    <w:p w:rsidR="006C753C" w:rsidRPr="00D35A1F" w:rsidRDefault="006C753C" w:rsidP="00D35A1F">
      <w:pPr>
        <w:ind w:firstLine="720"/>
        <w:jc w:val="both"/>
        <w:rPr>
          <w:sz w:val="20"/>
        </w:rPr>
      </w:pPr>
      <w:bookmarkStart w:id="5" w:name="_Toc420567547"/>
      <w:r w:rsidRPr="00D35A1F">
        <w:rPr>
          <w:sz w:val="20"/>
        </w:rPr>
        <w:t>2) общий объем расходов бюджета Ястребовского сельсовета в сумме 15 786,2 тыс.рублей;</w:t>
      </w:r>
      <w:bookmarkEnd w:id="5"/>
    </w:p>
    <w:p w:rsidR="006C753C" w:rsidRPr="00D35A1F" w:rsidRDefault="006C753C" w:rsidP="00D35A1F">
      <w:pPr>
        <w:ind w:firstLine="720"/>
        <w:jc w:val="both"/>
        <w:rPr>
          <w:sz w:val="20"/>
        </w:rPr>
      </w:pPr>
      <w:bookmarkStart w:id="6" w:name="_Toc420567548"/>
      <w:r w:rsidRPr="00D35A1F">
        <w:rPr>
          <w:sz w:val="20"/>
        </w:rPr>
        <w:t>3) дефицит бюджета Ястребовского сельсовета в сумме  20,0 тыс. рублей;</w:t>
      </w:r>
      <w:bookmarkEnd w:id="6"/>
    </w:p>
    <w:p w:rsidR="006C753C" w:rsidRPr="00D35A1F" w:rsidRDefault="006C753C" w:rsidP="00D35A1F">
      <w:pPr>
        <w:ind w:firstLine="720"/>
        <w:jc w:val="both"/>
        <w:rPr>
          <w:sz w:val="20"/>
        </w:rPr>
      </w:pPr>
      <w:bookmarkStart w:id="7" w:name="_Toc420567549"/>
      <w:r w:rsidRPr="00D35A1F">
        <w:rPr>
          <w:sz w:val="20"/>
        </w:rPr>
        <w:t>4) источники внутреннего финансирования дефицита бюджета Ястребовского сельсовета в сумме 20,0 тыс. рублей согласно приложению 1 к настоящему Решению.</w:t>
      </w:r>
      <w:bookmarkEnd w:id="7"/>
    </w:p>
    <w:p w:rsidR="006C753C" w:rsidRPr="00D35A1F" w:rsidRDefault="006C753C" w:rsidP="00D35A1F">
      <w:pPr>
        <w:ind w:firstLine="720"/>
        <w:jc w:val="both"/>
        <w:rPr>
          <w:sz w:val="20"/>
        </w:rPr>
      </w:pPr>
      <w:bookmarkStart w:id="8" w:name="_Toc420567550"/>
      <w:r w:rsidRPr="00D35A1F">
        <w:rPr>
          <w:sz w:val="20"/>
        </w:rPr>
        <w:t>2. Утвердить основные характеристики бюджета Ястребовского сельсовета</w:t>
      </w:r>
      <w:r w:rsidRPr="00D35A1F">
        <w:rPr>
          <w:sz w:val="20"/>
        </w:rPr>
        <w:br/>
        <w:t>на 2026  и  2027 года:</w:t>
      </w:r>
      <w:bookmarkEnd w:id="8"/>
    </w:p>
    <w:p w:rsidR="006C753C" w:rsidRPr="00D35A1F" w:rsidRDefault="006C753C" w:rsidP="00D35A1F">
      <w:pPr>
        <w:ind w:firstLine="720"/>
        <w:jc w:val="both"/>
        <w:rPr>
          <w:sz w:val="20"/>
        </w:rPr>
      </w:pPr>
      <w:bookmarkStart w:id="9" w:name="_Toc420567551"/>
      <w:r w:rsidRPr="00D35A1F">
        <w:rPr>
          <w:sz w:val="20"/>
        </w:rPr>
        <w:t>1) прогнозируемый общий объем доходов бюджета Ястребовского сельсовета на 2026 год в сумме 14 872,3 тыс. рублей и на 2027 год в сумме 14 856,0 тыс. рублей;</w:t>
      </w:r>
      <w:bookmarkEnd w:id="9"/>
    </w:p>
    <w:p w:rsidR="006C753C" w:rsidRPr="00D35A1F" w:rsidRDefault="006C753C" w:rsidP="00D35A1F">
      <w:pPr>
        <w:ind w:firstLine="720"/>
        <w:jc w:val="both"/>
        <w:rPr>
          <w:sz w:val="20"/>
        </w:rPr>
      </w:pPr>
      <w:bookmarkStart w:id="10" w:name="_Toc420567552"/>
      <w:r w:rsidRPr="00D35A1F">
        <w:rPr>
          <w:sz w:val="20"/>
        </w:rPr>
        <w:t xml:space="preserve">2) общий объем расходов  бюджета Ястребовского сельсовета  на 2026 год в сумме 14 872,3 тыс. рублей, в том числе условно утвержденные расходы </w:t>
      </w:r>
      <w:r w:rsidRPr="00D35A1F">
        <w:rPr>
          <w:sz w:val="20"/>
        </w:rPr>
        <w:br/>
        <w:t>в сумме 396,2 тыс. рублей, и на 2027 год в сумме 14 856,0 тыс. рублей, в том числе условно утвержденные расходы в сумме 806,1 тыс. рублей;</w:t>
      </w:r>
      <w:bookmarkEnd w:id="10"/>
    </w:p>
    <w:p w:rsidR="006C753C" w:rsidRPr="00D35A1F" w:rsidRDefault="006C753C" w:rsidP="00D35A1F">
      <w:pPr>
        <w:ind w:firstLine="720"/>
        <w:jc w:val="both"/>
        <w:rPr>
          <w:sz w:val="20"/>
        </w:rPr>
      </w:pPr>
      <w:bookmarkStart w:id="11" w:name="_Toc420567553"/>
      <w:r w:rsidRPr="00D35A1F">
        <w:rPr>
          <w:sz w:val="20"/>
        </w:rPr>
        <w:t>3) дефицит  бюджета Ястребовского сельсовета на 2026 год в сумме «0,0» тыс. рублей и на 2027 год в сумме «0,0» тыс. рублей;</w:t>
      </w:r>
      <w:bookmarkEnd w:id="11"/>
    </w:p>
    <w:p w:rsidR="006C753C" w:rsidRPr="00D35A1F" w:rsidRDefault="006C753C" w:rsidP="00D35A1F">
      <w:pPr>
        <w:ind w:firstLine="720"/>
        <w:jc w:val="both"/>
        <w:rPr>
          <w:sz w:val="20"/>
        </w:rPr>
      </w:pPr>
      <w:bookmarkStart w:id="12" w:name="_Toc420567554"/>
      <w:r w:rsidRPr="00D35A1F">
        <w:rPr>
          <w:sz w:val="20"/>
        </w:rPr>
        <w:lastRenderedPageBreak/>
        <w:t>4) источники внутреннего финансирования дефицита  бюджета  Ястребовского сельсовета на 2026 год в сумме «0,0» тыс. рублей и на 2027 год  в сумме «0,0» тыс. рублей согласно приложению 1 к настоящему Решению.</w:t>
      </w:r>
      <w:bookmarkEnd w:id="12"/>
    </w:p>
    <w:p w:rsidR="006C753C" w:rsidRPr="00D35A1F" w:rsidRDefault="006C753C" w:rsidP="00D35A1F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13" w:name="_Toc466455115"/>
    </w:p>
    <w:p w:rsidR="006C753C" w:rsidRPr="00D35A1F" w:rsidRDefault="006C753C" w:rsidP="00D35A1F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14" w:name="_Toc466455116"/>
      <w:bookmarkEnd w:id="13"/>
      <w:r w:rsidRPr="00D35A1F">
        <w:rPr>
          <w:rFonts w:ascii="Times New Roman" w:hAnsi="Times New Roman"/>
          <w:sz w:val="20"/>
          <w:szCs w:val="20"/>
        </w:rPr>
        <w:t>Статья 2. Доходы  бюджета Ястребовского сельсовета</w:t>
      </w:r>
      <w:bookmarkEnd w:id="14"/>
      <w:r w:rsidRPr="00D35A1F">
        <w:rPr>
          <w:rFonts w:ascii="Times New Roman" w:hAnsi="Times New Roman"/>
          <w:sz w:val="20"/>
          <w:szCs w:val="20"/>
        </w:rPr>
        <w:t xml:space="preserve">2025 год и </w:t>
      </w:r>
    </w:p>
    <w:p w:rsidR="006C753C" w:rsidRPr="00D35A1F" w:rsidRDefault="006C753C" w:rsidP="00D35A1F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D35A1F">
        <w:rPr>
          <w:rFonts w:ascii="Times New Roman" w:hAnsi="Times New Roman"/>
          <w:sz w:val="20"/>
          <w:szCs w:val="20"/>
        </w:rPr>
        <w:t>плановый период 2026-2027 годов</w:t>
      </w:r>
      <w:r w:rsidRPr="00D35A1F">
        <w:rPr>
          <w:rFonts w:ascii="Times New Roman" w:hAnsi="Times New Roman"/>
          <w:sz w:val="20"/>
          <w:szCs w:val="20"/>
        </w:rPr>
        <w:tab/>
      </w:r>
    </w:p>
    <w:p w:rsidR="006C753C" w:rsidRPr="00D35A1F" w:rsidRDefault="006C753C" w:rsidP="00D35A1F">
      <w:pPr>
        <w:pStyle w:val="3"/>
        <w:spacing w:before="0" w:after="0"/>
        <w:rPr>
          <w:rFonts w:ascii="Times New Roman" w:hAnsi="Times New Roman"/>
          <w:sz w:val="20"/>
          <w:szCs w:val="20"/>
        </w:rPr>
      </w:pPr>
      <w:r w:rsidRPr="00D35A1F">
        <w:rPr>
          <w:rFonts w:ascii="Times New Roman" w:hAnsi="Times New Roman"/>
          <w:sz w:val="20"/>
          <w:szCs w:val="20"/>
        </w:rPr>
        <w:t>Утвердить доходы  бюджета Ястребовского сельсовета на 2025 год и плановый период 2026-2027 годов согласно приложению 2 к настоящему Решению.</w:t>
      </w:r>
    </w:p>
    <w:p w:rsidR="006C753C" w:rsidRPr="00D35A1F" w:rsidRDefault="006C753C" w:rsidP="00D35A1F">
      <w:pPr>
        <w:autoSpaceDE w:val="0"/>
        <w:autoSpaceDN w:val="0"/>
        <w:adjustRightInd w:val="0"/>
        <w:ind w:firstLine="700"/>
        <w:jc w:val="both"/>
        <w:outlineLvl w:val="2"/>
        <w:rPr>
          <w:sz w:val="20"/>
        </w:rPr>
      </w:pPr>
    </w:p>
    <w:p w:rsidR="006C753C" w:rsidRPr="00D35A1F" w:rsidRDefault="006C753C" w:rsidP="00D35A1F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15" w:name="_Toc466455117"/>
      <w:r w:rsidRPr="00D35A1F">
        <w:rPr>
          <w:rFonts w:ascii="Times New Roman" w:hAnsi="Times New Roman"/>
          <w:sz w:val="20"/>
          <w:szCs w:val="20"/>
        </w:rPr>
        <w:t xml:space="preserve">Статья 3. Распределение на 2025 год и плановый период </w:t>
      </w:r>
      <w:r w:rsidRPr="00D35A1F">
        <w:rPr>
          <w:rFonts w:ascii="Times New Roman" w:hAnsi="Times New Roman"/>
          <w:sz w:val="20"/>
          <w:szCs w:val="20"/>
        </w:rPr>
        <w:br/>
        <w:t>2026 – 2027 годов расходов бюджета Ястребовского сельсовета по бюджетной классификации Российской Федерации</w:t>
      </w:r>
      <w:bookmarkEnd w:id="15"/>
    </w:p>
    <w:p w:rsidR="006C753C" w:rsidRPr="00D35A1F" w:rsidRDefault="006C753C" w:rsidP="00D35A1F">
      <w:pPr>
        <w:ind w:firstLine="720"/>
        <w:jc w:val="both"/>
        <w:rPr>
          <w:sz w:val="20"/>
        </w:rPr>
      </w:pPr>
      <w:r w:rsidRPr="00D35A1F">
        <w:rPr>
          <w:sz w:val="20"/>
        </w:rPr>
        <w:t>Утвердить в пределах общего объема расходов  бюджета Ястребовского сельсовета, установленного статьей 1 настоящего Решения:</w:t>
      </w:r>
    </w:p>
    <w:p w:rsidR="006C753C" w:rsidRPr="00D35A1F" w:rsidRDefault="006C753C" w:rsidP="00D35A1F">
      <w:pPr>
        <w:ind w:firstLine="720"/>
        <w:jc w:val="both"/>
        <w:rPr>
          <w:sz w:val="20"/>
        </w:rPr>
      </w:pPr>
      <w:r w:rsidRPr="00D35A1F">
        <w:rPr>
          <w:sz w:val="20"/>
        </w:rPr>
        <w:t xml:space="preserve">1) распределение бюджетных ассигнований по разделам </w:t>
      </w:r>
      <w:r w:rsidRPr="00D35A1F">
        <w:rPr>
          <w:sz w:val="20"/>
        </w:rPr>
        <w:br/>
        <w:t>и подразделам 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6C753C" w:rsidRPr="00D35A1F" w:rsidRDefault="006C753C" w:rsidP="00D35A1F">
      <w:pPr>
        <w:ind w:firstLine="720"/>
        <w:jc w:val="both"/>
        <w:rPr>
          <w:sz w:val="20"/>
        </w:rPr>
      </w:pPr>
      <w:r w:rsidRPr="00D35A1F">
        <w:rPr>
          <w:sz w:val="20"/>
        </w:rPr>
        <w:t>2) ведомственную структуру расходов бюджета Ястребовского сельсовета на 2025 год и плановый период 2026-2027 годов согласно приложению 4 к настоящему Решению;</w:t>
      </w:r>
    </w:p>
    <w:p w:rsidR="006C753C" w:rsidRPr="00D35A1F" w:rsidRDefault="006C753C" w:rsidP="00D35A1F">
      <w:pPr>
        <w:ind w:firstLine="720"/>
        <w:jc w:val="both"/>
        <w:rPr>
          <w:bCs/>
          <w:sz w:val="20"/>
        </w:rPr>
      </w:pPr>
      <w:bookmarkStart w:id="16" w:name="_Toc420567558"/>
      <w:r w:rsidRPr="00D35A1F">
        <w:rPr>
          <w:bCs/>
          <w:sz w:val="20"/>
        </w:rPr>
        <w:t xml:space="preserve">3) распределение бюджетных ассигнований по целевым статьям (муниципальным  программам  Ястребовского сельсовета  и непрограммным направлениям деятельности), группам и подгруппам видов расходов, разделам, подразделам классификации расходов бюджета Ястребовского сельсовета на </w:t>
      </w:r>
      <w:r w:rsidRPr="00D35A1F">
        <w:rPr>
          <w:sz w:val="20"/>
        </w:rPr>
        <w:t xml:space="preserve">2025 год и плановый период 2026-2027 </w:t>
      </w:r>
      <w:r w:rsidRPr="00D35A1F">
        <w:rPr>
          <w:bCs/>
          <w:sz w:val="20"/>
        </w:rPr>
        <w:t>годов согласно приложению 5 к настоящему Решению;</w:t>
      </w:r>
      <w:bookmarkEnd w:id="16"/>
    </w:p>
    <w:p w:rsidR="006C753C" w:rsidRPr="00D35A1F" w:rsidRDefault="006C753C" w:rsidP="00D35A1F">
      <w:pPr>
        <w:autoSpaceDE w:val="0"/>
        <w:autoSpaceDN w:val="0"/>
        <w:adjustRightInd w:val="0"/>
        <w:ind w:firstLine="700"/>
        <w:jc w:val="both"/>
        <w:outlineLvl w:val="2"/>
        <w:rPr>
          <w:sz w:val="20"/>
        </w:rPr>
      </w:pPr>
    </w:p>
    <w:p w:rsidR="006C753C" w:rsidRPr="00D35A1F" w:rsidRDefault="006C753C" w:rsidP="00D35A1F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17" w:name="_Toc466455118"/>
      <w:r w:rsidRPr="00D35A1F">
        <w:rPr>
          <w:rFonts w:ascii="Times New Roman" w:hAnsi="Times New Roman"/>
          <w:sz w:val="20"/>
          <w:szCs w:val="20"/>
        </w:rPr>
        <w:t xml:space="preserve">Статья 4. Публичные нормативные обязательства </w:t>
      </w:r>
      <w:bookmarkEnd w:id="17"/>
      <w:r w:rsidRPr="00D35A1F">
        <w:rPr>
          <w:rFonts w:ascii="Times New Roman" w:hAnsi="Times New Roman"/>
          <w:sz w:val="20"/>
          <w:szCs w:val="20"/>
        </w:rPr>
        <w:t xml:space="preserve"> Ястребовского сельсовета</w:t>
      </w:r>
    </w:p>
    <w:p w:rsidR="006C753C" w:rsidRPr="00D35A1F" w:rsidRDefault="006C753C" w:rsidP="00D35A1F">
      <w:pPr>
        <w:autoSpaceDE w:val="0"/>
        <w:autoSpaceDN w:val="0"/>
        <w:adjustRightInd w:val="0"/>
        <w:ind w:firstLine="700"/>
        <w:jc w:val="both"/>
        <w:outlineLvl w:val="2"/>
        <w:rPr>
          <w:sz w:val="20"/>
        </w:rPr>
      </w:pPr>
      <w:r w:rsidRPr="00D35A1F">
        <w:rPr>
          <w:color w:val="000000"/>
          <w:sz w:val="20"/>
        </w:rPr>
        <w:t>Утвердить общий объем средств бюджета сельсовета на исполнение публичных нормативных обязательств Ястребовского сельсовета на 2025 год в сумме 36,0 тыс.рублей, на 2026 год в сумме 36,0 тыс. рублей, на 2027 год в сумме 36,0 тыс. рублей.</w:t>
      </w:r>
    </w:p>
    <w:p w:rsidR="006C753C" w:rsidRPr="00D35A1F" w:rsidRDefault="006C753C" w:rsidP="00D35A1F">
      <w:pPr>
        <w:autoSpaceDE w:val="0"/>
        <w:autoSpaceDN w:val="0"/>
        <w:adjustRightInd w:val="0"/>
        <w:ind w:firstLine="700"/>
        <w:jc w:val="both"/>
        <w:outlineLvl w:val="2"/>
        <w:rPr>
          <w:sz w:val="20"/>
        </w:rPr>
      </w:pPr>
    </w:p>
    <w:p w:rsidR="006C753C" w:rsidRPr="00D35A1F" w:rsidRDefault="006C753C" w:rsidP="00D35A1F">
      <w:pPr>
        <w:autoSpaceDE w:val="0"/>
        <w:ind w:firstLine="700"/>
        <w:jc w:val="both"/>
        <w:rPr>
          <w:b/>
          <w:sz w:val="20"/>
        </w:rPr>
      </w:pPr>
      <w:bookmarkStart w:id="18" w:name="_Toc466455120"/>
      <w:r w:rsidRPr="00D35A1F">
        <w:rPr>
          <w:b/>
          <w:sz w:val="20"/>
        </w:rPr>
        <w:t>Статья 5. Изменение показателей сводной бюджетной росписи  бюджета Ястребовского сельсовета  в 2025 году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>Установить, что Ястребовский сельсовет  Ачинского района  вправе в ходе исполнения настоящего Решения вносить изменения в сводную бюджетную роспись бюджета на 2025 год и плановый период 2026-2027 годов без внесения изменений в настоящее Решение: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lastRenderedPageBreak/>
        <w:t>1) на сумму доходов,  дополнительно полученных от безвозмездных поступлений от физических и юридических лиц, в том числе добровольных пожертвований сверх утвержденных настоящим Решением бюджетных ассигнований на обеспечение деятельности муниципальных учреждений и направленных на финансирование расходов данных учреждений в соответствии с бюджетной сметой;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>2) в случаях образования, переименования, реорганизации, ликвидации органов местного самоуправления и иных муниципальных органов Ястребовского сельсовета Ачинского района,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>3) на сумму средств межбюджетных трансфертов, передаваемых из краевого и районного бюджетов 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Федерации, Правительства Российской Федерации, Губернатора Красноярского края и Правительства Красноярского края, Администрации Ачинского района, а также соглашений, заключенных с главными распорядителями средств краевого и районного бюджетов и уведомлений главных распорядителей средств краевого и районного бюджетов;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>4) в случае уменьшения суммы средств межбюджетных трансфертов из краевого и районного бюджетов;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>5) в пределах общего объема средств межбюджетных трансфертов, предусмотренных бюджету Ястребовского сельсовета на выполнение переданных полномочий поселения  настоящим Решением, в случае перераспределения сумм указанных межбюджетных трансфертов на основании отчетов органов местного самоуправления муниципального района;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 Ястребовского сельсовета Ачинского района, после внесения изменений в указанную программу в установленном порядке.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</w:p>
    <w:p w:rsidR="006C753C" w:rsidRPr="00D35A1F" w:rsidRDefault="006C753C" w:rsidP="00D35A1F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D35A1F">
        <w:rPr>
          <w:rFonts w:ascii="Times New Roman" w:hAnsi="Times New Roman"/>
          <w:sz w:val="20"/>
          <w:szCs w:val="20"/>
        </w:rPr>
        <w:t xml:space="preserve">Статья 6. Индексация размеров денежного вознаграждения лиц, замещающих муниципальные должности Ястребовского сельсовета, и должностных окладов муниципальных служащих </w:t>
      </w:r>
      <w:bookmarkEnd w:id="18"/>
      <w:r w:rsidRPr="00D35A1F">
        <w:rPr>
          <w:rFonts w:ascii="Times New Roman" w:hAnsi="Times New Roman"/>
          <w:sz w:val="20"/>
          <w:szCs w:val="20"/>
        </w:rPr>
        <w:t>Ястребовского сельсовета</w:t>
      </w:r>
    </w:p>
    <w:p w:rsidR="006C753C" w:rsidRPr="00D35A1F" w:rsidRDefault="006C753C" w:rsidP="00D35A1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bookmarkStart w:id="19" w:name="_Toc420567572"/>
      <w:r w:rsidRPr="00D35A1F">
        <w:rPr>
          <w:rFonts w:ascii="Times New Roman" w:hAnsi="Times New Roman" w:cs="Times New Roman"/>
        </w:rPr>
        <w:t>Размеры денежного вознаграждения лиц, замещающих муниципальные должности  Ястребовского сельсовета, размеры должностных окладов по должностям муниципальной службы Ястребовского сельсовета, проиндексированные в 2009, 2011, 2012, 2013, 2015, 2018, 2019, 2021, 2022, 2023, 2024, 2025, 2026, 2027 годах,</w:t>
      </w:r>
      <w:bookmarkEnd w:id="19"/>
      <w:r w:rsidRPr="00D35A1F">
        <w:rPr>
          <w:rFonts w:ascii="Times New Roman" w:hAnsi="Times New Roman" w:cs="Times New Roman"/>
        </w:rPr>
        <w:t xml:space="preserve"> увеличиваются (индексируются)  на коэффициент, равный 1.</w:t>
      </w:r>
    </w:p>
    <w:p w:rsidR="006C753C" w:rsidRPr="00D35A1F" w:rsidRDefault="006C753C" w:rsidP="00D35A1F">
      <w:pPr>
        <w:autoSpaceDE w:val="0"/>
        <w:autoSpaceDN w:val="0"/>
        <w:adjustRightInd w:val="0"/>
        <w:ind w:firstLine="709"/>
        <w:jc w:val="both"/>
        <w:rPr>
          <w:b/>
          <w:strike/>
          <w:sz w:val="20"/>
        </w:rPr>
      </w:pPr>
    </w:p>
    <w:p w:rsidR="006C753C" w:rsidRPr="00D35A1F" w:rsidRDefault="006C753C" w:rsidP="00D35A1F">
      <w:pPr>
        <w:ind w:firstLine="720"/>
        <w:jc w:val="both"/>
        <w:rPr>
          <w:b/>
          <w:sz w:val="20"/>
        </w:rPr>
      </w:pPr>
    </w:p>
    <w:p w:rsidR="006C753C" w:rsidRPr="00D35A1F" w:rsidRDefault="006C753C" w:rsidP="00D35A1F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20" w:name="_Toc466455121"/>
      <w:r w:rsidRPr="00D35A1F">
        <w:rPr>
          <w:rFonts w:ascii="Times New Roman" w:hAnsi="Times New Roman"/>
          <w:sz w:val="20"/>
          <w:szCs w:val="20"/>
        </w:rPr>
        <w:lastRenderedPageBreak/>
        <w:t xml:space="preserve">Статья 7. Общая предельная штатная численность муниципальных служащих </w:t>
      </w:r>
      <w:bookmarkEnd w:id="20"/>
      <w:r w:rsidRPr="00D35A1F">
        <w:rPr>
          <w:rFonts w:ascii="Times New Roman" w:hAnsi="Times New Roman"/>
          <w:sz w:val="20"/>
          <w:szCs w:val="20"/>
        </w:rPr>
        <w:t>Ястребовского сельсовета</w:t>
      </w:r>
    </w:p>
    <w:p w:rsidR="006C753C" w:rsidRPr="00D35A1F" w:rsidRDefault="006C753C" w:rsidP="00D35A1F">
      <w:pPr>
        <w:ind w:firstLine="720"/>
        <w:jc w:val="both"/>
        <w:rPr>
          <w:sz w:val="20"/>
        </w:rPr>
      </w:pPr>
      <w:bookmarkStart w:id="21" w:name="_Toc420567576"/>
      <w:r w:rsidRPr="00D35A1F">
        <w:rPr>
          <w:sz w:val="20"/>
        </w:rPr>
        <w:t>Общая предельная штатная численность муниципальных служащих Ястребовского сельсовета, принятая к финансовому обеспечению на 2025 год и плановый период 2026-2027 годов, составляет 5  штатных единиц, в том числе предельная штатная численность муниципальных служащих исполнительно-распорядительных органов местного самоуправления  Ястребовского сельсовета  – 5 штатных единиц.</w:t>
      </w:r>
      <w:bookmarkEnd w:id="21"/>
    </w:p>
    <w:p w:rsidR="006C753C" w:rsidRPr="00D35A1F" w:rsidRDefault="006C753C" w:rsidP="00D35A1F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0"/>
        </w:rPr>
      </w:pPr>
    </w:p>
    <w:p w:rsidR="006C753C" w:rsidRPr="00D35A1F" w:rsidRDefault="006C753C" w:rsidP="00D35A1F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22" w:name="_Toc466455122"/>
      <w:r w:rsidRPr="00D35A1F">
        <w:rPr>
          <w:rFonts w:ascii="Times New Roman" w:hAnsi="Times New Roman"/>
          <w:sz w:val="20"/>
          <w:szCs w:val="20"/>
        </w:rPr>
        <w:t xml:space="preserve">Статья 8. Индексация заработной платы работников </w:t>
      </w:r>
      <w:bookmarkEnd w:id="22"/>
      <w:r w:rsidRPr="00D35A1F">
        <w:rPr>
          <w:rFonts w:ascii="Times New Roman" w:hAnsi="Times New Roman"/>
          <w:sz w:val="20"/>
          <w:szCs w:val="20"/>
        </w:rPr>
        <w:t>Ястребовского сельсовета</w:t>
      </w:r>
    </w:p>
    <w:p w:rsidR="006C753C" w:rsidRPr="00D35A1F" w:rsidRDefault="006C753C" w:rsidP="00D35A1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35A1F">
        <w:rPr>
          <w:rFonts w:ascii="Times New Roman" w:hAnsi="Times New Roman" w:cs="Times New Roman"/>
        </w:rPr>
        <w:t>Заработная плата работников администрации Ястребовского сельсовета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</w:t>
      </w:r>
    </w:p>
    <w:p w:rsidR="006C753C" w:rsidRPr="00D35A1F" w:rsidRDefault="006C753C" w:rsidP="00D35A1F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D35A1F">
        <w:rPr>
          <w:rFonts w:ascii="Times New Roman" w:hAnsi="Times New Roman" w:cs="Times New Roman"/>
        </w:rPr>
        <w:t>в  2024г. 2025г. 2026г.2027г на коэффициент, равный 1.</w:t>
      </w:r>
    </w:p>
    <w:p w:rsidR="006C753C" w:rsidRPr="00D35A1F" w:rsidRDefault="006C753C" w:rsidP="00D35A1F">
      <w:pPr>
        <w:autoSpaceDE w:val="0"/>
        <w:autoSpaceDN w:val="0"/>
        <w:adjustRightInd w:val="0"/>
        <w:ind w:firstLine="709"/>
        <w:jc w:val="both"/>
        <w:rPr>
          <w:b/>
          <w:strike/>
          <w:sz w:val="20"/>
        </w:rPr>
      </w:pPr>
    </w:p>
    <w:p w:rsidR="006C753C" w:rsidRPr="00D35A1F" w:rsidRDefault="006C753C" w:rsidP="00D35A1F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</w:p>
    <w:p w:rsidR="006C753C" w:rsidRPr="00D35A1F" w:rsidRDefault="006C753C" w:rsidP="00D35A1F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23" w:name="_Toc466455124"/>
      <w:r w:rsidRPr="00D35A1F">
        <w:rPr>
          <w:rFonts w:ascii="Times New Roman" w:hAnsi="Times New Roman"/>
          <w:sz w:val="20"/>
          <w:szCs w:val="20"/>
        </w:rPr>
        <w:t>Статья 9. Особенности исполнения бюджета Ястребовского сельсовета в 2025 году</w:t>
      </w:r>
      <w:bookmarkEnd w:id="23"/>
    </w:p>
    <w:p w:rsidR="006C753C" w:rsidRPr="00D35A1F" w:rsidRDefault="006C753C" w:rsidP="00D35A1F">
      <w:pPr>
        <w:pStyle w:val="ConsPlusNormal"/>
        <w:ind w:firstLine="700"/>
        <w:jc w:val="both"/>
        <w:rPr>
          <w:rFonts w:ascii="Times New Roman" w:hAnsi="Times New Roman" w:cs="Times New Roman"/>
        </w:rPr>
      </w:pPr>
      <w:bookmarkStart w:id="24" w:name="_Toc420567586"/>
      <w:r w:rsidRPr="00D35A1F">
        <w:rPr>
          <w:rFonts w:ascii="Times New Roman" w:hAnsi="Times New Roman" w:cs="Times New Roman"/>
        </w:rPr>
        <w:t>1. Установить, что не использованные по состоянию на 1 января 2024 года остатки межбюджетных трансфертов, предоставленных Ястребовскому сельсовету за счет средств федерального, краевого и районного бюджетов в  форме субсидий, субвенций и иных межбюджетных трансфертов, имеющих целевое назначение, подлежат возврату в районный бюджет в течение первых 15 рабочих дней 2024 года.</w:t>
      </w:r>
      <w:bookmarkEnd w:id="24"/>
    </w:p>
    <w:p w:rsidR="006C753C" w:rsidRPr="00D35A1F" w:rsidRDefault="006C753C" w:rsidP="00D35A1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5" w:name="_Toc420567587"/>
      <w:r w:rsidRPr="00D35A1F">
        <w:rPr>
          <w:rFonts w:ascii="Times New Roman" w:hAnsi="Times New Roman" w:cs="Times New Roman"/>
        </w:rPr>
        <w:t>2. Остатки средств бюджета Ястребовского сельсовета на 1 января 2025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Ястребовского сельсовета в 2025 году</w:t>
      </w:r>
      <w:bookmarkEnd w:id="25"/>
      <w:r w:rsidRPr="00D35A1F">
        <w:rPr>
          <w:rFonts w:ascii="Times New Roman" w:hAnsi="Times New Roman" w:cs="Times New Roman"/>
        </w:rPr>
        <w:t xml:space="preserve">, а также на увеличение бюджетных ассигнований на оплату заключенныхот имени Ястребовского 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 собственности сельсовета),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</w:t>
      </w:r>
      <w:r w:rsidRPr="00D35A1F">
        <w:rPr>
          <w:rFonts w:ascii="Times New Roman" w:hAnsi="Times New Roman" w:cs="Times New Roman"/>
        </w:rPr>
        <w:lastRenderedPageBreak/>
        <w:t xml:space="preserve">бюджетных ассигнований на указанные цели, в случае осуществления заказчиком </w:t>
      </w:r>
      <w:r w:rsidRPr="00D35A1F">
        <w:rPr>
          <w:rFonts w:ascii="Times New Roman" w:hAnsi="Times New Roman" w:cs="Times New Roman"/>
          <w:color w:val="000000" w:themeColor="text1"/>
        </w:rPr>
        <w:t xml:space="preserve">до 1 февраля 2025 года </w:t>
      </w:r>
      <w:r w:rsidRPr="00D35A1F">
        <w:rPr>
          <w:rFonts w:ascii="Times New Roman" w:hAnsi="Times New Roman" w:cs="Times New Roman"/>
        </w:rPr>
        <w:t>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6C753C" w:rsidRPr="00D35A1F" w:rsidRDefault="006C753C" w:rsidP="00D35A1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35A1F">
        <w:rPr>
          <w:rFonts w:ascii="Times New Roman" w:hAnsi="Times New Roman" w:cs="Times New Roman"/>
        </w:rPr>
        <w:t>Внесение изменений в сводную бюджетную роспись бюджета Ястребовского сельсовета по расходам на 2025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2025 года главными распорядителями средств  бюджета Ястребовского сельсовета.</w:t>
      </w:r>
    </w:p>
    <w:p w:rsidR="006C753C" w:rsidRPr="00D35A1F" w:rsidRDefault="006C753C" w:rsidP="00D35A1F">
      <w:pPr>
        <w:pStyle w:val="ConsPlusNormal"/>
        <w:ind w:firstLine="700"/>
        <w:jc w:val="both"/>
        <w:rPr>
          <w:rFonts w:ascii="Times New Roman" w:hAnsi="Times New Roman" w:cs="Times New Roman"/>
        </w:rPr>
      </w:pPr>
      <w:bookmarkStart w:id="26" w:name="_Toc420567588"/>
      <w:r w:rsidRPr="00D35A1F">
        <w:rPr>
          <w:rFonts w:ascii="Times New Roman" w:hAnsi="Times New Roman" w:cs="Times New Roman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Ястребовского сельсовета за счет утвержденных им бюджетных ассигнований на 2025 год.</w:t>
      </w:r>
      <w:bookmarkEnd w:id="26"/>
    </w:p>
    <w:p w:rsidR="006C753C" w:rsidRPr="00D35A1F" w:rsidRDefault="006C753C" w:rsidP="00D35A1F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0"/>
        </w:rPr>
      </w:pPr>
    </w:p>
    <w:p w:rsidR="006C753C" w:rsidRPr="00D35A1F" w:rsidRDefault="006C753C" w:rsidP="00D35A1F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27" w:name="_Toc466455125"/>
      <w:r w:rsidRPr="00D35A1F">
        <w:rPr>
          <w:rFonts w:ascii="Times New Roman" w:hAnsi="Times New Roman"/>
          <w:sz w:val="20"/>
          <w:szCs w:val="20"/>
        </w:rPr>
        <w:t xml:space="preserve">Статья 10. Межбюджетные трансферты </w:t>
      </w:r>
      <w:bookmarkEnd w:id="27"/>
    </w:p>
    <w:p w:rsidR="006C753C" w:rsidRPr="00D35A1F" w:rsidRDefault="006C753C" w:rsidP="00D35A1F">
      <w:pPr>
        <w:rPr>
          <w:sz w:val="20"/>
        </w:rPr>
      </w:pP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>1. Утвердить распределение:</w:t>
      </w:r>
    </w:p>
    <w:p w:rsidR="006C753C" w:rsidRPr="00D35A1F" w:rsidRDefault="006C753C" w:rsidP="00D35A1F">
      <w:pPr>
        <w:tabs>
          <w:tab w:val="left" w:pos="-2127"/>
        </w:tabs>
        <w:ind w:firstLine="700"/>
        <w:jc w:val="both"/>
        <w:rPr>
          <w:sz w:val="20"/>
        </w:rPr>
      </w:pPr>
      <w:r w:rsidRPr="00D35A1F">
        <w:rPr>
          <w:sz w:val="20"/>
        </w:rPr>
        <w:t>1) иных межбюджетных трансфертов из бюджета Ястребовского сельсовета в районный бюджет Ачинского района  на 2025 год и плановый период 2026 - 2027 годов согласно приложению 6 к настоящему Решению;</w:t>
      </w:r>
    </w:p>
    <w:p w:rsidR="006C753C" w:rsidRPr="00D35A1F" w:rsidRDefault="006C753C" w:rsidP="00D35A1F">
      <w:pPr>
        <w:tabs>
          <w:tab w:val="left" w:pos="-2127"/>
        </w:tabs>
        <w:ind w:firstLine="700"/>
        <w:jc w:val="both"/>
        <w:rPr>
          <w:sz w:val="20"/>
        </w:rPr>
      </w:pPr>
      <w:r w:rsidRPr="00D35A1F">
        <w:rPr>
          <w:sz w:val="20"/>
        </w:rPr>
        <w:t>2. 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2025 год и плановый период 2026-2027 годов согласно приложению 7 к настоящему Решению;</w:t>
      </w:r>
    </w:p>
    <w:p w:rsidR="006C753C" w:rsidRPr="00D35A1F" w:rsidRDefault="006C753C" w:rsidP="00D35A1F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</w:p>
    <w:p w:rsidR="006C753C" w:rsidRPr="00D35A1F" w:rsidRDefault="006C753C" w:rsidP="00D35A1F">
      <w:pPr>
        <w:rPr>
          <w:sz w:val="20"/>
        </w:rPr>
      </w:pPr>
    </w:p>
    <w:p w:rsidR="006C753C" w:rsidRPr="00D35A1F" w:rsidRDefault="006C753C" w:rsidP="00D35A1F">
      <w:pPr>
        <w:autoSpaceDE w:val="0"/>
        <w:ind w:firstLine="700"/>
        <w:jc w:val="both"/>
        <w:rPr>
          <w:b/>
          <w:sz w:val="20"/>
        </w:rPr>
      </w:pPr>
      <w:r w:rsidRPr="00D35A1F">
        <w:rPr>
          <w:b/>
          <w:sz w:val="20"/>
        </w:rPr>
        <w:t xml:space="preserve">Статья 11. Дорожный фонд Ястребовского сельсовета Ачинского района 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 xml:space="preserve"> Утвердить объем бюджетных ассигнований дорожного фонда Ястребовского сельсовета Ачинского района:</w:t>
      </w:r>
    </w:p>
    <w:p w:rsidR="006C753C" w:rsidRPr="00D35A1F" w:rsidRDefault="006C753C" w:rsidP="00D35A1F">
      <w:pPr>
        <w:autoSpaceDE w:val="0"/>
        <w:jc w:val="both"/>
        <w:rPr>
          <w:sz w:val="20"/>
        </w:rPr>
      </w:pPr>
      <w:r w:rsidRPr="00D35A1F">
        <w:rPr>
          <w:sz w:val="20"/>
        </w:rPr>
        <w:t xml:space="preserve"> - содержание автомобильных дорого общего пользования местного значения за счет краевых средств:</w:t>
      </w:r>
    </w:p>
    <w:p w:rsidR="006C753C" w:rsidRPr="00D35A1F" w:rsidRDefault="006C753C" w:rsidP="00D35A1F">
      <w:pPr>
        <w:autoSpaceDE w:val="0"/>
        <w:jc w:val="both"/>
        <w:rPr>
          <w:sz w:val="20"/>
        </w:rPr>
      </w:pPr>
      <w:r w:rsidRPr="00D35A1F">
        <w:rPr>
          <w:sz w:val="20"/>
        </w:rPr>
        <w:t>на 2025 год в сумме 637,7 тыс. рублей;</w:t>
      </w:r>
    </w:p>
    <w:p w:rsidR="006C753C" w:rsidRPr="00D35A1F" w:rsidRDefault="006C753C" w:rsidP="00D35A1F">
      <w:pPr>
        <w:autoSpaceDE w:val="0"/>
        <w:jc w:val="both"/>
        <w:rPr>
          <w:sz w:val="20"/>
        </w:rPr>
      </w:pPr>
      <w:r w:rsidRPr="00D35A1F">
        <w:rPr>
          <w:sz w:val="20"/>
        </w:rPr>
        <w:t>на 2026 год в сумме 671,7 тыс. рублей;</w:t>
      </w:r>
    </w:p>
    <w:p w:rsidR="006C753C" w:rsidRPr="00D35A1F" w:rsidRDefault="006C753C" w:rsidP="00D35A1F">
      <w:pPr>
        <w:autoSpaceDE w:val="0"/>
        <w:jc w:val="both"/>
        <w:rPr>
          <w:sz w:val="20"/>
        </w:rPr>
      </w:pPr>
      <w:r w:rsidRPr="00D35A1F">
        <w:rPr>
          <w:sz w:val="20"/>
        </w:rPr>
        <w:t>на 2027 год в сумме 932,2 тыс. рублей.</w:t>
      </w:r>
    </w:p>
    <w:p w:rsidR="006C753C" w:rsidRPr="00D35A1F" w:rsidRDefault="006C753C" w:rsidP="00D35A1F">
      <w:pPr>
        <w:autoSpaceDE w:val="0"/>
        <w:ind w:firstLine="700"/>
        <w:jc w:val="both"/>
        <w:rPr>
          <w:b/>
          <w:sz w:val="20"/>
        </w:rPr>
      </w:pPr>
    </w:p>
    <w:p w:rsidR="006C753C" w:rsidRPr="00D35A1F" w:rsidRDefault="006C753C" w:rsidP="00D35A1F">
      <w:pPr>
        <w:autoSpaceDE w:val="0"/>
        <w:ind w:firstLine="700"/>
        <w:jc w:val="both"/>
        <w:rPr>
          <w:b/>
          <w:sz w:val="20"/>
        </w:rPr>
      </w:pPr>
      <w:r w:rsidRPr="00D35A1F">
        <w:rPr>
          <w:b/>
          <w:sz w:val="20"/>
        </w:rPr>
        <w:lastRenderedPageBreak/>
        <w:t xml:space="preserve">Статья 12. Резервный фонд администрации Ястребовского сельсовета Ачинского района 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>Установить, что в расходной части бюджета предусматривается резервный фонд  Ястребовского сельсовета Ачинского района  на 2025 год и плановый период 2026-2027 годов в сумме 5,5 тыс. рублей ежегодно.</w:t>
      </w:r>
    </w:p>
    <w:p w:rsidR="006C753C" w:rsidRPr="00D35A1F" w:rsidRDefault="006C753C" w:rsidP="00D35A1F">
      <w:pPr>
        <w:autoSpaceDE w:val="0"/>
        <w:ind w:firstLine="700"/>
        <w:jc w:val="both"/>
        <w:rPr>
          <w:b/>
          <w:sz w:val="20"/>
          <w:shd w:val="clear" w:color="auto" w:fill="FFFF00"/>
        </w:rPr>
      </w:pPr>
    </w:p>
    <w:p w:rsidR="006C753C" w:rsidRPr="00D35A1F" w:rsidRDefault="006C753C" w:rsidP="00D35A1F">
      <w:pPr>
        <w:autoSpaceDE w:val="0"/>
        <w:ind w:firstLine="700"/>
        <w:jc w:val="both"/>
        <w:rPr>
          <w:b/>
          <w:sz w:val="20"/>
        </w:rPr>
      </w:pPr>
      <w:r w:rsidRPr="00D35A1F">
        <w:rPr>
          <w:b/>
          <w:sz w:val="20"/>
        </w:rPr>
        <w:t xml:space="preserve">Статья 13. Муниципальный внутренний долг Ястребовского сельсовета Ачинского района 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>1. Установить верхний предел муниципального внутреннего долга Ястребовского сельсовета Ачинского района по состоянию на 1 января года, следующего за очередным финансовым годом и каждым годом планового периода, т.е по состоянию: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>на 1 января 2026 года в сумме «0,0» тыс. рублей, в том числе по муниципальным  гарантиям  «0,0» тыс. рублей;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>на 1 января 2027 года в сумме «0,0» тыс. рублей, в том числе по муниципальным  гарантиям «0,0» тыс. рублей;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>на 1 января 2028 года в сумме «0,0» тыс. рублей, в том числе по муниципальным  гарантиям «0,0» тыс. рублей.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>2. Муниципальный долг отсутствует. Программа внутренних заимствований не утверждена на 2025 год и плановый период 2026-2027 годов</w:t>
      </w:r>
    </w:p>
    <w:p w:rsidR="006C753C" w:rsidRPr="00D35A1F" w:rsidRDefault="006C753C" w:rsidP="00D35A1F">
      <w:pPr>
        <w:autoSpaceDE w:val="0"/>
        <w:ind w:firstLine="700"/>
        <w:jc w:val="both"/>
        <w:rPr>
          <w:b/>
          <w:sz w:val="20"/>
        </w:rPr>
      </w:pPr>
    </w:p>
    <w:p w:rsidR="006C753C" w:rsidRPr="00D35A1F" w:rsidRDefault="006C753C" w:rsidP="00D35A1F">
      <w:pPr>
        <w:autoSpaceDE w:val="0"/>
        <w:ind w:firstLine="700"/>
        <w:jc w:val="both"/>
        <w:rPr>
          <w:b/>
          <w:sz w:val="20"/>
        </w:rPr>
      </w:pPr>
      <w:r w:rsidRPr="00D35A1F">
        <w:rPr>
          <w:b/>
          <w:sz w:val="20"/>
        </w:rPr>
        <w:t>Статья 14. Вступление в силу настоящего Решения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>Настоящее Решение вступает в силу в день, следующий за днем его официального опубликования в информационном листе «Ястребовский вестник».</w:t>
      </w:r>
    </w:p>
    <w:p w:rsidR="006C753C" w:rsidRPr="00D35A1F" w:rsidRDefault="006C753C" w:rsidP="00D35A1F">
      <w:pPr>
        <w:autoSpaceDE w:val="0"/>
        <w:ind w:firstLine="700"/>
        <w:jc w:val="both"/>
        <w:rPr>
          <w:sz w:val="20"/>
        </w:rPr>
      </w:pPr>
      <w:r w:rsidRPr="00D35A1F">
        <w:rPr>
          <w:sz w:val="20"/>
        </w:rPr>
        <w:t>Размесить настоящее Решение в сети Интернет на официальном сайте Ачинского района: www. //ach-rajon.</w:t>
      </w:r>
      <w:r w:rsidRPr="00D35A1F">
        <w:rPr>
          <w:sz w:val="20"/>
          <w:lang w:val="en-US"/>
        </w:rPr>
        <w:t>gosusiugi</w:t>
      </w:r>
      <w:r w:rsidRPr="00D35A1F">
        <w:rPr>
          <w:sz w:val="20"/>
        </w:rPr>
        <w:t>.ru.</w:t>
      </w:r>
    </w:p>
    <w:p w:rsidR="006C753C" w:rsidRPr="00D35A1F" w:rsidRDefault="006C753C" w:rsidP="00D35A1F">
      <w:pPr>
        <w:ind w:firstLine="360"/>
        <w:jc w:val="both"/>
        <w:rPr>
          <w:sz w:val="20"/>
        </w:rPr>
      </w:pPr>
    </w:p>
    <w:p w:rsidR="006C753C" w:rsidRPr="00D35A1F" w:rsidRDefault="006C753C" w:rsidP="00D35A1F">
      <w:pPr>
        <w:ind w:firstLine="360"/>
        <w:jc w:val="both"/>
        <w:rPr>
          <w:sz w:val="20"/>
        </w:rPr>
      </w:pPr>
    </w:p>
    <w:p w:rsidR="006C753C" w:rsidRPr="00D35A1F" w:rsidRDefault="006C753C" w:rsidP="00D35A1F">
      <w:pPr>
        <w:ind w:right="-1"/>
        <w:jc w:val="both"/>
        <w:rPr>
          <w:b/>
          <w:sz w:val="20"/>
        </w:rPr>
      </w:pPr>
      <w:r w:rsidRPr="00D35A1F">
        <w:rPr>
          <w:b/>
          <w:sz w:val="20"/>
        </w:rPr>
        <w:t>Председатель сельского</w:t>
      </w:r>
    </w:p>
    <w:p w:rsidR="006C753C" w:rsidRPr="00D35A1F" w:rsidRDefault="006C753C" w:rsidP="00D35A1F">
      <w:pPr>
        <w:rPr>
          <w:b/>
          <w:sz w:val="20"/>
        </w:rPr>
      </w:pPr>
      <w:r w:rsidRPr="00D35A1F">
        <w:rPr>
          <w:b/>
          <w:sz w:val="20"/>
        </w:rPr>
        <w:t>Совета депутатов                                                                            В.В. Чеберяк</w:t>
      </w:r>
    </w:p>
    <w:p w:rsidR="006C753C" w:rsidRPr="00D35A1F" w:rsidRDefault="006C753C" w:rsidP="00D35A1F">
      <w:pPr>
        <w:rPr>
          <w:b/>
          <w:sz w:val="20"/>
        </w:rPr>
      </w:pPr>
    </w:p>
    <w:p w:rsidR="006C753C" w:rsidRPr="00D35A1F" w:rsidRDefault="006C753C" w:rsidP="00D35A1F">
      <w:pPr>
        <w:jc w:val="both"/>
        <w:rPr>
          <w:sz w:val="20"/>
        </w:rPr>
      </w:pPr>
    </w:p>
    <w:p w:rsidR="006C753C" w:rsidRPr="00D35A1F" w:rsidRDefault="006C753C" w:rsidP="00D35A1F">
      <w:pPr>
        <w:rPr>
          <w:b/>
          <w:sz w:val="20"/>
        </w:rPr>
      </w:pPr>
      <w:r w:rsidRPr="00D35A1F">
        <w:rPr>
          <w:b/>
          <w:sz w:val="20"/>
        </w:rPr>
        <w:t>Глава сельсовета                                                                    Е.Н. Тимошенко</w:t>
      </w: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6C753C" w:rsidRPr="00D35A1F" w:rsidRDefault="006C753C" w:rsidP="00D35A1F">
      <w:pPr>
        <w:rPr>
          <w:b/>
          <w:sz w:val="20"/>
        </w:rPr>
      </w:pPr>
    </w:p>
    <w:p w:rsidR="006C753C" w:rsidRPr="00D35A1F" w:rsidRDefault="006C753C" w:rsidP="00D35A1F">
      <w:pPr>
        <w:jc w:val="center"/>
        <w:rPr>
          <w:sz w:val="20"/>
        </w:rPr>
        <w:sectPr w:rsidR="006C753C" w:rsidRPr="00D35A1F" w:rsidSect="00B56C3A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28" w:name="RANGE!A1:F21"/>
      <w:bookmarkEnd w:id="28"/>
    </w:p>
    <w:tbl>
      <w:tblPr>
        <w:tblW w:w="0" w:type="auto"/>
        <w:tblLook w:val="04A0"/>
      </w:tblPr>
      <w:tblGrid>
        <w:gridCol w:w="894"/>
        <w:gridCol w:w="2566"/>
        <w:gridCol w:w="7384"/>
        <w:gridCol w:w="1607"/>
        <w:gridCol w:w="1607"/>
        <w:gridCol w:w="1607"/>
      </w:tblGrid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right"/>
              <w:rPr>
                <w:b/>
                <w:bCs/>
                <w:sz w:val="20"/>
              </w:rPr>
            </w:pPr>
            <w:r w:rsidRPr="006C753C">
              <w:rPr>
                <w:b/>
                <w:bCs/>
                <w:sz w:val="20"/>
              </w:rPr>
              <w:t>Приложение 1</w:t>
            </w: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 xml:space="preserve">к проекту Решения Ястребовского сельского Совета депутатов </w:t>
            </w: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от 00.00.00 №00-0</w:t>
            </w:r>
          </w:p>
        </w:tc>
      </w:tr>
      <w:tr w:rsidR="006C753C" w:rsidRPr="006C753C" w:rsidTr="006C753C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b/>
                <w:bCs/>
                <w:sz w:val="20"/>
              </w:rPr>
            </w:pPr>
            <w:r w:rsidRPr="006C753C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2025 год и плановый период 2026-2027 годов</w:t>
            </w:r>
          </w:p>
        </w:tc>
      </w:tr>
      <w:tr w:rsidR="006C753C" w:rsidRPr="006C753C" w:rsidTr="006C753C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53C" w:rsidRPr="006C753C" w:rsidRDefault="006C753C" w:rsidP="00D35A1F">
            <w:pPr>
              <w:rPr>
                <w:b/>
                <w:bCs/>
                <w:sz w:val="20"/>
              </w:rPr>
            </w:pP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(рублей)</w:t>
            </w: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D35A1F">
              <w:rPr>
                <w:sz w:val="20"/>
              </w:rPr>
              <w:t>Н</w:t>
            </w:r>
            <w:r w:rsidRPr="006C753C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Сумма</w:t>
            </w: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2027 год</w:t>
            </w: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5</w:t>
            </w: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  <w:r w:rsidRPr="006C753C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0,00</w:t>
            </w: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  <w:r w:rsidRPr="006C753C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-15 766 250,00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-14 872 260,00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-14 856 000,00</w:t>
            </w: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  <w:r w:rsidRPr="006C753C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-15 766 250,00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-14 872 260,00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-14 856 000,00</w:t>
            </w: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  <w:r w:rsidRPr="006C753C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-15 766 250,00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-14 872 260,00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-14 856 000,00</w:t>
            </w: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  <w:r w:rsidRPr="006C753C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-15 766 250,00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-14 872 260,00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-14 856 000,00</w:t>
            </w: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  <w:r w:rsidRPr="006C753C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15 786 250,00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14 875 260,00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14 856 000,00</w:t>
            </w: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  <w:r w:rsidRPr="006C753C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15 786 250,00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14 875 260,00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14 856 000,00</w:t>
            </w: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  <w:r w:rsidRPr="006C753C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15 786 250,00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14 875 260,00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14 856 000,00</w:t>
            </w: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center"/>
              <w:rPr>
                <w:sz w:val="20"/>
              </w:rPr>
            </w:pPr>
            <w:r w:rsidRPr="006C753C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  <w:r w:rsidRPr="006C753C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15 786 250,00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14 875 260,00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14 856 000,00</w:t>
            </w:r>
          </w:p>
        </w:tc>
      </w:tr>
      <w:tr w:rsidR="006C753C" w:rsidRPr="006C753C" w:rsidTr="006C753C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rPr>
                <w:sz w:val="20"/>
              </w:rPr>
            </w:pPr>
            <w:r w:rsidRPr="006C753C">
              <w:rPr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C753C" w:rsidRDefault="006C753C" w:rsidP="00D35A1F">
            <w:pPr>
              <w:jc w:val="right"/>
              <w:rPr>
                <w:sz w:val="20"/>
              </w:rPr>
            </w:pPr>
            <w:r w:rsidRPr="006C753C">
              <w:rPr>
                <w:sz w:val="20"/>
              </w:rPr>
              <w:t>0,00</w:t>
            </w:r>
          </w:p>
        </w:tc>
      </w:tr>
    </w:tbl>
    <w:p w:rsidR="006C753C" w:rsidRPr="00D35A1F" w:rsidRDefault="006C753C" w:rsidP="00D35A1F">
      <w:pPr>
        <w:rPr>
          <w:b/>
          <w:sz w:val="20"/>
        </w:rPr>
        <w:sectPr w:rsidR="006C753C" w:rsidRPr="00D35A1F" w:rsidSect="001238C4">
          <w:type w:val="continuous"/>
          <w:pgSz w:w="16838" w:h="11906" w:orient="landscape"/>
          <w:pgMar w:top="1276" w:right="680" w:bottom="284" w:left="709" w:header="708" w:footer="708" w:gutter="0"/>
          <w:pgNumType w:start="6"/>
          <w:cols w:space="709"/>
          <w:docGrid w:linePitch="381"/>
        </w:sectPr>
      </w:pPr>
    </w:p>
    <w:p w:rsidR="006C753C" w:rsidRPr="00D35A1F" w:rsidRDefault="006C753C" w:rsidP="00D35A1F">
      <w:pPr>
        <w:rPr>
          <w:b/>
          <w:sz w:val="20"/>
        </w:rPr>
      </w:pPr>
    </w:p>
    <w:p w:rsidR="004F6245" w:rsidRPr="00D35A1F" w:rsidRDefault="004F6245" w:rsidP="00D35A1F">
      <w:pPr>
        <w:jc w:val="right"/>
        <w:rPr>
          <w:b/>
          <w:bCs/>
          <w:sz w:val="20"/>
        </w:rPr>
        <w:sectPr w:rsidR="004F6245" w:rsidRPr="00D35A1F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26"/>
        <w:gridCol w:w="516"/>
        <w:gridCol w:w="459"/>
        <w:gridCol w:w="459"/>
        <w:gridCol w:w="459"/>
        <w:gridCol w:w="516"/>
        <w:gridCol w:w="459"/>
        <w:gridCol w:w="616"/>
        <w:gridCol w:w="516"/>
        <w:gridCol w:w="7136"/>
        <w:gridCol w:w="1323"/>
        <w:gridCol w:w="1300"/>
        <w:gridCol w:w="1380"/>
      </w:tblGrid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Приложение 2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к проекту  Решения Ястребовского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от 00.00.00 ;00-0</w:t>
            </w:r>
          </w:p>
        </w:tc>
      </w:tr>
      <w:tr w:rsidR="004F6245" w:rsidRPr="004F6245" w:rsidTr="004F6245">
        <w:trPr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Доходы Ястребовского сельсовета на 2025 и плановый период 2026-2027 годов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рублей</w:t>
            </w:r>
          </w:p>
        </w:tc>
      </w:tr>
      <w:tr w:rsidR="004F6245" w:rsidRPr="004F6245" w:rsidTr="004F624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Доходы бюджета 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Доходы бюджета 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Доходы бюджета            2027 год</w:t>
            </w:r>
          </w:p>
        </w:tc>
      </w:tr>
      <w:tr w:rsidR="004F6245" w:rsidRPr="00D35A1F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</w:tr>
      <w:tr w:rsidR="004F6245" w:rsidRPr="00D35A1F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</w:tr>
      <w:tr w:rsidR="004F6245" w:rsidRPr="00D35A1F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</w:tr>
      <w:tr w:rsidR="004F6245" w:rsidRPr="00D35A1F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</w:tr>
      <w:tr w:rsidR="004F6245" w:rsidRPr="00D35A1F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</w:tr>
      <w:tr w:rsidR="004F6245" w:rsidRPr="00D35A1F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</w:tr>
      <w:tr w:rsidR="004F6245" w:rsidRPr="00D35A1F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</w:tr>
      <w:tr w:rsidR="004F6245" w:rsidRPr="00D35A1F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13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1 592 100,00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1 694 950,00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2 020 490,00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293 150,00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310 990,00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271 600,00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289 250,00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306 890,00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4 100,00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923 200,00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587 400,00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486 000,00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486 000,00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2 500,00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2 500,00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370 500,00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508 400,00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370 500,00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508 400,00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-52 900,00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-54 000,00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-73 700,00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-52 900,00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-54 000,00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-73 700,00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511 100,00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562 200,00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618 400,00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both"/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221 300,00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both"/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221 300,00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397 100,00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72 600,00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72 600,00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268 200,00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324 500,00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268 200,00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324 500,00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1 000,00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1 000,00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1 000,00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166 900,00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both"/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166 900,00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166 900,00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14 174 150,00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13 177 310,00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12 835 510,00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14 174 150,00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13 177 310,00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12 835 510,00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4 898 500,00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4 545 560,00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4 545 560,00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1 764 700,00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1 411 760,00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1 411 760,00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Дотации  бюджетам сельских поселений на выравнивание бюджетной обеспеченности из бюджета субьекта 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1 764 700,00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1 411 760,00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1 411 760,00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3 133 800,00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3 133 800,00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3 133 800,00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3 133 800,00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3 133 800,00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3 133 800,00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Субвенции бюджетам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250 650,00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275 160,00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243 250,00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267 760,00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243 250,00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267 760,00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9 025 000,00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8 356 590,00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8 282 550,00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4F6245">
              <w:rPr>
                <w:color w:val="000000"/>
                <w:sz w:val="20"/>
              </w:rPr>
              <w:lastRenderedPageBreak/>
              <w:t>соглашениями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lastRenderedPageBreak/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8 523 060,00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7 854 650,00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7 780 610,00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8 523 060,00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7 854 650,00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7 780 610,00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7 611 700,00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6 943 290,00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6 869 250,00</w:t>
            </w:r>
          </w:p>
        </w:tc>
      </w:tr>
      <w:tr w:rsidR="004F6245" w:rsidRPr="00D35A1F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911 360,00</w:t>
            </w:r>
          </w:p>
        </w:tc>
      </w:tr>
      <w:tr w:rsidR="004F6245" w:rsidRPr="004F6245" w:rsidTr="004F6245">
        <w:trPr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15 766 250,00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14 872 260,00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14 856 000,00</w:t>
            </w:r>
          </w:p>
        </w:tc>
      </w:tr>
    </w:tbl>
    <w:p w:rsidR="004F6245" w:rsidRPr="00D35A1F" w:rsidRDefault="004F6245" w:rsidP="00D35A1F">
      <w:pPr>
        <w:rPr>
          <w:b/>
          <w:sz w:val="20"/>
        </w:rPr>
        <w:sectPr w:rsidR="004F6245" w:rsidRPr="00D35A1F" w:rsidSect="001238C4">
          <w:type w:val="continuous"/>
          <w:pgSz w:w="16838" w:h="11906" w:orient="landscape"/>
          <w:pgMar w:top="1276" w:right="680" w:bottom="284" w:left="709" w:header="708" w:footer="708" w:gutter="0"/>
          <w:pgNumType w:start="6"/>
          <w:cols w:space="709"/>
          <w:docGrid w:linePitch="381"/>
        </w:sectPr>
      </w:pPr>
    </w:p>
    <w:p w:rsidR="004F6245" w:rsidRPr="00D35A1F" w:rsidRDefault="004F6245" w:rsidP="00D35A1F">
      <w:pPr>
        <w:rPr>
          <w:b/>
          <w:sz w:val="20"/>
        </w:rPr>
      </w:pPr>
    </w:p>
    <w:p w:rsidR="004F6245" w:rsidRPr="00D35A1F" w:rsidRDefault="004F6245" w:rsidP="00D35A1F">
      <w:pPr>
        <w:rPr>
          <w:sz w:val="20"/>
        </w:rPr>
        <w:sectPr w:rsidR="004F6245" w:rsidRPr="00D35A1F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0194"/>
        <w:gridCol w:w="616"/>
        <w:gridCol w:w="1583"/>
        <w:gridCol w:w="1583"/>
        <w:gridCol w:w="1689"/>
      </w:tblGrid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Приложение 3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 xml:space="preserve">к проекту Решения Ястребовского  сельского Совета депутатов  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от 00.00.00 №00-0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расходов бюджетов Российской Федерации на 2025 год и плановый период 2026 -2027 годов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6245">
              <w:rPr>
                <w:b/>
                <w:bCs/>
                <w:color w:val="000000"/>
                <w:sz w:val="20"/>
              </w:rPr>
              <w:t xml:space="preserve"> рублей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Сумма на 2027 год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5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10 520 056,0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9 746 779,0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9 746 779,0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8 432 469,0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7 659 192,0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color w:val="000000"/>
                <w:sz w:val="20"/>
              </w:rPr>
            </w:pPr>
            <w:r w:rsidRPr="004F6245">
              <w:rPr>
                <w:color w:val="000000"/>
                <w:sz w:val="20"/>
              </w:rPr>
              <w:t>7 659 192,0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921 760,0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921 760,0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921 760,0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243 250,0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267 760,0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243 250,0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267 760,0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0,0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2 868 081,0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2 321 832,0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2 126 710,0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2 868 081,0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2 321 832,0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2 126 710,0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637 700,0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671 700,0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923 200,0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Дорожное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637 700,0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671 700,0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923 200,0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979 223,0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930 000,0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715 253,0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179 223,0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100 000,0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800 000,0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830 000,0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615 253,0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501 940,0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501 940,0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36 000,0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36 000,0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396 249,0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806 118,0</w:t>
            </w:r>
          </w:p>
        </w:tc>
      </w:tr>
      <w:tr w:rsidR="004F6245" w:rsidRPr="004F6245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15 786 250,0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14 872 260,0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14 856 000,0</w:t>
            </w:r>
          </w:p>
        </w:tc>
      </w:tr>
    </w:tbl>
    <w:p w:rsidR="004F6245" w:rsidRPr="00D35A1F" w:rsidRDefault="004F6245" w:rsidP="00D35A1F">
      <w:pPr>
        <w:rPr>
          <w:b/>
          <w:sz w:val="20"/>
        </w:rPr>
        <w:sectPr w:rsidR="004F6245" w:rsidRPr="00D35A1F" w:rsidSect="00C17744">
          <w:type w:val="continuous"/>
          <w:pgSz w:w="16838" w:h="11906" w:orient="landscape"/>
          <w:pgMar w:top="1276" w:right="680" w:bottom="284" w:left="709" w:header="708" w:footer="708" w:gutter="0"/>
          <w:pgNumType w:start="10"/>
          <w:cols w:space="709"/>
          <w:docGrid w:linePitch="381"/>
        </w:sectPr>
      </w:pPr>
    </w:p>
    <w:p w:rsidR="004F6245" w:rsidRPr="00D35A1F" w:rsidRDefault="004F6245" w:rsidP="00D35A1F">
      <w:pPr>
        <w:rPr>
          <w:b/>
          <w:sz w:val="20"/>
        </w:rPr>
      </w:pPr>
    </w:p>
    <w:p w:rsidR="004F6245" w:rsidRPr="00D35A1F" w:rsidRDefault="004F6245" w:rsidP="00D35A1F">
      <w:pPr>
        <w:jc w:val="right"/>
        <w:rPr>
          <w:sz w:val="20"/>
        </w:rPr>
        <w:sectPr w:rsidR="004F6245" w:rsidRPr="00D35A1F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266"/>
        <w:gridCol w:w="266"/>
        <w:gridCol w:w="7554"/>
        <w:gridCol w:w="517"/>
        <w:gridCol w:w="617"/>
        <w:gridCol w:w="417"/>
        <w:gridCol w:w="517"/>
        <w:gridCol w:w="717"/>
        <w:gridCol w:w="517"/>
        <w:gridCol w:w="1429"/>
        <w:gridCol w:w="1429"/>
        <w:gridCol w:w="1419"/>
      </w:tblGrid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Приложение 4</w:t>
            </w:r>
          </w:p>
        </w:tc>
      </w:tr>
      <w:tr w:rsidR="004F6245" w:rsidRPr="004F6245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483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 xml:space="preserve">к проекту  Решения Ястребовского сельского Совета депутатов  </w:t>
            </w:r>
          </w:p>
        </w:tc>
      </w:tr>
      <w:tr w:rsidR="004F6245" w:rsidRPr="004F6245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3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от 00.00.00 №00-0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</w:tr>
      <w:tr w:rsidR="004F6245" w:rsidRPr="004F6245" w:rsidTr="003945CE">
        <w:trPr>
          <w:cantSplit/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ВЕДОМСТВЕННАЯ СТРУКТУРА  РАСХОДОВ  БЮДЖЕТА  ЯСТРЕБОВСКОГО СЕЛЬСОВЕТА НА 2025 ГОД И ПЛАНОВЫЙ ПЕРИОД 2026 - 2027 ГОДА</w:t>
            </w:r>
          </w:p>
        </w:tc>
      </w:tr>
      <w:tr w:rsidR="004F6245" w:rsidRPr="004F6245" w:rsidTr="003945CE">
        <w:trPr>
          <w:cantSplit/>
          <w:trHeight w:val="20"/>
        </w:trPr>
        <w:tc>
          <w:tcPr>
            <w:tcW w:w="40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 xml:space="preserve"> рублей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Код ведомства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Раздел-подраздел</w:t>
            </w:r>
          </w:p>
        </w:tc>
        <w:tc>
          <w:tcPr>
            <w:tcW w:w="5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Целевая статья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Вид расходов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Сумма на 2025 год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Сумма на 2026 год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Сумма на 2027 год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3</w:t>
            </w:r>
          </w:p>
        </w:tc>
        <w:tc>
          <w:tcPr>
            <w:tcW w:w="5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6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0100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10 520 056,00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9 746 779,00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9 746 779,00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0102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1 160 327,00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Непрограммные расходы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0102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Глава муниципального образования в рамках непрограмных расходов администрации Ястребовского сельсовета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Глава  муниципального образования в рамках непрограммных расходов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90110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90110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90110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1 160 327,00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90110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891 188,00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891 188,00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891 188,00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государственных (муниципальных) органов.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  <w:r w:rsidRPr="004F6245">
              <w:rPr>
                <w:sz w:val="20"/>
              </w:rPr>
              <w:br/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269 139,00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269 139,00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269 139,00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8 432 469,00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7 659 192,00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7 659 192,00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Непрограммные расходы администрации Ястребовского сельсовета 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8 432 469,00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7 659 192,00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7 659 192,00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Функционирование администрации Ястребовского сельсовета в рамках непрограммных расходов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8 432 469,00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7 659 192,00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7 659 192,00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Ястребогвского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5 907 052,00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5 133 775,00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5 133 775,00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3 867 028,00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3 867 028,00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3 867 028,00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120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3 867 028,00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3 867 028,00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3 867 028,00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2 970 067,00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2 970 067,00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2 970 067,00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государственных (муниципальных) органов.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  <w:r w:rsidRPr="004F6245">
              <w:rPr>
                <w:sz w:val="20"/>
              </w:rPr>
              <w:br/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896 961,00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896 961,00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896 961,00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2 035 024,00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1 264 747,00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1 264 747,00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2 035 024,00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1 264 747,00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1 264 747,00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930 000,00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714 747,00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714 747,00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Закупка энергетических ресурсов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1 105 024,00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550 000,00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550 000,00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непрограмных расходов администрации Ключинского сельсовета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90220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2 525 417,00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2 525 417,00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2 525 417,00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90220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120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2 525 417,00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2 525 417,00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2 525 417,00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90220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1 939 644,00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1 939 644,00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1 939 644,00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государственных (муниципальных) органов.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  <w:r w:rsidRPr="004F6245">
              <w:rPr>
                <w:sz w:val="20"/>
              </w:rPr>
              <w:br/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90220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585 773,00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585 773,00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585 773,00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Резервный фонд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0111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5 500,00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Непрограммные расходы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0111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Функционирование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0111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Резервный фонд  в рамках непрограммных расходов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0111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91110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Иные бюджетные ассигнования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0111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91110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Резервные средства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0111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91110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5 500,00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0113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921 760,00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921 760,00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921 760,00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Муниципальная программа "Защита населения 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 территории Ястребовского сельсовета от чрезвычайных ситуаций природного и техногенного характера"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 Мероприятия по профилактике терроризма и экстремизма в рамках подпрограммы " Профилактика терроризма и экстремизмана территории Ястребовского " муниципальной программы "Защита населения 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91170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91170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91170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91170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911 360,00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Отдельные мероприятие в рамках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911 360,00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90280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911 360,00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Межбюджетные трансферты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90280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500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911 360,00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Иные межбюджетные трансферты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90280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540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911 360,00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Непрограммные расходы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Осуществление государственных полномочий Администрации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75140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75140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75140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7 400,00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0200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243 250,00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267 760,00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6245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243 250,00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267 760,00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Непрограммные расходы администрации Ястребоского сельсовета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243 250,00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267 760,00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Функционирование администрации Ястребовского  сельсовета в рамках непрограммных расходов администрации Ястребовского сельсовета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243 250,00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267 760,00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243 250,00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267 760,00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196 347,00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196 347,00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120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196 347,00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196 347,00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Фонд оплаты труда государственных муниципальных органов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121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150 804,00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150 804,00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45 543,00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45 543,00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46 903,00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71 413,00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46 903,00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71 413,00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46 903,00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71 413,00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0300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6245">
              <w:rPr>
                <w:b/>
                <w:bCs/>
                <w:color w:val="000000"/>
                <w:sz w:val="20"/>
              </w:rPr>
              <w:t>2 868 081,00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2 321 832,00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2 126 710,00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2 868 081,00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2 321 832,00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2 126 710,00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Муниципальная программа "Защита населения 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2 868 081,00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2 321 832,00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2 126 710,00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Подпрограмма "Обеспечение первичных мер пожарной безопасности на территории Ястребовского сельсовета" в рамках  муниципальной программы  "Защита населения  территории Ястребовского сельсовета от чрезвычайных ситуаций природного и техногенного характера"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2 868 081,00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2 321 832,00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2 126 710,00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 на территории Ястребовского сельсовета"  муниципальной программы "Защита населения 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90000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2 868 081,00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2 321 832,00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2 126 710,00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1 668 081,00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1 668 081,00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1 668 081,00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93110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1 668 081,00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1 668 081,00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1 668 081,00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93110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1 281 168,00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1 281 168,00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1 281 168,00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выплаты персоналу государственных (муниципальных) органов.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  <w:r w:rsidRPr="004F6245">
              <w:rPr>
                <w:sz w:val="20"/>
              </w:rPr>
              <w:br/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93110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386 913,00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386 913,00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386 913,00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93110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1 200 000,00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653 751,00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458 629,00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93110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1 200 000,00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653 751,00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458 629,00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lastRenderedPageBreak/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93110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200 000,00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Закупка энергетических ресурсов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93110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453 751,00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258 629,00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0400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637 700,00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671 700,00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923 200,00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637 700,00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671 700,00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923 200,00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94090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637 700,00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671 700,00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923 200,00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94090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637 700,00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671 700,00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923 200,00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0500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979 223,00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930 000,00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715 253,00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0501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179 223,00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100 000,00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Муниципальная программа "Организация комплексного благоустройства  территории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0501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179 223,00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100 000,00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Подпрограмма"Благоустройство территории  Ястребовского сельсовета" в рамках муниципальной программы "Организация комплексного благоустройства  территории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179 223,00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100 000,00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взносы по многоквартирным домам на территории Ястребоского сельсовета в рамках подпрограммы "Благоустройство территории  Ястребовского сельсовета"муниципальной программы"Организация комплексного благоустройства  территории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95110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179 223,00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100 000,00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95110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179 223,00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100 000,00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95110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179 223,00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100 000,00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830 000,00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615 253,00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Муниципальная программа "Организация комплексного благоустройства  территории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00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800 000,00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830 000,00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615 253,00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Подпрограмма «Организация и содержание освещения улиц населенных пунктов Ястребовского сельсовета в целях улучшения условий проживания жителей села"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565 253,00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содержание уличного освещения на территории Ястребоского сельсовета в рамках подпрограммы «Организация и содержание освещения улиц населенных пунктов Ястребовского сельсовета в целях улучшения условий проживания жителей села"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95310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565 253,00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95310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565 253,00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95310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565 253,00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95310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Закупка энергетических ресурсов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95310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565 253,00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 xml:space="preserve">Подпрограмма «Благоустройство территории  Ястребовского сельсовета» в рамках  муниципальной программы "Организация комплексного благоустройства  территории Ястребовского сельсовета"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20 000,00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50 000,00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50 000,00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по благоустройству территории Ястребовсого сельсовета по сбору и вывозу мусора по договорам в рамках подпрограммы «Благоустройство территории  Ястребовского сельсовета» муниципальной программы  "Организация комплексного благоустройства  территории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95350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95350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95350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95350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20 000,00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0600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501 940,00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0605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300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00000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501 940,00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0605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82060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0605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82060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0605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82060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0605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center"/>
              <w:rPr>
                <w:sz w:val="20"/>
              </w:rPr>
            </w:pPr>
            <w:r w:rsidRPr="004F6245">
              <w:rPr>
                <w:sz w:val="20"/>
              </w:rPr>
              <w:t>82060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501 940,00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Отдельные мероприятия муниципальной программы 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1001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91000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36 000,00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36 000,00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36 000,00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Доплаты к пенсиям муниципальных служащих в рамках отдельных мероприятий муниципальной программы 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91000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300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36 000,00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36 000,00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36 000,00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91000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312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36 000,00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36 000,00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36 000,00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1001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91000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  <w:r w:rsidRPr="004F6245">
              <w:rPr>
                <w:sz w:val="20"/>
              </w:rPr>
              <w:t>312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36 000,00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36 000,00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jc w:val="right"/>
              <w:rPr>
                <w:sz w:val="20"/>
              </w:rPr>
            </w:pPr>
            <w:r w:rsidRPr="004F6245">
              <w:rPr>
                <w:sz w:val="20"/>
              </w:rPr>
              <w:t>36 000,00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396 249,00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806 118,00</w:t>
            </w:r>
          </w:p>
        </w:tc>
      </w:tr>
      <w:tr w:rsidR="004F6245" w:rsidRPr="00D35A1F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4F6245" w:rsidRDefault="004F6245" w:rsidP="00D35A1F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ИТОГО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4F6245" w:rsidRDefault="004F6245" w:rsidP="00D35A1F">
            <w:pPr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15 786 250,00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14 872 260,00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4F6245" w:rsidRDefault="004F6245" w:rsidP="00D35A1F">
            <w:pPr>
              <w:jc w:val="right"/>
              <w:rPr>
                <w:b/>
                <w:bCs/>
                <w:sz w:val="20"/>
              </w:rPr>
            </w:pPr>
            <w:r w:rsidRPr="004F6245">
              <w:rPr>
                <w:b/>
                <w:bCs/>
                <w:sz w:val="20"/>
              </w:rPr>
              <w:t>14 856 000,00</w:t>
            </w:r>
          </w:p>
        </w:tc>
      </w:tr>
    </w:tbl>
    <w:p w:rsidR="004F6245" w:rsidRPr="00D35A1F" w:rsidRDefault="004F6245" w:rsidP="00D35A1F">
      <w:pPr>
        <w:rPr>
          <w:b/>
          <w:sz w:val="20"/>
        </w:rPr>
        <w:sectPr w:rsidR="004F6245" w:rsidRPr="00D35A1F" w:rsidSect="00C17744">
          <w:type w:val="continuous"/>
          <w:pgSz w:w="16838" w:h="11906" w:orient="landscape"/>
          <w:pgMar w:top="1276" w:right="680" w:bottom="284" w:left="709" w:header="708" w:footer="708" w:gutter="0"/>
          <w:pgNumType w:start="11"/>
          <w:cols w:space="709"/>
          <w:docGrid w:linePitch="381"/>
        </w:sectPr>
      </w:pPr>
    </w:p>
    <w:p w:rsidR="004F6245" w:rsidRPr="00D35A1F" w:rsidRDefault="004F6245" w:rsidP="00D35A1F">
      <w:pPr>
        <w:rPr>
          <w:b/>
          <w:sz w:val="20"/>
        </w:rPr>
      </w:pPr>
    </w:p>
    <w:p w:rsidR="003945CE" w:rsidRPr="00D35A1F" w:rsidRDefault="003945CE" w:rsidP="00D35A1F">
      <w:pPr>
        <w:rPr>
          <w:sz w:val="20"/>
        </w:rPr>
        <w:sectPr w:rsidR="003945CE" w:rsidRPr="00D35A1F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039"/>
        <w:gridCol w:w="1298"/>
        <w:gridCol w:w="897"/>
        <w:gridCol w:w="1261"/>
        <w:gridCol w:w="1390"/>
        <w:gridCol w:w="1390"/>
        <w:gridCol w:w="1390"/>
      </w:tblGrid>
      <w:tr w:rsidR="003945CE" w:rsidRPr="003945CE" w:rsidTr="003945CE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sz w:val="20"/>
              </w:rPr>
            </w:pPr>
            <w:r w:rsidRPr="003945CE">
              <w:rPr>
                <w:sz w:val="20"/>
              </w:rPr>
              <w:t>Приложение 5</w:t>
            </w:r>
          </w:p>
        </w:tc>
      </w:tr>
      <w:tr w:rsidR="003945CE" w:rsidRPr="003945CE" w:rsidTr="003945C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sz w:val="20"/>
              </w:rPr>
            </w:pPr>
            <w:r w:rsidRPr="003945CE">
              <w:rPr>
                <w:sz w:val="20"/>
              </w:rPr>
              <w:t>к проекту Решения Ястребовского сельского Совета депутатов</w:t>
            </w:r>
          </w:p>
        </w:tc>
      </w:tr>
      <w:tr w:rsidR="003945CE" w:rsidRPr="003945CE" w:rsidTr="003945C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sz w:val="20"/>
              </w:rPr>
            </w:pPr>
            <w:r w:rsidRPr="003945CE">
              <w:rPr>
                <w:sz w:val="20"/>
              </w:rPr>
              <w:t>от 00.00.00 №00-0</w:t>
            </w:r>
          </w:p>
        </w:tc>
      </w:tr>
      <w:tr w:rsidR="003945CE" w:rsidRPr="003945CE" w:rsidTr="003945C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</w:tr>
      <w:tr w:rsidR="003945CE" w:rsidRPr="003945CE" w:rsidTr="003945CE">
        <w:trPr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sz w:val="20"/>
              </w:rPr>
            </w:pPr>
            <w:r w:rsidRPr="003945CE">
              <w:rPr>
                <w:b/>
                <w:bCs/>
                <w:sz w:val="20"/>
              </w:rPr>
              <w:t xml:space="preserve"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2025 год и плановый период    2026 - 2027 годов </w:t>
            </w:r>
          </w:p>
        </w:tc>
      </w:tr>
      <w:tr w:rsidR="003945CE" w:rsidRPr="003945CE" w:rsidTr="003945CE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5CE" w:rsidRPr="003945CE" w:rsidRDefault="003945CE" w:rsidP="00D35A1F">
            <w:pPr>
              <w:rPr>
                <w:b/>
                <w:bCs/>
                <w:sz w:val="20"/>
              </w:rPr>
            </w:pPr>
          </w:p>
        </w:tc>
      </w:tr>
      <w:tr w:rsidR="003945CE" w:rsidRPr="003945CE" w:rsidTr="003945CE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5CE" w:rsidRPr="003945CE" w:rsidRDefault="003945CE" w:rsidP="00D35A1F">
            <w:pPr>
              <w:rPr>
                <w:b/>
                <w:bCs/>
                <w:sz w:val="20"/>
              </w:rPr>
            </w:pPr>
          </w:p>
        </w:tc>
      </w:tr>
      <w:tr w:rsidR="003945CE" w:rsidRPr="003945CE" w:rsidTr="003945CE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5CE" w:rsidRPr="003945CE" w:rsidRDefault="003945CE" w:rsidP="00D35A1F">
            <w:pPr>
              <w:rPr>
                <w:b/>
                <w:bCs/>
                <w:sz w:val="20"/>
              </w:rPr>
            </w:pPr>
          </w:p>
        </w:tc>
      </w:tr>
      <w:tr w:rsidR="003945CE" w:rsidRPr="003945CE" w:rsidTr="003945CE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</w:tr>
      <w:tr w:rsidR="003945CE" w:rsidRPr="003945CE" w:rsidTr="003945CE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sz w:val="20"/>
              </w:rPr>
            </w:pPr>
            <w:r w:rsidRPr="003945CE">
              <w:rPr>
                <w:sz w:val="20"/>
              </w:rPr>
              <w:t>руб.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 xml:space="preserve">Целевая </w:t>
            </w:r>
            <w:r w:rsidRPr="003945CE">
              <w:rPr>
                <w:b/>
                <w:bCs/>
                <w:color w:val="000000"/>
                <w:sz w:val="20"/>
              </w:rPr>
              <w:lastRenderedPageBreak/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lastRenderedPageBreak/>
              <w:t xml:space="preserve">Вид </w:t>
            </w:r>
            <w:r w:rsidRPr="003945CE">
              <w:rPr>
                <w:b/>
                <w:bCs/>
                <w:color w:val="000000"/>
                <w:sz w:val="20"/>
              </w:rPr>
              <w:lastRenderedPageBreak/>
              <w:t>рсхода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lastRenderedPageBreak/>
              <w:t>Раздел-</w:t>
            </w:r>
            <w:r w:rsidRPr="003945CE">
              <w:rPr>
                <w:b/>
                <w:bCs/>
                <w:color w:val="000000"/>
                <w:sz w:val="20"/>
              </w:rPr>
              <w:lastRenderedPageBreak/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lastRenderedPageBreak/>
              <w:t xml:space="preserve">Сумма на </w:t>
            </w:r>
            <w:r w:rsidRPr="003945CE">
              <w:rPr>
                <w:b/>
                <w:bCs/>
                <w:color w:val="000000"/>
                <w:sz w:val="20"/>
              </w:rPr>
              <w:lastRenderedPageBreak/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lastRenderedPageBreak/>
              <w:t xml:space="preserve">Сумма на </w:t>
            </w:r>
            <w:r w:rsidRPr="003945CE">
              <w:rPr>
                <w:b/>
                <w:bCs/>
                <w:color w:val="000000"/>
                <w:sz w:val="20"/>
              </w:rPr>
              <w:lastRenderedPageBreak/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lastRenderedPageBreak/>
              <w:t xml:space="preserve">Сумма на </w:t>
            </w:r>
            <w:r w:rsidRPr="003945CE">
              <w:rPr>
                <w:b/>
                <w:bCs/>
                <w:color w:val="000000"/>
                <w:sz w:val="20"/>
              </w:rPr>
              <w:lastRenderedPageBreak/>
              <w:t>2027 год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7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ПРОГРАММНЫЕ РАСХОДЫ,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5 937 304,0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5 375 832,0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5 217 463,0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2 118 863,0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2 103 640,0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2 140 393,0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Подпрограмма "Ремонт и содержание автодорог местного значения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637 700,0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671 700,0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923 200,0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637 700,0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671 700,0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923 200,0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637 700,0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671 700,0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923 200,0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637 700,0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671 700,0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923 200,0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637 700,0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671 700,0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923 200,0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Подпрограмма "Организация и содержание освещения улиц населенных пунктов Ястребовского сельсовета в целях улучшения условийпроживания жителей села"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565 253,0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Ястребовского сельсовета в целях улучшения условийпроживания жителей села"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565 253,0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565 253,0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565 253,0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565 253,0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701 163,0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651 940,0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651 940,0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0130092060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sz w:val="20"/>
              </w:rPr>
            </w:pPr>
            <w:r w:rsidRPr="003945CE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sz w:val="20"/>
              </w:rPr>
            </w:pPr>
            <w:r w:rsidRPr="003945CE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sz w:val="20"/>
              </w:rPr>
            </w:pPr>
            <w:r w:rsidRPr="003945CE">
              <w:rPr>
                <w:sz w:val="20"/>
              </w:rPr>
              <w:t>501 940,0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0130092060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501 940,0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lastRenderedPageBreak/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0130092060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501 940,0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0130092060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501 940,0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sz w:val="20"/>
              </w:rPr>
            </w:pPr>
            <w:r w:rsidRPr="003945CE">
              <w:rPr>
                <w:sz w:val="20"/>
              </w:rPr>
              <w:t>179 223,0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sz w:val="20"/>
              </w:rPr>
            </w:pPr>
            <w:r w:rsidRPr="003945CE">
              <w:rPr>
                <w:sz w:val="20"/>
              </w:rPr>
              <w:t>100 000,0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sz w:val="20"/>
              </w:rPr>
            </w:pPr>
            <w:r w:rsidRPr="003945CE">
              <w:rPr>
                <w:sz w:val="20"/>
              </w:rPr>
              <w:t>100 000,0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179 223,0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100 000,0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179 223,0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100 000,0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179 223,0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100 000,0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50 000,0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50 000,0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2 871 081,0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2 324 832,0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2 129 710,0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2 868 081,0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2 321 832,0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2 126 710,0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2 868 081,0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2 321 832,0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2 126 710,0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1 668 081,0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1 668 081,0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1 668 081,0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1 668 081,0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1 668 081,0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1 668 081,0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1 668 081,0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1 668 081,0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1 668 081,0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1 200 000,0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653 751,0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458 629,0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0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0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0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0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0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1 200 000,0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0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653 751,0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0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458 629,0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1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1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1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1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1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1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1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200 000,0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453 751,0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258 629,0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</w:t>
            </w:r>
            <w:r w:rsidRPr="003945CE">
              <w:rPr>
                <w:b/>
                <w:bCs/>
                <w:color w:val="000000"/>
                <w:sz w:val="20"/>
              </w:rPr>
              <w:lastRenderedPageBreak/>
              <w:t>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lastRenderedPageBreak/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3 000,0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lastRenderedPageBreak/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947 360,0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947 360,0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947 360,0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947 360,0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947 360,0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947 360,0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911 360,0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911 360,0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911 360,0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911 360,0</w:t>
            </w:r>
          </w:p>
        </w:tc>
      </w:tr>
      <w:tr w:rsidR="003945CE" w:rsidRPr="003945CE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5CE" w:rsidRPr="003945CE" w:rsidRDefault="003945CE" w:rsidP="00D35A1F">
            <w:pPr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Отдельные мероприятия муниципальной программы 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36000,0</w:t>
            </w:r>
          </w:p>
        </w:tc>
      </w:tr>
      <w:tr w:rsidR="003945CE" w:rsidRPr="003945CE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Доплаты к пенсиям муниципальных служащих в рамках отдельных мероприятий муниципальной программы 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36000,0</w:t>
            </w:r>
          </w:p>
        </w:tc>
      </w:tr>
      <w:tr w:rsidR="003945CE" w:rsidRPr="003945CE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36000,0</w:t>
            </w:r>
          </w:p>
        </w:tc>
      </w:tr>
      <w:tr w:rsidR="003945CE" w:rsidRPr="003945CE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36000,0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9 848 946,0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9 100 179,0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8 832 419,0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9 848 946,0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9 100 179,0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8 832 419,0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243 250,0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267 760,0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</w:t>
            </w:r>
            <w:r w:rsidRPr="003945CE">
              <w:rPr>
                <w:color w:val="000000"/>
                <w:sz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lastRenderedPageBreak/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196 347,0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196 347,0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196 347,0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196 347,0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196 347,0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196 347,0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46 903,0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71 413,0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46 903,0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71 413,0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46 903,0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71 413,0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7 400,0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7 400,0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7 400,0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740,0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sz w:val="20"/>
              </w:rPr>
            </w:pPr>
            <w:r w:rsidRPr="003945CE">
              <w:rPr>
                <w:sz w:val="20"/>
              </w:rPr>
              <w:t>1 160 327,0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2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1 160 327,0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1 160 327,0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outlineLvl w:val="6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1 160 327,0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  <w:r w:rsidRPr="003945CE">
              <w:rPr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sz w:val="20"/>
              </w:rPr>
            </w:pPr>
            <w:r w:rsidRPr="003945C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sz w:val="20"/>
              </w:rPr>
            </w:pPr>
            <w:r w:rsidRPr="003945CE">
              <w:rPr>
                <w:sz w:val="20"/>
              </w:rPr>
              <w:t>5 907 052,0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sz w:val="20"/>
              </w:rPr>
            </w:pPr>
            <w:r w:rsidRPr="003945CE">
              <w:rPr>
                <w:sz w:val="20"/>
              </w:rPr>
              <w:t>5 133 775,0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sz w:val="20"/>
              </w:rPr>
            </w:pPr>
            <w:r w:rsidRPr="003945CE">
              <w:rPr>
                <w:sz w:val="20"/>
              </w:rPr>
              <w:t>5 133 775,0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3 867 028,0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3 867 028,0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3 867 028,0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3 867 028,0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3 867 028,0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3 867 028,0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3 867 028,0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3 867 028,0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3 867 028,0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2 035 024,0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1 264 747,0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1 264 747,0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2 035 024,0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1 264 747,0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1 264 747,0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2 035 024,0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1 264 747,0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1 264 747,0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lastRenderedPageBreak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2 000,0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непрограмных расходов администрации Ястребовкого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2 525 417,0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непрограмных расходов администрации Ястребовкого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sz w:val="20"/>
              </w:rPr>
            </w:pPr>
            <w:r w:rsidRPr="003945CE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sz w:val="20"/>
              </w:rPr>
            </w:pPr>
            <w:r w:rsidRPr="003945CE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sz w:val="20"/>
              </w:rPr>
            </w:pPr>
            <w:r w:rsidRPr="003945CE">
              <w:rPr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sz w:val="20"/>
              </w:rPr>
            </w:pPr>
            <w:r w:rsidRPr="003945CE">
              <w:rPr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sz w:val="20"/>
              </w:rPr>
            </w:pPr>
            <w:r w:rsidRPr="003945CE">
              <w:rPr>
                <w:sz w:val="20"/>
              </w:rPr>
              <w:t>2 525 417,0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2 525 417,0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2 525 417,0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sz w:val="20"/>
              </w:rPr>
            </w:pPr>
            <w:r w:rsidRPr="003945CE">
              <w:rPr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sz w:val="20"/>
              </w:rPr>
            </w:pPr>
            <w:r w:rsidRPr="003945CE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sz w:val="20"/>
              </w:rPr>
            </w:pPr>
            <w:r w:rsidRPr="003945C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sz w:val="20"/>
              </w:rPr>
            </w:pPr>
            <w:r w:rsidRPr="003945CE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sz w:val="20"/>
              </w:rPr>
            </w:pPr>
            <w:r w:rsidRPr="003945CE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sz w:val="20"/>
              </w:rPr>
            </w:pPr>
            <w:r w:rsidRPr="003945CE">
              <w:rPr>
                <w:sz w:val="20"/>
              </w:rPr>
              <w:t>5 500,0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5 500,0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5 500,0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5 500,0</w:t>
            </w:r>
          </w:p>
        </w:tc>
      </w:tr>
      <w:tr w:rsidR="003945CE" w:rsidRPr="00D35A1F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color w:val="000000"/>
                <w:sz w:val="20"/>
              </w:rPr>
            </w:pPr>
            <w:r w:rsidRPr="003945C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396 249,0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806 118,0</w:t>
            </w:r>
          </w:p>
        </w:tc>
      </w:tr>
      <w:tr w:rsidR="003945CE" w:rsidRPr="003945CE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3945CE" w:rsidRDefault="003945CE" w:rsidP="00D35A1F">
            <w:pPr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15 786 250,0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14 872 260,0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3945CE" w:rsidRDefault="003945CE" w:rsidP="00D35A1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945CE">
              <w:rPr>
                <w:b/>
                <w:bCs/>
                <w:color w:val="000000"/>
                <w:sz w:val="20"/>
              </w:rPr>
              <w:t>14 856 000,0</w:t>
            </w:r>
          </w:p>
        </w:tc>
      </w:tr>
    </w:tbl>
    <w:p w:rsidR="003945CE" w:rsidRPr="00D35A1F" w:rsidRDefault="003945CE" w:rsidP="00D35A1F">
      <w:pPr>
        <w:rPr>
          <w:b/>
          <w:sz w:val="20"/>
        </w:rPr>
        <w:sectPr w:rsidR="003945CE" w:rsidRPr="00D35A1F" w:rsidSect="00AA6F93">
          <w:type w:val="continuous"/>
          <w:pgSz w:w="16838" w:h="11906" w:orient="landscape"/>
          <w:pgMar w:top="1276" w:right="680" w:bottom="284" w:left="709" w:header="708" w:footer="708" w:gutter="0"/>
          <w:pgNumType w:start="16"/>
          <w:cols w:space="709"/>
          <w:docGrid w:linePitch="381"/>
        </w:sectPr>
      </w:pPr>
    </w:p>
    <w:p w:rsidR="003945CE" w:rsidRPr="00D35A1F" w:rsidRDefault="003945CE" w:rsidP="00D35A1F">
      <w:pPr>
        <w:rPr>
          <w:b/>
          <w:sz w:val="20"/>
        </w:rPr>
      </w:pPr>
    </w:p>
    <w:p w:rsidR="002673D7" w:rsidRPr="00D35A1F" w:rsidRDefault="002673D7" w:rsidP="00D35A1F">
      <w:pPr>
        <w:rPr>
          <w:sz w:val="20"/>
        </w:rPr>
        <w:sectPr w:rsidR="002673D7" w:rsidRPr="00D35A1F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1033"/>
        <w:gridCol w:w="1545"/>
        <w:gridCol w:w="1544"/>
        <w:gridCol w:w="1543"/>
      </w:tblGrid>
      <w:tr w:rsidR="002673D7" w:rsidRPr="002673D7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right"/>
              <w:rPr>
                <w:b/>
                <w:bCs/>
                <w:sz w:val="20"/>
              </w:rPr>
            </w:pPr>
            <w:r w:rsidRPr="002673D7">
              <w:rPr>
                <w:b/>
                <w:bCs/>
                <w:sz w:val="20"/>
              </w:rPr>
              <w:t>Приложение 6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right"/>
              <w:rPr>
                <w:sz w:val="20"/>
              </w:rPr>
            </w:pPr>
            <w:r w:rsidRPr="002673D7">
              <w:rPr>
                <w:sz w:val="20"/>
              </w:rPr>
              <w:t xml:space="preserve">к  проекту Решения Ястребовского сельского  Совета депутатов  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right"/>
              <w:rPr>
                <w:sz w:val="20"/>
              </w:rPr>
            </w:pPr>
            <w:r w:rsidRPr="002673D7">
              <w:rPr>
                <w:sz w:val="20"/>
              </w:rPr>
              <w:t>от 00.00.00 №00-0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3D7" w:rsidRPr="002673D7" w:rsidRDefault="002673D7" w:rsidP="00D35A1F">
            <w:pPr>
              <w:jc w:val="center"/>
              <w:rPr>
                <w:b/>
                <w:bCs/>
                <w:sz w:val="20"/>
              </w:rPr>
            </w:pPr>
            <w:r w:rsidRPr="002673D7">
              <w:rPr>
                <w:b/>
                <w:bCs/>
                <w:sz w:val="20"/>
              </w:rPr>
              <w:t>Распределение иных межбюджетных трансфертов, выделенных из бюджета Ястребовского сельсовета районному бюджету Ачинского района на 2025 год и плановый период 2026 — 2027 годов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right"/>
              <w:rPr>
                <w:sz w:val="20"/>
              </w:rPr>
            </w:pPr>
            <w:r w:rsidRPr="002673D7">
              <w:rPr>
                <w:sz w:val="20"/>
              </w:rPr>
              <w:t xml:space="preserve"> рублей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Сумма на 2027 год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4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  <w:r w:rsidRPr="002673D7">
              <w:rPr>
                <w:sz w:val="20"/>
              </w:rPr>
              <w:t xml:space="preserve">Межбюджетные трансферты  бюджету муниципального района из бюджета поселения на осуществление части полномочий по обеспечению деятельности органов местного самоуправления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911 360,0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b/>
                <w:bCs/>
                <w:sz w:val="20"/>
              </w:rPr>
            </w:pPr>
            <w:r w:rsidRPr="002673D7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center"/>
              <w:rPr>
                <w:b/>
                <w:bCs/>
                <w:sz w:val="20"/>
              </w:rPr>
            </w:pPr>
            <w:r w:rsidRPr="002673D7">
              <w:rPr>
                <w:b/>
                <w:bCs/>
                <w:sz w:val="20"/>
              </w:rPr>
              <w:t>911 360,0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center"/>
              <w:rPr>
                <w:b/>
                <w:bCs/>
                <w:sz w:val="20"/>
              </w:rPr>
            </w:pPr>
            <w:r w:rsidRPr="002673D7">
              <w:rPr>
                <w:b/>
                <w:bCs/>
                <w:sz w:val="20"/>
              </w:rPr>
              <w:t>911 360,0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center"/>
              <w:rPr>
                <w:b/>
                <w:bCs/>
                <w:sz w:val="20"/>
              </w:rPr>
            </w:pPr>
            <w:r w:rsidRPr="002673D7">
              <w:rPr>
                <w:b/>
                <w:bCs/>
                <w:sz w:val="20"/>
              </w:rPr>
              <w:t>911 360,0</w:t>
            </w:r>
          </w:p>
        </w:tc>
      </w:tr>
    </w:tbl>
    <w:p w:rsidR="002673D7" w:rsidRPr="00D35A1F" w:rsidRDefault="002673D7" w:rsidP="00D35A1F">
      <w:pPr>
        <w:rPr>
          <w:b/>
          <w:sz w:val="20"/>
        </w:rPr>
        <w:sectPr w:rsidR="002673D7" w:rsidRPr="00D35A1F" w:rsidSect="002673D7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7126D9" w:rsidRPr="00D35A1F" w:rsidRDefault="007126D9" w:rsidP="00D35A1F">
      <w:pPr>
        <w:rPr>
          <w:b/>
          <w:sz w:val="20"/>
        </w:rPr>
      </w:pPr>
    </w:p>
    <w:p w:rsidR="002673D7" w:rsidRPr="00D35A1F" w:rsidRDefault="002673D7" w:rsidP="00D35A1F">
      <w:pPr>
        <w:rPr>
          <w:b/>
          <w:sz w:val="20"/>
        </w:rPr>
      </w:pPr>
    </w:p>
    <w:p w:rsidR="002673D7" w:rsidRPr="00D35A1F" w:rsidRDefault="002673D7" w:rsidP="00D35A1F">
      <w:pPr>
        <w:rPr>
          <w:b/>
          <w:sz w:val="20"/>
        </w:rPr>
      </w:pPr>
    </w:p>
    <w:p w:rsidR="002673D7" w:rsidRPr="00D35A1F" w:rsidRDefault="002673D7" w:rsidP="00D35A1F">
      <w:pPr>
        <w:rPr>
          <w:b/>
          <w:sz w:val="20"/>
        </w:rPr>
      </w:pPr>
    </w:p>
    <w:p w:rsidR="002673D7" w:rsidRPr="00D35A1F" w:rsidRDefault="002673D7" w:rsidP="00D35A1F">
      <w:pPr>
        <w:rPr>
          <w:b/>
          <w:sz w:val="20"/>
        </w:rPr>
      </w:pPr>
    </w:p>
    <w:p w:rsidR="002673D7" w:rsidRPr="00D35A1F" w:rsidRDefault="002673D7" w:rsidP="00D35A1F">
      <w:pPr>
        <w:rPr>
          <w:b/>
          <w:sz w:val="20"/>
        </w:rPr>
      </w:pPr>
    </w:p>
    <w:p w:rsidR="002673D7" w:rsidRPr="00D35A1F" w:rsidRDefault="002673D7" w:rsidP="00D35A1F">
      <w:pPr>
        <w:rPr>
          <w:b/>
          <w:sz w:val="20"/>
        </w:rPr>
      </w:pPr>
    </w:p>
    <w:p w:rsidR="002673D7" w:rsidRPr="00D35A1F" w:rsidRDefault="002673D7" w:rsidP="00D35A1F">
      <w:pPr>
        <w:rPr>
          <w:b/>
          <w:sz w:val="20"/>
        </w:rPr>
      </w:pPr>
    </w:p>
    <w:p w:rsidR="002673D7" w:rsidRPr="00D35A1F" w:rsidRDefault="002673D7" w:rsidP="00D35A1F">
      <w:pPr>
        <w:rPr>
          <w:b/>
          <w:sz w:val="20"/>
        </w:rPr>
      </w:pPr>
    </w:p>
    <w:p w:rsidR="002673D7" w:rsidRPr="00D35A1F" w:rsidRDefault="002673D7" w:rsidP="00D35A1F">
      <w:pPr>
        <w:rPr>
          <w:b/>
          <w:sz w:val="20"/>
        </w:rPr>
      </w:pPr>
    </w:p>
    <w:p w:rsidR="002673D7" w:rsidRPr="00D35A1F" w:rsidRDefault="002673D7" w:rsidP="00D35A1F">
      <w:pPr>
        <w:rPr>
          <w:sz w:val="20"/>
        </w:rPr>
        <w:sectPr w:rsidR="002673D7" w:rsidRPr="00D35A1F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1734"/>
        <w:gridCol w:w="1304"/>
        <w:gridCol w:w="1304"/>
        <w:gridCol w:w="1323"/>
      </w:tblGrid>
      <w:tr w:rsidR="002673D7" w:rsidRPr="002673D7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3D7" w:rsidRPr="002673D7" w:rsidRDefault="002673D7" w:rsidP="00D35A1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673D7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3D7" w:rsidRPr="002673D7" w:rsidRDefault="002673D7" w:rsidP="00D35A1F">
            <w:pPr>
              <w:jc w:val="right"/>
              <w:rPr>
                <w:color w:val="000000"/>
                <w:sz w:val="20"/>
              </w:rPr>
            </w:pPr>
            <w:r w:rsidRPr="002673D7">
              <w:rPr>
                <w:color w:val="000000"/>
                <w:sz w:val="20"/>
              </w:rPr>
              <w:t xml:space="preserve">к проекту Решения Ястребовского сельского  Совета депутатов   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от 00.0.00 № 00-00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3D7" w:rsidRPr="002673D7" w:rsidRDefault="002673D7" w:rsidP="00D35A1F">
            <w:pPr>
              <w:jc w:val="center"/>
              <w:rPr>
                <w:b/>
                <w:bCs/>
                <w:sz w:val="20"/>
              </w:rPr>
            </w:pPr>
            <w:r w:rsidRPr="002673D7">
              <w:rPr>
                <w:b/>
                <w:bCs/>
                <w:sz w:val="20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2025 год и плановый период 2026 — 2027 годов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right"/>
              <w:rPr>
                <w:sz w:val="20"/>
              </w:rPr>
            </w:pPr>
            <w:r w:rsidRPr="002673D7">
              <w:rPr>
                <w:sz w:val="20"/>
              </w:rPr>
              <w:t>рублей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 xml:space="preserve">Сумма на 2025 год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Сумма на  2027 год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center"/>
              <w:rPr>
                <w:b/>
                <w:bCs/>
                <w:sz w:val="20"/>
              </w:rPr>
            </w:pPr>
            <w:r w:rsidRPr="002673D7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right"/>
              <w:rPr>
                <w:b/>
                <w:bCs/>
                <w:sz w:val="20"/>
              </w:rPr>
            </w:pPr>
            <w:r w:rsidRPr="002673D7">
              <w:rPr>
                <w:b/>
                <w:bCs/>
                <w:sz w:val="20"/>
              </w:rPr>
              <w:t>752590,0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right"/>
              <w:rPr>
                <w:b/>
                <w:bCs/>
                <w:sz w:val="20"/>
              </w:rPr>
            </w:pPr>
            <w:r w:rsidRPr="002673D7">
              <w:rPr>
                <w:b/>
                <w:bCs/>
                <w:sz w:val="20"/>
              </w:rPr>
              <w:t>777100,0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jc w:val="right"/>
              <w:rPr>
                <w:b/>
                <w:bCs/>
                <w:sz w:val="20"/>
              </w:rPr>
            </w:pPr>
            <w:r w:rsidRPr="002673D7">
              <w:rPr>
                <w:b/>
                <w:bCs/>
                <w:sz w:val="20"/>
              </w:rPr>
              <w:t>509340,0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  <w:r w:rsidRPr="002673D7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243250,0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267760,0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0,0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  <w:r w:rsidRPr="002673D7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7400,0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7400,0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7400,0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3D7" w:rsidRPr="002673D7" w:rsidRDefault="002673D7" w:rsidP="00D35A1F">
            <w:pPr>
              <w:rPr>
                <w:sz w:val="20"/>
              </w:rPr>
            </w:pPr>
            <w:r w:rsidRPr="002673D7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501940,0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501940,0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2673D7" w:rsidRDefault="002673D7" w:rsidP="00D35A1F">
            <w:pPr>
              <w:jc w:val="center"/>
              <w:rPr>
                <w:sz w:val="20"/>
              </w:rPr>
            </w:pPr>
            <w:r w:rsidRPr="002673D7">
              <w:rPr>
                <w:sz w:val="20"/>
              </w:rPr>
              <w:t>501940,0</w:t>
            </w:r>
          </w:p>
        </w:tc>
      </w:tr>
      <w:tr w:rsidR="002673D7" w:rsidRPr="002673D7" w:rsidTr="002673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2673D7" w:rsidRDefault="002673D7" w:rsidP="00D35A1F">
            <w:pPr>
              <w:rPr>
                <w:b/>
                <w:bCs/>
                <w:sz w:val="20"/>
              </w:rPr>
            </w:pPr>
            <w:r w:rsidRPr="002673D7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73D7" w:rsidRPr="002673D7" w:rsidRDefault="002673D7" w:rsidP="00D35A1F">
            <w:pPr>
              <w:jc w:val="right"/>
              <w:rPr>
                <w:b/>
                <w:bCs/>
                <w:sz w:val="20"/>
              </w:rPr>
            </w:pPr>
            <w:r w:rsidRPr="002673D7">
              <w:rPr>
                <w:b/>
                <w:bCs/>
                <w:sz w:val="20"/>
              </w:rPr>
              <w:t>752590,0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73D7" w:rsidRPr="002673D7" w:rsidRDefault="002673D7" w:rsidP="00D35A1F">
            <w:pPr>
              <w:jc w:val="right"/>
              <w:rPr>
                <w:b/>
                <w:bCs/>
                <w:sz w:val="20"/>
              </w:rPr>
            </w:pPr>
            <w:r w:rsidRPr="002673D7">
              <w:rPr>
                <w:b/>
                <w:bCs/>
                <w:sz w:val="20"/>
              </w:rPr>
              <w:t>777100,0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73D7" w:rsidRPr="002673D7" w:rsidRDefault="002673D7" w:rsidP="00D35A1F">
            <w:pPr>
              <w:jc w:val="right"/>
              <w:rPr>
                <w:b/>
                <w:bCs/>
                <w:sz w:val="20"/>
              </w:rPr>
            </w:pPr>
            <w:r w:rsidRPr="002673D7">
              <w:rPr>
                <w:b/>
                <w:bCs/>
                <w:sz w:val="20"/>
              </w:rPr>
              <w:t>509340,0</w:t>
            </w:r>
          </w:p>
        </w:tc>
      </w:tr>
    </w:tbl>
    <w:p w:rsidR="002673D7" w:rsidRPr="00D35A1F" w:rsidRDefault="002673D7" w:rsidP="00D35A1F">
      <w:pPr>
        <w:rPr>
          <w:b/>
          <w:sz w:val="20"/>
        </w:rPr>
        <w:sectPr w:rsidR="002673D7" w:rsidRPr="00D35A1F" w:rsidSect="00DB5BE8">
          <w:type w:val="continuous"/>
          <w:pgSz w:w="16838" w:h="11906" w:orient="landscape"/>
          <w:pgMar w:top="1276" w:right="680" w:bottom="284" w:left="709" w:header="708" w:footer="708" w:gutter="0"/>
          <w:pgNumType w:start="22"/>
          <w:cols w:space="709"/>
          <w:docGrid w:linePitch="381"/>
        </w:sectPr>
      </w:pPr>
    </w:p>
    <w:p w:rsidR="007126D9" w:rsidRPr="00D35A1F" w:rsidRDefault="007126D9" w:rsidP="00D35A1F">
      <w:pPr>
        <w:rPr>
          <w:b/>
          <w:sz w:val="20"/>
        </w:rPr>
      </w:pPr>
    </w:p>
    <w:p w:rsidR="002673D7" w:rsidRPr="00D35A1F" w:rsidRDefault="002673D7" w:rsidP="00D35A1F">
      <w:pPr>
        <w:jc w:val="right"/>
        <w:rPr>
          <w:sz w:val="20"/>
        </w:rPr>
      </w:pPr>
      <w:r w:rsidRPr="00D35A1F">
        <w:rPr>
          <w:sz w:val="20"/>
        </w:rPr>
        <w:t>Приложение 1</w:t>
      </w:r>
    </w:p>
    <w:p w:rsidR="002673D7" w:rsidRPr="00D35A1F" w:rsidRDefault="002673D7" w:rsidP="00D35A1F">
      <w:pPr>
        <w:jc w:val="center"/>
        <w:rPr>
          <w:b/>
          <w:sz w:val="20"/>
        </w:rPr>
      </w:pPr>
      <w:r w:rsidRPr="00D35A1F">
        <w:rPr>
          <w:b/>
          <w:sz w:val="20"/>
        </w:rPr>
        <w:t xml:space="preserve">   </w:t>
      </w:r>
    </w:p>
    <w:p w:rsidR="002673D7" w:rsidRPr="00D35A1F" w:rsidRDefault="002673D7" w:rsidP="00D35A1F">
      <w:pPr>
        <w:jc w:val="right"/>
        <w:rPr>
          <w:sz w:val="20"/>
        </w:rPr>
      </w:pPr>
      <w:r w:rsidRPr="00D35A1F">
        <w:rPr>
          <w:sz w:val="20"/>
        </w:rPr>
        <w:t xml:space="preserve"> К ПОРЯДОКУ</w:t>
      </w:r>
    </w:p>
    <w:p w:rsidR="002673D7" w:rsidRPr="00D35A1F" w:rsidRDefault="002673D7" w:rsidP="00D35A1F">
      <w:pPr>
        <w:jc w:val="right"/>
        <w:rPr>
          <w:sz w:val="20"/>
        </w:rPr>
      </w:pPr>
      <w:r w:rsidRPr="00D35A1F">
        <w:rPr>
          <w:sz w:val="20"/>
        </w:rPr>
        <w:t xml:space="preserve">ИСПОЛЬЗОВАНИЯ АЧИНСКИМ РАЙОНОМ  ИНЫХ МЕЖБЮДЖЕТНЫХ ТРАНСФЕРТОВ, </w:t>
      </w:r>
    </w:p>
    <w:p w:rsidR="002673D7" w:rsidRPr="00D35A1F" w:rsidRDefault="002673D7" w:rsidP="00D35A1F">
      <w:pPr>
        <w:jc w:val="right"/>
        <w:rPr>
          <w:sz w:val="20"/>
        </w:rPr>
      </w:pPr>
      <w:r w:rsidRPr="00D35A1F">
        <w:rPr>
          <w:sz w:val="20"/>
        </w:rPr>
        <w:t xml:space="preserve">ПРЕДОСТАВЛЕННЫХ ПОСЕЛЕНИЕМ НА  ОСУЩЕСТВЛЕНИЕ ЧАСТИ </w:t>
      </w:r>
    </w:p>
    <w:p w:rsidR="002673D7" w:rsidRPr="00D35A1F" w:rsidRDefault="002673D7" w:rsidP="00D35A1F">
      <w:pPr>
        <w:jc w:val="right"/>
        <w:rPr>
          <w:sz w:val="20"/>
        </w:rPr>
      </w:pPr>
      <w:r w:rsidRPr="00D35A1F">
        <w:rPr>
          <w:sz w:val="20"/>
        </w:rPr>
        <w:t xml:space="preserve"> ПОЛНОМОЧИЙ ПО РЕШЕНИЮ ВОПРОСОВ МЕСТНОГО ЗНАЧЕНИЯ</w:t>
      </w:r>
    </w:p>
    <w:p w:rsidR="002673D7" w:rsidRPr="00D35A1F" w:rsidRDefault="002673D7" w:rsidP="00D35A1F">
      <w:pPr>
        <w:jc w:val="right"/>
        <w:rPr>
          <w:sz w:val="20"/>
        </w:rPr>
      </w:pPr>
    </w:p>
    <w:p w:rsidR="002673D7" w:rsidRPr="00D35A1F" w:rsidRDefault="002673D7" w:rsidP="00D35A1F">
      <w:pPr>
        <w:jc w:val="right"/>
        <w:rPr>
          <w:sz w:val="20"/>
        </w:rPr>
      </w:pPr>
    </w:p>
    <w:p w:rsidR="002673D7" w:rsidRPr="00D35A1F" w:rsidRDefault="002673D7" w:rsidP="00D35A1F">
      <w:pPr>
        <w:rPr>
          <w:sz w:val="20"/>
        </w:rPr>
      </w:pPr>
    </w:p>
    <w:p w:rsidR="002673D7" w:rsidRPr="00D35A1F" w:rsidRDefault="002673D7" w:rsidP="00D35A1F">
      <w:pPr>
        <w:rPr>
          <w:sz w:val="20"/>
        </w:rPr>
      </w:pPr>
    </w:p>
    <w:p w:rsidR="002673D7" w:rsidRPr="00D35A1F" w:rsidRDefault="002673D7" w:rsidP="00D35A1F">
      <w:pPr>
        <w:jc w:val="center"/>
        <w:rPr>
          <w:b/>
          <w:sz w:val="20"/>
        </w:rPr>
      </w:pPr>
      <w:r w:rsidRPr="00D35A1F">
        <w:rPr>
          <w:b/>
          <w:sz w:val="20"/>
        </w:rPr>
        <w:t>МЕТОДИКА</w:t>
      </w:r>
    </w:p>
    <w:p w:rsidR="002673D7" w:rsidRPr="00D35A1F" w:rsidRDefault="002673D7" w:rsidP="00D35A1F">
      <w:pPr>
        <w:jc w:val="center"/>
        <w:rPr>
          <w:b/>
          <w:sz w:val="20"/>
        </w:rPr>
      </w:pPr>
      <w:r w:rsidRPr="00D35A1F">
        <w:rPr>
          <w:b/>
          <w:sz w:val="20"/>
        </w:rPr>
        <w:t>ОПРЕДЕЛЕНИЯ ОБЪЕМА ИНЫХ МЕЖБЮДЖЕТНЫХ ТРАНСФЕРТОВ,</w:t>
      </w:r>
    </w:p>
    <w:p w:rsidR="002673D7" w:rsidRPr="00D35A1F" w:rsidRDefault="002673D7" w:rsidP="00D35A1F">
      <w:pPr>
        <w:jc w:val="center"/>
        <w:rPr>
          <w:b/>
          <w:sz w:val="20"/>
        </w:rPr>
      </w:pPr>
      <w:r w:rsidRPr="00D35A1F">
        <w:rPr>
          <w:b/>
          <w:sz w:val="20"/>
        </w:rPr>
        <w:t xml:space="preserve"> ПРЕДОСТАВЛЕННЫХ НА ОСУЩЕСТВЛЕНИЕ ЧАСТИ ПОЛНОМОЧИЙ </w:t>
      </w:r>
    </w:p>
    <w:p w:rsidR="002673D7" w:rsidRPr="00D35A1F" w:rsidRDefault="002673D7" w:rsidP="00D35A1F">
      <w:pPr>
        <w:jc w:val="center"/>
        <w:rPr>
          <w:b/>
          <w:sz w:val="20"/>
        </w:rPr>
      </w:pPr>
      <w:r w:rsidRPr="00D35A1F">
        <w:rPr>
          <w:b/>
          <w:sz w:val="20"/>
        </w:rPr>
        <w:t xml:space="preserve">ПО  РЕШЕНИЮ ВОПРОСОВ  МЕСТНОГО ЗНАЧЕНИЯ </w:t>
      </w:r>
    </w:p>
    <w:p w:rsidR="002673D7" w:rsidRPr="00D35A1F" w:rsidRDefault="002673D7" w:rsidP="00D35A1F">
      <w:pPr>
        <w:jc w:val="center"/>
        <w:rPr>
          <w:b/>
          <w:sz w:val="20"/>
        </w:rPr>
      </w:pPr>
    </w:p>
    <w:p w:rsidR="002673D7" w:rsidRPr="00D35A1F" w:rsidRDefault="002673D7" w:rsidP="00D35A1F">
      <w:pPr>
        <w:jc w:val="both"/>
        <w:rPr>
          <w:sz w:val="20"/>
        </w:rPr>
      </w:pPr>
      <w:r w:rsidRPr="00D35A1F">
        <w:rPr>
          <w:sz w:val="20"/>
        </w:rPr>
        <w:tab/>
        <w:t>Потребность Ачинского района в иных межбюджетных трансфертах на  осуществление части полномочий по решению вопросов местного значения (далее – иные межбюджетные трансферты), рассчитываются по формуле:</w:t>
      </w:r>
    </w:p>
    <w:p w:rsidR="002673D7" w:rsidRPr="00D35A1F" w:rsidRDefault="002673D7" w:rsidP="00D35A1F">
      <w:pPr>
        <w:rPr>
          <w:sz w:val="20"/>
        </w:rPr>
      </w:pPr>
    </w:p>
    <w:p w:rsidR="002673D7" w:rsidRPr="00D35A1F" w:rsidRDefault="002673D7" w:rsidP="00D35A1F">
      <w:pPr>
        <w:jc w:val="center"/>
        <w:rPr>
          <w:sz w:val="20"/>
        </w:rPr>
      </w:pPr>
      <w:r w:rsidRPr="00D35A1F">
        <w:rPr>
          <w:sz w:val="20"/>
        </w:rPr>
        <w:t>С</w:t>
      </w:r>
      <w:r w:rsidRPr="00D35A1F">
        <w:rPr>
          <w:sz w:val="20"/>
          <w:vertAlign w:val="superscript"/>
        </w:rPr>
        <w:t>1</w:t>
      </w:r>
      <w:r w:rsidRPr="00D35A1F">
        <w:rPr>
          <w:sz w:val="20"/>
        </w:rPr>
        <w:t xml:space="preserve">  =   </w:t>
      </w:r>
      <w:r w:rsidRPr="00D35A1F">
        <w:rPr>
          <w:sz w:val="20"/>
          <w:lang w:val="en-US"/>
        </w:rPr>
        <w:t>V</w:t>
      </w:r>
      <w:r w:rsidRPr="00D35A1F">
        <w:rPr>
          <w:sz w:val="20"/>
        </w:rPr>
        <w:t xml:space="preserve">  /  Ч  *  Ч</w:t>
      </w:r>
      <w:r w:rsidRPr="00D35A1F">
        <w:rPr>
          <w:sz w:val="20"/>
          <w:vertAlign w:val="superscript"/>
        </w:rPr>
        <w:t>1</w:t>
      </w:r>
      <w:r w:rsidRPr="00D35A1F">
        <w:rPr>
          <w:sz w:val="20"/>
        </w:rPr>
        <w:t>,   где</w:t>
      </w:r>
    </w:p>
    <w:p w:rsidR="002673D7" w:rsidRPr="00D35A1F" w:rsidRDefault="002673D7" w:rsidP="00D35A1F">
      <w:pPr>
        <w:jc w:val="center"/>
        <w:rPr>
          <w:sz w:val="20"/>
        </w:rPr>
      </w:pPr>
    </w:p>
    <w:p w:rsidR="002673D7" w:rsidRPr="00D35A1F" w:rsidRDefault="002673D7" w:rsidP="00D35A1F">
      <w:pPr>
        <w:jc w:val="both"/>
        <w:rPr>
          <w:sz w:val="20"/>
        </w:rPr>
      </w:pPr>
      <w:r w:rsidRPr="00D35A1F">
        <w:rPr>
          <w:sz w:val="20"/>
        </w:rPr>
        <w:tab/>
        <w:t>С</w:t>
      </w:r>
      <w:r w:rsidRPr="00D35A1F">
        <w:rPr>
          <w:sz w:val="20"/>
          <w:vertAlign w:val="superscript"/>
        </w:rPr>
        <w:t>1</w:t>
      </w:r>
      <w:r w:rsidRPr="00D35A1F">
        <w:rPr>
          <w:sz w:val="20"/>
        </w:rPr>
        <w:t xml:space="preserve">   -   объем иных межбюджетных трансфертов, предоставленных Ачинскому району поселением</w:t>
      </w:r>
      <w:r w:rsidRPr="00D35A1F">
        <w:rPr>
          <w:sz w:val="20"/>
          <w:vertAlign w:val="superscript"/>
        </w:rPr>
        <w:t xml:space="preserve"> </w:t>
      </w:r>
      <w:r w:rsidRPr="00D35A1F">
        <w:rPr>
          <w:sz w:val="20"/>
        </w:rPr>
        <w:t xml:space="preserve"> на осуществление части полномочий по решению вопросов  местного значения;</w:t>
      </w:r>
    </w:p>
    <w:p w:rsidR="002673D7" w:rsidRPr="00D35A1F" w:rsidRDefault="002673D7" w:rsidP="00D35A1F">
      <w:pPr>
        <w:jc w:val="both"/>
        <w:rPr>
          <w:sz w:val="20"/>
        </w:rPr>
      </w:pPr>
    </w:p>
    <w:p w:rsidR="002673D7" w:rsidRPr="00D35A1F" w:rsidRDefault="002673D7" w:rsidP="00D35A1F">
      <w:pPr>
        <w:jc w:val="both"/>
        <w:rPr>
          <w:sz w:val="20"/>
        </w:rPr>
      </w:pPr>
      <w:r w:rsidRPr="00D35A1F">
        <w:rPr>
          <w:sz w:val="20"/>
        </w:rPr>
        <w:tab/>
      </w:r>
      <w:r w:rsidRPr="00D35A1F">
        <w:rPr>
          <w:sz w:val="20"/>
          <w:lang w:val="en-US"/>
        </w:rPr>
        <w:t>V</w:t>
      </w:r>
      <w:r w:rsidRPr="00D35A1F">
        <w:rPr>
          <w:sz w:val="20"/>
        </w:rPr>
        <w:t xml:space="preserve">   -   объем иных межбюджетных трансфертов предоставленных Ачинскому району на осуществление части  полномочий  на планируемый финансовый год  (доводится  финансовым управлением);</w:t>
      </w:r>
    </w:p>
    <w:p w:rsidR="002673D7" w:rsidRPr="00D35A1F" w:rsidRDefault="002673D7" w:rsidP="00D35A1F">
      <w:pPr>
        <w:jc w:val="both"/>
        <w:rPr>
          <w:sz w:val="20"/>
        </w:rPr>
      </w:pPr>
    </w:p>
    <w:p w:rsidR="002673D7" w:rsidRPr="00D35A1F" w:rsidRDefault="002673D7" w:rsidP="00D35A1F">
      <w:pPr>
        <w:jc w:val="both"/>
        <w:rPr>
          <w:sz w:val="20"/>
        </w:rPr>
      </w:pPr>
      <w:r w:rsidRPr="00D35A1F">
        <w:rPr>
          <w:sz w:val="20"/>
        </w:rPr>
        <w:tab/>
        <w:t>Ч   -   численность населения Ачинского района на отчетную дату при формировании бюджета на планируемый  финансовый год и среднесрочный период (данные статистической отчетности);</w:t>
      </w:r>
    </w:p>
    <w:p w:rsidR="002673D7" w:rsidRPr="00D35A1F" w:rsidRDefault="002673D7" w:rsidP="00D35A1F">
      <w:pPr>
        <w:jc w:val="both"/>
        <w:rPr>
          <w:sz w:val="20"/>
        </w:rPr>
      </w:pPr>
    </w:p>
    <w:p w:rsidR="002673D7" w:rsidRPr="00D35A1F" w:rsidRDefault="002673D7" w:rsidP="00D35A1F">
      <w:pPr>
        <w:jc w:val="both"/>
        <w:rPr>
          <w:sz w:val="20"/>
        </w:rPr>
      </w:pPr>
      <w:r w:rsidRPr="00D35A1F">
        <w:rPr>
          <w:sz w:val="20"/>
        </w:rPr>
        <w:tab/>
        <w:t>Ч</w:t>
      </w:r>
      <w:r w:rsidRPr="00D35A1F">
        <w:rPr>
          <w:sz w:val="20"/>
          <w:vertAlign w:val="superscript"/>
        </w:rPr>
        <w:t xml:space="preserve">1   </w:t>
      </w:r>
      <w:r w:rsidRPr="00D35A1F">
        <w:rPr>
          <w:sz w:val="20"/>
        </w:rPr>
        <w:t>-   численность поселения  на отчетную дату при формировании бюджета на планируемый  финансовый год и среднесрочный период (данные статистической отчетности).</w:t>
      </w:r>
    </w:p>
    <w:p w:rsidR="002673D7" w:rsidRPr="00D35A1F" w:rsidRDefault="002673D7" w:rsidP="00D35A1F">
      <w:pPr>
        <w:jc w:val="both"/>
        <w:rPr>
          <w:sz w:val="20"/>
        </w:rPr>
      </w:pPr>
    </w:p>
    <w:p w:rsidR="002673D7" w:rsidRPr="00D35A1F" w:rsidRDefault="002673D7" w:rsidP="00D35A1F">
      <w:pPr>
        <w:jc w:val="both"/>
        <w:rPr>
          <w:sz w:val="20"/>
        </w:rPr>
      </w:pPr>
      <w:r w:rsidRPr="00D35A1F">
        <w:rPr>
          <w:sz w:val="20"/>
        </w:rPr>
        <w:tab/>
        <w:t>Расходы на очередной финансовый год рассчитывается с учетом коэффициента, учитывающий рост заработной платы в бюджетной сфере, прогнозируемый на планируемый год, по отношению к текущему финансовому году.</w:t>
      </w:r>
    </w:p>
    <w:p w:rsidR="002673D7" w:rsidRPr="00D35A1F" w:rsidRDefault="002673D7" w:rsidP="00D35A1F">
      <w:pPr>
        <w:jc w:val="both"/>
        <w:rPr>
          <w:sz w:val="20"/>
        </w:rPr>
      </w:pPr>
    </w:p>
    <w:p w:rsidR="002673D7" w:rsidRPr="00D35A1F" w:rsidRDefault="002673D7" w:rsidP="00D35A1F">
      <w:pPr>
        <w:jc w:val="both"/>
        <w:rPr>
          <w:sz w:val="20"/>
        </w:rPr>
      </w:pPr>
    </w:p>
    <w:p w:rsidR="002673D7" w:rsidRPr="00D35A1F" w:rsidRDefault="002673D7" w:rsidP="00D35A1F">
      <w:pPr>
        <w:jc w:val="right"/>
        <w:rPr>
          <w:sz w:val="20"/>
        </w:rPr>
      </w:pPr>
      <w:r w:rsidRPr="00D35A1F">
        <w:rPr>
          <w:sz w:val="20"/>
        </w:rPr>
        <w:lastRenderedPageBreak/>
        <w:t>Приложение 8</w:t>
      </w:r>
    </w:p>
    <w:p w:rsidR="002673D7" w:rsidRPr="00D35A1F" w:rsidRDefault="002673D7" w:rsidP="00D35A1F">
      <w:pPr>
        <w:jc w:val="right"/>
        <w:rPr>
          <w:sz w:val="20"/>
        </w:rPr>
      </w:pPr>
      <w:r w:rsidRPr="00D35A1F">
        <w:rPr>
          <w:sz w:val="20"/>
        </w:rPr>
        <w:t xml:space="preserve">к проекту Решения Ястребовского сельского </w:t>
      </w:r>
    </w:p>
    <w:p w:rsidR="002673D7" w:rsidRPr="00D35A1F" w:rsidRDefault="002673D7" w:rsidP="00D35A1F">
      <w:pPr>
        <w:jc w:val="right"/>
        <w:rPr>
          <w:sz w:val="20"/>
        </w:rPr>
      </w:pPr>
      <w:r w:rsidRPr="00D35A1F">
        <w:rPr>
          <w:sz w:val="20"/>
        </w:rPr>
        <w:t xml:space="preserve">Совета депутатов </w:t>
      </w:r>
    </w:p>
    <w:p w:rsidR="002673D7" w:rsidRPr="00D35A1F" w:rsidRDefault="002673D7" w:rsidP="00D35A1F">
      <w:pPr>
        <w:jc w:val="right"/>
        <w:rPr>
          <w:b/>
          <w:sz w:val="20"/>
        </w:rPr>
      </w:pPr>
      <w:r w:rsidRPr="00D35A1F">
        <w:rPr>
          <w:sz w:val="20"/>
        </w:rPr>
        <w:t>От 00.00.00 №00-0</w:t>
      </w:r>
    </w:p>
    <w:p w:rsidR="002673D7" w:rsidRPr="00D35A1F" w:rsidRDefault="002673D7" w:rsidP="00D35A1F">
      <w:pPr>
        <w:jc w:val="right"/>
        <w:rPr>
          <w:b/>
          <w:sz w:val="20"/>
        </w:rPr>
      </w:pPr>
      <w:r w:rsidRPr="00D35A1F">
        <w:rPr>
          <w:b/>
          <w:sz w:val="20"/>
        </w:rPr>
        <w:t xml:space="preserve">  </w:t>
      </w:r>
    </w:p>
    <w:p w:rsidR="002673D7" w:rsidRPr="00D35A1F" w:rsidRDefault="002673D7" w:rsidP="00D35A1F">
      <w:pPr>
        <w:jc w:val="center"/>
        <w:rPr>
          <w:b/>
          <w:sz w:val="20"/>
        </w:rPr>
      </w:pPr>
      <w:r w:rsidRPr="00D35A1F">
        <w:rPr>
          <w:b/>
          <w:sz w:val="20"/>
        </w:rPr>
        <w:t>ПОРЯДОК</w:t>
      </w:r>
    </w:p>
    <w:p w:rsidR="002673D7" w:rsidRPr="00D35A1F" w:rsidRDefault="002673D7" w:rsidP="00D35A1F">
      <w:pPr>
        <w:jc w:val="center"/>
        <w:rPr>
          <w:b/>
          <w:sz w:val="20"/>
        </w:rPr>
      </w:pPr>
      <w:r w:rsidRPr="00D35A1F">
        <w:rPr>
          <w:b/>
          <w:sz w:val="20"/>
        </w:rPr>
        <w:t>ИСПОЛЬЗОВАНИЯ АЧИНСКИМ РАЙОНОМ  ИНЫХ МЕЖБЮДЖЕТНЫХ ТРАНСФЕРТОВ, ПРЕДОСТАВЛЕННЫХ ПОСЕЛЕНИЕМ НА  ОСУЩЕСТВЛЕНИЕ ЧАСТИ  ПОЛНОМОЧИЙ ПО РЕШЕНИЮ ВОПРОСОВ МЕСТНОГО ЗНАЧЕНИЯ</w:t>
      </w:r>
    </w:p>
    <w:p w:rsidR="002673D7" w:rsidRPr="00D35A1F" w:rsidRDefault="002673D7" w:rsidP="00D35A1F">
      <w:pPr>
        <w:jc w:val="center"/>
        <w:rPr>
          <w:b/>
          <w:sz w:val="20"/>
        </w:rPr>
      </w:pPr>
    </w:p>
    <w:p w:rsidR="002673D7" w:rsidRPr="00D35A1F" w:rsidRDefault="002673D7" w:rsidP="00D35A1F">
      <w:pPr>
        <w:jc w:val="both"/>
        <w:rPr>
          <w:sz w:val="20"/>
        </w:rPr>
      </w:pPr>
      <w:r w:rsidRPr="00D35A1F">
        <w:rPr>
          <w:sz w:val="20"/>
        </w:rPr>
        <w:tab/>
        <w:t>1. Настоящим порядком определяется   целевое использование  иных межбюджетных трансфертов,  предоставленных поселением на  осуществление части полномочий по  решению вопросов  местного значения (далее  -  иные межбюджетные трансферты на решение вопросов  местного значения).</w:t>
      </w:r>
    </w:p>
    <w:p w:rsidR="002673D7" w:rsidRPr="00D35A1F" w:rsidRDefault="002673D7" w:rsidP="00D35A1F">
      <w:pPr>
        <w:jc w:val="both"/>
        <w:rPr>
          <w:sz w:val="20"/>
        </w:rPr>
      </w:pPr>
      <w:r w:rsidRPr="00D35A1F">
        <w:rPr>
          <w:sz w:val="20"/>
        </w:rPr>
        <w:tab/>
        <w:t>2. Распорядителем средств бюджета поселения на предоставление иных межбюджетных трансфертов на решение вопросов  местного значения является администрация сельсовета.</w:t>
      </w:r>
    </w:p>
    <w:p w:rsidR="002673D7" w:rsidRPr="00D35A1F" w:rsidRDefault="002673D7" w:rsidP="00D35A1F">
      <w:pPr>
        <w:jc w:val="both"/>
        <w:rPr>
          <w:sz w:val="20"/>
        </w:rPr>
      </w:pPr>
      <w:r w:rsidRPr="00D35A1F">
        <w:rPr>
          <w:sz w:val="20"/>
        </w:rPr>
        <w:tab/>
        <w:t>3. Получателем иных межбюджетных трансфертов на решение вопросов  местного значения является Ачинский район.</w:t>
      </w:r>
    </w:p>
    <w:p w:rsidR="002673D7" w:rsidRPr="00D35A1F" w:rsidRDefault="002673D7" w:rsidP="00D35A1F">
      <w:pPr>
        <w:jc w:val="both"/>
        <w:rPr>
          <w:sz w:val="20"/>
        </w:rPr>
      </w:pPr>
      <w:r w:rsidRPr="00D35A1F">
        <w:rPr>
          <w:sz w:val="20"/>
        </w:rPr>
        <w:tab/>
        <w:t>4. Иные межбюджетные трансферты на решение вопросов  местного значения используются на выплату заработной платы муниципальных служащих, обеспечивающих деятельность по финансовому контролю, по решению вопросов в области строительства и благоустройства территорий, в области ЖКХ и транспорта, организации мероприятий по мобилизационной подготовке.</w:t>
      </w:r>
    </w:p>
    <w:p w:rsidR="002673D7" w:rsidRPr="00D35A1F" w:rsidRDefault="002673D7" w:rsidP="00D35A1F">
      <w:pPr>
        <w:jc w:val="both"/>
        <w:rPr>
          <w:sz w:val="20"/>
        </w:rPr>
      </w:pPr>
      <w:r w:rsidRPr="00D35A1F">
        <w:rPr>
          <w:sz w:val="20"/>
        </w:rPr>
        <w:tab/>
        <w:t>5. Получатель бюджетных средств,  представляет распорядителю бюджетных средств, отчетность о полученных и использованных  иных межбюджетных трансфертов на решение вопросов  местного значения не реже одного раза в квартал согласно приложению 1 к настоящему Порядку.</w:t>
      </w:r>
    </w:p>
    <w:p w:rsidR="002673D7" w:rsidRPr="00D35A1F" w:rsidRDefault="002673D7" w:rsidP="00D35A1F">
      <w:pPr>
        <w:rPr>
          <w:b/>
          <w:sz w:val="20"/>
        </w:rPr>
      </w:pPr>
      <w:r w:rsidRPr="00D35A1F">
        <w:rPr>
          <w:sz w:val="20"/>
        </w:rPr>
        <w:tab/>
        <w:t>6. За нарушение настоящего Порядка использования иных межбюджетных трансфертов   получатель несет ответственность в соответствии с бюджетным законодательством.</w:t>
      </w:r>
    </w:p>
    <w:p w:rsidR="007126D9" w:rsidRDefault="007126D9" w:rsidP="00D35A1F">
      <w:pPr>
        <w:rPr>
          <w:b/>
          <w:sz w:val="20"/>
        </w:rPr>
      </w:pPr>
    </w:p>
    <w:p w:rsidR="00D35A1F" w:rsidRDefault="00D35A1F" w:rsidP="00D35A1F">
      <w:pPr>
        <w:rPr>
          <w:b/>
          <w:sz w:val="20"/>
        </w:rPr>
      </w:pPr>
    </w:p>
    <w:p w:rsidR="00D35A1F" w:rsidRDefault="00D35A1F" w:rsidP="00D35A1F">
      <w:pPr>
        <w:rPr>
          <w:b/>
          <w:sz w:val="20"/>
        </w:rPr>
      </w:pPr>
    </w:p>
    <w:p w:rsidR="00D35A1F" w:rsidRDefault="00D35A1F" w:rsidP="00D35A1F">
      <w:pPr>
        <w:rPr>
          <w:b/>
          <w:sz w:val="20"/>
        </w:rPr>
      </w:pPr>
    </w:p>
    <w:p w:rsidR="00D35A1F" w:rsidRDefault="00D35A1F" w:rsidP="00D35A1F">
      <w:pPr>
        <w:rPr>
          <w:b/>
          <w:sz w:val="20"/>
        </w:rPr>
      </w:pPr>
    </w:p>
    <w:p w:rsidR="00D35A1F" w:rsidRDefault="00D35A1F" w:rsidP="00D35A1F">
      <w:pPr>
        <w:rPr>
          <w:b/>
          <w:sz w:val="20"/>
        </w:rPr>
      </w:pPr>
    </w:p>
    <w:p w:rsidR="00D35A1F" w:rsidRDefault="00D35A1F" w:rsidP="00D35A1F">
      <w:pPr>
        <w:rPr>
          <w:b/>
          <w:sz w:val="20"/>
        </w:rPr>
      </w:pPr>
    </w:p>
    <w:p w:rsidR="00D35A1F" w:rsidRPr="00D35A1F" w:rsidRDefault="00D35A1F" w:rsidP="00D35A1F">
      <w:pPr>
        <w:rPr>
          <w:b/>
          <w:sz w:val="20"/>
        </w:rPr>
      </w:pPr>
    </w:p>
    <w:p w:rsidR="00D35A1F" w:rsidRPr="00D35A1F" w:rsidRDefault="00D35A1F" w:rsidP="00D35A1F">
      <w:pPr>
        <w:jc w:val="right"/>
        <w:rPr>
          <w:sz w:val="20"/>
        </w:rPr>
      </w:pPr>
      <w:r w:rsidRPr="00D35A1F">
        <w:rPr>
          <w:sz w:val="20"/>
        </w:rPr>
        <w:lastRenderedPageBreak/>
        <w:t>Приложение  1</w:t>
      </w:r>
    </w:p>
    <w:p w:rsidR="00D35A1F" w:rsidRPr="00D35A1F" w:rsidRDefault="00D35A1F" w:rsidP="00D35A1F">
      <w:pPr>
        <w:jc w:val="right"/>
        <w:rPr>
          <w:sz w:val="20"/>
        </w:rPr>
      </w:pPr>
      <w:r w:rsidRPr="00D35A1F">
        <w:rPr>
          <w:sz w:val="20"/>
        </w:rPr>
        <w:t>к Порядку использования</w:t>
      </w:r>
    </w:p>
    <w:p w:rsidR="00D35A1F" w:rsidRPr="00D35A1F" w:rsidRDefault="00D35A1F" w:rsidP="00D35A1F">
      <w:pPr>
        <w:jc w:val="right"/>
        <w:rPr>
          <w:sz w:val="20"/>
        </w:rPr>
      </w:pPr>
      <w:r w:rsidRPr="00D35A1F">
        <w:rPr>
          <w:sz w:val="20"/>
        </w:rPr>
        <w:t>Ачинским районом  иных</w:t>
      </w:r>
    </w:p>
    <w:p w:rsidR="00D35A1F" w:rsidRPr="00D35A1F" w:rsidRDefault="00D35A1F" w:rsidP="00D35A1F">
      <w:pPr>
        <w:jc w:val="right"/>
        <w:rPr>
          <w:sz w:val="20"/>
        </w:rPr>
      </w:pPr>
      <w:r w:rsidRPr="00D35A1F">
        <w:rPr>
          <w:sz w:val="20"/>
        </w:rPr>
        <w:t xml:space="preserve"> межбюджетных трансфертов</w:t>
      </w:r>
    </w:p>
    <w:p w:rsidR="00D35A1F" w:rsidRPr="00D35A1F" w:rsidRDefault="00D35A1F" w:rsidP="00D35A1F">
      <w:pPr>
        <w:jc w:val="right"/>
        <w:rPr>
          <w:sz w:val="20"/>
        </w:rPr>
      </w:pPr>
    </w:p>
    <w:p w:rsidR="00D35A1F" w:rsidRPr="00D35A1F" w:rsidRDefault="00D35A1F" w:rsidP="00D35A1F">
      <w:pPr>
        <w:jc w:val="center"/>
        <w:rPr>
          <w:sz w:val="20"/>
        </w:rPr>
      </w:pPr>
      <w:r w:rsidRPr="00D35A1F">
        <w:rPr>
          <w:sz w:val="20"/>
        </w:rPr>
        <w:t>ОТЧЕТ</w:t>
      </w:r>
    </w:p>
    <w:p w:rsidR="00D35A1F" w:rsidRPr="00D35A1F" w:rsidRDefault="00D35A1F" w:rsidP="00D35A1F">
      <w:pPr>
        <w:jc w:val="center"/>
        <w:rPr>
          <w:sz w:val="20"/>
        </w:rPr>
      </w:pPr>
      <w:r w:rsidRPr="00D35A1F">
        <w:rPr>
          <w:sz w:val="20"/>
        </w:rPr>
        <w:t>об использовании иных межбюджетных трансфертов Ачинским районом, предоставленных поселением на  осуществление части полномочий   по решению вопросов местного значения</w:t>
      </w:r>
    </w:p>
    <w:p w:rsidR="00D35A1F" w:rsidRPr="00D35A1F" w:rsidRDefault="00D35A1F" w:rsidP="00D35A1F">
      <w:pPr>
        <w:jc w:val="center"/>
        <w:rPr>
          <w:sz w:val="20"/>
        </w:rPr>
      </w:pPr>
      <w:r w:rsidRPr="00D35A1F">
        <w:rPr>
          <w:sz w:val="20"/>
        </w:rPr>
        <w:t>по состоянию на  ______________ года</w:t>
      </w:r>
    </w:p>
    <w:p w:rsidR="00D35A1F" w:rsidRPr="00D35A1F" w:rsidRDefault="00D35A1F" w:rsidP="00D35A1F">
      <w:pPr>
        <w:jc w:val="right"/>
        <w:rPr>
          <w:sz w:val="20"/>
        </w:rPr>
      </w:pPr>
      <w:r w:rsidRPr="00D35A1F">
        <w:rPr>
          <w:sz w:val="20"/>
        </w:rPr>
        <w:t>рублей</w:t>
      </w:r>
    </w:p>
    <w:tbl>
      <w:tblPr>
        <w:tblW w:w="0" w:type="auto"/>
        <w:tblLook w:val="0000"/>
      </w:tblPr>
      <w:tblGrid>
        <w:gridCol w:w="1085"/>
        <w:gridCol w:w="1157"/>
        <w:gridCol w:w="1377"/>
        <w:gridCol w:w="871"/>
        <w:gridCol w:w="612"/>
        <w:gridCol w:w="845"/>
        <w:gridCol w:w="487"/>
        <w:gridCol w:w="454"/>
        <w:gridCol w:w="698"/>
      </w:tblGrid>
      <w:tr w:rsidR="00D35A1F" w:rsidRPr="00D35A1F" w:rsidTr="00D35A1F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  <w:r w:rsidRPr="00D35A1F">
              <w:rPr>
                <w:sz w:val="20"/>
              </w:rPr>
              <w:t>Наименование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  <w:r w:rsidRPr="00D35A1F">
              <w:rPr>
                <w:sz w:val="20"/>
              </w:rPr>
              <w:t>Установленный лимит на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  <w:r w:rsidRPr="00D35A1F">
              <w:rPr>
                <w:sz w:val="20"/>
              </w:rPr>
              <w:t>Профинансировано с начала 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  <w:r w:rsidRPr="00D35A1F">
              <w:rPr>
                <w:sz w:val="20"/>
              </w:rPr>
              <w:t>Исполнено на отчетную дату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  <w:r w:rsidRPr="00D35A1F">
              <w:rPr>
                <w:sz w:val="20"/>
              </w:rPr>
              <w:t>Бюджетная классификация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  <w:r w:rsidRPr="00D35A1F">
              <w:rPr>
                <w:sz w:val="20"/>
              </w:rPr>
              <w:t>Остаток средств ИМТ</w:t>
            </w:r>
          </w:p>
        </w:tc>
      </w:tr>
      <w:tr w:rsidR="00D35A1F" w:rsidRPr="00D35A1F" w:rsidTr="00D35A1F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  <w:r w:rsidRPr="00D35A1F">
              <w:rPr>
                <w:sz w:val="20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  <w:r w:rsidRPr="00D35A1F">
              <w:rPr>
                <w:sz w:val="20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  <w:r w:rsidRPr="00D35A1F">
              <w:rPr>
                <w:sz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  <w:r w:rsidRPr="00D35A1F">
              <w:rPr>
                <w:sz w:val="20"/>
              </w:rPr>
              <w:t>Вид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</w:tr>
      <w:tr w:rsidR="00D35A1F" w:rsidRPr="00D35A1F" w:rsidTr="00D35A1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</w:tr>
      <w:tr w:rsidR="00D35A1F" w:rsidRPr="00D35A1F" w:rsidTr="00D35A1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</w:tr>
      <w:tr w:rsidR="00D35A1F" w:rsidRPr="00D35A1F" w:rsidTr="00D35A1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1F" w:rsidRPr="00D35A1F" w:rsidRDefault="00D35A1F" w:rsidP="00D35A1F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D35A1F" w:rsidRPr="00D35A1F" w:rsidRDefault="00D35A1F" w:rsidP="00D35A1F">
      <w:pPr>
        <w:jc w:val="center"/>
        <w:rPr>
          <w:sz w:val="20"/>
        </w:rPr>
      </w:pPr>
    </w:p>
    <w:p w:rsidR="00D35A1F" w:rsidRPr="00D35A1F" w:rsidRDefault="00D35A1F" w:rsidP="00D35A1F">
      <w:pPr>
        <w:jc w:val="center"/>
        <w:rPr>
          <w:sz w:val="20"/>
        </w:rPr>
      </w:pPr>
    </w:p>
    <w:p w:rsidR="003226B3" w:rsidRDefault="00D35A1F" w:rsidP="00D35A1F">
      <w:pPr>
        <w:rPr>
          <w:sz w:val="20"/>
        </w:rPr>
      </w:pPr>
      <w:r w:rsidRPr="00D35A1F">
        <w:rPr>
          <w:sz w:val="20"/>
        </w:rPr>
        <w:t xml:space="preserve">Руководитель                                 </w:t>
      </w:r>
    </w:p>
    <w:p w:rsidR="00D35A1F" w:rsidRPr="00D35A1F" w:rsidRDefault="00D35A1F" w:rsidP="00D35A1F">
      <w:pPr>
        <w:rPr>
          <w:sz w:val="20"/>
        </w:rPr>
      </w:pPr>
      <w:r w:rsidRPr="00D35A1F">
        <w:rPr>
          <w:sz w:val="20"/>
        </w:rPr>
        <w:t>________________________                                     ___________________________</w:t>
      </w:r>
    </w:p>
    <w:p w:rsidR="003226B3" w:rsidRDefault="00D35A1F" w:rsidP="00D35A1F">
      <w:pPr>
        <w:rPr>
          <w:sz w:val="20"/>
        </w:rPr>
      </w:pPr>
      <w:r w:rsidRPr="00D35A1F">
        <w:rPr>
          <w:sz w:val="20"/>
        </w:rPr>
        <w:t xml:space="preserve">                                                               </w:t>
      </w:r>
    </w:p>
    <w:p w:rsidR="00D35A1F" w:rsidRPr="00D35A1F" w:rsidRDefault="00D35A1F" w:rsidP="00D35A1F">
      <w:pPr>
        <w:rPr>
          <w:sz w:val="20"/>
        </w:rPr>
      </w:pPr>
      <w:r w:rsidRPr="00D35A1F">
        <w:rPr>
          <w:sz w:val="20"/>
        </w:rPr>
        <w:t xml:space="preserve"> подпись                                                                           расшифровка подписи</w:t>
      </w:r>
    </w:p>
    <w:p w:rsidR="00D35A1F" w:rsidRPr="00D35A1F" w:rsidRDefault="00D35A1F" w:rsidP="00D35A1F">
      <w:pPr>
        <w:rPr>
          <w:sz w:val="20"/>
        </w:rPr>
      </w:pPr>
    </w:p>
    <w:p w:rsidR="00D35A1F" w:rsidRPr="00D35A1F" w:rsidRDefault="00D35A1F" w:rsidP="00D35A1F">
      <w:pPr>
        <w:rPr>
          <w:sz w:val="20"/>
        </w:rPr>
      </w:pPr>
    </w:p>
    <w:p w:rsidR="003226B3" w:rsidRDefault="00D35A1F" w:rsidP="00D35A1F">
      <w:pPr>
        <w:rPr>
          <w:sz w:val="20"/>
        </w:rPr>
      </w:pPr>
      <w:r w:rsidRPr="00D35A1F">
        <w:rPr>
          <w:sz w:val="20"/>
        </w:rPr>
        <w:t xml:space="preserve">Гл.  бухгалтер                                </w:t>
      </w:r>
    </w:p>
    <w:p w:rsidR="00D35A1F" w:rsidRPr="00D35A1F" w:rsidRDefault="00D35A1F" w:rsidP="00D35A1F">
      <w:pPr>
        <w:rPr>
          <w:sz w:val="20"/>
        </w:rPr>
      </w:pPr>
      <w:r w:rsidRPr="00D35A1F">
        <w:rPr>
          <w:sz w:val="20"/>
        </w:rPr>
        <w:t xml:space="preserve"> ________________________                                     ___________________________</w:t>
      </w:r>
    </w:p>
    <w:p w:rsidR="003226B3" w:rsidRDefault="00D35A1F" w:rsidP="00D35A1F">
      <w:pPr>
        <w:rPr>
          <w:sz w:val="20"/>
        </w:rPr>
      </w:pPr>
      <w:r w:rsidRPr="00D35A1F">
        <w:rPr>
          <w:sz w:val="20"/>
        </w:rPr>
        <w:t xml:space="preserve">                                                              </w:t>
      </w:r>
    </w:p>
    <w:p w:rsidR="00D35A1F" w:rsidRPr="00D35A1F" w:rsidRDefault="00D35A1F" w:rsidP="00D35A1F">
      <w:pPr>
        <w:rPr>
          <w:sz w:val="20"/>
          <w:lang w:val="en-US"/>
        </w:rPr>
      </w:pPr>
      <w:r w:rsidRPr="00D35A1F">
        <w:rPr>
          <w:sz w:val="20"/>
        </w:rPr>
        <w:t xml:space="preserve"> подпись                                                                           расшифровка подписи</w:t>
      </w:r>
    </w:p>
    <w:p w:rsidR="00D35A1F" w:rsidRPr="00D35A1F" w:rsidRDefault="00D35A1F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7126D9" w:rsidRPr="00D35A1F" w:rsidRDefault="007126D9" w:rsidP="00D35A1F">
      <w:pPr>
        <w:rPr>
          <w:b/>
          <w:sz w:val="20"/>
        </w:rPr>
      </w:pPr>
    </w:p>
    <w:p w:rsidR="009469CA" w:rsidRPr="00D35A1F" w:rsidRDefault="009469CA" w:rsidP="00D35A1F">
      <w:pPr>
        <w:rPr>
          <w:sz w:val="20"/>
        </w:rPr>
      </w:pPr>
    </w:p>
    <w:p w:rsidR="000D019B" w:rsidRPr="00D35A1F" w:rsidRDefault="000D019B" w:rsidP="00D35A1F">
      <w:pPr>
        <w:rPr>
          <w:b/>
          <w:bCs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D35A1F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D35A1F" w:rsidRDefault="00A23E9D" w:rsidP="00D35A1F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23E9D" w:rsidRPr="00D35A1F" w:rsidRDefault="00A23E9D" w:rsidP="00D35A1F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D35A1F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D35A1F" w:rsidRDefault="00A23E9D" w:rsidP="00D35A1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A1F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D35A1F" w:rsidRDefault="00A23E9D" w:rsidP="00D35A1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A1F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23E9D" w:rsidRPr="00D35A1F" w:rsidRDefault="00A23E9D" w:rsidP="00D35A1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A1F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D35A1F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D35A1F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D35A1F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D35A1F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D35A1F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D35A1F" w:rsidRDefault="00A23E9D" w:rsidP="00D35A1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A1F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D35A1F" w:rsidRDefault="00A23E9D" w:rsidP="00D35A1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A1F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D35A1F" w:rsidRDefault="00A23E9D" w:rsidP="00D35A1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A1F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D35A1F" w:rsidRDefault="00A23E9D" w:rsidP="00D35A1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A1F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D35A1F" w:rsidRDefault="00A23E9D" w:rsidP="00D35A1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A1F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23E9D" w:rsidRPr="00D35A1F" w:rsidRDefault="00A23E9D" w:rsidP="00D35A1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A1F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D35A1F" w:rsidRDefault="00A23E9D" w:rsidP="00D35A1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A1F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D35A1F" w:rsidRDefault="00956887" w:rsidP="00D35A1F">
      <w:pPr>
        <w:rPr>
          <w:sz w:val="20"/>
        </w:rPr>
        <w:sectPr w:rsidR="00956887" w:rsidRPr="00D35A1F" w:rsidSect="00DF6672">
          <w:type w:val="continuous"/>
          <w:pgSz w:w="16838" w:h="11906" w:orient="landscape"/>
          <w:pgMar w:top="1276" w:right="680" w:bottom="284" w:left="709" w:header="708" w:footer="708" w:gutter="0"/>
          <w:pgNumType w:start="22"/>
          <w:cols w:num="2" w:space="709"/>
          <w:docGrid w:linePitch="381"/>
        </w:sectPr>
      </w:pPr>
    </w:p>
    <w:p w:rsidR="00956887" w:rsidRPr="00D35A1F" w:rsidRDefault="00956887" w:rsidP="00D35A1F">
      <w:pPr>
        <w:ind w:right="-1"/>
        <w:rPr>
          <w:b/>
          <w:sz w:val="20"/>
        </w:rPr>
        <w:sectPr w:rsidR="00956887" w:rsidRPr="00D35A1F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BF7893" w:rsidRPr="00D35A1F" w:rsidRDefault="00BF7893" w:rsidP="00D35A1F">
      <w:pPr>
        <w:rPr>
          <w:sz w:val="20"/>
        </w:rPr>
        <w:sectPr w:rsidR="00BF7893" w:rsidRPr="00D35A1F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D35A1F" w:rsidRDefault="00F55797" w:rsidP="00D35A1F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D35A1F" w:rsidSect="00B01FB3">
      <w:footerReference w:type="default" r:id="rId12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31" w:rsidRDefault="002A5231" w:rsidP="00913E49">
      <w:r>
        <w:separator/>
      </w:r>
    </w:p>
  </w:endnote>
  <w:endnote w:type="continuationSeparator" w:id="1">
    <w:p w:rsidR="002A5231" w:rsidRDefault="002A5231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030820"/>
      <w:docPartObj>
        <w:docPartGallery w:val="Page Numbers (Bottom of Page)"/>
        <w:docPartUnique/>
      </w:docPartObj>
    </w:sdtPr>
    <w:sdtContent>
      <w:p w:rsidR="00157FD4" w:rsidRDefault="00C12733">
        <w:pPr>
          <w:pStyle w:val="a8"/>
          <w:jc w:val="center"/>
        </w:pPr>
        <w:fldSimple w:instr="PAGE   \* MERGEFORMAT">
          <w:r w:rsidR="00DF6672">
            <w:rPr>
              <w:noProof/>
            </w:rPr>
            <w:t>23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C12733">
    <w:pPr>
      <w:pStyle w:val="a8"/>
      <w:jc w:val="center"/>
    </w:pPr>
    <w:fldSimple w:instr="PAGE   \* MERGEFORMAT">
      <w:r w:rsidR="002673D7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31" w:rsidRDefault="002A5231" w:rsidP="00913E49">
      <w:r>
        <w:separator/>
      </w:r>
    </w:p>
  </w:footnote>
  <w:footnote w:type="continuationSeparator" w:id="1">
    <w:p w:rsidR="002A5231" w:rsidRDefault="002A5231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EA0BA5">
      <w:rPr>
        <w:rFonts w:ascii="Monotype Corsiva" w:hAnsi="Monotype Corsiva"/>
        <w:b/>
        <w:i/>
      </w:rPr>
      <w:t>27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EA0BA5">
      <w:rPr>
        <w:rFonts w:ascii="Monotype Corsiva" w:hAnsi="Monotype Corsiva"/>
        <w:b/>
        <w:i/>
      </w:rPr>
      <w:t xml:space="preserve">  20.11</w:t>
    </w:r>
    <w:r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BA83397"/>
    <w:multiLevelType w:val="singleLevel"/>
    <w:tmpl w:val="BAA623F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ED1649"/>
    <w:multiLevelType w:val="hybridMultilevel"/>
    <w:tmpl w:val="C6E60010"/>
    <w:lvl w:ilvl="0" w:tplc="D79883F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2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4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50"/>
  </w:num>
  <w:num w:numId="2">
    <w:abstractNumId w:val="47"/>
  </w:num>
  <w:num w:numId="3">
    <w:abstractNumId w:val="22"/>
  </w:num>
  <w:num w:numId="4">
    <w:abstractNumId w:val="40"/>
  </w:num>
  <w:num w:numId="5">
    <w:abstractNumId w:val="25"/>
  </w:num>
  <w:num w:numId="6">
    <w:abstractNumId w:val="11"/>
  </w:num>
  <w:num w:numId="7">
    <w:abstractNumId w:val="39"/>
  </w:num>
  <w:num w:numId="8">
    <w:abstractNumId w:val="36"/>
  </w:num>
  <w:num w:numId="9">
    <w:abstractNumId w:val="34"/>
  </w:num>
  <w:num w:numId="10">
    <w:abstractNumId w:val="24"/>
  </w:num>
  <w:num w:numId="11">
    <w:abstractNumId w:val="12"/>
  </w:num>
  <w:num w:numId="12">
    <w:abstractNumId w:val="41"/>
  </w:num>
  <w:num w:numId="13">
    <w:abstractNumId w:val="17"/>
  </w:num>
  <w:num w:numId="14">
    <w:abstractNumId w:val="21"/>
  </w:num>
  <w:num w:numId="15">
    <w:abstractNumId w:val="29"/>
  </w:num>
  <w:num w:numId="16">
    <w:abstractNumId w:val="54"/>
  </w:num>
  <w:num w:numId="17">
    <w:abstractNumId w:val="31"/>
  </w:num>
  <w:num w:numId="18">
    <w:abstractNumId w:val="26"/>
  </w:num>
  <w:num w:numId="19">
    <w:abstractNumId w:val="20"/>
  </w:num>
  <w:num w:numId="20">
    <w:abstractNumId w:val="14"/>
  </w:num>
  <w:num w:numId="21">
    <w:abstractNumId w:val="13"/>
  </w:num>
  <w:num w:numId="22">
    <w:abstractNumId w:val="35"/>
  </w:num>
  <w:num w:numId="23">
    <w:abstractNumId w:val="38"/>
  </w:num>
  <w:num w:numId="24">
    <w:abstractNumId w:val="42"/>
  </w:num>
  <w:num w:numId="25">
    <w:abstractNumId w:val="18"/>
  </w:num>
  <w:num w:numId="26">
    <w:abstractNumId w:val="33"/>
  </w:num>
  <w:num w:numId="27">
    <w:abstractNumId w:val="45"/>
  </w:num>
  <w:num w:numId="28">
    <w:abstractNumId w:val="27"/>
  </w:num>
  <w:num w:numId="29">
    <w:abstractNumId w:val="10"/>
  </w:num>
  <w:num w:numId="30">
    <w:abstractNumId w:val="43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1"/>
  </w:num>
  <w:num w:numId="40">
    <w:abstractNumId w:val="8"/>
  </w:num>
  <w:num w:numId="41">
    <w:abstractNumId w:val="52"/>
  </w:num>
  <w:num w:numId="42">
    <w:abstractNumId w:val="53"/>
  </w:num>
  <w:num w:numId="43">
    <w:abstractNumId w:val="23"/>
  </w:num>
  <w:num w:numId="44">
    <w:abstractNumId w:val="49"/>
  </w:num>
  <w:num w:numId="45">
    <w:abstractNumId w:val="44"/>
  </w:num>
  <w:num w:numId="46">
    <w:abstractNumId w:val="32"/>
  </w:num>
  <w:num w:numId="47">
    <w:abstractNumId w:val="15"/>
  </w:num>
  <w:num w:numId="48">
    <w:abstractNumId w:val="16"/>
  </w:num>
  <w:num w:numId="49">
    <w:abstractNumId w:val="4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9696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019B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823"/>
    <w:rsid w:val="00113CD2"/>
    <w:rsid w:val="00115A5A"/>
    <w:rsid w:val="00115F9C"/>
    <w:rsid w:val="00117123"/>
    <w:rsid w:val="0011744C"/>
    <w:rsid w:val="00117A62"/>
    <w:rsid w:val="00117D65"/>
    <w:rsid w:val="001206A4"/>
    <w:rsid w:val="001229DE"/>
    <w:rsid w:val="00122CEE"/>
    <w:rsid w:val="001230A7"/>
    <w:rsid w:val="0012372E"/>
    <w:rsid w:val="001238C4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63C"/>
    <w:rsid w:val="001B4AC8"/>
    <w:rsid w:val="001B5194"/>
    <w:rsid w:val="001B6F83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3D7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5231"/>
    <w:rsid w:val="002A6980"/>
    <w:rsid w:val="002A7117"/>
    <w:rsid w:val="002A723A"/>
    <w:rsid w:val="002A7B94"/>
    <w:rsid w:val="002B08D6"/>
    <w:rsid w:val="002B1605"/>
    <w:rsid w:val="002B2618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26B3"/>
    <w:rsid w:val="00323B0A"/>
    <w:rsid w:val="003269D5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3543"/>
    <w:rsid w:val="00373981"/>
    <w:rsid w:val="00373D76"/>
    <w:rsid w:val="00373EE0"/>
    <w:rsid w:val="0037425A"/>
    <w:rsid w:val="00376A06"/>
    <w:rsid w:val="00376FB5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45CE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0BDA"/>
    <w:rsid w:val="004C1C33"/>
    <w:rsid w:val="004C1D65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23BB"/>
    <w:rsid w:val="004F33D9"/>
    <w:rsid w:val="004F3B05"/>
    <w:rsid w:val="004F5758"/>
    <w:rsid w:val="004F5823"/>
    <w:rsid w:val="004F6245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79C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8CB"/>
    <w:rsid w:val="00685DBC"/>
    <w:rsid w:val="00686650"/>
    <w:rsid w:val="00690B7A"/>
    <w:rsid w:val="00690DF8"/>
    <w:rsid w:val="0069139F"/>
    <w:rsid w:val="00693FA6"/>
    <w:rsid w:val="00694129"/>
    <w:rsid w:val="006951B5"/>
    <w:rsid w:val="00695F58"/>
    <w:rsid w:val="00697415"/>
    <w:rsid w:val="006A30AE"/>
    <w:rsid w:val="006A3D58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53C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26D9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4566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1C61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614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EBB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5EFC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A2A"/>
    <w:rsid w:val="009667A4"/>
    <w:rsid w:val="00966B5F"/>
    <w:rsid w:val="009678BD"/>
    <w:rsid w:val="00974CFD"/>
    <w:rsid w:val="00975116"/>
    <w:rsid w:val="00975A79"/>
    <w:rsid w:val="00976102"/>
    <w:rsid w:val="009763D4"/>
    <w:rsid w:val="0097740C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868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7E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CE6"/>
    <w:rsid w:val="00AA6E7A"/>
    <w:rsid w:val="00AA6F93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5555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830"/>
    <w:rsid w:val="00B35C97"/>
    <w:rsid w:val="00B36076"/>
    <w:rsid w:val="00B3639A"/>
    <w:rsid w:val="00B36846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266"/>
    <w:rsid w:val="00B516AC"/>
    <w:rsid w:val="00B532A3"/>
    <w:rsid w:val="00B53315"/>
    <w:rsid w:val="00B53965"/>
    <w:rsid w:val="00B54224"/>
    <w:rsid w:val="00B55580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5F94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733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17744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37C20"/>
    <w:rsid w:val="00C402F2"/>
    <w:rsid w:val="00C40DE1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E5F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5A1F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8BA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BE8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0F5"/>
    <w:rsid w:val="00DF22B9"/>
    <w:rsid w:val="00DF35F2"/>
    <w:rsid w:val="00DF4044"/>
    <w:rsid w:val="00DF45BA"/>
    <w:rsid w:val="00DF6672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0F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BA5"/>
    <w:rsid w:val="00EA0DDA"/>
    <w:rsid w:val="00EA1E90"/>
    <w:rsid w:val="00EA2C1D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-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24</Pages>
  <Words>10636</Words>
  <Characters>60628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1665</cp:revision>
  <cp:lastPrinted>2024-04-25T08:39:00Z</cp:lastPrinted>
  <dcterms:created xsi:type="dcterms:W3CDTF">2018-09-03T07:42:00Z</dcterms:created>
  <dcterms:modified xsi:type="dcterms:W3CDTF">2024-11-20T02:08:00Z</dcterms:modified>
</cp:coreProperties>
</file>