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3C2E" w:rsidRPr="003613C2" w:rsidRDefault="00F52378" w:rsidP="003613C2">
      <w:pPr>
        <w:pStyle w:val="a5"/>
        <w:tabs>
          <w:tab w:val="left" w:pos="708"/>
        </w:tabs>
        <w:ind w:right="-113"/>
        <w:rPr>
          <w:b/>
          <w:sz w:val="20"/>
        </w:rPr>
      </w:pPr>
      <w:r w:rsidRPr="00F52378">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DB3C2E" w:rsidRPr="003613C2" w:rsidRDefault="00F52378" w:rsidP="003613C2">
      <w:pPr>
        <w:pStyle w:val="a5"/>
        <w:tabs>
          <w:tab w:val="left" w:pos="708"/>
        </w:tabs>
        <w:ind w:left="3240"/>
        <w:rPr>
          <w:b/>
          <w:bCs/>
          <w:sz w:val="20"/>
        </w:rPr>
      </w:pPr>
      <w:r w:rsidRPr="00F52378">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left:0;text-align:left;margin-left:0;margin-top:1.75pt;width:160.7pt;height:26pt;z-index:251660288;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DB3C2E" w:rsidRPr="003613C2" w:rsidRDefault="00DB3C2E" w:rsidP="003613C2">
      <w:pPr>
        <w:ind w:left="-4820"/>
        <w:jc w:val="both"/>
        <w:rPr>
          <w:b/>
          <w:bCs/>
          <w:sz w:val="20"/>
        </w:rPr>
      </w:pPr>
    </w:p>
    <w:p w:rsidR="00DB3C2E" w:rsidRPr="003613C2" w:rsidRDefault="00DB3C2E" w:rsidP="003613C2">
      <w:pPr>
        <w:rPr>
          <w:i/>
          <w:sz w:val="20"/>
        </w:rPr>
      </w:pPr>
    </w:p>
    <w:p w:rsidR="00DB3C2E" w:rsidRPr="003613C2" w:rsidRDefault="00074C5C" w:rsidP="003613C2">
      <w:pPr>
        <w:ind w:firstLine="360"/>
        <w:rPr>
          <w:b/>
          <w:sz w:val="20"/>
        </w:rPr>
      </w:pPr>
      <w:r w:rsidRPr="003613C2">
        <w:rPr>
          <w:b/>
          <w:sz w:val="20"/>
        </w:rPr>
        <w:t xml:space="preserve">№ </w:t>
      </w:r>
      <w:r w:rsidR="00200F87" w:rsidRPr="003613C2">
        <w:rPr>
          <w:b/>
          <w:sz w:val="20"/>
        </w:rPr>
        <w:t>13</w:t>
      </w:r>
      <w:r w:rsidR="008A06FA" w:rsidRPr="003613C2">
        <w:rPr>
          <w:b/>
          <w:sz w:val="20"/>
        </w:rPr>
        <w:t xml:space="preserve"> </w:t>
      </w:r>
      <w:r w:rsidR="00DB3C2E" w:rsidRPr="003613C2">
        <w:rPr>
          <w:b/>
          <w:sz w:val="20"/>
        </w:rPr>
        <w:t xml:space="preserve">                                            с. Ястребово      </w:t>
      </w:r>
      <w:r w:rsidRPr="003613C2">
        <w:rPr>
          <w:b/>
          <w:sz w:val="20"/>
        </w:rPr>
        <w:t xml:space="preserve">                              </w:t>
      </w:r>
      <w:r w:rsidR="00200F87" w:rsidRPr="003613C2">
        <w:rPr>
          <w:b/>
          <w:sz w:val="20"/>
        </w:rPr>
        <w:t>03</w:t>
      </w:r>
      <w:r w:rsidR="00691336" w:rsidRPr="003613C2">
        <w:rPr>
          <w:b/>
          <w:sz w:val="20"/>
        </w:rPr>
        <w:t>.0</w:t>
      </w:r>
      <w:r w:rsidR="00200F87" w:rsidRPr="003613C2">
        <w:rPr>
          <w:b/>
          <w:sz w:val="20"/>
        </w:rPr>
        <w:t>6</w:t>
      </w:r>
      <w:r w:rsidR="00345F26" w:rsidRPr="003613C2">
        <w:rPr>
          <w:b/>
          <w:sz w:val="20"/>
        </w:rPr>
        <w:t>.202</w:t>
      </w:r>
      <w:r w:rsidR="008A06FA" w:rsidRPr="003613C2">
        <w:rPr>
          <w:b/>
          <w:sz w:val="20"/>
        </w:rPr>
        <w:t>4</w:t>
      </w:r>
    </w:p>
    <w:p w:rsidR="00E7363F" w:rsidRPr="003613C2" w:rsidRDefault="00536C03" w:rsidP="003613C2">
      <w:pPr>
        <w:jc w:val="both"/>
        <w:rPr>
          <w:sz w:val="20"/>
        </w:rPr>
      </w:pPr>
      <w:r w:rsidRPr="003613C2">
        <w:rPr>
          <w:noProof/>
          <w:sz w:val="20"/>
        </w:rPr>
        <w:drawing>
          <wp:anchor distT="0" distB="0" distL="114300" distR="114300" simplePos="0" relativeHeight="251662336" behindDoc="1" locked="0" layoutInCell="1" allowOverlap="1">
            <wp:simplePos x="0" y="0"/>
            <wp:positionH relativeFrom="column">
              <wp:posOffset>2044700</wp:posOffset>
            </wp:positionH>
            <wp:positionV relativeFrom="paragraph">
              <wp:posOffset>67945</wp:posOffset>
            </wp:positionV>
            <wp:extent cx="523875" cy="647700"/>
            <wp:effectExtent l="19050" t="0" r="9525" b="0"/>
            <wp:wrapNone/>
            <wp:docPr id="9"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536C03" w:rsidRPr="003613C2" w:rsidRDefault="00536C03" w:rsidP="003613C2">
      <w:pPr>
        <w:ind w:right="-1" w:firstLine="709"/>
        <w:jc w:val="center"/>
        <w:rPr>
          <w:b/>
          <w:sz w:val="20"/>
        </w:rPr>
      </w:pPr>
    </w:p>
    <w:p w:rsidR="00536C03" w:rsidRPr="003613C2" w:rsidRDefault="00536C03" w:rsidP="003613C2">
      <w:pPr>
        <w:ind w:right="-1" w:firstLine="709"/>
        <w:jc w:val="center"/>
        <w:rPr>
          <w:b/>
          <w:sz w:val="20"/>
        </w:rPr>
      </w:pPr>
    </w:p>
    <w:p w:rsidR="00536C03" w:rsidRPr="003613C2" w:rsidRDefault="00536C03" w:rsidP="003613C2">
      <w:pPr>
        <w:ind w:right="-1" w:firstLine="709"/>
        <w:jc w:val="center"/>
        <w:rPr>
          <w:b/>
          <w:sz w:val="20"/>
        </w:rPr>
      </w:pPr>
    </w:p>
    <w:p w:rsidR="00B01FB3" w:rsidRPr="003613C2" w:rsidRDefault="00B01FB3" w:rsidP="003613C2">
      <w:pPr>
        <w:ind w:right="-1"/>
        <w:rPr>
          <w:b/>
          <w:sz w:val="20"/>
        </w:rPr>
      </w:pPr>
    </w:p>
    <w:p w:rsidR="00443669" w:rsidRPr="003613C2" w:rsidRDefault="00443669" w:rsidP="003613C2">
      <w:pPr>
        <w:jc w:val="center"/>
        <w:outlineLvl w:val="0"/>
        <w:rPr>
          <w:b/>
          <w:sz w:val="20"/>
        </w:rPr>
      </w:pPr>
      <w:r w:rsidRPr="003613C2">
        <w:rPr>
          <w:b/>
          <w:sz w:val="20"/>
        </w:rPr>
        <w:t xml:space="preserve">АДМИНИСТРАЦИЯ ЯСТРЕБОВСКОГО СЕЛЬСОВЕТА </w:t>
      </w:r>
    </w:p>
    <w:p w:rsidR="00443669" w:rsidRPr="003613C2" w:rsidRDefault="00443669" w:rsidP="003613C2">
      <w:pPr>
        <w:jc w:val="center"/>
        <w:outlineLvl w:val="0"/>
        <w:rPr>
          <w:b/>
          <w:sz w:val="20"/>
        </w:rPr>
      </w:pPr>
      <w:r w:rsidRPr="003613C2">
        <w:rPr>
          <w:b/>
          <w:sz w:val="20"/>
        </w:rPr>
        <w:t xml:space="preserve">АЧИНСКОГО РАЙОНА </w:t>
      </w:r>
    </w:p>
    <w:p w:rsidR="00443669" w:rsidRPr="003613C2" w:rsidRDefault="00443669" w:rsidP="003613C2">
      <w:pPr>
        <w:jc w:val="center"/>
        <w:outlineLvl w:val="0"/>
        <w:rPr>
          <w:b/>
          <w:sz w:val="20"/>
        </w:rPr>
      </w:pPr>
      <w:r w:rsidRPr="003613C2">
        <w:rPr>
          <w:b/>
          <w:sz w:val="20"/>
        </w:rPr>
        <w:t>КРАСНОЯРСКОГО КРА</w:t>
      </w:r>
      <w:r w:rsidR="00B472F0">
        <w:rPr>
          <w:b/>
          <w:sz w:val="20"/>
        </w:rPr>
        <w:t>Я</w:t>
      </w:r>
    </w:p>
    <w:p w:rsidR="00443669" w:rsidRPr="003613C2" w:rsidRDefault="00443669" w:rsidP="003613C2">
      <w:pPr>
        <w:outlineLvl w:val="0"/>
        <w:rPr>
          <w:b/>
          <w:sz w:val="20"/>
        </w:rPr>
      </w:pPr>
    </w:p>
    <w:p w:rsidR="00443669" w:rsidRPr="003613C2" w:rsidRDefault="00443669" w:rsidP="003613C2">
      <w:pPr>
        <w:jc w:val="center"/>
        <w:outlineLvl w:val="0"/>
        <w:rPr>
          <w:b/>
          <w:sz w:val="20"/>
        </w:rPr>
      </w:pPr>
      <w:r w:rsidRPr="003613C2">
        <w:rPr>
          <w:b/>
          <w:sz w:val="20"/>
        </w:rPr>
        <w:t>ПОСТАНОВЛЕНИЕ</w:t>
      </w:r>
    </w:p>
    <w:p w:rsidR="00443669" w:rsidRPr="003613C2" w:rsidRDefault="00443669" w:rsidP="003613C2">
      <w:pPr>
        <w:rPr>
          <w:sz w:val="20"/>
        </w:rPr>
      </w:pPr>
    </w:p>
    <w:p w:rsidR="00443669" w:rsidRPr="003613C2" w:rsidRDefault="00443669" w:rsidP="003613C2">
      <w:pPr>
        <w:rPr>
          <w:sz w:val="20"/>
        </w:rPr>
      </w:pPr>
    </w:p>
    <w:p w:rsidR="00443669" w:rsidRPr="003613C2" w:rsidRDefault="00443669" w:rsidP="003613C2">
      <w:pPr>
        <w:rPr>
          <w:b/>
          <w:sz w:val="20"/>
        </w:rPr>
      </w:pPr>
      <w:r w:rsidRPr="003613C2">
        <w:rPr>
          <w:b/>
          <w:sz w:val="20"/>
        </w:rPr>
        <w:t xml:space="preserve">31.05.2024                                     с. Ястребово                                          № 23-П </w:t>
      </w:r>
    </w:p>
    <w:p w:rsidR="00443669" w:rsidRPr="003613C2" w:rsidRDefault="00443669" w:rsidP="003613C2">
      <w:pPr>
        <w:rPr>
          <w:b/>
          <w:sz w:val="20"/>
        </w:rPr>
      </w:pPr>
    </w:p>
    <w:p w:rsidR="00443669" w:rsidRPr="003613C2" w:rsidRDefault="00443669" w:rsidP="003613C2">
      <w:pPr>
        <w:rPr>
          <w:b/>
          <w:sz w:val="20"/>
        </w:rPr>
      </w:pPr>
    </w:p>
    <w:p w:rsidR="00443669" w:rsidRPr="003613C2" w:rsidRDefault="00443669" w:rsidP="003613C2">
      <w:pPr>
        <w:pStyle w:val="ConsPlusTitle"/>
        <w:jc w:val="both"/>
        <w:rPr>
          <w:rFonts w:ascii="Times New Roman" w:hAnsi="Times New Roman" w:cs="Times New Roman"/>
          <w:sz w:val="20"/>
          <w:szCs w:val="20"/>
        </w:rPr>
      </w:pPr>
      <w:r w:rsidRPr="003613C2">
        <w:rPr>
          <w:rFonts w:ascii="Times New Roman" w:hAnsi="Times New Roman" w:cs="Times New Roman"/>
          <w:sz w:val="20"/>
          <w:szCs w:val="20"/>
        </w:rPr>
        <w:t>Об установлении размера платы за пользование жилыми помещениями (платы за наем) для населения, проживающего по договорам социального найма жилого помещения и найма жилого помещения специализированного жилого помещения в муниципальном жилищном фонде МО Ястребовский сельсовет Ачинского района Красноярского края</w:t>
      </w:r>
    </w:p>
    <w:p w:rsidR="00443669" w:rsidRPr="003613C2" w:rsidRDefault="00443669" w:rsidP="003613C2">
      <w:pPr>
        <w:pStyle w:val="ConsPlusNormal"/>
        <w:jc w:val="both"/>
        <w:rPr>
          <w:rFonts w:ascii="Times New Roman" w:hAnsi="Times New Roman" w:cs="Times New Roman"/>
        </w:rPr>
      </w:pPr>
    </w:p>
    <w:p w:rsidR="00443669" w:rsidRPr="003613C2" w:rsidRDefault="00443669" w:rsidP="003613C2">
      <w:pPr>
        <w:pStyle w:val="ConsPlusNormal"/>
        <w:jc w:val="both"/>
        <w:rPr>
          <w:rFonts w:ascii="Times New Roman" w:hAnsi="Times New Roman" w:cs="Times New Roman"/>
        </w:rPr>
      </w:pPr>
    </w:p>
    <w:p w:rsidR="00443669" w:rsidRPr="003613C2" w:rsidRDefault="00443669" w:rsidP="003613C2">
      <w:pPr>
        <w:pStyle w:val="ConsPlusNormal"/>
        <w:ind w:firstLine="540"/>
        <w:jc w:val="both"/>
        <w:rPr>
          <w:rFonts w:ascii="Times New Roman" w:hAnsi="Times New Roman" w:cs="Times New Roman"/>
          <w:b/>
        </w:rPr>
      </w:pPr>
      <w:r w:rsidRPr="003613C2">
        <w:rPr>
          <w:rFonts w:ascii="Times New Roman" w:hAnsi="Times New Roman" w:cs="Times New Roman"/>
        </w:rPr>
        <w:t xml:space="preserve">В соответствии с Жилищным кодексом Российской Федерации, принимая во внимание Постановление Правительства Красноярского края от 27.12.2016 «Об установлении минимального размера взноса на капитальный ремонт общего имущества в многоквартирных домах, расположенных на территории Красноярского края», в целях установления платы за социальный наем в муниципальном жилищном фонде соразмерной плате собственников помещений в многоквартирных домах вносимой за капитальный ремонт общего имущества в многоквартирном доме, руководствуясь Уставом Ястребовского сельсовета, </w:t>
      </w:r>
      <w:r w:rsidRPr="003613C2">
        <w:rPr>
          <w:rFonts w:ascii="Times New Roman" w:hAnsi="Times New Roman" w:cs="Times New Roman"/>
          <w:b/>
        </w:rPr>
        <w:t>ПОСТАНОВЛЯЮ:</w:t>
      </w:r>
    </w:p>
    <w:p w:rsidR="00443669" w:rsidRPr="003613C2" w:rsidRDefault="00443669" w:rsidP="003613C2">
      <w:pPr>
        <w:pStyle w:val="ConsPlusNormal"/>
        <w:ind w:firstLine="539"/>
        <w:jc w:val="both"/>
        <w:rPr>
          <w:rFonts w:ascii="Times New Roman" w:hAnsi="Times New Roman" w:cs="Times New Roman"/>
        </w:rPr>
      </w:pPr>
      <w:r w:rsidRPr="003613C2">
        <w:rPr>
          <w:rFonts w:ascii="Times New Roman" w:hAnsi="Times New Roman" w:cs="Times New Roman"/>
        </w:rPr>
        <w:t xml:space="preserve">1. Утвердить следующий размер платы за пользование жилыми помещениями </w:t>
      </w:r>
      <w:r w:rsidRPr="003613C2">
        <w:rPr>
          <w:rFonts w:ascii="Times New Roman" w:hAnsi="Times New Roman" w:cs="Times New Roman"/>
        </w:rPr>
        <w:lastRenderedPageBreak/>
        <w:t>(платы за наем) для населения, проживающего по договорам социального найма жилого помещения и найма специализированного жилого помещения в муниципальном жилищном фонде Муниципального образования Ястребовский сельсовет Ачин</w:t>
      </w:r>
      <w:r w:rsidR="00FD4EC3" w:rsidRPr="003613C2">
        <w:rPr>
          <w:rFonts w:ascii="Times New Roman" w:hAnsi="Times New Roman" w:cs="Times New Roman"/>
        </w:rPr>
        <w:t>ского района Красноярского края:</w:t>
      </w:r>
    </w:p>
    <w:p w:rsidR="00FD4EC3" w:rsidRPr="003613C2" w:rsidRDefault="00FD4EC3" w:rsidP="003613C2">
      <w:pPr>
        <w:pStyle w:val="ConsPlusNormal"/>
        <w:ind w:firstLine="539"/>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
        <w:gridCol w:w="2828"/>
        <w:gridCol w:w="4254"/>
      </w:tblGrid>
      <w:tr w:rsidR="009363D3" w:rsidRPr="00CF4E70" w:rsidTr="00CF4E70">
        <w:trPr>
          <w:trHeight w:val="624"/>
        </w:trPr>
        <w:tc>
          <w:tcPr>
            <w:tcW w:w="0" w:type="auto"/>
          </w:tcPr>
          <w:p w:rsidR="009363D3" w:rsidRPr="00CF4E70" w:rsidRDefault="009363D3" w:rsidP="003613C2">
            <w:pPr>
              <w:pStyle w:val="ConsPlusNormal"/>
              <w:jc w:val="both"/>
              <w:rPr>
                <w:rFonts w:ascii="Times New Roman" w:hAnsi="Times New Roman" w:cs="Times New Roman"/>
              </w:rPr>
            </w:pPr>
            <w:r w:rsidRPr="00CF4E70">
              <w:rPr>
                <w:rFonts w:ascii="Times New Roman" w:hAnsi="Times New Roman" w:cs="Times New Roman"/>
              </w:rPr>
              <w:t>№ п/п</w:t>
            </w:r>
          </w:p>
        </w:tc>
        <w:tc>
          <w:tcPr>
            <w:tcW w:w="0" w:type="auto"/>
          </w:tcPr>
          <w:p w:rsidR="009363D3" w:rsidRPr="00CF4E70" w:rsidRDefault="009363D3" w:rsidP="003613C2">
            <w:pPr>
              <w:pStyle w:val="ConsPlusNormal"/>
              <w:jc w:val="both"/>
              <w:rPr>
                <w:rFonts w:ascii="Times New Roman" w:hAnsi="Times New Roman" w:cs="Times New Roman"/>
              </w:rPr>
            </w:pPr>
            <w:r w:rsidRPr="00CF4E70">
              <w:rPr>
                <w:rFonts w:ascii="Times New Roman" w:hAnsi="Times New Roman" w:cs="Times New Roman"/>
              </w:rPr>
              <w:t>Этажность многоквартирного дома</w:t>
            </w:r>
          </w:p>
        </w:tc>
        <w:tc>
          <w:tcPr>
            <w:tcW w:w="0" w:type="auto"/>
          </w:tcPr>
          <w:p w:rsidR="009363D3" w:rsidRPr="00CF4E70" w:rsidRDefault="009363D3" w:rsidP="003613C2">
            <w:pPr>
              <w:pStyle w:val="ConsPlusNormal"/>
              <w:jc w:val="both"/>
              <w:rPr>
                <w:rFonts w:ascii="Times New Roman" w:hAnsi="Times New Roman" w:cs="Times New Roman"/>
              </w:rPr>
            </w:pPr>
            <w:r w:rsidRPr="00CF4E70">
              <w:rPr>
                <w:rFonts w:ascii="Times New Roman" w:hAnsi="Times New Roman" w:cs="Times New Roman"/>
              </w:rPr>
              <w:t>Размер платы за пользование жилыми помещениями (платы за наем) для населения, проживающего по договорам социального найма жилого помещения и найма специализированного жилого помещения в муниципальном жилищном фонде МО Ястребовский сельсовет Ачинского района Красноярского края, расчет за 1 кв.м. общей площади в месяц (руб.)</w:t>
            </w:r>
          </w:p>
        </w:tc>
      </w:tr>
      <w:tr w:rsidR="009363D3" w:rsidRPr="00CF4E70" w:rsidTr="00CF4E70">
        <w:trPr>
          <w:trHeight w:val="624"/>
        </w:trPr>
        <w:tc>
          <w:tcPr>
            <w:tcW w:w="0" w:type="auto"/>
          </w:tcPr>
          <w:p w:rsidR="009363D3" w:rsidRPr="00CF4E70" w:rsidRDefault="009363D3" w:rsidP="003613C2">
            <w:pPr>
              <w:pStyle w:val="ConsPlusNormal"/>
              <w:jc w:val="both"/>
              <w:rPr>
                <w:rFonts w:ascii="Times New Roman" w:hAnsi="Times New Roman" w:cs="Times New Roman"/>
              </w:rPr>
            </w:pPr>
            <w:r w:rsidRPr="00CF4E70">
              <w:rPr>
                <w:rFonts w:ascii="Times New Roman" w:hAnsi="Times New Roman" w:cs="Times New Roman"/>
              </w:rPr>
              <w:t>1.</w:t>
            </w:r>
          </w:p>
        </w:tc>
        <w:tc>
          <w:tcPr>
            <w:tcW w:w="0" w:type="auto"/>
          </w:tcPr>
          <w:p w:rsidR="009363D3" w:rsidRPr="00CF4E70" w:rsidRDefault="009363D3" w:rsidP="003613C2">
            <w:pPr>
              <w:pStyle w:val="ConsPlusNormal"/>
              <w:jc w:val="both"/>
              <w:rPr>
                <w:rFonts w:ascii="Times New Roman" w:hAnsi="Times New Roman" w:cs="Times New Roman"/>
              </w:rPr>
            </w:pPr>
            <w:r w:rsidRPr="00CF4E70">
              <w:rPr>
                <w:rFonts w:ascii="Times New Roman" w:hAnsi="Times New Roman" w:cs="Times New Roman"/>
              </w:rPr>
              <w:t>Жилые дома</w:t>
            </w:r>
          </w:p>
          <w:p w:rsidR="009363D3" w:rsidRPr="00CF4E70" w:rsidRDefault="009363D3" w:rsidP="003613C2">
            <w:pPr>
              <w:pStyle w:val="ConsPlusNormal"/>
              <w:jc w:val="both"/>
              <w:rPr>
                <w:rFonts w:ascii="Times New Roman" w:hAnsi="Times New Roman" w:cs="Times New Roman"/>
              </w:rPr>
            </w:pPr>
            <w:r w:rsidRPr="00CF4E70">
              <w:rPr>
                <w:rFonts w:ascii="Times New Roman" w:hAnsi="Times New Roman" w:cs="Times New Roman"/>
                <w:color w:val="000000"/>
              </w:rPr>
              <w:t>Кирпичный, щитовой, арболитовый, панельный, жилое помещение с централизованным отоплением, водоснабжением, канализацией Дома, расположенные в с. Ястребово</w:t>
            </w:r>
          </w:p>
        </w:tc>
        <w:tc>
          <w:tcPr>
            <w:tcW w:w="0" w:type="auto"/>
          </w:tcPr>
          <w:p w:rsidR="009363D3" w:rsidRPr="00CF4E70" w:rsidRDefault="009363D3" w:rsidP="003613C2">
            <w:pPr>
              <w:pStyle w:val="ConsPlusNormal"/>
              <w:jc w:val="center"/>
              <w:rPr>
                <w:rFonts w:ascii="Times New Roman" w:hAnsi="Times New Roman" w:cs="Times New Roman"/>
              </w:rPr>
            </w:pPr>
            <w:r w:rsidRPr="00CF4E70">
              <w:rPr>
                <w:rFonts w:ascii="Times New Roman" w:hAnsi="Times New Roman" w:cs="Times New Roman"/>
              </w:rPr>
              <w:t>11,35</w:t>
            </w:r>
          </w:p>
        </w:tc>
      </w:tr>
      <w:tr w:rsidR="009363D3" w:rsidRPr="00CF4E70" w:rsidTr="00CF4E70">
        <w:trPr>
          <w:trHeight w:val="624"/>
        </w:trPr>
        <w:tc>
          <w:tcPr>
            <w:tcW w:w="0" w:type="auto"/>
          </w:tcPr>
          <w:p w:rsidR="009363D3" w:rsidRPr="00CF4E70" w:rsidRDefault="009363D3" w:rsidP="003613C2">
            <w:pPr>
              <w:pStyle w:val="ConsPlusNormal"/>
              <w:jc w:val="both"/>
              <w:rPr>
                <w:rFonts w:ascii="Times New Roman" w:hAnsi="Times New Roman" w:cs="Times New Roman"/>
              </w:rPr>
            </w:pPr>
            <w:r w:rsidRPr="00CF4E70">
              <w:rPr>
                <w:rFonts w:ascii="Times New Roman" w:hAnsi="Times New Roman" w:cs="Times New Roman"/>
              </w:rPr>
              <w:t>2</w:t>
            </w:r>
          </w:p>
        </w:tc>
        <w:tc>
          <w:tcPr>
            <w:tcW w:w="0" w:type="auto"/>
          </w:tcPr>
          <w:p w:rsidR="009363D3" w:rsidRPr="00CF4E70" w:rsidRDefault="009363D3" w:rsidP="003613C2">
            <w:pPr>
              <w:pStyle w:val="ConsPlusNormal"/>
              <w:jc w:val="both"/>
              <w:rPr>
                <w:rFonts w:ascii="Times New Roman" w:hAnsi="Times New Roman" w:cs="Times New Roman"/>
                <w:color w:val="000000"/>
              </w:rPr>
            </w:pPr>
            <w:r w:rsidRPr="00CF4E70">
              <w:rPr>
                <w:rFonts w:ascii="Times New Roman" w:hAnsi="Times New Roman" w:cs="Times New Roman"/>
                <w:color w:val="000000"/>
              </w:rPr>
              <w:t>Кирпичный, щитовой, арболитовый, панельный</w:t>
            </w:r>
          </w:p>
          <w:p w:rsidR="009363D3" w:rsidRPr="00CF4E70" w:rsidRDefault="009363D3" w:rsidP="003613C2">
            <w:pPr>
              <w:pStyle w:val="ConsPlusNormal"/>
              <w:jc w:val="both"/>
              <w:rPr>
                <w:rFonts w:ascii="Times New Roman" w:hAnsi="Times New Roman" w:cs="Times New Roman"/>
                <w:color w:val="000000"/>
              </w:rPr>
            </w:pPr>
            <w:r w:rsidRPr="00CF4E70">
              <w:rPr>
                <w:rFonts w:ascii="Times New Roman" w:hAnsi="Times New Roman" w:cs="Times New Roman"/>
                <w:color w:val="000000"/>
              </w:rPr>
              <w:t>жилое помещение с печным отоплением</w:t>
            </w:r>
          </w:p>
          <w:p w:rsidR="009363D3" w:rsidRPr="00CF4E70" w:rsidRDefault="009363D3" w:rsidP="003613C2">
            <w:pPr>
              <w:pStyle w:val="ConsPlusNormal"/>
              <w:jc w:val="both"/>
              <w:rPr>
                <w:rFonts w:ascii="Times New Roman" w:hAnsi="Times New Roman" w:cs="Times New Roman"/>
                <w:color w:val="000000"/>
              </w:rPr>
            </w:pPr>
            <w:r w:rsidRPr="00CF4E70">
              <w:rPr>
                <w:rFonts w:ascii="Times New Roman" w:hAnsi="Times New Roman" w:cs="Times New Roman"/>
                <w:color w:val="000000"/>
              </w:rPr>
              <w:t>Дома, расположенные в с. Ястребово</w:t>
            </w:r>
          </w:p>
          <w:p w:rsidR="009363D3" w:rsidRPr="00CF4E70" w:rsidRDefault="009363D3" w:rsidP="003613C2">
            <w:pPr>
              <w:pStyle w:val="ConsPlusNormal"/>
              <w:jc w:val="both"/>
              <w:rPr>
                <w:rFonts w:ascii="Times New Roman" w:hAnsi="Times New Roman" w:cs="Times New Roman"/>
              </w:rPr>
            </w:pPr>
          </w:p>
        </w:tc>
        <w:tc>
          <w:tcPr>
            <w:tcW w:w="0" w:type="auto"/>
          </w:tcPr>
          <w:p w:rsidR="009363D3" w:rsidRPr="00CF4E70" w:rsidRDefault="009363D3" w:rsidP="003613C2">
            <w:pPr>
              <w:pStyle w:val="ConsPlusNormal"/>
              <w:jc w:val="center"/>
              <w:rPr>
                <w:rFonts w:ascii="Times New Roman" w:hAnsi="Times New Roman" w:cs="Times New Roman"/>
              </w:rPr>
            </w:pPr>
            <w:r w:rsidRPr="00CF4E70">
              <w:rPr>
                <w:rFonts w:ascii="Times New Roman" w:hAnsi="Times New Roman" w:cs="Times New Roman"/>
              </w:rPr>
              <w:t>10,57</w:t>
            </w:r>
          </w:p>
        </w:tc>
      </w:tr>
      <w:tr w:rsidR="009363D3" w:rsidRPr="00CF4E70" w:rsidTr="00CF4E70">
        <w:trPr>
          <w:trHeight w:val="624"/>
        </w:trPr>
        <w:tc>
          <w:tcPr>
            <w:tcW w:w="0" w:type="auto"/>
          </w:tcPr>
          <w:p w:rsidR="009363D3" w:rsidRPr="00CF4E70" w:rsidRDefault="009363D3" w:rsidP="003613C2">
            <w:pPr>
              <w:pStyle w:val="ConsPlusNormal"/>
              <w:jc w:val="both"/>
              <w:rPr>
                <w:rFonts w:ascii="Times New Roman" w:hAnsi="Times New Roman" w:cs="Times New Roman"/>
              </w:rPr>
            </w:pPr>
            <w:r w:rsidRPr="00CF4E70">
              <w:rPr>
                <w:rFonts w:ascii="Times New Roman" w:hAnsi="Times New Roman" w:cs="Times New Roman"/>
              </w:rPr>
              <w:t>3</w:t>
            </w:r>
          </w:p>
        </w:tc>
        <w:tc>
          <w:tcPr>
            <w:tcW w:w="0" w:type="auto"/>
          </w:tcPr>
          <w:p w:rsidR="009363D3" w:rsidRPr="00CF4E70" w:rsidRDefault="009363D3" w:rsidP="003613C2">
            <w:pPr>
              <w:pStyle w:val="ConsPlusNormal"/>
              <w:jc w:val="both"/>
              <w:rPr>
                <w:rFonts w:ascii="Times New Roman" w:hAnsi="Times New Roman" w:cs="Times New Roman"/>
                <w:color w:val="000000"/>
              </w:rPr>
            </w:pPr>
            <w:r w:rsidRPr="00CF4E70">
              <w:rPr>
                <w:rFonts w:ascii="Times New Roman" w:hAnsi="Times New Roman" w:cs="Times New Roman"/>
                <w:color w:val="000000"/>
              </w:rPr>
              <w:t>Кирпичный, щитовой, арболитовый, панельный</w:t>
            </w:r>
          </w:p>
          <w:p w:rsidR="009363D3" w:rsidRPr="00CF4E70" w:rsidRDefault="009363D3" w:rsidP="003613C2">
            <w:pPr>
              <w:pStyle w:val="ConsPlusNormal"/>
              <w:jc w:val="both"/>
              <w:rPr>
                <w:rFonts w:ascii="Times New Roman" w:hAnsi="Times New Roman" w:cs="Times New Roman"/>
                <w:color w:val="000000"/>
              </w:rPr>
            </w:pPr>
            <w:r w:rsidRPr="00CF4E70">
              <w:rPr>
                <w:rFonts w:ascii="Times New Roman" w:hAnsi="Times New Roman" w:cs="Times New Roman"/>
                <w:color w:val="000000"/>
              </w:rPr>
              <w:t>жилое помещение с централизованным водоснабжением</w:t>
            </w:r>
          </w:p>
          <w:p w:rsidR="009363D3" w:rsidRPr="00CF4E70" w:rsidRDefault="009363D3" w:rsidP="003613C2">
            <w:pPr>
              <w:pStyle w:val="ConsPlusNormal"/>
              <w:jc w:val="both"/>
              <w:rPr>
                <w:rFonts w:ascii="Times New Roman" w:hAnsi="Times New Roman" w:cs="Times New Roman"/>
              </w:rPr>
            </w:pPr>
            <w:r w:rsidRPr="00CF4E70">
              <w:rPr>
                <w:rFonts w:ascii="Times New Roman" w:hAnsi="Times New Roman" w:cs="Times New Roman"/>
                <w:color w:val="000000"/>
              </w:rPr>
              <w:t xml:space="preserve">Дома, </w:t>
            </w:r>
            <w:r w:rsidRPr="00CF4E70">
              <w:rPr>
                <w:rFonts w:ascii="Times New Roman" w:hAnsi="Times New Roman" w:cs="Times New Roman"/>
                <w:color w:val="000000"/>
              </w:rPr>
              <w:lastRenderedPageBreak/>
              <w:t>расположенные в с. Ястребово</w:t>
            </w:r>
          </w:p>
        </w:tc>
        <w:tc>
          <w:tcPr>
            <w:tcW w:w="0" w:type="auto"/>
          </w:tcPr>
          <w:p w:rsidR="009363D3" w:rsidRPr="00CF4E70" w:rsidRDefault="009363D3" w:rsidP="003613C2">
            <w:pPr>
              <w:pStyle w:val="ConsPlusNormal"/>
              <w:jc w:val="center"/>
              <w:rPr>
                <w:rFonts w:ascii="Times New Roman" w:hAnsi="Times New Roman" w:cs="Times New Roman"/>
              </w:rPr>
            </w:pPr>
            <w:r w:rsidRPr="00CF4E70">
              <w:rPr>
                <w:rFonts w:ascii="Times New Roman" w:hAnsi="Times New Roman" w:cs="Times New Roman"/>
              </w:rPr>
              <w:lastRenderedPageBreak/>
              <w:t>10,96</w:t>
            </w:r>
          </w:p>
        </w:tc>
      </w:tr>
      <w:tr w:rsidR="009363D3" w:rsidRPr="00CF4E70" w:rsidTr="00CF4E70">
        <w:trPr>
          <w:trHeight w:val="624"/>
        </w:trPr>
        <w:tc>
          <w:tcPr>
            <w:tcW w:w="0" w:type="auto"/>
          </w:tcPr>
          <w:p w:rsidR="009363D3" w:rsidRPr="00CF4E70" w:rsidRDefault="009363D3" w:rsidP="003613C2">
            <w:pPr>
              <w:pStyle w:val="ConsPlusNormal"/>
              <w:jc w:val="both"/>
              <w:rPr>
                <w:rFonts w:ascii="Times New Roman" w:hAnsi="Times New Roman" w:cs="Times New Roman"/>
              </w:rPr>
            </w:pPr>
            <w:r w:rsidRPr="00CF4E70">
              <w:rPr>
                <w:rFonts w:ascii="Times New Roman" w:hAnsi="Times New Roman" w:cs="Times New Roman"/>
              </w:rPr>
              <w:lastRenderedPageBreak/>
              <w:t>4</w:t>
            </w:r>
          </w:p>
        </w:tc>
        <w:tc>
          <w:tcPr>
            <w:tcW w:w="0" w:type="auto"/>
          </w:tcPr>
          <w:p w:rsidR="009363D3" w:rsidRPr="00CF4E70" w:rsidRDefault="009363D3" w:rsidP="003613C2">
            <w:pPr>
              <w:pStyle w:val="ConsPlusNormal"/>
              <w:jc w:val="both"/>
              <w:rPr>
                <w:rFonts w:ascii="Times New Roman" w:hAnsi="Times New Roman" w:cs="Times New Roman"/>
                <w:color w:val="000000"/>
              </w:rPr>
            </w:pPr>
            <w:r w:rsidRPr="00CF4E70">
              <w:rPr>
                <w:rFonts w:ascii="Times New Roman" w:hAnsi="Times New Roman" w:cs="Times New Roman"/>
                <w:color w:val="000000"/>
              </w:rPr>
              <w:t>Шлакобетон, древесина</w:t>
            </w:r>
          </w:p>
          <w:p w:rsidR="009363D3" w:rsidRPr="00CF4E70" w:rsidRDefault="009363D3" w:rsidP="003613C2">
            <w:pPr>
              <w:pStyle w:val="ConsPlusNormal"/>
              <w:jc w:val="both"/>
              <w:rPr>
                <w:rFonts w:ascii="Times New Roman" w:hAnsi="Times New Roman" w:cs="Times New Roman"/>
                <w:color w:val="000000"/>
              </w:rPr>
            </w:pPr>
            <w:r w:rsidRPr="00CF4E70">
              <w:rPr>
                <w:rFonts w:ascii="Times New Roman" w:hAnsi="Times New Roman" w:cs="Times New Roman"/>
                <w:color w:val="000000"/>
              </w:rPr>
              <w:t>жилое помещение с печным отоплением</w:t>
            </w:r>
          </w:p>
          <w:p w:rsidR="009363D3" w:rsidRPr="00CF4E70" w:rsidRDefault="009363D3" w:rsidP="003613C2">
            <w:pPr>
              <w:pStyle w:val="ConsPlusNormal"/>
              <w:jc w:val="both"/>
              <w:rPr>
                <w:rFonts w:ascii="Times New Roman" w:hAnsi="Times New Roman" w:cs="Times New Roman"/>
              </w:rPr>
            </w:pPr>
            <w:r w:rsidRPr="00CF4E70">
              <w:rPr>
                <w:rFonts w:ascii="Times New Roman" w:hAnsi="Times New Roman" w:cs="Times New Roman"/>
                <w:color w:val="000000"/>
              </w:rPr>
              <w:t>Дома, расположенные в с. Ястребово</w:t>
            </w:r>
          </w:p>
        </w:tc>
        <w:tc>
          <w:tcPr>
            <w:tcW w:w="0" w:type="auto"/>
          </w:tcPr>
          <w:p w:rsidR="009363D3" w:rsidRPr="00CF4E70" w:rsidRDefault="009363D3" w:rsidP="003613C2">
            <w:pPr>
              <w:pStyle w:val="ConsPlusNormal"/>
              <w:jc w:val="center"/>
              <w:rPr>
                <w:rFonts w:ascii="Times New Roman" w:hAnsi="Times New Roman" w:cs="Times New Roman"/>
              </w:rPr>
            </w:pPr>
            <w:r w:rsidRPr="00CF4E70">
              <w:rPr>
                <w:rFonts w:ascii="Times New Roman" w:hAnsi="Times New Roman" w:cs="Times New Roman"/>
              </w:rPr>
              <w:t>9,79</w:t>
            </w:r>
          </w:p>
        </w:tc>
      </w:tr>
      <w:tr w:rsidR="009363D3" w:rsidRPr="00CF4E70" w:rsidTr="00CF4E70">
        <w:trPr>
          <w:trHeight w:val="624"/>
        </w:trPr>
        <w:tc>
          <w:tcPr>
            <w:tcW w:w="0" w:type="auto"/>
          </w:tcPr>
          <w:p w:rsidR="009363D3" w:rsidRPr="00CF4E70" w:rsidRDefault="009363D3" w:rsidP="003613C2">
            <w:pPr>
              <w:pStyle w:val="ConsPlusNormal"/>
              <w:jc w:val="both"/>
              <w:rPr>
                <w:rFonts w:ascii="Times New Roman" w:hAnsi="Times New Roman" w:cs="Times New Roman"/>
              </w:rPr>
            </w:pPr>
            <w:r w:rsidRPr="00CF4E70">
              <w:rPr>
                <w:rFonts w:ascii="Times New Roman" w:hAnsi="Times New Roman" w:cs="Times New Roman"/>
              </w:rPr>
              <w:t>5</w:t>
            </w:r>
          </w:p>
        </w:tc>
        <w:tc>
          <w:tcPr>
            <w:tcW w:w="0" w:type="auto"/>
          </w:tcPr>
          <w:p w:rsidR="009363D3" w:rsidRPr="00CF4E70" w:rsidRDefault="009363D3" w:rsidP="003613C2">
            <w:pPr>
              <w:pStyle w:val="ConsPlusNormal"/>
              <w:jc w:val="both"/>
              <w:rPr>
                <w:rFonts w:ascii="Times New Roman" w:hAnsi="Times New Roman" w:cs="Times New Roman"/>
                <w:color w:val="000000"/>
              </w:rPr>
            </w:pPr>
            <w:r w:rsidRPr="00CF4E70">
              <w:rPr>
                <w:rFonts w:ascii="Times New Roman" w:hAnsi="Times New Roman" w:cs="Times New Roman"/>
                <w:color w:val="000000"/>
              </w:rPr>
              <w:t>Шлакобетон, древесина</w:t>
            </w:r>
          </w:p>
          <w:p w:rsidR="009363D3" w:rsidRPr="00CF4E70" w:rsidRDefault="009363D3" w:rsidP="003613C2">
            <w:pPr>
              <w:pStyle w:val="ConsPlusNormal"/>
              <w:jc w:val="both"/>
              <w:rPr>
                <w:rFonts w:ascii="Times New Roman" w:hAnsi="Times New Roman" w:cs="Times New Roman"/>
                <w:color w:val="000000"/>
              </w:rPr>
            </w:pPr>
            <w:r w:rsidRPr="00CF4E70">
              <w:rPr>
                <w:rFonts w:ascii="Times New Roman" w:hAnsi="Times New Roman" w:cs="Times New Roman"/>
                <w:color w:val="000000"/>
              </w:rPr>
              <w:t>жилое помещение с централизованным водоснабжением</w:t>
            </w:r>
          </w:p>
          <w:p w:rsidR="009363D3" w:rsidRPr="00CF4E70" w:rsidRDefault="009363D3" w:rsidP="003613C2">
            <w:pPr>
              <w:pStyle w:val="ConsPlusNormal"/>
              <w:jc w:val="both"/>
              <w:rPr>
                <w:rFonts w:ascii="Times New Roman" w:hAnsi="Times New Roman" w:cs="Times New Roman"/>
                <w:color w:val="000000"/>
              </w:rPr>
            </w:pPr>
            <w:r w:rsidRPr="00CF4E70">
              <w:rPr>
                <w:rFonts w:ascii="Times New Roman" w:hAnsi="Times New Roman" w:cs="Times New Roman"/>
                <w:color w:val="000000"/>
              </w:rPr>
              <w:t>Дома, расположенные в с. Ястребово</w:t>
            </w:r>
          </w:p>
        </w:tc>
        <w:tc>
          <w:tcPr>
            <w:tcW w:w="0" w:type="auto"/>
          </w:tcPr>
          <w:p w:rsidR="009363D3" w:rsidRPr="00CF4E70" w:rsidRDefault="009363D3" w:rsidP="003613C2">
            <w:pPr>
              <w:pStyle w:val="ConsPlusNormal"/>
              <w:jc w:val="center"/>
              <w:rPr>
                <w:rFonts w:ascii="Times New Roman" w:hAnsi="Times New Roman" w:cs="Times New Roman"/>
              </w:rPr>
            </w:pPr>
            <w:r w:rsidRPr="00CF4E70">
              <w:rPr>
                <w:rFonts w:ascii="Times New Roman" w:hAnsi="Times New Roman" w:cs="Times New Roman"/>
              </w:rPr>
              <w:t>10,18</w:t>
            </w:r>
          </w:p>
          <w:p w:rsidR="009363D3" w:rsidRPr="00CF4E70" w:rsidRDefault="009363D3" w:rsidP="003613C2">
            <w:pPr>
              <w:pStyle w:val="ConsPlusNormal"/>
              <w:jc w:val="center"/>
              <w:rPr>
                <w:rFonts w:ascii="Times New Roman" w:hAnsi="Times New Roman" w:cs="Times New Roman"/>
              </w:rPr>
            </w:pPr>
          </w:p>
        </w:tc>
      </w:tr>
      <w:tr w:rsidR="009363D3" w:rsidRPr="00CF4E70" w:rsidTr="00CF4E70">
        <w:trPr>
          <w:trHeight w:val="624"/>
        </w:trPr>
        <w:tc>
          <w:tcPr>
            <w:tcW w:w="0" w:type="auto"/>
          </w:tcPr>
          <w:p w:rsidR="009363D3" w:rsidRPr="00CF4E70" w:rsidRDefault="009363D3" w:rsidP="003613C2">
            <w:pPr>
              <w:pStyle w:val="ConsPlusNormal"/>
              <w:jc w:val="both"/>
              <w:rPr>
                <w:rFonts w:ascii="Times New Roman" w:hAnsi="Times New Roman" w:cs="Times New Roman"/>
              </w:rPr>
            </w:pPr>
            <w:r w:rsidRPr="00CF4E70">
              <w:rPr>
                <w:rFonts w:ascii="Times New Roman" w:hAnsi="Times New Roman" w:cs="Times New Roman"/>
              </w:rPr>
              <w:t>6</w:t>
            </w:r>
          </w:p>
        </w:tc>
        <w:tc>
          <w:tcPr>
            <w:tcW w:w="0" w:type="auto"/>
          </w:tcPr>
          <w:p w:rsidR="009363D3" w:rsidRPr="00CF4E70" w:rsidRDefault="009363D3" w:rsidP="003613C2">
            <w:pPr>
              <w:pStyle w:val="ConsPlusNormal"/>
              <w:jc w:val="both"/>
              <w:rPr>
                <w:rFonts w:ascii="Times New Roman" w:hAnsi="Times New Roman" w:cs="Times New Roman"/>
                <w:color w:val="000000"/>
              </w:rPr>
            </w:pPr>
            <w:r w:rsidRPr="00CF4E70">
              <w:rPr>
                <w:rFonts w:ascii="Times New Roman" w:hAnsi="Times New Roman" w:cs="Times New Roman"/>
                <w:color w:val="000000"/>
              </w:rPr>
              <w:t>Шлакобетон, древесина</w:t>
            </w:r>
          </w:p>
          <w:p w:rsidR="009363D3" w:rsidRPr="00CF4E70" w:rsidRDefault="009363D3" w:rsidP="003613C2">
            <w:pPr>
              <w:pStyle w:val="ConsPlusNormal"/>
              <w:jc w:val="both"/>
              <w:rPr>
                <w:rFonts w:ascii="Times New Roman" w:hAnsi="Times New Roman" w:cs="Times New Roman"/>
                <w:color w:val="000000"/>
              </w:rPr>
            </w:pPr>
            <w:r w:rsidRPr="00CF4E70">
              <w:rPr>
                <w:rFonts w:ascii="Times New Roman" w:hAnsi="Times New Roman" w:cs="Times New Roman"/>
                <w:color w:val="000000"/>
              </w:rPr>
              <w:t>жилое помещение с печным отоплением</w:t>
            </w:r>
          </w:p>
          <w:p w:rsidR="009363D3" w:rsidRPr="00CF4E70" w:rsidRDefault="009363D3" w:rsidP="003613C2">
            <w:pPr>
              <w:pStyle w:val="ConsPlusNormal"/>
              <w:jc w:val="both"/>
              <w:rPr>
                <w:rFonts w:ascii="Times New Roman" w:hAnsi="Times New Roman" w:cs="Times New Roman"/>
                <w:color w:val="000000"/>
              </w:rPr>
            </w:pPr>
            <w:r w:rsidRPr="00CF4E70">
              <w:rPr>
                <w:rFonts w:ascii="Times New Roman" w:hAnsi="Times New Roman" w:cs="Times New Roman"/>
                <w:color w:val="000000"/>
              </w:rPr>
              <w:t>Дома, расположенные  в п. Березовый</w:t>
            </w:r>
          </w:p>
          <w:p w:rsidR="009363D3" w:rsidRPr="00CF4E70" w:rsidRDefault="009363D3" w:rsidP="003613C2">
            <w:pPr>
              <w:pStyle w:val="ConsPlusNormal"/>
              <w:jc w:val="both"/>
              <w:rPr>
                <w:rFonts w:ascii="Times New Roman" w:hAnsi="Times New Roman" w:cs="Times New Roman"/>
                <w:color w:val="000000"/>
              </w:rPr>
            </w:pPr>
            <w:r w:rsidRPr="00CF4E70">
              <w:rPr>
                <w:rFonts w:ascii="Times New Roman" w:hAnsi="Times New Roman" w:cs="Times New Roman"/>
                <w:color w:val="000000"/>
              </w:rPr>
              <w:t>Дома, расположенные в д. Новая Ильинка, д. Ладановка</w:t>
            </w:r>
          </w:p>
          <w:p w:rsidR="009363D3" w:rsidRPr="00CF4E70" w:rsidRDefault="009363D3" w:rsidP="003613C2">
            <w:pPr>
              <w:pStyle w:val="ConsPlusNormal"/>
              <w:jc w:val="both"/>
              <w:rPr>
                <w:rFonts w:ascii="Times New Roman" w:hAnsi="Times New Roman" w:cs="Times New Roman"/>
                <w:color w:val="000000"/>
              </w:rPr>
            </w:pPr>
            <w:r w:rsidRPr="00CF4E70">
              <w:rPr>
                <w:rFonts w:ascii="Times New Roman" w:hAnsi="Times New Roman" w:cs="Times New Roman"/>
                <w:color w:val="000000"/>
              </w:rPr>
              <w:t>Дома, расположенные в остальных населенных пунктах Ястребовского сельсовета</w:t>
            </w:r>
          </w:p>
        </w:tc>
        <w:tc>
          <w:tcPr>
            <w:tcW w:w="0" w:type="auto"/>
          </w:tcPr>
          <w:p w:rsidR="009363D3" w:rsidRPr="00CF4E70" w:rsidRDefault="009363D3" w:rsidP="003613C2">
            <w:pPr>
              <w:pStyle w:val="ConsPlusNormal"/>
              <w:jc w:val="center"/>
              <w:rPr>
                <w:rFonts w:ascii="Times New Roman" w:hAnsi="Times New Roman" w:cs="Times New Roman"/>
              </w:rPr>
            </w:pPr>
            <w:r w:rsidRPr="00CF4E70">
              <w:rPr>
                <w:rFonts w:ascii="Times New Roman" w:hAnsi="Times New Roman" w:cs="Times New Roman"/>
              </w:rPr>
              <w:t>9,40</w:t>
            </w:r>
          </w:p>
        </w:tc>
      </w:tr>
      <w:tr w:rsidR="009363D3" w:rsidRPr="00CF4E70" w:rsidTr="00CF4E70">
        <w:trPr>
          <w:trHeight w:val="624"/>
        </w:trPr>
        <w:tc>
          <w:tcPr>
            <w:tcW w:w="0" w:type="auto"/>
          </w:tcPr>
          <w:p w:rsidR="009363D3" w:rsidRPr="00CF4E70" w:rsidRDefault="009363D3" w:rsidP="003613C2">
            <w:pPr>
              <w:pStyle w:val="ConsPlusNormal"/>
              <w:jc w:val="both"/>
              <w:rPr>
                <w:rFonts w:ascii="Times New Roman" w:hAnsi="Times New Roman" w:cs="Times New Roman"/>
              </w:rPr>
            </w:pPr>
            <w:r w:rsidRPr="00CF4E70">
              <w:rPr>
                <w:rFonts w:ascii="Times New Roman" w:hAnsi="Times New Roman" w:cs="Times New Roman"/>
              </w:rPr>
              <w:t>7</w:t>
            </w:r>
          </w:p>
        </w:tc>
        <w:tc>
          <w:tcPr>
            <w:tcW w:w="0" w:type="auto"/>
          </w:tcPr>
          <w:p w:rsidR="009363D3" w:rsidRPr="00CF4E70" w:rsidRDefault="009363D3" w:rsidP="003613C2">
            <w:pPr>
              <w:pStyle w:val="ConsPlusNormal"/>
              <w:jc w:val="both"/>
              <w:rPr>
                <w:rFonts w:ascii="Times New Roman" w:hAnsi="Times New Roman" w:cs="Times New Roman"/>
                <w:color w:val="000000"/>
              </w:rPr>
            </w:pPr>
            <w:r w:rsidRPr="00CF4E70">
              <w:rPr>
                <w:rFonts w:ascii="Times New Roman" w:hAnsi="Times New Roman" w:cs="Times New Roman"/>
                <w:color w:val="000000"/>
              </w:rPr>
              <w:t>Железобетонные панели и блоки, монолит</w:t>
            </w:r>
          </w:p>
          <w:p w:rsidR="009363D3" w:rsidRPr="00CF4E70" w:rsidRDefault="009363D3" w:rsidP="003613C2">
            <w:pPr>
              <w:pStyle w:val="ConsPlusNormal"/>
              <w:jc w:val="both"/>
              <w:rPr>
                <w:rFonts w:ascii="Times New Roman" w:hAnsi="Times New Roman" w:cs="Times New Roman"/>
                <w:color w:val="000000"/>
              </w:rPr>
            </w:pPr>
            <w:r w:rsidRPr="00CF4E70">
              <w:rPr>
                <w:rFonts w:ascii="Times New Roman" w:hAnsi="Times New Roman" w:cs="Times New Roman"/>
                <w:color w:val="000000"/>
              </w:rPr>
              <w:t>жилое помещение с печным отоплением</w:t>
            </w:r>
          </w:p>
          <w:p w:rsidR="009363D3" w:rsidRPr="00CF4E70" w:rsidRDefault="009363D3" w:rsidP="003613C2">
            <w:pPr>
              <w:pStyle w:val="ConsPlusNormal"/>
              <w:jc w:val="both"/>
              <w:rPr>
                <w:rFonts w:ascii="Times New Roman" w:hAnsi="Times New Roman" w:cs="Times New Roman"/>
                <w:color w:val="000000"/>
              </w:rPr>
            </w:pPr>
            <w:r w:rsidRPr="00CF4E70">
              <w:rPr>
                <w:rFonts w:ascii="Times New Roman" w:hAnsi="Times New Roman" w:cs="Times New Roman"/>
                <w:color w:val="000000"/>
              </w:rPr>
              <w:t>Дома, расположенные  в п. Березовый</w:t>
            </w:r>
          </w:p>
          <w:p w:rsidR="009363D3" w:rsidRPr="00CF4E70" w:rsidRDefault="009363D3" w:rsidP="003613C2">
            <w:pPr>
              <w:pStyle w:val="ConsPlusNormal"/>
              <w:jc w:val="both"/>
              <w:rPr>
                <w:rFonts w:ascii="Times New Roman" w:hAnsi="Times New Roman" w:cs="Times New Roman"/>
                <w:color w:val="000000"/>
              </w:rPr>
            </w:pPr>
            <w:r w:rsidRPr="00CF4E70">
              <w:rPr>
                <w:rFonts w:ascii="Times New Roman" w:hAnsi="Times New Roman" w:cs="Times New Roman"/>
                <w:color w:val="000000"/>
              </w:rPr>
              <w:t xml:space="preserve">Дома, </w:t>
            </w:r>
            <w:r w:rsidRPr="00CF4E70">
              <w:rPr>
                <w:rFonts w:ascii="Times New Roman" w:hAnsi="Times New Roman" w:cs="Times New Roman"/>
                <w:color w:val="000000"/>
              </w:rPr>
              <w:lastRenderedPageBreak/>
              <w:t>расположенные в д. Новая Ильинка, д. Ладановка</w:t>
            </w:r>
          </w:p>
          <w:p w:rsidR="009363D3" w:rsidRPr="00CF4E70" w:rsidRDefault="009363D3" w:rsidP="003613C2">
            <w:pPr>
              <w:pStyle w:val="ConsPlusNormal"/>
              <w:jc w:val="both"/>
              <w:rPr>
                <w:rFonts w:ascii="Times New Roman" w:hAnsi="Times New Roman" w:cs="Times New Roman"/>
                <w:color w:val="000000"/>
              </w:rPr>
            </w:pPr>
            <w:r w:rsidRPr="00CF4E70">
              <w:rPr>
                <w:rFonts w:ascii="Times New Roman" w:hAnsi="Times New Roman" w:cs="Times New Roman"/>
                <w:color w:val="000000"/>
              </w:rPr>
              <w:t>Дома, расположенные в остальных населенных пунктах Ястребовского сельсовета</w:t>
            </w:r>
          </w:p>
        </w:tc>
        <w:tc>
          <w:tcPr>
            <w:tcW w:w="0" w:type="auto"/>
          </w:tcPr>
          <w:p w:rsidR="009363D3" w:rsidRPr="00CF4E70" w:rsidRDefault="009363D3" w:rsidP="003613C2">
            <w:pPr>
              <w:pStyle w:val="ConsPlusNormal"/>
              <w:jc w:val="center"/>
              <w:rPr>
                <w:rFonts w:ascii="Times New Roman" w:hAnsi="Times New Roman" w:cs="Times New Roman"/>
              </w:rPr>
            </w:pPr>
            <w:r w:rsidRPr="00CF4E70">
              <w:rPr>
                <w:rFonts w:ascii="Times New Roman" w:hAnsi="Times New Roman" w:cs="Times New Roman"/>
              </w:rPr>
              <w:t>6,66</w:t>
            </w:r>
          </w:p>
        </w:tc>
      </w:tr>
    </w:tbl>
    <w:p w:rsidR="003214D1" w:rsidRPr="003613C2" w:rsidRDefault="003214D1" w:rsidP="003613C2">
      <w:pPr>
        <w:ind w:right="-1"/>
        <w:rPr>
          <w:b/>
          <w:sz w:val="20"/>
        </w:rPr>
      </w:pPr>
    </w:p>
    <w:p w:rsidR="00FD4EC3" w:rsidRPr="003613C2" w:rsidRDefault="00FD4EC3" w:rsidP="003613C2">
      <w:pPr>
        <w:pStyle w:val="ConsPlusNormal"/>
        <w:ind w:firstLine="539"/>
        <w:jc w:val="both"/>
        <w:rPr>
          <w:rFonts w:ascii="Times New Roman" w:hAnsi="Times New Roman" w:cs="Times New Roman"/>
        </w:rPr>
      </w:pPr>
      <w:r w:rsidRPr="003613C2">
        <w:rPr>
          <w:rFonts w:ascii="Times New Roman" w:hAnsi="Times New Roman" w:cs="Times New Roman"/>
        </w:rPr>
        <w:t>1.1. От внесения платы за пользование  жилыми помещениями (платы за наем) освобождаются граждане:</w:t>
      </w:r>
    </w:p>
    <w:p w:rsidR="00FD4EC3" w:rsidRPr="003613C2" w:rsidRDefault="00FD4EC3" w:rsidP="003613C2">
      <w:pPr>
        <w:pStyle w:val="ConsPlusNormal"/>
        <w:ind w:firstLine="539"/>
        <w:jc w:val="both"/>
        <w:rPr>
          <w:rFonts w:ascii="Times New Roman" w:hAnsi="Times New Roman" w:cs="Times New Roman"/>
        </w:rPr>
      </w:pPr>
      <w:r w:rsidRPr="003613C2">
        <w:rPr>
          <w:rFonts w:ascii="Times New Roman" w:hAnsi="Times New Roman" w:cs="Times New Roman"/>
        </w:rPr>
        <w:t>1.1.1. Признанные в установленном Жилищным кодексом РФ порядке малоимущими и занимающие жилые помещения по договорам социального найма, либо по договорам найма специализированного жилого помещения при обращении в администрацию Ястребовского сельсовета Ачинского района Красноярского края с соответствующим заявлением;</w:t>
      </w:r>
    </w:p>
    <w:p w:rsidR="00FD4EC3" w:rsidRPr="003613C2" w:rsidRDefault="00FD4EC3" w:rsidP="003613C2">
      <w:pPr>
        <w:pStyle w:val="ConsPlusNormal"/>
        <w:ind w:firstLine="539"/>
        <w:jc w:val="both"/>
        <w:rPr>
          <w:rFonts w:ascii="Times New Roman" w:hAnsi="Times New Roman" w:cs="Times New Roman"/>
        </w:rPr>
      </w:pPr>
      <w:r w:rsidRPr="003613C2">
        <w:rPr>
          <w:rFonts w:ascii="Times New Roman" w:hAnsi="Times New Roman" w:cs="Times New Roman"/>
        </w:rPr>
        <w:t>1.1.2. Зарегистрированные в жилых помещениях, признанных в установленном законом порядке аварийными и подлежащими сносу.</w:t>
      </w:r>
    </w:p>
    <w:p w:rsidR="00FD4EC3" w:rsidRPr="003613C2" w:rsidRDefault="00FD4EC3" w:rsidP="003613C2">
      <w:pPr>
        <w:pStyle w:val="ConsPlusNormal"/>
        <w:ind w:firstLine="539"/>
        <w:jc w:val="both"/>
        <w:rPr>
          <w:rFonts w:ascii="Times New Roman" w:hAnsi="Times New Roman" w:cs="Times New Roman"/>
        </w:rPr>
      </w:pPr>
      <w:r w:rsidRPr="003613C2">
        <w:rPr>
          <w:rFonts w:ascii="Times New Roman" w:hAnsi="Times New Roman" w:cs="Times New Roman"/>
        </w:rPr>
        <w:t>2. Контроль исполнения настоящего Постановления оставляю за собой.</w:t>
      </w:r>
    </w:p>
    <w:p w:rsidR="00FD4EC3" w:rsidRPr="003613C2" w:rsidRDefault="00FD4EC3" w:rsidP="003613C2">
      <w:pPr>
        <w:pStyle w:val="ConsPlusNormal"/>
        <w:ind w:firstLine="539"/>
        <w:jc w:val="both"/>
        <w:rPr>
          <w:rFonts w:ascii="Times New Roman" w:hAnsi="Times New Roman" w:cs="Times New Roman"/>
        </w:rPr>
      </w:pPr>
      <w:r w:rsidRPr="003613C2">
        <w:rPr>
          <w:rFonts w:ascii="Times New Roman" w:hAnsi="Times New Roman" w:cs="Times New Roman"/>
        </w:rPr>
        <w:t>3. Постановление вступает в силу в день, следующий за днем его официального опубликования в информационном листе "Ястребовский вестник".</w:t>
      </w:r>
    </w:p>
    <w:p w:rsidR="00FD4EC3" w:rsidRPr="003613C2" w:rsidRDefault="00FD4EC3" w:rsidP="003613C2">
      <w:pPr>
        <w:pStyle w:val="ConsPlusNormal"/>
        <w:ind w:firstLine="540"/>
        <w:jc w:val="both"/>
        <w:rPr>
          <w:rFonts w:ascii="Times New Roman" w:hAnsi="Times New Roman" w:cs="Times New Roman"/>
        </w:rPr>
      </w:pPr>
    </w:p>
    <w:p w:rsidR="00FD4EC3" w:rsidRPr="003613C2" w:rsidRDefault="00FD4EC3" w:rsidP="003613C2">
      <w:pPr>
        <w:pStyle w:val="ConsPlusNormal"/>
        <w:ind w:firstLine="0"/>
        <w:jc w:val="both"/>
        <w:rPr>
          <w:rFonts w:ascii="Times New Roman" w:hAnsi="Times New Roman" w:cs="Times New Roman"/>
        </w:rPr>
      </w:pPr>
      <w:r w:rsidRPr="003613C2">
        <w:rPr>
          <w:rFonts w:ascii="Times New Roman" w:hAnsi="Times New Roman" w:cs="Times New Roman"/>
        </w:rPr>
        <w:t xml:space="preserve">Глава сельсовета                                                           </w:t>
      </w:r>
      <w:r w:rsidRPr="003613C2">
        <w:rPr>
          <w:rFonts w:ascii="Times New Roman" w:hAnsi="Times New Roman" w:cs="Times New Roman"/>
        </w:rPr>
        <w:tab/>
        <w:t xml:space="preserve">                    Е.Н.Тимошенко</w:t>
      </w:r>
    </w:p>
    <w:p w:rsidR="003613C2" w:rsidRPr="003613C2" w:rsidRDefault="003613C2" w:rsidP="003613C2">
      <w:pPr>
        <w:pStyle w:val="ConsPlusNormal"/>
        <w:ind w:firstLine="0"/>
        <w:jc w:val="both"/>
        <w:rPr>
          <w:rFonts w:ascii="Times New Roman" w:hAnsi="Times New Roman" w:cs="Times New Roman"/>
        </w:rPr>
      </w:pPr>
    </w:p>
    <w:p w:rsidR="003613C2" w:rsidRPr="003613C2" w:rsidRDefault="003613C2" w:rsidP="003613C2">
      <w:pPr>
        <w:pStyle w:val="ConsPlusNormal"/>
        <w:ind w:firstLine="0"/>
        <w:jc w:val="both"/>
        <w:rPr>
          <w:rFonts w:ascii="Times New Roman" w:hAnsi="Times New Roman" w:cs="Times New Roman"/>
        </w:rPr>
      </w:pPr>
    </w:p>
    <w:p w:rsidR="003613C2" w:rsidRPr="003613C2" w:rsidRDefault="003613C2" w:rsidP="00CF4E70">
      <w:pPr>
        <w:pStyle w:val="1"/>
        <w:jc w:val="center"/>
        <w:rPr>
          <w:b/>
          <w:sz w:val="20"/>
          <w:szCs w:val="20"/>
        </w:rPr>
      </w:pPr>
      <w:r w:rsidRPr="003613C2">
        <w:rPr>
          <w:b/>
          <w:sz w:val="20"/>
          <w:szCs w:val="20"/>
        </w:rPr>
        <w:t>АДМИНИСТРАЦИЯ  ЯСТРЕБОВСКОГО СЕЛЬСОВЕТА</w:t>
      </w:r>
    </w:p>
    <w:p w:rsidR="003613C2" w:rsidRPr="003613C2" w:rsidRDefault="003613C2" w:rsidP="00CF4E70">
      <w:pPr>
        <w:jc w:val="center"/>
        <w:rPr>
          <w:sz w:val="20"/>
        </w:rPr>
      </w:pPr>
      <w:r w:rsidRPr="003613C2">
        <w:rPr>
          <w:b/>
          <w:bCs/>
          <w:sz w:val="20"/>
        </w:rPr>
        <w:t>АЧИНСКОГО РАЙОНА</w:t>
      </w:r>
    </w:p>
    <w:p w:rsidR="003613C2" w:rsidRPr="003613C2" w:rsidRDefault="003613C2" w:rsidP="00CF4E70">
      <w:pPr>
        <w:jc w:val="center"/>
        <w:rPr>
          <w:b/>
          <w:bCs/>
          <w:sz w:val="20"/>
        </w:rPr>
      </w:pPr>
      <w:r w:rsidRPr="003613C2">
        <w:rPr>
          <w:b/>
          <w:bCs/>
          <w:sz w:val="20"/>
        </w:rPr>
        <w:t>КРАСНОЯРСКОГО  КРАЯ</w:t>
      </w:r>
    </w:p>
    <w:p w:rsidR="003613C2" w:rsidRPr="003613C2" w:rsidRDefault="003613C2" w:rsidP="00CF4E70">
      <w:pPr>
        <w:jc w:val="center"/>
        <w:rPr>
          <w:sz w:val="20"/>
        </w:rPr>
      </w:pPr>
    </w:p>
    <w:p w:rsidR="003613C2" w:rsidRPr="003613C2" w:rsidRDefault="003613C2" w:rsidP="00CF4E70">
      <w:pPr>
        <w:jc w:val="center"/>
        <w:rPr>
          <w:b/>
          <w:sz w:val="20"/>
        </w:rPr>
      </w:pPr>
      <w:r w:rsidRPr="003613C2">
        <w:rPr>
          <w:b/>
          <w:sz w:val="20"/>
        </w:rPr>
        <w:t>ПОСТАНОВЛЕНИЕ</w:t>
      </w:r>
    </w:p>
    <w:p w:rsidR="003613C2" w:rsidRPr="003613C2" w:rsidRDefault="003613C2" w:rsidP="003613C2">
      <w:pPr>
        <w:pStyle w:val="a3"/>
        <w:tabs>
          <w:tab w:val="left" w:pos="7800"/>
        </w:tabs>
        <w:ind w:firstLine="709"/>
        <w:rPr>
          <w:rFonts w:ascii="Times New Roman" w:hAnsi="Times New Roman" w:cs="Times New Roman"/>
          <w:sz w:val="20"/>
          <w:szCs w:val="20"/>
        </w:rPr>
      </w:pPr>
    </w:p>
    <w:p w:rsidR="003613C2" w:rsidRPr="003613C2" w:rsidRDefault="003613C2" w:rsidP="003613C2">
      <w:pPr>
        <w:pStyle w:val="a3"/>
        <w:tabs>
          <w:tab w:val="left" w:pos="7800"/>
        </w:tabs>
        <w:ind w:firstLine="709"/>
        <w:rPr>
          <w:rFonts w:ascii="Times New Roman" w:hAnsi="Times New Roman" w:cs="Times New Roman"/>
          <w:sz w:val="20"/>
          <w:szCs w:val="20"/>
        </w:rPr>
      </w:pPr>
    </w:p>
    <w:p w:rsidR="003613C2" w:rsidRPr="003613C2" w:rsidRDefault="003613C2" w:rsidP="003613C2">
      <w:pPr>
        <w:pStyle w:val="a3"/>
        <w:rPr>
          <w:rFonts w:ascii="Times New Roman" w:hAnsi="Times New Roman" w:cs="Times New Roman"/>
          <w:sz w:val="20"/>
          <w:szCs w:val="20"/>
        </w:rPr>
      </w:pPr>
      <w:r w:rsidRPr="003613C2">
        <w:rPr>
          <w:rFonts w:ascii="Times New Roman" w:hAnsi="Times New Roman" w:cs="Times New Roman"/>
          <w:sz w:val="20"/>
          <w:szCs w:val="20"/>
        </w:rPr>
        <w:t>03.06.2024</w:t>
      </w:r>
      <w:r w:rsidR="00CF4E70">
        <w:rPr>
          <w:rFonts w:ascii="Times New Roman" w:hAnsi="Times New Roman" w:cs="Times New Roman"/>
          <w:sz w:val="20"/>
          <w:szCs w:val="20"/>
        </w:rPr>
        <w:tab/>
      </w:r>
      <w:r w:rsidR="00CF4E70">
        <w:rPr>
          <w:rFonts w:ascii="Times New Roman" w:hAnsi="Times New Roman" w:cs="Times New Roman"/>
          <w:sz w:val="20"/>
          <w:szCs w:val="20"/>
        </w:rPr>
        <w:tab/>
      </w:r>
      <w:r w:rsidR="00CF4E70">
        <w:rPr>
          <w:rFonts w:ascii="Times New Roman" w:hAnsi="Times New Roman" w:cs="Times New Roman"/>
          <w:sz w:val="20"/>
          <w:szCs w:val="20"/>
        </w:rPr>
        <w:tab/>
      </w:r>
      <w:r w:rsidRPr="003613C2">
        <w:rPr>
          <w:rFonts w:ascii="Times New Roman" w:hAnsi="Times New Roman" w:cs="Times New Roman"/>
          <w:sz w:val="20"/>
          <w:szCs w:val="20"/>
        </w:rPr>
        <w:t>с. Ястребово</w:t>
      </w:r>
      <w:r w:rsidRPr="003613C2">
        <w:rPr>
          <w:rFonts w:ascii="Times New Roman" w:hAnsi="Times New Roman" w:cs="Times New Roman"/>
          <w:sz w:val="20"/>
          <w:szCs w:val="20"/>
        </w:rPr>
        <w:tab/>
      </w:r>
      <w:r w:rsidRPr="003613C2">
        <w:rPr>
          <w:rFonts w:ascii="Times New Roman" w:hAnsi="Times New Roman" w:cs="Times New Roman"/>
          <w:sz w:val="20"/>
          <w:szCs w:val="20"/>
        </w:rPr>
        <w:tab/>
      </w:r>
      <w:r w:rsidRPr="003613C2">
        <w:rPr>
          <w:rFonts w:ascii="Times New Roman" w:hAnsi="Times New Roman" w:cs="Times New Roman"/>
          <w:sz w:val="20"/>
          <w:szCs w:val="20"/>
        </w:rPr>
        <w:tab/>
      </w:r>
      <w:r w:rsidRPr="003613C2">
        <w:rPr>
          <w:rFonts w:ascii="Times New Roman" w:hAnsi="Times New Roman" w:cs="Times New Roman"/>
          <w:sz w:val="20"/>
          <w:szCs w:val="20"/>
        </w:rPr>
        <w:tab/>
        <w:t>№ 24-П</w:t>
      </w:r>
    </w:p>
    <w:p w:rsidR="003613C2" w:rsidRPr="003613C2" w:rsidRDefault="003613C2" w:rsidP="003613C2">
      <w:pPr>
        <w:pStyle w:val="a3"/>
        <w:ind w:firstLine="709"/>
        <w:rPr>
          <w:rFonts w:ascii="Times New Roman" w:hAnsi="Times New Roman" w:cs="Times New Roman"/>
          <w:sz w:val="20"/>
          <w:szCs w:val="20"/>
        </w:rPr>
      </w:pPr>
    </w:p>
    <w:p w:rsidR="003613C2" w:rsidRPr="003613C2" w:rsidRDefault="003613C2" w:rsidP="003613C2">
      <w:pPr>
        <w:ind w:firstLine="709"/>
        <w:rPr>
          <w:sz w:val="20"/>
        </w:rPr>
      </w:pPr>
    </w:p>
    <w:p w:rsidR="003613C2" w:rsidRPr="003613C2" w:rsidRDefault="003613C2" w:rsidP="003613C2">
      <w:pPr>
        <w:pStyle w:val="ConsPlusTitle"/>
        <w:jc w:val="both"/>
        <w:rPr>
          <w:rFonts w:ascii="Times New Roman" w:hAnsi="Times New Roman" w:cs="Times New Roman"/>
          <w:b w:val="0"/>
          <w:sz w:val="20"/>
          <w:szCs w:val="20"/>
        </w:rPr>
      </w:pPr>
      <w:r w:rsidRPr="003613C2">
        <w:rPr>
          <w:rFonts w:ascii="Times New Roman" w:hAnsi="Times New Roman" w:cs="Times New Roman"/>
          <w:b w:val="0"/>
          <w:sz w:val="20"/>
          <w:szCs w:val="20"/>
        </w:rPr>
        <w:t>О внесении изменений в постановление администрации Ястребовского сельсовета от 19.04.2017 №14-П «О создании комиссии и утверждении положения о комиссии по оценке технического состояния, приемке выполненных работ по ремонту и содержанию автомобильных дорог общего пользования местного значения на территории Ястребовского сельсовета, их участков и сооружений на них»</w:t>
      </w:r>
    </w:p>
    <w:p w:rsidR="003613C2" w:rsidRPr="003613C2" w:rsidRDefault="003613C2" w:rsidP="003613C2">
      <w:pPr>
        <w:pStyle w:val="ConsPlusTitle"/>
        <w:ind w:firstLine="709"/>
        <w:rPr>
          <w:rFonts w:ascii="Times New Roman" w:hAnsi="Times New Roman" w:cs="Times New Roman"/>
          <w:b w:val="0"/>
          <w:sz w:val="20"/>
          <w:szCs w:val="20"/>
        </w:rPr>
      </w:pPr>
    </w:p>
    <w:p w:rsidR="003613C2" w:rsidRPr="003613C2" w:rsidRDefault="003613C2" w:rsidP="003613C2">
      <w:pPr>
        <w:tabs>
          <w:tab w:val="left" w:pos="10490"/>
        </w:tabs>
        <w:adjustRightInd w:val="0"/>
        <w:ind w:firstLine="709"/>
        <w:jc w:val="both"/>
        <w:rPr>
          <w:bCs/>
          <w:sz w:val="20"/>
        </w:rPr>
      </w:pPr>
    </w:p>
    <w:p w:rsidR="003613C2" w:rsidRPr="003613C2" w:rsidRDefault="003613C2" w:rsidP="003613C2">
      <w:pPr>
        <w:pStyle w:val="1"/>
        <w:keepNext w:val="0"/>
        <w:shd w:val="clear" w:color="auto" w:fill="FFFFFF"/>
        <w:ind w:firstLine="709"/>
        <w:jc w:val="both"/>
        <w:rPr>
          <w:b/>
          <w:sz w:val="20"/>
          <w:szCs w:val="20"/>
        </w:rPr>
      </w:pPr>
      <w:r w:rsidRPr="003613C2">
        <w:rPr>
          <w:sz w:val="20"/>
          <w:szCs w:val="20"/>
        </w:rPr>
        <w:t xml:space="preserve">В соответствии с Федеральным законом от 06.10.2003 №131-ФЗ «Об общих принципах организации местного самоуправления в Российской Федерации»,  от 08.11.2007 №257-ФЗ «Об автомобильных дорогах и о дорожной деятельности в Российской Федерации», Федеральным законом </w:t>
      </w:r>
      <w:r w:rsidRPr="003613C2">
        <w:rPr>
          <w:color w:val="000000"/>
          <w:sz w:val="20"/>
          <w:szCs w:val="20"/>
        </w:rPr>
        <w:t>от 05.04.2013 N 44-ФЗ «О контрактной системе в сфере закупок товаров, работ, услуг для обеспечения государственных и муниципальных нужд»</w:t>
      </w:r>
      <w:r w:rsidRPr="003613C2">
        <w:rPr>
          <w:sz w:val="20"/>
          <w:szCs w:val="20"/>
        </w:rPr>
        <w:t xml:space="preserve">, руководствуясь </w:t>
      </w:r>
      <w:r w:rsidRPr="003613C2">
        <w:rPr>
          <w:bCs/>
          <w:sz w:val="20"/>
          <w:szCs w:val="20"/>
        </w:rPr>
        <w:t xml:space="preserve">Уставом </w:t>
      </w:r>
      <w:r w:rsidRPr="003613C2">
        <w:rPr>
          <w:sz w:val="20"/>
          <w:szCs w:val="20"/>
        </w:rPr>
        <w:t>Ястребовского сельсовета Ачинского района Красноярского края</w:t>
      </w:r>
      <w:r w:rsidRPr="003613C2">
        <w:rPr>
          <w:bCs/>
          <w:sz w:val="20"/>
          <w:szCs w:val="20"/>
        </w:rPr>
        <w:t>,</w:t>
      </w:r>
      <w:r w:rsidRPr="003613C2">
        <w:rPr>
          <w:sz w:val="20"/>
          <w:szCs w:val="20"/>
        </w:rPr>
        <w:t xml:space="preserve"> ПОСТАНОВЛЯЮ:</w:t>
      </w:r>
    </w:p>
    <w:p w:rsidR="003613C2" w:rsidRPr="003613C2" w:rsidRDefault="003613C2" w:rsidP="003613C2">
      <w:pPr>
        <w:pStyle w:val="14"/>
        <w:tabs>
          <w:tab w:val="left" w:pos="10490"/>
        </w:tabs>
        <w:ind w:left="0" w:firstLine="709"/>
        <w:jc w:val="both"/>
        <w:rPr>
          <w:sz w:val="20"/>
          <w:szCs w:val="20"/>
        </w:rPr>
      </w:pPr>
    </w:p>
    <w:p w:rsidR="003613C2" w:rsidRPr="003613C2" w:rsidRDefault="003613C2" w:rsidP="003613C2">
      <w:pPr>
        <w:adjustRightInd w:val="0"/>
        <w:ind w:firstLine="709"/>
        <w:jc w:val="both"/>
        <w:rPr>
          <w:sz w:val="20"/>
        </w:rPr>
      </w:pPr>
      <w:r w:rsidRPr="003613C2">
        <w:rPr>
          <w:sz w:val="20"/>
        </w:rPr>
        <w:t>1. Внести в приложение 1 к постановлению администрации Ястребовского сельсовета от 19.04.2017 №14-П «</w:t>
      </w:r>
      <w:r w:rsidRPr="003613C2">
        <w:rPr>
          <w:b/>
          <w:sz w:val="20"/>
        </w:rPr>
        <w:t>О создании комиссии и утверждении положения о комиссии по оценке технического состояния, приемке выполненных работ по ремонту и содержанию автомобильных дорог общего пользования местного значения на территории Ястребовского сельсовета, их участков и сооружений на них</w:t>
      </w:r>
      <w:r w:rsidRPr="003613C2">
        <w:rPr>
          <w:sz w:val="20"/>
        </w:rPr>
        <w:t>» следующие изменения:</w:t>
      </w:r>
    </w:p>
    <w:p w:rsidR="003613C2" w:rsidRPr="003613C2" w:rsidRDefault="003613C2" w:rsidP="003613C2">
      <w:pPr>
        <w:ind w:firstLine="709"/>
        <w:jc w:val="both"/>
        <w:rPr>
          <w:sz w:val="20"/>
        </w:rPr>
      </w:pPr>
      <w:r w:rsidRPr="003613C2">
        <w:rPr>
          <w:sz w:val="20"/>
          <w:lang w:eastAsia="en-US"/>
        </w:rPr>
        <w:t xml:space="preserve">1.1. Таблицу Приложения 1 </w:t>
      </w:r>
      <w:r w:rsidRPr="003613C2">
        <w:rPr>
          <w:sz w:val="20"/>
        </w:rPr>
        <w:t>изложить в следующей редакции:</w:t>
      </w:r>
    </w:p>
    <w:p w:rsidR="003613C2" w:rsidRPr="003613C2" w:rsidRDefault="003613C2" w:rsidP="003613C2">
      <w:pPr>
        <w:pStyle w:val="14"/>
        <w:tabs>
          <w:tab w:val="left" w:pos="10490"/>
        </w:tabs>
        <w:ind w:left="0" w:firstLine="709"/>
        <w:jc w:val="both"/>
        <w:rPr>
          <w:sz w:val="20"/>
          <w:szCs w:val="20"/>
        </w:rPr>
      </w:pPr>
    </w:p>
    <w:tbl>
      <w:tblPr>
        <w:tblStyle w:val="af7"/>
        <w:tblW w:w="0" w:type="auto"/>
        <w:tblLook w:val="04A0"/>
      </w:tblPr>
      <w:tblGrid>
        <w:gridCol w:w="2459"/>
        <w:gridCol w:w="5127"/>
      </w:tblGrid>
      <w:tr w:rsidR="003613C2" w:rsidRPr="003613C2" w:rsidTr="00F95436">
        <w:trPr>
          <w:trHeight w:val="170"/>
        </w:trPr>
        <w:tc>
          <w:tcPr>
            <w:tcW w:w="0" w:type="auto"/>
          </w:tcPr>
          <w:p w:rsidR="003613C2" w:rsidRPr="003613C2" w:rsidRDefault="003613C2" w:rsidP="003613C2">
            <w:pPr>
              <w:pStyle w:val="14"/>
              <w:tabs>
                <w:tab w:val="left" w:pos="10490"/>
              </w:tabs>
              <w:ind w:left="0"/>
              <w:jc w:val="both"/>
              <w:rPr>
                <w:sz w:val="20"/>
                <w:szCs w:val="20"/>
              </w:rPr>
            </w:pPr>
            <w:r w:rsidRPr="003613C2">
              <w:rPr>
                <w:sz w:val="20"/>
                <w:szCs w:val="20"/>
              </w:rPr>
              <w:t>Председатель комиссии</w:t>
            </w:r>
          </w:p>
        </w:tc>
        <w:tc>
          <w:tcPr>
            <w:tcW w:w="0" w:type="auto"/>
          </w:tcPr>
          <w:p w:rsidR="003613C2" w:rsidRPr="003613C2" w:rsidRDefault="003613C2" w:rsidP="003613C2">
            <w:pPr>
              <w:pStyle w:val="14"/>
              <w:tabs>
                <w:tab w:val="left" w:pos="10490"/>
              </w:tabs>
              <w:ind w:left="0"/>
              <w:jc w:val="both"/>
              <w:rPr>
                <w:sz w:val="20"/>
                <w:szCs w:val="20"/>
              </w:rPr>
            </w:pPr>
            <w:r w:rsidRPr="003613C2">
              <w:rPr>
                <w:sz w:val="20"/>
                <w:szCs w:val="20"/>
              </w:rPr>
              <w:t>Глава Ястребовского сельсовета</w:t>
            </w:r>
          </w:p>
        </w:tc>
      </w:tr>
      <w:tr w:rsidR="003613C2" w:rsidRPr="003613C2" w:rsidTr="00F95436">
        <w:trPr>
          <w:trHeight w:val="170"/>
        </w:trPr>
        <w:tc>
          <w:tcPr>
            <w:tcW w:w="0" w:type="auto"/>
          </w:tcPr>
          <w:p w:rsidR="003613C2" w:rsidRPr="003613C2" w:rsidRDefault="003613C2" w:rsidP="003613C2">
            <w:pPr>
              <w:pStyle w:val="14"/>
              <w:tabs>
                <w:tab w:val="left" w:pos="10490"/>
              </w:tabs>
              <w:ind w:left="0"/>
              <w:jc w:val="both"/>
              <w:rPr>
                <w:sz w:val="20"/>
                <w:szCs w:val="20"/>
              </w:rPr>
            </w:pPr>
            <w:r w:rsidRPr="003613C2">
              <w:rPr>
                <w:sz w:val="20"/>
                <w:szCs w:val="20"/>
              </w:rPr>
              <w:t>Заместитель председателя комиссии</w:t>
            </w:r>
          </w:p>
        </w:tc>
        <w:tc>
          <w:tcPr>
            <w:tcW w:w="0" w:type="auto"/>
          </w:tcPr>
          <w:p w:rsidR="003613C2" w:rsidRPr="003613C2" w:rsidRDefault="003613C2" w:rsidP="003613C2">
            <w:pPr>
              <w:pStyle w:val="14"/>
              <w:tabs>
                <w:tab w:val="left" w:pos="10490"/>
              </w:tabs>
              <w:ind w:left="0"/>
              <w:jc w:val="both"/>
              <w:rPr>
                <w:sz w:val="20"/>
                <w:szCs w:val="20"/>
              </w:rPr>
            </w:pPr>
            <w:r w:rsidRPr="003613C2">
              <w:rPr>
                <w:sz w:val="20"/>
                <w:szCs w:val="20"/>
              </w:rPr>
              <w:t>Директор КГБУ СО «Ачинский психоневрологический интернат» (по согласованию)</w:t>
            </w:r>
          </w:p>
        </w:tc>
      </w:tr>
      <w:tr w:rsidR="003613C2" w:rsidRPr="003613C2" w:rsidTr="00F95436">
        <w:trPr>
          <w:trHeight w:val="170"/>
        </w:trPr>
        <w:tc>
          <w:tcPr>
            <w:tcW w:w="0" w:type="auto"/>
          </w:tcPr>
          <w:p w:rsidR="003613C2" w:rsidRPr="003613C2" w:rsidRDefault="003613C2" w:rsidP="003613C2">
            <w:pPr>
              <w:pStyle w:val="14"/>
              <w:tabs>
                <w:tab w:val="left" w:pos="10490"/>
              </w:tabs>
              <w:ind w:left="0"/>
              <w:jc w:val="both"/>
              <w:rPr>
                <w:sz w:val="20"/>
                <w:szCs w:val="20"/>
              </w:rPr>
            </w:pPr>
            <w:r w:rsidRPr="003613C2">
              <w:rPr>
                <w:sz w:val="20"/>
                <w:szCs w:val="20"/>
              </w:rPr>
              <w:t>Секретарь комиссии</w:t>
            </w:r>
          </w:p>
        </w:tc>
        <w:tc>
          <w:tcPr>
            <w:tcW w:w="0" w:type="auto"/>
          </w:tcPr>
          <w:p w:rsidR="003613C2" w:rsidRPr="003613C2" w:rsidRDefault="003613C2" w:rsidP="003613C2">
            <w:pPr>
              <w:pStyle w:val="14"/>
              <w:tabs>
                <w:tab w:val="left" w:pos="10490"/>
              </w:tabs>
              <w:ind w:left="0"/>
              <w:jc w:val="both"/>
              <w:rPr>
                <w:sz w:val="20"/>
                <w:szCs w:val="20"/>
              </w:rPr>
            </w:pPr>
            <w:r w:rsidRPr="003613C2">
              <w:rPr>
                <w:sz w:val="20"/>
                <w:szCs w:val="20"/>
              </w:rPr>
              <w:t>Специалист 1 категории администрации Ястребовского сельсовета</w:t>
            </w:r>
          </w:p>
        </w:tc>
      </w:tr>
      <w:tr w:rsidR="003613C2" w:rsidRPr="003613C2" w:rsidTr="00F95436">
        <w:trPr>
          <w:trHeight w:val="170"/>
        </w:trPr>
        <w:tc>
          <w:tcPr>
            <w:tcW w:w="0" w:type="auto"/>
          </w:tcPr>
          <w:p w:rsidR="003613C2" w:rsidRPr="003613C2" w:rsidRDefault="003613C2" w:rsidP="003613C2">
            <w:pPr>
              <w:pStyle w:val="14"/>
              <w:tabs>
                <w:tab w:val="left" w:pos="10490"/>
              </w:tabs>
              <w:ind w:left="0"/>
              <w:jc w:val="both"/>
              <w:rPr>
                <w:sz w:val="20"/>
                <w:szCs w:val="20"/>
              </w:rPr>
            </w:pPr>
            <w:r w:rsidRPr="003613C2">
              <w:rPr>
                <w:sz w:val="20"/>
                <w:szCs w:val="20"/>
              </w:rPr>
              <w:t>Члены комиссии</w:t>
            </w:r>
          </w:p>
        </w:tc>
        <w:tc>
          <w:tcPr>
            <w:tcW w:w="0" w:type="auto"/>
          </w:tcPr>
          <w:p w:rsidR="003613C2" w:rsidRPr="003613C2" w:rsidRDefault="003613C2" w:rsidP="003613C2">
            <w:pPr>
              <w:pStyle w:val="14"/>
              <w:tabs>
                <w:tab w:val="left" w:pos="10490"/>
              </w:tabs>
              <w:ind w:left="0"/>
              <w:jc w:val="both"/>
              <w:rPr>
                <w:sz w:val="20"/>
                <w:szCs w:val="20"/>
              </w:rPr>
            </w:pPr>
            <w:r w:rsidRPr="003613C2">
              <w:rPr>
                <w:sz w:val="20"/>
                <w:szCs w:val="20"/>
              </w:rPr>
              <w:t>Депутат Ястребовского сельского Совета депутатов (по согласованию)</w:t>
            </w:r>
          </w:p>
        </w:tc>
      </w:tr>
      <w:tr w:rsidR="003613C2" w:rsidRPr="003613C2" w:rsidTr="00F95436">
        <w:trPr>
          <w:trHeight w:val="170"/>
        </w:trPr>
        <w:tc>
          <w:tcPr>
            <w:tcW w:w="0" w:type="auto"/>
          </w:tcPr>
          <w:p w:rsidR="003613C2" w:rsidRPr="003613C2" w:rsidRDefault="003613C2" w:rsidP="003613C2">
            <w:pPr>
              <w:pStyle w:val="14"/>
              <w:tabs>
                <w:tab w:val="left" w:pos="10490"/>
              </w:tabs>
              <w:ind w:left="0"/>
              <w:jc w:val="both"/>
              <w:rPr>
                <w:sz w:val="20"/>
                <w:szCs w:val="20"/>
              </w:rPr>
            </w:pPr>
          </w:p>
        </w:tc>
        <w:tc>
          <w:tcPr>
            <w:tcW w:w="0" w:type="auto"/>
          </w:tcPr>
          <w:p w:rsidR="003613C2" w:rsidRPr="003613C2" w:rsidRDefault="003613C2" w:rsidP="003613C2">
            <w:pPr>
              <w:pStyle w:val="14"/>
              <w:tabs>
                <w:tab w:val="left" w:pos="10490"/>
              </w:tabs>
              <w:ind w:left="0"/>
              <w:jc w:val="both"/>
              <w:rPr>
                <w:sz w:val="20"/>
                <w:szCs w:val="20"/>
              </w:rPr>
            </w:pPr>
            <w:r w:rsidRPr="003613C2">
              <w:rPr>
                <w:sz w:val="20"/>
                <w:szCs w:val="20"/>
              </w:rPr>
              <w:t>Представитель администрации Ачинского района (по согласованию)</w:t>
            </w:r>
          </w:p>
        </w:tc>
      </w:tr>
      <w:tr w:rsidR="003613C2" w:rsidRPr="003613C2" w:rsidTr="00F95436">
        <w:trPr>
          <w:trHeight w:val="170"/>
        </w:trPr>
        <w:tc>
          <w:tcPr>
            <w:tcW w:w="0" w:type="auto"/>
          </w:tcPr>
          <w:p w:rsidR="003613C2" w:rsidRPr="003613C2" w:rsidRDefault="003613C2" w:rsidP="003613C2">
            <w:pPr>
              <w:pStyle w:val="14"/>
              <w:tabs>
                <w:tab w:val="left" w:pos="10490"/>
              </w:tabs>
              <w:ind w:left="0"/>
              <w:jc w:val="both"/>
              <w:rPr>
                <w:sz w:val="20"/>
                <w:szCs w:val="20"/>
              </w:rPr>
            </w:pPr>
          </w:p>
        </w:tc>
        <w:tc>
          <w:tcPr>
            <w:tcW w:w="0" w:type="auto"/>
          </w:tcPr>
          <w:p w:rsidR="003613C2" w:rsidRPr="003613C2" w:rsidRDefault="003613C2" w:rsidP="003613C2">
            <w:pPr>
              <w:pStyle w:val="14"/>
              <w:tabs>
                <w:tab w:val="left" w:pos="10490"/>
              </w:tabs>
              <w:ind w:left="0"/>
              <w:jc w:val="both"/>
              <w:rPr>
                <w:sz w:val="20"/>
                <w:szCs w:val="20"/>
              </w:rPr>
            </w:pPr>
            <w:r w:rsidRPr="003613C2">
              <w:rPr>
                <w:sz w:val="20"/>
                <w:szCs w:val="20"/>
              </w:rPr>
              <w:t>Представитель МКУ «УС и ЖКХ Ачинского района» (по согласованию)</w:t>
            </w:r>
          </w:p>
        </w:tc>
      </w:tr>
      <w:tr w:rsidR="003613C2" w:rsidRPr="003613C2" w:rsidTr="00F95436">
        <w:trPr>
          <w:trHeight w:val="170"/>
        </w:trPr>
        <w:tc>
          <w:tcPr>
            <w:tcW w:w="0" w:type="auto"/>
          </w:tcPr>
          <w:p w:rsidR="003613C2" w:rsidRPr="003613C2" w:rsidRDefault="003613C2" w:rsidP="003613C2">
            <w:pPr>
              <w:pStyle w:val="14"/>
              <w:tabs>
                <w:tab w:val="left" w:pos="10490"/>
              </w:tabs>
              <w:ind w:left="0"/>
              <w:jc w:val="both"/>
              <w:rPr>
                <w:sz w:val="20"/>
                <w:szCs w:val="20"/>
              </w:rPr>
            </w:pPr>
          </w:p>
        </w:tc>
        <w:tc>
          <w:tcPr>
            <w:tcW w:w="0" w:type="auto"/>
          </w:tcPr>
          <w:p w:rsidR="003613C2" w:rsidRPr="003613C2" w:rsidRDefault="003613C2" w:rsidP="003613C2">
            <w:pPr>
              <w:pStyle w:val="14"/>
              <w:tabs>
                <w:tab w:val="left" w:pos="10490"/>
              </w:tabs>
              <w:ind w:left="0"/>
              <w:jc w:val="both"/>
              <w:rPr>
                <w:sz w:val="20"/>
                <w:szCs w:val="20"/>
              </w:rPr>
            </w:pPr>
            <w:r w:rsidRPr="003613C2">
              <w:rPr>
                <w:sz w:val="20"/>
                <w:szCs w:val="20"/>
              </w:rPr>
              <w:t>Представитель организации, выполнявшей работы (по согласованию)</w:t>
            </w:r>
          </w:p>
        </w:tc>
      </w:tr>
    </w:tbl>
    <w:p w:rsidR="003613C2" w:rsidRPr="003613C2" w:rsidRDefault="003613C2" w:rsidP="003613C2">
      <w:pPr>
        <w:pStyle w:val="14"/>
        <w:tabs>
          <w:tab w:val="left" w:pos="10490"/>
        </w:tabs>
        <w:ind w:left="0" w:firstLine="709"/>
        <w:jc w:val="both"/>
        <w:rPr>
          <w:sz w:val="20"/>
          <w:szCs w:val="20"/>
        </w:rPr>
      </w:pPr>
    </w:p>
    <w:p w:rsidR="003613C2" w:rsidRPr="003613C2" w:rsidRDefault="003613C2" w:rsidP="003613C2">
      <w:pPr>
        <w:pStyle w:val="14"/>
        <w:tabs>
          <w:tab w:val="left" w:pos="10490"/>
        </w:tabs>
        <w:ind w:left="0" w:firstLine="709"/>
        <w:jc w:val="both"/>
        <w:rPr>
          <w:sz w:val="20"/>
          <w:szCs w:val="20"/>
        </w:rPr>
      </w:pPr>
      <w:r w:rsidRPr="003613C2">
        <w:rPr>
          <w:sz w:val="20"/>
          <w:szCs w:val="20"/>
        </w:rPr>
        <w:t>2. Контроль за исполнением настоящего Постановления оставляю за собой.</w:t>
      </w:r>
    </w:p>
    <w:p w:rsidR="003613C2" w:rsidRPr="003613C2" w:rsidRDefault="003613C2" w:rsidP="003613C2">
      <w:pPr>
        <w:pStyle w:val="af"/>
        <w:tabs>
          <w:tab w:val="left" w:pos="10348"/>
          <w:tab w:val="left" w:pos="10490"/>
        </w:tabs>
        <w:spacing w:after="0" w:line="240" w:lineRule="auto"/>
        <w:ind w:left="0" w:firstLine="709"/>
        <w:jc w:val="both"/>
        <w:rPr>
          <w:rFonts w:ascii="Times New Roman" w:hAnsi="Times New Roman"/>
          <w:sz w:val="20"/>
          <w:szCs w:val="20"/>
        </w:rPr>
      </w:pPr>
      <w:r w:rsidRPr="003613C2">
        <w:rPr>
          <w:rFonts w:ascii="Times New Roman" w:hAnsi="Times New Roman"/>
          <w:sz w:val="20"/>
          <w:szCs w:val="20"/>
        </w:rPr>
        <w:t xml:space="preserve">3. Постановление вступает в силу </w:t>
      </w:r>
      <w:r w:rsidRPr="003613C2">
        <w:rPr>
          <w:rFonts w:ascii="Times New Roman" w:hAnsi="Times New Roman"/>
          <w:bCs/>
          <w:sz w:val="20"/>
          <w:szCs w:val="20"/>
        </w:rPr>
        <w:t xml:space="preserve">после его официального опубликования в информационном листе «Ястребовский вестник» и подлежит размещению в сети Интернет на официальном сайте Ачинского района Красноярского края: </w:t>
      </w:r>
      <w:r w:rsidRPr="003613C2">
        <w:rPr>
          <w:rFonts w:ascii="Times New Roman" w:hAnsi="Times New Roman"/>
          <w:bCs/>
          <w:sz w:val="20"/>
          <w:szCs w:val="20"/>
          <w:lang w:val="en-US"/>
        </w:rPr>
        <w:t>https</w:t>
      </w:r>
      <w:r w:rsidRPr="003613C2">
        <w:rPr>
          <w:rFonts w:ascii="Times New Roman" w:hAnsi="Times New Roman"/>
          <w:bCs/>
          <w:sz w:val="20"/>
          <w:szCs w:val="20"/>
        </w:rPr>
        <w:t>://</w:t>
      </w:r>
      <w:r w:rsidRPr="003613C2">
        <w:rPr>
          <w:rFonts w:ascii="Times New Roman" w:hAnsi="Times New Roman"/>
          <w:bCs/>
          <w:sz w:val="20"/>
          <w:szCs w:val="20"/>
          <w:lang w:val="en-US"/>
        </w:rPr>
        <w:t>ach</w:t>
      </w:r>
      <w:r w:rsidRPr="003613C2">
        <w:rPr>
          <w:rFonts w:ascii="Times New Roman" w:hAnsi="Times New Roman"/>
          <w:bCs/>
          <w:sz w:val="20"/>
          <w:szCs w:val="20"/>
        </w:rPr>
        <w:t>-</w:t>
      </w:r>
      <w:r w:rsidRPr="003613C2">
        <w:rPr>
          <w:rFonts w:ascii="Times New Roman" w:hAnsi="Times New Roman"/>
          <w:bCs/>
          <w:sz w:val="20"/>
          <w:szCs w:val="20"/>
          <w:lang w:val="en-US"/>
        </w:rPr>
        <w:t>raion</w:t>
      </w:r>
      <w:r w:rsidRPr="003613C2">
        <w:rPr>
          <w:rFonts w:ascii="Times New Roman" w:hAnsi="Times New Roman"/>
          <w:bCs/>
          <w:sz w:val="20"/>
          <w:szCs w:val="20"/>
        </w:rPr>
        <w:t>.</w:t>
      </w:r>
      <w:r w:rsidRPr="003613C2">
        <w:rPr>
          <w:rFonts w:ascii="Times New Roman" w:hAnsi="Times New Roman"/>
          <w:bCs/>
          <w:sz w:val="20"/>
          <w:szCs w:val="20"/>
          <w:lang w:val="en-US"/>
        </w:rPr>
        <w:t>gosuslugi</w:t>
      </w:r>
      <w:r w:rsidRPr="003613C2">
        <w:rPr>
          <w:rFonts w:ascii="Times New Roman" w:hAnsi="Times New Roman"/>
          <w:bCs/>
          <w:sz w:val="20"/>
          <w:szCs w:val="20"/>
        </w:rPr>
        <w:t>.</w:t>
      </w:r>
      <w:r w:rsidRPr="003613C2">
        <w:rPr>
          <w:rFonts w:ascii="Times New Roman" w:hAnsi="Times New Roman"/>
          <w:bCs/>
          <w:sz w:val="20"/>
          <w:szCs w:val="20"/>
          <w:lang w:val="en-US"/>
        </w:rPr>
        <w:t>ru</w:t>
      </w:r>
      <w:r w:rsidRPr="003613C2">
        <w:rPr>
          <w:rFonts w:ascii="Times New Roman" w:hAnsi="Times New Roman"/>
          <w:bCs/>
          <w:sz w:val="20"/>
          <w:szCs w:val="20"/>
        </w:rPr>
        <w:t>.</w:t>
      </w:r>
    </w:p>
    <w:p w:rsidR="003613C2" w:rsidRPr="003613C2" w:rsidRDefault="003613C2" w:rsidP="003613C2">
      <w:pPr>
        <w:tabs>
          <w:tab w:val="left" w:pos="10348"/>
          <w:tab w:val="left" w:pos="10490"/>
        </w:tabs>
        <w:adjustRightInd w:val="0"/>
        <w:ind w:firstLine="709"/>
        <w:jc w:val="center"/>
        <w:rPr>
          <w:bCs/>
          <w:i/>
          <w:iCs/>
          <w:sz w:val="20"/>
        </w:rPr>
      </w:pPr>
    </w:p>
    <w:p w:rsidR="003613C2" w:rsidRPr="003613C2" w:rsidRDefault="003613C2" w:rsidP="003613C2">
      <w:pPr>
        <w:ind w:firstLine="709"/>
        <w:jc w:val="both"/>
        <w:rPr>
          <w:spacing w:val="-3"/>
          <w:sz w:val="20"/>
        </w:rPr>
      </w:pPr>
    </w:p>
    <w:p w:rsidR="006E68AA" w:rsidRPr="00712016" w:rsidRDefault="003613C2" w:rsidP="00712016">
      <w:pPr>
        <w:pStyle w:val="ConsPlusNormal"/>
        <w:ind w:firstLine="0"/>
        <w:jc w:val="both"/>
        <w:rPr>
          <w:rFonts w:ascii="Times New Roman" w:hAnsi="Times New Roman" w:cs="Times New Roman"/>
        </w:rPr>
      </w:pPr>
      <w:r w:rsidRPr="003613C2">
        <w:rPr>
          <w:rFonts w:ascii="Times New Roman" w:hAnsi="Times New Roman" w:cs="Times New Roman"/>
          <w:spacing w:val="-3"/>
        </w:rPr>
        <w:t>Глава сельсовета</w:t>
      </w:r>
      <w:r w:rsidRPr="003613C2">
        <w:rPr>
          <w:rFonts w:ascii="Times New Roman" w:hAnsi="Times New Roman" w:cs="Times New Roman"/>
          <w:i/>
        </w:rPr>
        <w:t xml:space="preserve">                                                                   </w:t>
      </w:r>
      <w:r w:rsidRPr="003613C2">
        <w:rPr>
          <w:rFonts w:ascii="Times New Roman" w:hAnsi="Times New Roman" w:cs="Times New Roman"/>
        </w:rPr>
        <w:t>Е.Н.Тимошенко</w:t>
      </w:r>
    </w:p>
    <w:p w:rsidR="00756993" w:rsidRPr="003613C2" w:rsidRDefault="00756993" w:rsidP="003613C2">
      <w:pPr>
        <w:shd w:val="clear" w:color="auto" w:fill="FFFFFF"/>
        <w:jc w:val="center"/>
        <w:rPr>
          <w:b/>
          <w:bCs/>
          <w:color w:val="000000"/>
          <w:sz w:val="20"/>
        </w:rPr>
      </w:pPr>
      <w:r w:rsidRPr="003613C2">
        <w:rPr>
          <w:b/>
          <w:bCs/>
          <w:color w:val="000000"/>
          <w:sz w:val="20"/>
        </w:rPr>
        <w:lastRenderedPageBreak/>
        <w:t>КРАСНОЯРСКИЙ КРАЙ</w:t>
      </w:r>
    </w:p>
    <w:p w:rsidR="00756993" w:rsidRPr="003613C2" w:rsidRDefault="00756993" w:rsidP="003613C2">
      <w:pPr>
        <w:shd w:val="clear" w:color="auto" w:fill="FFFFFF"/>
        <w:jc w:val="center"/>
        <w:rPr>
          <w:b/>
          <w:bCs/>
          <w:color w:val="000000"/>
          <w:sz w:val="20"/>
        </w:rPr>
      </w:pPr>
      <w:r w:rsidRPr="003613C2">
        <w:rPr>
          <w:b/>
          <w:bCs/>
          <w:color w:val="000000"/>
          <w:sz w:val="20"/>
        </w:rPr>
        <w:t>АЧИНСКИЙ РАЙОН</w:t>
      </w:r>
    </w:p>
    <w:p w:rsidR="00756993" w:rsidRPr="003613C2" w:rsidRDefault="00756993" w:rsidP="003613C2">
      <w:pPr>
        <w:jc w:val="center"/>
        <w:rPr>
          <w:b/>
          <w:sz w:val="20"/>
        </w:rPr>
      </w:pPr>
      <w:r w:rsidRPr="003613C2">
        <w:rPr>
          <w:b/>
          <w:sz w:val="20"/>
        </w:rPr>
        <w:t>ЯСТРЕБОВСКИЙ СЕЛЬСКИЙ СОВЕТ ДЕПУТАТОВ</w:t>
      </w:r>
    </w:p>
    <w:p w:rsidR="00756993" w:rsidRPr="003613C2" w:rsidRDefault="00756993" w:rsidP="003613C2">
      <w:pPr>
        <w:tabs>
          <w:tab w:val="left" w:pos="8680"/>
        </w:tabs>
        <w:jc w:val="center"/>
        <w:rPr>
          <w:b/>
          <w:sz w:val="20"/>
        </w:rPr>
      </w:pPr>
    </w:p>
    <w:p w:rsidR="00756993" w:rsidRPr="003613C2" w:rsidRDefault="00756993" w:rsidP="003613C2">
      <w:pPr>
        <w:tabs>
          <w:tab w:val="left" w:pos="8680"/>
        </w:tabs>
        <w:jc w:val="center"/>
        <w:rPr>
          <w:b/>
          <w:sz w:val="20"/>
        </w:rPr>
      </w:pPr>
      <w:r w:rsidRPr="003613C2">
        <w:rPr>
          <w:b/>
          <w:sz w:val="20"/>
        </w:rPr>
        <w:t>Р Е Ш Е Н И Е</w:t>
      </w:r>
    </w:p>
    <w:p w:rsidR="00756993" w:rsidRPr="003613C2" w:rsidRDefault="00756993" w:rsidP="003613C2">
      <w:pPr>
        <w:tabs>
          <w:tab w:val="left" w:pos="8680"/>
        </w:tabs>
        <w:rPr>
          <w:b/>
          <w:sz w:val="20"/>
        </w:rPr>
      </w:pPr>
    </w:p>
    <w:p w:rsidR="00756993" w:rsidRPr="003613C2" w:rsidRDefault="00756993" w:rsidP="003613C2">
      <w:pPr>
        <w:rPr>
          <w:b/>
          <w:sz w:val="20"/>
        </w:rPr>
      </w:pPr>
      <w:r w:rsidRPr="003613C2">
        <w:rPr>
          <w:b/>
          <w:sz w:val="20"/>
        </w:rPr>
        <w:t>31.05.2024</w:t>
      </w:r>
      <w:r w:rsidRPr="003613C2">
        <w:rPr>
          <w:b/>
          <w:sz w:val="20"/>
        </w:rPr>
        <w:tab/>
        <w:t xml:space="preserve">                                      </w:t>
      </w:r>
      <w:r w:rsidR="007254BF" w:rsidRPr="003613C2">
        <w:rPr>
          <w:b/>
          <w:sz w:val="20"/>
        </w:rPr>
        <w:t xml:space="preserve"> с.Ястребово</w:t>
      </w:r>
      <w:r w:rsidR="007254BF" w:rsidRPr="003613C2">
        <w:rPr>
          <w:b/>
          <w:sz w:val="20"/>
        </w:rPr>
        <w:tab/>
      </w:r>
      <w:r w:rsidR="007254BF" w:rsidRPr="003613C2">
        <w:rPr>
          <w:b/>
          <w:sz w:val="20"/>
        </w:rPr>
        <w:tab/>
        <w:t xml:space="preserve">            </w:t>
      </w:r>
      <w:r w:rsidRPr="003613C2">
        <w:rPr>
          <w:b/>
          <w:sz w:val="20"/>
        </w:rPr>
        <w:t xml:space="preserve">   № 43-154Р</w:t>
      </w:r>
    </w:p>
    <w:p w:rsidR="00756993" w:rsidRPr="003613C2" w:rsidRDefault="00756993" w:rsidP="003613C2">
      <w:pPr>
        <w:rPr>
          <w:sz w:val="20"/>
        </w:rPr>
      </w:pPr>
    </w:p>
    <w:p w:rsidR="00756993" w:rsidRPr="003613C2" w:rsidRDefault="00756993" w:rsidP="003613C2">
      <w:pPr>
        <w:rPr>
          <w:sz w:val="20"/>
        </w:rPr>
      </w:pPr>
      <w:r w:rsidRPr="003613C2">
        <w:rPr>
          <w:sz w:val="20"/>
        </w:rPr>
        <w:t>«Об утверждении отчета об исполнении бюджета</w:t>
      </w:r>
    </w:p>
    <w:p w:rsidR="00756993" w:rsidRPr="003613C2" w:rsidRDefault="00756993" w:rsidP="003613C2">
      <w:pPr>
        <w:rPr>
          <w:sz w:val="20"/>
        </w:rPr>
      </w:pPr>
      <w:r w:rsidRPr="003613C2">
        <w:rPr>
          <w:sz w:val="20"/>
        </w:rPr>
        <w:t xml:space="preserve">  Ястребовского сельсовета за  2023г.» </w:t>
      </w:r>
    </w:p>
    <w:p w:rsidR="00756993" w:rsidRPr="003613C2" w:rsidRDefault="00756993" w:rsidP="003613C2">
      <w:pPr>
        <w:rPr>
          <w:sz w:val="20"/>
        </w:rPr>
      </w:pPr>
    </w:p>
    <w:p w:rsidR="00756993" w:rsidRPr="003613C2" w:rsidRDefault="00756993" w:rsidP="003613C2">
      <w:pPr>
        <w:ind w:firstLine="709"/>
        <w:jc w:val="both"/>
        <w:rPr>
          <w:sz w:val="20"/>
        </w:rPr>
      </w:pPr>
      <w:r w:rsidRPr="003613C2">
        <w:rPr>
          <w:sz w:val="20"/>
        </w:rPr>
        <w:t xml:space="preserve">В соответствии с Положением «О бюджетном процессе в Ястребовском сельсовете», утвержденном решением Ястребовского сельского Совета депутатов от 30.09.2013 года № 36Вн-145Р, руководствуясь статьями 20,24 Устава Ястребовского сельского Совета депутатов, Ястребовский сельский Совет депутатов </w:t>
      </w:r>
    </w:p>
    <w:p w:rsidR="00756993" w:rsidRPr="003613C2" w:rsidRDefault="00756993" w:rsidP="003613C2">
      <w:pPr>
        <w:jc w:val="both"/>
        <w:rPr>
          <w:sz w:val="20"/>
        </w:rPr>
      </w:pPr>
      <w:r w:rsidRPr="003613C2">
        <w:rPr>
          <w:sz w:val="20"/>
        </w:rPr>
        <w:t>РЕШИЛ:</w:t>
      </w:r>
    </w:p>
    <w:p w:rsidR="00756993" w:rsidRPr="003613C2" w:rsidRDefault="00756993" w:rsidP="003613C2">
      <w:pPr>
        <w:jc w:val="both"/>
        <w:rPr>
          <w:sz w:val="20"/>
        </w:rPr>
      </w:pPr>
    </w:p>
    <w:p w:rsidR="00756993" w:rsidRPr="003613C2" w:rsidRDefault="00756993" w:rsidP="003613C2">
      <w:pPr>
        <w:ind w:firstLine="720"/>
        <w:jc w:val="both"/>
        <w:rPr>
          <w:sz w:val="20"/>
        </w:rPr>
      </w:pPr>
      <w:r w:rsidRPr="003613C2">
        <w:rPr>
          <w:sz w:val="20"/>
        </w:rPr>
        <w:t>1.Утвердить  отчет об исполнении  бюджета Ястребовского сельсовета за 2023г . в том числе:</w:t>
      </w:r>
    </w:p>
    <w:p w:rsidR="00756993" w:rsidRPr="003613C2" w:rsidRDefault="00756993" w:rsidP="003613C2">
      <w:pPr>
        <w:ind w:firstLine="720"/>
        <w:jc w:val="both"/>
        <w:rPr>
          <w:sz w:val="20"/>
        </w:rPr>
      </w:pPr>
      <w:r w:rsidRPr="003613C2">
        <w:rPr>
          <w:sz w:val="20"/>
        </w:rPr>
        <w:t>Исполнение бюджета Ястребовского сельсовета по доходам в сумме 16 841,0 тыс.руб. и расходам в сумме 16 637,6 тыс.руб.</w:t>
      </w:r>
    </w:p>
    <w:p w:rsidR="00756993" w:rsidRPr="003613C2" w:rsidRDefault="00756993" w:rsidP="003613C2">
      <w:pPr>
        <w:ind w:firstLine="720"/>
        <w:jc w:val="both"/>
        <w:rPr>
          <w:sz w:val="20"/>
        </w:rPr>
      </w:pPr>
      <w:r w:rsidRPr="003613C2">
        <w:rPr>
          <w:sz w:val="20"/>
        </w:rPr>
        <w:br/>
        <w:t xml:space="preserve">Дефицит бюджета Ястребовского сельсовета за 2023 год составляет минус 203,4 тыс.рублей.        </w:t>
      </w:r>
    </w:p>
    <w:p w:rsidR="00756993" w:rsidRPr="003613C2" w:rsidRDefault="00756993" w:rsidP="003613C2">
      <w:pPr>
        <w:ind w:firstLine="720"/>
        <w:jc w:val="both"/>
        <w:rPr>
          <w:sz w:val="20"/>
        </w:rPr>
      </w:pPr>
      <w:r w:rsidRPr="003613C2">
        <w:rPr>
          <w:sz w:val="20"/>
        </w:rPr>
        <w:t>2. Утвердить отчет об исполнении сельского бюджета 2023 год  со следующими показателями:</w:t>
      </w:r>
    </w:p>
    <w:p w:rsidR="00756993" w:rsidRPr="003613C2" w:rsidRDefault="00756993" w:rsidP="003613C2">
      <w:pPr>
        <w:ind w:firstLine="720"/>
        <w:jc w:val="both"/>
        <w:rPr>
          <w:sz w:val="20"/>
        </w:rPr>
      </w:pPr>
      <w:r w:rsidRPr="003613C2">
        <w:rPr>
          <w:sz w:val="20"/>
        </w:rPr>
        <w:t>Источники внутреннего финансирования дефицита бюджета  по кодам классификации источников финансирования дефицита бюджета Ястребовского сельсовета за 2023 год, согласно приложению  1 к настоящему решению;</w:t>
      </w:r>
    </w:p>
    <w:p w:rsidR="00756993" w:rsidRPr="003613C2" w:rsidRDefault="00756993" w:rsidP="003613C2">
      <w:pPr>
        <w:jc w:val="both"/>
        <w:rPr>
          <w:sz w:val="20"/>
        </w:rPr>
      </w:pPr>
      <w:r w:rsidRPr="003613C2">
        <w:rPr>
          <w:sz w:val="20"/>
        </w:rPr>
        <w:t xml:space="preserve">        Доходы бюджета Ястребовского сельсовета по кодам классификации доходов бюджета за 2023 год согласно приложению  2 к настоящему решению;</w:t>
      </w:r>
    </w:p>
    <w:p w:rsidR="00756993" w:rsidRPr="003613C2" w:rsidRDefault="00756993" w:rsidP="003613C2">
      <w:pPr>
        <w:ind w:firstLine="720"/>
        <w:jc w:val="both"/>
        <w:rPr>
          <w:sz w:val="20"/>
        </w:rPr>
      </w:pPr>
      <w:r w:rsidRPr="003613C2">
        <w:rPr>
          <w:sz w:val="20"/>
        </w:rPr>
        <w:t>Распределение бюджетных ассигнований по разделам и подразделам бюджетной классификации расходов бюджетов Российской Федерации за  2023 год, согласно приложению  3 к настоящему решению;</w:t>
      </w:r>
    </w:p>
    <w:p w:rsidR="00756993" w:rsidRPr="003613C2" w:rsidRDefault="00756993" w:rsidP="003613C2">
      <w:pPr>
        <w:ind w:firstLine="720"/>
        <w:jc w:val="both"/>
        <w:rPr>
          <w:sz w:val="20"/>
        </w:rPr>
      </w:pPr>
      <w:r w:rsidRPr="003613C2">
        <w:rPr>
          <w:sz w:val="20"/>
        </w:rPr>
        <w:t>Ведомственная структура расходов бюджета Ястребовского сельсовета на 2023 год, согласно приложению  4 к настоящему решению;</w:t>
      </w:r>
    </w:p>
    <w:p w:rsidR="00756993" w:rsidRPr="003613C2" w:rsidRDefault="00756993" w:rsidP="003613C2">
      <w:pPr>
        <w:ind w:firstLine="720"/>
        <w:jc w:val="both"/>
        <w:rPr>
          <w:sz w:val="20"/>
        </w:rPr>
      </w:pPr>
      <w:r w:rsidRPr="003613C2">
        <w:rPr>
          <w:sz w:val="20"/>
        </w:rPr>
        <w:t xml:space="preserve">Распределение бюджетных ассигнований по целевым статьям (муниципальным программам Ястребовского сельсовета и непрограммным направлениям деятельности), группам и подгруппам видов расходов, разделам, </w:t>
      </w:r>
      <w:r w:rsidRPr="003613C2">
        <w:rPr>
          <w:sz w:val="20"/>
        </w:rPr>
        <w:lastRenderedPageBreak/>
        <w:t>подразделам классификации расходов бюджета Ястребовского сельсовета на  2023 год, согласно приложению 5 к настоящему решению;</w:t>
      </w:r>
    </w:p>
    <w:p w:rsidR="00756993" w:rsidRPr="003613C2" w:rsidRDefault="00756993" w:rsidP="003613C2">
      <w:pPr>
        <w:ind w:firstLine="720"/>
        <w:jc w:val="both"/>
        <w:rPr>
          <w:sz w:val="20"/>
        </w:rPr>
      </w:pPr>
      <w:r w:rsidRPr="003613C2">
        <w:rPr>
          <w:sz w:val="20"/>
        </w:rPr>
        <w:t>Распределение межбюджетных трансфертов, выделенных из бюджета Ястребовского сельсовета районному бюджету Ачинского района на 2023 год, согласно приложению 6 к настоящему решению;</w:t>
      </w:r>
    </w:p>
    <w:p w:rsidR="00756993" w:rsidRPr="003613C2" w:rsidRDefault="00756993" w:rsidP="003613C2">
      <w:pPr>
        <w:ind w:firstLine="720"/>
        <w:jc w:val="both"/>
        <w:rPr>
          <w:sz w:val="20"/>
        </w:rPr>
      </w:pPr>
      <w:r w:rsidRPr="003613C2">
        <w:rPr>
          <w:sz w:val="20"/>
        </w:rPr>
        <w:t>Распределение субсидий, субвенций и иных межбюджетных трансфертов, выделенных бюджету Ястребовского сельсовета из бюджетов других уровней на реализацию законов и нормативно-правовых актов на 2023 год, согласно приложению 7 к настоящему решению.</w:t>
      </w:r>
    </w:p>
    <w:p w:rsidR="00756993" w:rsidRPr="003613C2" w:rsidRDefault="00756993" w:rsidP="003613C2">
      <w:pPr>
        <w:ind w:firstLine="720"/>
        <w:jc w:val="both"/>
        <w:rPr>
          <w:sz w:val="20"/>
        </w:rPr>
      </w:pPr>
      <w:r w:rsidRPr="003613C2">
        <w:rPr>
          <w:sz w:val="20"/>
        </w:rPr>
        <w:t xml:space="preserve"> 3. Настоящее решение вступает в силу в день, следующий за днем его официального опубликования в информационном листе «Ястребовский вестник».</w:t>
      </w:r>
    </w:p>
    <w:p w:rsidR="00756993" w:rsidRPr="003613C2" w:rsidRDefault="00756993" w:rsidP="003613C2">
      <w:pPr>
        <w:ind w:firstLine="540"/>
        <w:jc w:val="both"/>
        <w:rPr>
          <w:sz w:val="20"/>
        </w:rPr>
      </w:pPr>
      <w:r w:rsidRPr="003613C2">
        <w:rPr>
          <w:sz w:val="20"/>
        </w:rPr>
        <w:t xml:space="preserve">Разместить настоящее Решение в сети Интернет на официальном сайте Ачинского района: </w:t>
      </w:r>
      <w:r w:rsidRPr="003613C2">
        <w:rPr>
          <w:sz w:val="20"/>
          <w:lang w:val="en-US"/>
        </w:rPr>
        <w:t>ww</w:t>
      </w:r>
      <w:r w:rsidRPr="003613C2">
        <w:rPr>
          <w:sz w:val="20"/>
        </w:rPr>
        <w:t>.</w:t>
      </w:r>
      <w:r w:rsidRPr="003613C2">
        <w:rPr>
          <w:sz w:val="20"/>
          <w:lang w:val="en-US"/>
        </w:rPr>
        <w:t>ach</w:t>
      </w:r>
      <w:r w:rsidRPr="003613C2">
        <w:rPr>
          <w:sz w:val="20"/>
        </w:rPr>
        <w:t>-</w:t>
      </w:r>
      <w:r w:rsidRPr="003613C2">
        <w:rPr>
          <w:sz w:val="20"/>
          <w:lang w:val="en-US"/>
        </w:rPr>
        <w:t>rajon</w:t>
      </w:r>
      <w:r w:rsidRPr="003613C2">
        <w:rPr>
          <w:sz w:val="20"/>
        </w:rPr>
        <w:t>.</w:t>
      </w:r>
      <w:r w:rsidRPr="003613C2">
        <w:rPr>
          <w:sz w:val="20"/>
          <w:lang w:val="en-US"/>
        </w:rPr>
        <w:t>ru</w:t>
      </w:r>
      <w:r w:rsidRPr="003613C2">
        <w:rPr>
          <w:sz w:val="20"/>
        </w:rPr>
        <w:t>.</w:t>
      </w:r>
    </w:p>
    <w:p w:rsidR="00756993" w:rsidRPr="003613C2" w:rsidRDefault="00756993" w:rsidP="003613C2">
      <w:pPr>
        <w:jc w:val="both"/>
        <w:rPr>
          <w:sz w:val="20"/>
        </w:rPr>
      </w:pPr>
    </w:p>
    <w:p w:rsidR="00756993" w:rsidRPr="003613C2" w:rsidRDefault="00756993" w:rsidP="003613C2">
      <w:pPr>
        <w:jc w:val="both"/>
        <w:rPr>
          <w:sz w:val="20"/>
        </w:rPr>
      </w:pPr>
      <w:r w:rsidRPr="003613C2">
        <w:rPr>
          <w:sz w:val="20"/>
        </w:rPr>
        <w:t xml:space="preserve">Председатель сельского                </w:t>
      </w:r>
    </w:p>
    <w:p w:rsidR="00756993" w:rsidRPr="003613C2" w:rsidRDefault="00756993" w:rsidP="003613C2">
      <w:pPr>
        <w:jc w:val="both"/>
        <w:rPr>
          <w:sz w:val="20"/>
        </w:rPr>
      </w:pPr>
      <w:r w:rsidRPr="003613C2">
        <w:rPr>
          <w:sz w:val="20"/>
        </w:rPr>
        <w:t xml:space="preserve">Совета депутатов                                                                                 В.В. Чеберяк </w:t>
      </w:r>
    </w:p>
    <w:p w:rsidR="00756993" w:rsidRPr="003613C2" w:rsidRDefault="00756993" w:rsidP="003613C2">
      <w:pPr>
        <w:jc w:val="both"/>
        <w:rPr>
          <w:sz w:val="20"/>
        </w:rPr>
      </w:pPr>
    </w:p>
    <w:p w:rsidR="00756993" w:rsidRPr="003613C2" w:rsidRDefault="00756993" w:rsidP="003613C2">
      <w:pPr>
        <w:jc w:val="both"/>
        <w:rPr>
          <w:sz w:val="20"/>
        </w:rPr>
      </w:pPr>
    </w:p>
    <w:p w:rsidR="00756993" w:rsidRPr="003613C2" w:rsidRDefault="00756993" w:rsidP="003613C2">
      <w:pPr>
        <w:jc w:val="both"/>
        <w:rPr>
          <w:sz w:val="20"/>
        </w:rPr>
      </w:pPr>
      <w:r w:rsidRPr="003613C2">
        <w:rPr>
          <w:sz w:val="20"/>
        </w:rPr>
        <w:t>Глава сельсовета                                                                                  Е.Н.Тимошенко</w:t>
      </w:r>
    </w:p>
    <w:p w:rsidR="00CF4E70" w:rsidRPr="003613C2" w:rsidRDefault="00CF4E70" w:rsidP="003613C2">
      <w:pPr>
        <w:ind w:right="-1"/>
        <w:rPr>
          <w:b/>
          <w:sz w:val="20"/>
        </w:rPr>
      </w:pPr>
    </w:p>
    <w:p w:rsidR="00756993" w:rsidRPr="003613C2" w:rsidRDefault="00756993" w:rsidP="003613C2">
      <w:pPr>
        <w:ind w:firstLine="709"/>
        <w:jc w:val="center"/>
        <w:rPr>
          <w:b/>
          <w:sz w:val="20"/>
        </w:rPr>
      </w:pPr>
      <w:r w:rsidRPr="003613C2">
        <w:rPr>
          <w:b/>
          <w:sz w:val="20"/>
        </w:rPr>
        <w:t>Пояснительная записка</w:t>
      </w:r>
    </w:p>
    <w:p w:rsidR="00756993" w:rsidRPr="003613C2" w:rsidRDefault="00756993" w:rsidP="003613C2">
      <w:pPr>
        <w:ind w:firstLine="709"/>
        <w:jc w:val="center"/>
        <w:rPr>
          <w:b/>
          <w:sz w:val="20"/>
        </w:rPr>
      </w:pPr>
      <w:r w:rsidRPr="003613C2">
        <w:rPr>
          <w:b/>
          <w:sz w:val="20"/>
        </w:rPr>
        <w:t>к отчету об исполнении бюджета Ястребовского сельсовета за  2023 год,</w:t>
      </w:r>
    </w:p>
    <w:p w:rsidR="00756993" w:rsidRPr="003613C2" w:rsidRDefault="00756993" w:rsidP="003613C2">
      <w:pPr>
        <w:ind w:firstLine="709"/>
        <w:jc w:val="center"/>
        <w:rPr>
          <w:b/>
          <w:sz w:val="20"/>
        </w:rPr>
      </w:pPr>
      <w:r w:rsidRPr="003613C2">
        <w:rPr>
          <w:b/>
          <w:sz w:val="20"/>
        </w:rPr>
        <w:t>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756993" w:rsidRPr="003613C2" w:rsidRDefault="00756993" w:rsidP="003613C2">
      <w:pPr>
        <w:jc w:val="both"/>
        <w:rPr>
          <w:sz w:val="20"/>
        </w:rPr>
      </w:pPr>
    </w:p>
    <w:p w:rsidR="00756993" w:rsidRPr="003613C2" w:rsidRDefault="00756993" w:rsidP="003613C2">
      <w:pPr>
        <w:ind w:firstLine="709"/>
        <w:jc w:val="both"/>
        <w:rPr>
          <w:sz w:val="20"/>
        </w:rPr>
      </w:pPr>
      <w:r w:rsidRPr="003613C2">
        <w:rPr>
          <w:sz w:val="20"/>
        </w:rPr>
        <w:t xml:space="preserve">Бюджет муниципального образования «Ястребовский сельсовет» включает в себя два юридических лица: </w:t>
      </w:r>
    </w:p>
    <w:p w:rsidR="00756993" w:rsidRPr="003613C2" w:rsidRDefault="00756993" w:rsidP="003613C2">
      <w:pPr>
        <w:numPr>
          <w:ilvl w:val="0"/>
          <w:numId w:val="1"/>
        </w:numPr>
        <w:ind w:left="0" w:firstLine="709"/>
        <w:jc w:val="both"/>
        <w:rPr>
          <w:sz w:val="20"/>
        </w:rPr>
      </w:pPr>
      <w:r w:rsidRPr="003613C2">
        <w:rPr>
          <w:sz w:val="20"/>
        </w:rPr>
        <w:t xml:space="preserve">Администрация Ястребовского сельсовета </w:t>
      </w:r>
    </w:p>
    <w:p w:rsidR="00756993" w:rsidRPr="003613C2" w:rsidRDefault="00756993" w:rsidP="003613C2">
      <w:pPr>
        <w:numPr>
          <w:ilvl w:val="0"/>
          <w:numId w:val="1"/>
        </w:numPr>
        <w:ind w:left="0" w:firstLine="709"/>
        <w:jc w:val="both"/>
        <w:rPr>
          <w:sz w:val="20"/>
        </w:rPr>
      </w:pPr>
      <w:r w:rsidRPr="003613C2">
        <w:rPr>
          <w:sz w:val="20"/>
        </w:rPr>
        <w:t xml:space="preserve">Ястребовский сельский Совет депутатов </w:t>
      </w:r>
    </w:p>
    <w:p w:rsidR="00756993" w:rsidRPr="003613C2" w:rsidRDefault="00756993" w:rsidP="003613C2">
      <w:pPr>
        <w:ind w:firstLine="709"/>
        <w:jc w:val="both"/>
        <w:rPr>
          <w:sz w:val="20"/>
        </w:rPr>
      </w:pPr>
      <w:bookmarkStart w:id="0" w:name="_Hlk36046769"/>
      <w:r w:rsidRPr="003613C2">
        <w:rPr>
          <w:sz w:val="20"/>
        </w:rPr>
        <w:t xml:space="preserve">      </w:t>
      </w:r>
    </w:p>
    <w:p w:rsidR="00756993" w:rsidRPr="003613C2" w:rsidRDefault="00756993" w:rsidP="003613C2">
      <w:pPr>
        <w:ind w:firstLine="709"/>
        <w:jc w:val="both"/>
        <w:rPr>
          <w:sz w:val="20"/>
        </w:rPr>
      </w:pPr>
      <w:r w:rsidRPr="003613C2">
        <w:rPr>
          <w:sz w:val="20"/>
        </w:rPr>
        <w:t>Исполнение бюджета Ястребовского сельсовета Ачинского района и бухгалтерской (финансовой) отчетности бюджетного учреждения за 2023 год характеризуются следующими показателями.</w:t>
      </w:r>
    </w:p>
    <w:bookmarkEnd w:id="0"/>
    <w:p w:rsidR="00756993" w:rsidRPr="003613C2" w:rsidRDefault="00756993" w:rsidP="003613C2">
      <w:pPr>
        <w:ind w:firstLine="709"/>
        <w:jc w:val="both"/>
        <w:rPr>
          <w:sz w:val="20"/>
        </w:rPr>
      </w:pPr>
    </w:p>
    <w:p w:rsidR="00756993" w:rsidRPr="003613C2" w:rsidRDefault="00756993" w:rsidP="003613C2">
      <w:pPr>
        <w:ind w:firstLine="709"/>
        <w:jc w:val="both"/>
        <w:rPr>
          <w:sz w:val="20"/>
        </w:rPr>
      </w:pPr>
      <w:r w:rsidRPr="003613C2">
        <w:rPr>
          <w:sz w:val="20"/>
        </w:rPr>
        <w:t>Формирование и исполнение   бюджета Ястребовского сельсовета за  2023 год основано на положении Бюджетного кодекса Российской Фе</w:t>
      </w:r>
      <w:r w:rsidRPr="003613C2">
        <w:rPr>
          <w:sz w:val="20"/>
        </w:rPr>
        <w:softHyphen/>
      </w:r>
      <w:r w:rsidRPr="003613C2">
        <w:rPr>
          <w:spacing w:val="2"/>
          <w:sz w:val="20"/>
        </w:rPr>
        <w:t>дерации, решении Ястребовского сельско</w:t>
      </w:r>
      <w:r w:rsidRPr="003613C2">
        <w:rPr>
          <w:spacing w:val="2"/>
          <w:sz w:val="20"/>
        </w:rPr>
        <w:softHyphen/>
      </w:r>
      <w:r w:rsidRPr="003613C2">
        <w:rPr>
          <w:spacing w:val="6"/>
          <w:sz w:val="20"/>
        </w:rPr>
        <w:t xml:space="preserve">го Совета депутатов от 30.09.2013г </w:t>
      </w:r>
      <w:r w:rsidRPr="003613C2">
        <w:rPr>
          <w:sz w:val="20"/>
        </w:rPr>
        <w:t>№ 36Вн-145РР «Об утверждении Поло</w:t>
      </w:r>
      <w:r w:rsidRPr="003613C2">
        <w:rPr>
          <w:sz w:val="20"/>
        </w:rPr>
        <w:softHyphen/>
      </w:r>
      <w:r w:rsidRPr="003613C2">
        <w:rPr>
          <w:spacing w:val="2"/>
          <w:sz w:val="20"/>
        </w:rPr>
        <w:t>жения о бюджетном процессе в Ястребовском</w:t>
      </w:r>
      <w:r w:rsidRPr="003613C2">
        <w:rPr>
          <w:sz w:val="20"/>
        </w:rPr>
        <w:t xml:space="preserve"> сельсовете», </w:t>
      </w:r>
      <w:r w:rsidRPr="003613C2">
        <w:rPr>
          <w:spacing w:val="5"/>
          <w:sz w:val="20"/>
        </w:rPr>
        <w:t xml:space="preserve"> ст.  57 Устава Ястребовского сельсове</w:t>
      </w:r>
      <w:r w:rsidRPr="003613C2">
        <w:rPr>
          <w:spacing w:val="5"/>
          <w:sz w:val="20"/>
        </w:rPr>
        <w:softHyphen/>
      </w:r>
      <w:r w:rsidRPr="003613C2">
        <w:rPr>
          <w:spacing w:val="6"/>
          <w:sz w:val="20"/>
        </w:rPr>
        <w:t xml:space="preserve">та. </w:t>
      </w:r>
    </w:p>
    <w:p w:rsidR="00756993" w:rsidRPr="003613C2" w:rsidRDefault="00756993" w:rsidP="003613C2">
      <w:pPr>
        <w:ind w:firstLine="709"/>
        <w:jc w:val="both"/>
        <w:rPr>
          <w:sz w:val="20"/>
        </w:rPr>
      </w:pPr>
      <w:r w:rsidRPr="003613C2">
        <w:rPr>
          <w:sz w:val="20"/>
        </w:rPr>
        <w:lastRenderedPageBreak/>
        <w:t>Бюджет Ястребовского сельсовета в 2023 году с учетом изменений запланирован:</w:t>
      </w:r>
    </w:p>
    <w:p w:rsidR="00756993" w:rsidRPr="003613C2" w:rsidRDefault="00756993" w:rsidP="003613C2">
      <w:pPr>
        <w:ind w:firstLine="709"/>
        <w:jc w:val="both"/>
        <w:rPr>
          <w:sz w:val="20"/>
        </w:rPr>
      </w:pPr>
      <w:r w:rsidRPr="003613C2">
        <w:rPr>
          <w:sz w:val="20"/>
        </w:rPr>
        <w:t>- По доходам в сумме: 16840,0 тыс.рублей;</w:t>
      </w:r>
    </w:p>
    <w:p w:rsidR="00756993" w:rsidRPr="003613C2" w:rsidRDefault="00756993" w:rsidP="003613C2">
      <w:pPr>
        <w:ind w:firstLine="709"/>
        <w:jc w:val="both"/>
        <w:rPr>
          <w:sz w:val="20"/>
        </w:rPr>
      </w:pPr>
      <w:r w:rsidRPr="003613C2">
        <w:rPr>
          <w:sz w:val="20"/>
        </w:rPr>
        <w:t>- По расходам в сумме: 16943,7 тыс.рублей.</w:t>
      </w:r>
    </w:p>
    <w:p w:rsidR="00756993" w:rsidRPr="003613C2" w:rsidRDefault="00756993" w:rsidP="003613C2">
      <w:pPr>
        <w:ind w:firstLine="709"/>
        <w:jc w:val="both"/>
        <w:rPr>
          <w:sz w:val="20"/>
        </w:rPr>
      </w:pPr>
      <w:r w:rsidRPr="003613C2">
        <w:rPr>
          <w:sz w:val="20"/>
        </w:rPr>
        <w:t>Дефицит бюджета составляет 103,7 тыс.рублей.</w:t>
      </w:r>
    </w:p>
    <w:p w:rsidR="00756993" w:rsidRPr="003613C2" w:rsidRDefault="00756993" w:rsidP="003613C2">
      <w:pPr>
        <w:ind w:firstLine="709"/>
        <w:jc w:val="both"/>
        <w:rPr>
          <w:sz w:val="20"/>
        </w:rPr>
      </w:pPr>
    </w:p>
    <w:p w:rsidR="00756993" w:rsidRPr="003613C2" w:rsidRDefault="00756993" w:rsidP="003613C2">
      <w:pPr>
        <w:autoSpaceDE w:val="0"/>
        <w:autoSpaceDN w:val="0"/>
        <w:ind w:firstLine="709"/>
        <w:jc w:val="both"/>
        <w:rPr>
          <w:b/>
          <w:sz w:val="20"/>
        </w:rPr>
      </w:pPr>
      <w:r w:rsidRPr="003613C2">
        <w:rPr>
          <w:b/>
          <w:sz w:val="20"/>
        </w:rPr>
        <w:t>Уточненный план по доходам бюджета  Ястребовского сельсовета на 2023 год составил 16840,0 тыс. рублей, исполнение составило 16841,1 тыс. рублей. процент исполнения по доходам составил 100,1.</w:t>
      </w:r>
    </w:p>
    <w:p w:rsidR="00756993" w:rsidRPr="003613C2" w:rsidRDefault="00756993" w:rsidP="003613C2">
      <w:pPr>
        <w:autoSpaceDE w:val="0"/>
        <w:autoSpaceDN w:val="0"/>
        <w:ind w:firstLine="709"/>
        <w:jc w:val="both"/>
        <w:rPr>
          <w:b/>
          <w:sz w:val="20"/>
        </w:rPr>
      </w:pPr>
    </w:p>
    <w:p w:rsidR="00756993" w:rsidRPr="003613C2" w:rsidRDefault="00756993" w:rsidP="003613C2">
      <w:pPr>
        <w:ind w:firstLine="709"/>
        <w:jc w:val="both"/>
        <w:rPr>
          <w:sz w:val="20"/>
        </w:rPr>
      </w:pPr>
      <w:r w:rsidRPr="003613C2">
        <w:rPr>
          <w:sz w:val="20"/>
        </w:rPr>
        <w:t>Общая сумма исполненных собственных доходов составила: 1476,3 тыс.рублей, в том числе:</w:t>
      </w:r>
    </w:p>
    <w:p w:rsidR="00756993" w:rsidRPr="003613C2" w:rsidRDefault="00756993" w:rsidP="003613C2">
      <w:pPr>
        <w:ind w:firstLine="709"/>
        <w:jc w:val="both"/>
        <w:rPr>
          <w:sz w:val="20"/>
        </w:rPr>
      </w:pPr>
      <w:r w:rsidRPr="003613C2">
        <w:rPr>
          <w:sz w:val="20"/>
        </w:rPr>
        <w:t>- налог на доходы физических лиц исполнен в сумме 199,8 тыс.рублей, что составляет 115,8% от плановых назначений (перевыполнение плана на 15,8%);</w:t>
      </w:r>
    </w:p>
    <w:p w:rsidR="00756993" w:rsidRPr="003613C2" w:rsidRDefault="00756993" w:rsidP="003613C2">
      <w:pPr>
        <w:ind w:firstLine="709"/>
        <w:jc w:val="both"/>
        <w:rPr>
          <w:sz w:val="20"/>
        </w:rPr>
      </w:pPr>
      <w:r w:rsidRPr="003613C2">
        <w:rPr>
          <w:sz w:val="20"/>
        </w:rPr>
        <w:t>-налог на товары (работы, услуги), реализуемые на территории Российской Федерации (доходы от уплаты акцизов на топливо) исполнен в сумме 597,6 тыс.рублей, что  составляет 116,4 % от плановых назначений (перевыполнение плата на 16,4 %);</w:t>
      </w:r>
    </w:p>
    <w:p w:rsidR="00756993" w:rsidRPr="003613C2" w:rsidRDefault="00756993" w:rsidP="003613C2">
      <w:pPr>
        <w:ind w:firstLine="709"/>
        <w:jc w:val="both"/>
        <w:rPr>
          <w:sz w:val="20"/>
        </w:rPr>
      </w:pPr>
      <w:r w:rsidRPr="003613C2">
        <w:rPr>
          <w:sz w:val="20"/>
        </w:rPr>
        <w:t>-  единый сельскохозяйственный налог исполнен в сумме 30,6 тыс.рублей, что составляет 18,7 %;</w:t>
      </w:r>
    </w:p>
    <w:p w:rsidR="00756993" w:rsidRPr="003613C2" w:rsidRDefault="00756993" w:rsidP="003613C2">
      <w:pPr>
        <w:ind w:firstLine="709"/>
        <w:jc w:val="both"/>
        <w:rPr>
          <w:sz w:val="20"/>
        </w:rPr>
      </w:pPr>
      <w:r w:rsidRPr="003613C2">
        <w:rPr>
          <w:sz w:val="20"/>
        </w:rPr>
        <w:t>- налог на имущество физических лиц исполнен в сумме 128,0 тыс.рублей, что составляет 83,41 % от плановых назначений;</w:t>
      </w:r>
    </w:p>
    <w:p w:rsidR="00756993" w:rsidRPr="003613C2" w:rsidRDefault="00756993" w:rsidP="003613C2">
      <w:pPr>
        <w:ind w:firstLine="709"/>
        <w:jc w:val="both"/>
        <w:rPr>
          <w:sz w:val="20"/>
        </w:rPr>
      </w:pPr>
      <w:r w:rsidRPr="003613C2">
        <w:rPr>
          <w:sz w:val="20"/>
        </w:rPr>
        <w:t>- земельный налог исполнен в сумме 284,4 тыс.рублей, что составляет 87,15 % от плановых назначений;</w:t>
      </w:r>
    </w:p>
    <w:p w:rsidR="00756993" w:rsidRPr="003613C2" w:rsidRDefault="00756993" w:rsidP="003613C2">
      <w:pPr>
        <w:ind w:firstLine="709"/>
        <w:jc w:val="both"/>
        <w:rPr>
          <w:sz w:val="20"/>
        </w:rPr>
      </w:pPr>
      <w:r w:rsidRPr="003613C2">
        <w:rPr>
          <w:sz w:val="20"/>
        </w:rPr>
        <w:t>-  исполнение по государственной пошлине составило 2,4 тыс.рублей, что составляет 80,0% от плановых назначений;</w:t>
      </w:r>
    </w:p>
    <w:p w:rsidR="00756993" w:rsidRPr="003613C2" w:rsidRDefault="00756993" w:rsidP="003613C2">
      <w:pPr>
        <w:ind w:firstLine="709"/>
        <w:jc w:val="both"/>
        <w:rPr>
          <w:sz w:val="20"/>
        </w:rPr>
      </w:pPr>
      <w:r w:rsidRPr="003613C2">
        <w:rPr>
          <w:sz w:val="20"/>
        </w:rPr>
        <w:t>- доходы от имущества, находящихся в государственной и муниципальной собственности в сумме 233,6 тыс.руб, что составляет 179,68 % от плановых назначений.</w:t>
      </w:r>
    </w:p>
    <w:p w:rsidR="00756993" w:rsidRPr="003613C2" w:rsidRDefault="00756993" w:rsidP="003613C2">
      <w:pPr>
        <w:ind w:firstLine="709"/>
        <w:jc w:val="both"/>
        <w:rPr>
          <w:sz w:val="20"/>
        </w:rPr>
      </w:pPr>
      <w:r w:rsidRPr="003613C2">
        <w:rPr>
          <w:sz w:val="20"/>
        </w:rPr>
        <w:t>Общая сумма по безвозмездным поступлениям составила 15364,7 тыс.рублей, что составляет 99,91% от плановых назначений.</w:t>
      </w:r>
    </w:p>
    <w:p w:rsidR="00756993" w:rsidRPr="003613C2" w:rsidRDefault="00756993" w:rsidP="003613C2">
      <w:pPr>
        <w:ind w:firstLine="709"/>
        <w:jc w:val="both"/>
        <w:rPr>
          <w:sz w:val="20"/>
        </w:rPr>
      </w:pPr>
    </w:p>
    <w:p w:rsidR="00756993" w:rsidRPr="003613C2" w:rsidRDefault="00756993" w:rsidP="003613C2">
      <w:pPr>
        <w:ind w:firstLine="709"/>
        <w:jc w:val="both"/>
        <w:rPr>
          <w:sz w:val="20"/>
        </w:rPr>
      </w:pPr>
      <w:r w:rsidRPr="003613C2">
        <w:rPr>
          <w:sz w:val="20"/>
        </w:rPr>
        <w:t>Удельный вес исполненных в общем объеме доходов  безвозмездных поступлений составили:</w:t>
      </w:r>
    </w:p>
    <w:p w:rsidR="00756993" w:rsidRPr="003613C2" w:rsidRDefault="00756993" w:rsidP="003613C2">
      <w:pPr>
        <w:ind w:firstLine="709"/>
        <w:jc w:val="both"/>
        <w:rPr>
          <w:sz w:val="20"/>
        </w:rPr>
      </w:pPr>
      <w:r w:rsidRPr="003613C2">
        <w:rPr>
          <w:sz w:val="20"/>
        </w:rPr>
        <w:t>- 29,0 % -дотации бюджетам бюджетной системы РФ в сумме 4454,9 тыс. руб;</w:t>
      </w:r>
    </w:p>
    <w:p w:rsidR="00756993" w:rsidRPr="003613C2" w:rsidRDefault="00756993" w:rsidP="003613C2">
      <w:pPr>
        <w:ind w:firstLine="709"/>
        <w:jc w:val="both"/>
        <w:rPr>
          <w:sz w:val="20"/>
        </w:rPr>
      </w:pPr>
      <w:r w:rsidRPr="003613C2">
        <w:rPr>
          <w:sz w:val="20"/>
        </w:rPr>
        <w:t>- 17,2 % - субсидии бюджетам бюджетной системы в сумме 2648,6 тыс.руб;</w:t>
      </w:r>
    </w:p>
    <w:p w:rsidR="00756993" w:rsidRPr="003613C2" w:rsidRDefault="00756993" w:rsidP="003613C2">
      <w:pPr>
        <w:ind w:firstLine="709"/>
        <w:jc w:val="both"/>
        <w:rPr>
          <w:sz w:val="20"/>
        </w:rPr>
      </w:pPr>
      <w:r w:rsidRPr="003613C2">
        <w:rPr>
          <w:sz w:val="20"/>
        </w:rPr>
        <w:t>- 1,2 % - субвенции бюджетам бюджетной системы в сумме 185,6 тыс. руб;</w:t>
      </w:r>
    </w:p>
    <w:p w:rsidR="00756993" w:rsidRPr="003613C2" w:rsidRDefault="00756993" w:rsidP="003613C2">
      <w:pPr>
        <w:ind w:firstLine="709"/>
        <w:jc w:val="both"/>
        <w:rPr>
          <w:sz w:val="20"/>
        </w:rPr>
      </w:pPr>
      <w:r w:rsidRPr="003613C2">
        <w:rPr>
          <w:sz w:val="20"/>
        </w:rPr>
        <w:t>- 52,5 % - иные межбюджетные трансферты в сумме 8070,5 тыс.руб;</w:t>
      </w:r>
    </w:p>
    <w:p w:rsidR="00756993" w:rsidRPr="003613C2" w:rsidRDefault="00756993" w:rsidP="003613C2">
      <w:pPr>
        <w:ind w:firstLine="709"/>
        <w:jc w:val="both"/>
        <w:rPr>
          <w:sz w:val="20"/>
        </w:rPr>
      </w:pPr>
      <w:r w:rsidRPr="003613C2">
        <w:rPr>
          <w:sz w:val="20"/>
        </w:rPr>
        <w:t>- 0,03 % - доходы от возврата остатков субсидий в сумме 5,1 тыс.руб.</w:t>
      </w:r>
    </w:p>
    <w:p w:rsidR="00756993" w:rsidRPr="003613C2" w:rsidRDefault="00756993" w:rsidP="003613C2">
      <w:pPr>
        <w:ind w:firstLine="709"/>
        <w:jc w:val="both"/>
        <w:rPr>
          <w:sz w:val="20"/>
        </w:rPr>
      </w:pPr>
      <w:r w:rsidRPr="003613C2">
        <w:rPr>
          <w:sz w:val="20"/>
        </w:rPr>
        <w:lastRenderedPageBreak/>
        <w:t>Наибольший удельный вес в общем объеме исполненных доходов составляют безвозмездные поступления 91,2%, что характеризует бюджет  Ястребовского сельсовета дотационным на 91,2%.</w:t>
      </w:r>
    </w:p>
    <w:p w:rsidR="00756993" w:rsidRPr="003613C2" w:rsidRDefault="00756993" w:rsidP="003613C2">
      <w:pPr>
        <w:adjustRightInd w:val="0"/>
        <w:ind w:firstLine="709"/>
        <w:jc w:val="both"/>
        <w:rPr>
          <w:sz w:val="20"/>
        </w:rPr>
      </w:pPr>
    </w:p>
    <w:p w:rsidR="00756993" w:rsidRPr="003613C2" w:rsidRDefault="00756993" w:rsidP="003613C2">
      <w:pPr>
        <w:adjustRightInd w:val="0"/>
        <w:ind w:firstLine="709"/>
        <w:jc w:val="both"/>
        <w:rPr>
          <w:b/>
          <w:sz w:val="20"/>
        </w:rPr>
      </w:pPr>
      <w:r w:rsidRPr="003613C2">
        <w:rPr>
          <w:b/>
          <w:sz w:val="20"/>
        </w:rPr>
        <w:t>Исполнение бюджета  Ястребовского сельсовета за 2023 год по расходам составляет 16637,6 тыс.рублей, это 98,19 % от уточненных плановых ассигнований в сумме 16943,7 тыс. рублей.</w:t>
      </w:r>
    </w:p>
    <w:p w:rsidR="00756993" w:rsidRPr="003613C2" w:rsidRDefault="00756993" w:rsidP="003613C2">
      <w:pPr>
        <w:ind w:firstLine="709"/>
        <w:jc w:val="both"/>
        <w:rPr>
          <w:sz w:val="20"/>
        </w:rPr>
      </w:pPr>
    </w:p>
    <w:p w:rsidR="00756993" w:rsidRPr="003613C2" w:rsidRDefault="00756993" w:rsidP="003613C2">
      <w:pPr>
        <w:ind w:firstLine="709"/>
        <w:jc w:val="both"/>
        <w:rPr>
          <w:sz w:val="20"/>
        </w:rPr>
      </w:pPr>
      <w:r w:rsidRPr="003613C2">
        <w:rPr>
          <w:sz w:val="20"/>
        </w:rPr>
        <w:t>Удельный вес исполненных расходов за 2023 год по следующим показателям:</w:t>
      </w:r>
    </w:p>
    <w:p w:rsidR="00756993" w:rsidRPr="003613C2" w:rsidRDefault="00756993" w:rsidP="003613C2">
      <w:pPr>
        <w:ind w:firstLine="709"/>
        <w:jc w:val="both"/>
        <w:rPr>
          <w:sz w:val="20"/>
        </w:rPr>
      </w:pPr>
      <w:r w:rsidRPr="003613C2">
        <w:rPr>
          <w:sz w:val="20"/>
        </w:rPr>
        <w:t xml:space="preserve"> - 50,33 %  ОБЩЕГОСУДАРСТВЕННЫЕ РАСХОДЫ (раздел 0100) в сумме 8374,7 тыс.руб;</w:t>
      </w:r>
    </w:p>
    <w:p w:rsidR="00756993" w:rsidRPr="003613C2" w:rsidRDefault="00756993" w:rsidP="003613C2">
      <w:pPr>
        <w:ind w:firstLine="709"/>
        <w:jc w:val="both"/>
        <w:rPr>
          <w:sz w:val="20"/>
        </w:rPr>
      </w:pPr>
      <w:r w:rsidRPr="003613C2">
        <w:rPr>
          <w:sz w:val="20"/>
        </w:rPr>
        <w:t>- 1,06 % НАЦИОНАЛЬНАЯ ОБОРОНА (раздел 0200) в сумме 177,4 тыс.руб;</w:t>
      </w:r>
    </w:p>
    <w:p w:rsidR="00756993" w:rsidRPr="003613C2" w:rsidRDefault="00756993" w:rsidP="003613C2">
      <w:pPr>
        <w:ind w:firstLine="709"/>
        <w:jc w:val="both"/>
        <w:rPr>
          <w:sz w:val="20"/>
        </w:rPr>
      </w:pPr>
      <w:r w:rsidRPr="003613C2">
        <w:rPr>
          <w:sz w:val="20"/>
        </w:rPr>
        <w:t>- 14,73 % НАЦИОНАЛЬНАЯ БЕЗОПАСНОСТЬ И ПРАВООХРАНИТЕЛЬНАЯ ДЕЯТЕЛЬНОСТЬ (раздел 0300) в сумме 2450,2 тыс.руб;</w:t>
      </w:r>
    </w:p>
    <w:p w:rsidR="00756993" w:rsidRPr="003613C2" w:rsidRDefault="00756993" w:rsidP="003613C2">
      <w:pPr>
        <w:ind w:firstLine="709"/>
        <w:jc w:val="both"/>
        <w:rPr>
          <w:sz w:val="20"/>
        </w:rPr>
      </w:pPr>
      <w:r w:rsidRPr="003613C2">
        <w:rPr>
          <w:sz w:val="20"/>
        </w:rPr>
        <w:t>- 4,5 % НАЦИОНАЛЬНАЯ ЭКОНОМИКА (раздел 0400) в сумме 749,4 тыс.руб;</w:t>
      </w:r>
    </w:p>
    <w:p w:rsidR="00756993" w:rsidRPr="003613C2" w:rsidRDefault="00756993" w:rsidP="003613C2">
      <w:pPr>
        <w:ind w:firstLine="709"/>
        <w:jc w:val="both"/>
        <w:rPr>
          <w:sz w:val="20"/>
        </w:rPr>
      </w:pPr>
      <w:r w:rsidRPr="003613C2">
        <w:rPr>
          <w:sz w:val="20"/>
        </w:rPr>
        <w:t>- 26,2 % ЖИЛИЩНО-КОММУНАЛЬНОЕ ХОЗЯЙСТВО (раздел 0500) в сумме 4357,1 тыс.руб;</w:t>
      </w:r>
    </w:p>
    <w:p w:rsidR="00756993" w:rsidRPr="003613C2" w:rsidRDefault="00756993" w:rsidP="003613C2">
      <w:pPr>
        <w:ind w:firstLine="709"/>
        <w:jc w:val="both"/>
        <w:rPr>
          <w:sz w:val="20"/>
        </w:rPr>
      </w:pPr>
      <w:r w:rsidRPr="003613C2">
        <w:rPr>
          <w:sz w:val="20"/>
        </w:rPr>
        <w:t>- 3,0 % ОХРАНА ОКРУЖАЮЩЕЙ СРЕДЫ (раздел 0600) в сумме 501,9 тыс.руб;</w:t>
      </w:r>
    </w:p>
    <w:p w:rsidR="00756993" w:rsidRPr="003613C2" w:rsidRDefault="00756993" w:rsidP="003613C2">
      <w:pPr>
        <w:ind w:firstLine="709"/>
        <w:jc w:val="both"/>
        <w:rPr>
          <w:sz w:val="20"/>
        </w:rPr>
      </w:pPr>
      <w:r w:rsidRPr="003613C2">
        <w:rPr>
          <w:sz w:val="20"/>
        </w:rPr>
        <w:t>- 0,16 % СОЦИАЛЬНАЯ ПОЛИТИКА (раздел 1000) в сумме 26,9 тыс.руб.</w:t>
      </w:r>
    </w:p>
    <w:p w:rsidR="00756993" w:rsidRPr="003613C2" w:rsidRDefault="00756993" w:rsidP="003613C2">
      <w:pPr>
        <w:ind w:firstLine="709"/>
        <w:jc w:val="both"/>
        <w:rPr>
          <w:sz w:val="20"/>
        </w:rPr>
      </w:pPr>
    </w:p>
    <w:p w:rsidR="00756993" w:rsidRPr="003613C2" w:rsidRDefault="00756993" w:rsidP="003613C2">
      <w:pPr>
        <w:ind w:firstLine="709"/>
        <w:jc w:val="both"/>
        <w:rPr>
          <w:b/>
          <w:sz w:val="20"/>
        </w:rPr>
      </w:pPr>
      <w:r w:rsidRPr="003613C2">
        <w:rPr>
          <w:b/>
          <w:sz w:val="20"/>
        </w:rPr>
        <w:t>Исполненные расходы Ястребовского бюджета распределены по следующим муниципальным программам, подпрограммам:</w:t>
      </w:r>
    </w:p>
    <w:p w:rsidR="00756993" w:rsidRPr="003613C2" w:rsidRDefault="00756993" w:rsidP="003613C2">
      <w:pPr>
        <w:ind w:firstLine="709"/>
        <w:jc w:val="both"/>
        <w:rPr>
          <w:sz w:val="20"/>
        </w:rPr>
      </w:pPr>
    </w:p>
    <w:p w:rsidR="00756993" w:rsidRPr="003613C2" w:rsidRDefault="00756993" w:rsidP="003613C2">
      <w:pPr>
        <w:ind w:firstLine="709"/>
        <w:jc w:val="both"/>
        <w:rPr>
          <w:sz w:val="20"/>
        </w:rPr>
      </w:pPr>
      <w:r w:rsidRPr="003613C2">
        <w:rPr>
          <w:sz w:val="20"/>
        </w:rPr>
        <w:t>Муниципальная программа «Организация комплексного благоустройства территории Ястребовского сельсовета» исполнена на сумму 2927,6 тыс.руб, в т.ч:</w:t>
      </w:r>
    </w:p>
    <w:p w:rsidR="00756993" w:rsidRPr="003613C2" w:rsidRDefault="00756993" w:rsidP="003613C2">
      <w:pPr>
        <w:ind w:firstLine="709"/>
        <w:jc w:val="both"/>
        <w:rPr>
          <w:sz w:val="20"/>
        </w:rPr>
      </w:pPr>
      <w:r w:rsidRPr="003613C2">
        <w:rPr>
          <w:sz w:val="20"/>
        </w:rPr>
        <w:t>Первая подпрограмма « Ремонт и содержание автодорог местного значения территории Ястребовского сельсовета»  - 749,4,0 тыс.руб;</w:t>
      </w:r>
    </w:p>
    <w:p w:rsidR="00756993" w:rsidRPr="003613C2" w:rsidRDefault="00756993" w:rsidP="003613C2">
      <w:pPr>
        <w:ind w:firstLine="709"/>
        <w:jc w:val="both"/>
        <w:rPr>
          <w:sz w:val="20"/>
        </w:rPr>
      </w:pPr>
      <w:r w:rsidRPr="003613C2">
        <w:rPr>
          <w:sz w:val="20"/>
        </w:rPr>
        <w:t>Вторая подпрограмма «Организация и содержание освещения улиц населенных пунктов территории Ястребовского сельсовета в целях улучшения условий жизни населения» - 1073,5 тыс.руб;</w:t>
      </w:r>
    </w:p>
    <w:p w:rsidR="00756993" w:rsidRPr="003613C2" w:rsidRDefault="00756993" w:rsidP="003613C2">
      <w:pPr>
        <w:ind w:firstLine="709"/>
        <w:jc w:val="both"/>
        <w:rPr>
          <w:sz w:val="20"/>
        </w:rPr>
      </w:pPr>
      <w:r w:rsidRPr="003613C2">
        <w:rPr>
          <w:sz w:val="20"/>
        </w:rPr>
        <w:t>Третья подпрограмма «Благоустройство территории Ястребовского сельсовета» - 1104,7 тыс.руб.</w:t>
      </w:r>
    </w:p>
    <w:p w:rsidR="00756993" w:rsidRPr="003613C2" w:rsidRDefault="00756993" w:rsidP="003613C2">
      <w:pPr>
        <w:ind w:firstLine="709"/>
        <w:jc w:val="both"/>
        <w:rPr>
          <w:sz w:val="20"/>
        </w:rPr>
      </w:pPr>
    </w:p>
    <w:p w:rsidR="00756993" w:rsidRPr="003613C2" w:rsidRDefault="00756993" w:rsidP="003613C2">
      <w:pPr>
        <w:ind w:firstLine="709"/>
        <w:jc w:val="both"/>
        <w:rPr>
          <w:sz w:val="20"/>
        </w:rPr>
      </w:pPr>
      <w:r w:rsidRPr="003613C2">
        <w:rPr>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 - 2453,2 тыс.руб:</w:t>
      </w:r>
    </w:p>
    <w:p w:rsidR="00756993" w:rsidRPr="003613C2" w:rsidRDefault="00756993" w:rsidP="003613C2">
      <w:pPr>
        <w:ind w:firstLine="709"/>
        <w:jc w:val="both"/>
        <w:rPr>
          <w:sz w:val="20"/>
        </w:rPr>
      </w:pPr>
      <w:r w:rsidRPr="003613C2">
        <w:rPr>
          <w:sz w:val="20"/>
        </w:rPr>
        <w:lastRenderedPageBreak/>
        <w:t>Подпрограмма « Обеспечение первичных мер пожарной безопасности на территории Ястребовского сельсовета» - 2450,2 тыс.руб;</w:t>
      </w:r>
    </w:p>
    <w:p w:rsidR="00756993" w:rsidRPr="003613C2" w:rsidRDefault="00756993" w:rsidP="003613C2">
      <w:pPr>
        <w:ind w:firstLine="709"/>
        <w:jc w:val="both"/>
        <w:rPr>
          <w:sz w:val="20"/>
        </w:rPr>
      </w:pPr>
      <w:r w:rsidRPr="003613C2">
        <w:rPr>
          <w:sz w:val="20"/>
        </w:rPr>
        <w:t>Подпрограмма «Профилактика терроризма и экстремизма на территории сельсовета» - 3,0 тыс.ру.</w:t>
      </w:r>
    </w:p>
    <w:p w:rsidR="00756993" w:rsidRPr="003613C2" w:rsidRDefault="00756993" w:rsidP="003613C2">
      <w:pPr>
        <w:ind w:firstLine="709"/>
        <w:jc w:val="both"/>
        <w:rPr>
          <w:sz w:val="20"/>
        </w:rPr>
      </w:pPr>
    </w:p>
    <w:p w:rsidR="00756993" w:rsidRPr="003613C2" w:rsidRDefault="00756993" w:rsidP="003613C2">
      <w:pPr>
        <w:ind w:firstLine="709"/>
        <w:jc w:val="both"/>
        <w:rPr>
          <w:sz w:val="20"/>
        </w:rPr>
      </w:pPr>
      <w:r w:rsidRPr="003613C2">
        <w:rPr>
          <w:sz w:val="20"/>
        </w:rPr>
        <w:t>Муниципальная программа «Содействие развитию органов местного самоуправления» - 3519,4 тыс.руб.</w:t>
      </w:r>
    </w:p>
    <w:p w:rsidR="00756993" w:rsidRPr="003613C2" w:rsidRDefault="00756993" w:rsidP="003613C2">
      <w:pPr>
        <w:ind w:firstLine="709"/>
        <w:jc w:val="both"/>
        <w:rPr>
          <w:sz w:val="20"/>
        </w:rPr>
      </w:pPr>
    </w:p>
    <w:p w:rsidR="00756993" w:rsidRPr="003613C2" w:rsidRDefault="00756993" w:rsidP="003613C2">
      <w:pPr>
        <w:ind w:firstLine="709"/>
        <w:jc w:val="both"/>
        <w:rPr>
          <w:sz w:val="20"/>
        </w:rPr>
      </w:pPr>
      <w:r w:rsidRPr="003613C2">
        <w:rPr>
          <w:sz w:val="20"/>
        </w:rPr>
        <w:t>Не программные  расходы Ястребовского сельсовета – 7737,5 тыс.руб.</w:t>
      </w:r>
    </w:p>
    <w:p w:rsidR="00756993" w:rsidRPr="003613C2" w:rsidRDefault="00756993" w:rsidP="003613C2">
      <w:pPr>
        <w:ind w:firstLine="709"/>
        <w:jc w:val="both"/>
        <w:rPr>
          <w:sz w:val="20"/>
        </w:rPr>
      </w:pPr>
    </w:p>
    <w:p w:rsidR="00756993" w:rsidRPr="003613C2" w:rsidRDefault="00756993" w:rsidP="003613C2">
      <w:pPr>
        <w:numPr>
          <w:ilvl w:val="0"/>
          <w:numId w:val="2"/>
        </w:numPr>
        <w:ind w:left="0" w:firstLine="709"/>
        <w:jc w:val="both"/>
        <w:rPr>
          <w:b/>
          <w:sz w:val="20"/>
        </w:rPr>
      </w:pPr>
      <w:r w:rsidRPr="003613C2">
        <w:rPr>
          <w:b/>
          <w:sz w:val="20"/>
        </w:rPr>
        <w:t xml:space="preserve">По муниципальной программе «Организация комплексного благоустройства территории Ястребовского сельсовета»  исполнение составило 2927,6 тыс.рублей или 99,95 % от плановых назначений; в том числе: </w:t>
      </w:r>
    </w:p>
    <w:p w:rsidR="00756993" w:rsidRPr="003613C2" w:rsidRDefault="00756993" w:rsidP="003613C2">
      <w:pPr>
        <w:numPr>
          <w:ilvl w:val="1"/>
          <w:numId w:val="3"/>
        </w:numPr>
        <w:ind w:left="0" w:firstLine="709"/>
        <w:jc w:val="both"/>
        <w:rPr>
          <w:sz w:val="20"/>
        </w:rPr>
      </w:pPr>
      <w:r w:rsidRPr="003613C2">
        <w:rPr>
          <w:sz w:val="20"/>
        </w:rPr>
        <w:t>В рамках подпрограммы «Ремонт и содержание автомобильных дорог местного значения на территории Ястребовского сельсовета» были произведены следующие расходы:</w:t>
      </w:r>
    </w:p>
    <w:p w:rsidR="00756993" w:rsidRPr="003613C2" w:rsidRDefault="00756993" w:rsidP="003613C2">
      <w:pPr>
        <w:ind w:firstLine="709"/>
        <w:jc w:val="both"/>
        <w:rPr>
          <w:sz w:val="20"/>
        </w:rPr>
      </w:pPr>
      <w:r w:rsidRPr="003613C2">
        <w:rPr>
          <w:sz w:val="20"/>
        </w:rPr>
        <w:t xml:space="preserve"> - на содержание автомобильных дорог местного значения и оформление документов на поставку на учет дорог местного значения в сумме 749,4  тыс.руб;</w:t>
      </w:r>
    </w:p>
    <w:p w:rsidR="00756993" w:rsidRPr="003613C2" w:rsidRDefault="00756993" w:rsidP="003613C2">
      <w:pPr>
        <w:ind w:firstLine="709"/>
        <w:jc w:val="both"/>
        <w:rPr>
          <w:sz w:val="20"/>
        </w:rPr>
      </w:pPr>
      <w:r w:rsidRPr="003613C2">
        <w:rPr>
          <w:sz w:val="20"/>
        </w:rPr>
        <w:t xml:space="preserve">      </w:t>
      </w:r>
    </w:p>
    <w:p w:rsidR="00756993" w:rsidRPr="003613C2" w:rsidRDefault="00756993" w:rsidP="003613C2">
      <w:pPr>
        <w:numPr>
          <w:ilvl w:val="1"/>
          <w:numId w:val="3"/>
        </w:numPr>
        <w:ind w:left="0" w:firstLine="709"/>
        <w:jc w:val="both"/>
        <w:rPr>
          <w:sz w:val="20"/>
        </w:rPr>
      </w:pPr>
      <w:r w:rsidRPr="003613C2">
        <w:rPr>
          <w:sz w:val="20"/>
        </w:rPr>
        <w:t>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были произведены следующие расходы:</w:t>
      </w:r>
    </w:p>
    <w:p w:rsidR="00756993" w:rsidRPr="003613C2" w:rsidRDefault="00756993" w:rsidP="003613C2">
      <w:pPr>
        <w:ind w:firstLine="709"/>
        <w:jc w:val="both"/>
        <w:rPr>
          <w:sz w:val="20"/>
        </w:rPr>
      </w:pPr>
      <w:r w:rsidRPr="003613C2">
        <w:rPr>
          <w:sz w:val="20"/>
        </w:rPr>
        <w:t>- Выполнены работы по тех.обслуживанию уличного освещения в сумме 474,3 тыс.рублей;</w:t>
      </w:r>
    </w:p>
    <w:p w:rsidR="00756993" w:rsidRPr="003613C2" w:rsidRDefault="00756993" w:rsidP="003613C2">
      <w:pPr>
        <w:ind w:firstLine="709"/>
        <w:jc w:val="both"/>
        <w:rPr>
          <w:sz w:val="20"/>
        </w:rPr>
      </w:pPr>
      <w:r w:rsidRPr="003613C2">
        <w:rPr>
          <w:sz w:val="20"/>
        </w:rPr>
        <w:t>-  Оплачены услуги по потреблению электрической энергии в сумме 599,2 тыс.рублей.</w:t>
      </w:r>
    </w:p>
    <w:p w:rsidR="00756993" w:rsidRPr="003613C2" w:rsidRDefault="00756993" w:rsidP="003613C2">
      <w:pPr>
        <w:tabs>
          <w:tab w:val="left" w:pos="983"/>
        </w:tabs>
        <w:ind w:firstLine="709"/>
        <w:jc w:val="both"/>
        <w:rPr>
          <w:sz w:val="20"/>
        </w:rPr>
      </w:pPr>
      <w:r w:rsidRPr="003613C2">
        <w:rPr>
          <w:sz w:val="20"/>
        </w:rPr>
        <w:t xml:space="preserve">         </w:t>
      </w:r>
    </w:p>
    <w:p w:rsidR="00756993" w:rsidRPr="003613C2" w:rsidRDefault="00756993" w:rsidP="003613C2">
      <w:pPr>
        <w:numPr>
          <w:ilvl w:val="1"/>
          <w:numId w:val="3"/>
        </w:numPr>
        <w:tabs>
          <w:tab w:val="left" w:pos="0"/>
        </w:tabs>
        <w:ind w:left="0" w:firstLine="709"/>
        <w:jc w:val="both"/>
        <w:rPr>
          <w:sz w:val="20"/>
        </w:rPr>
      </w:pPr>
      <w:r w:rsidRPr="003613C2">
        <w:rPr>
          <w:sz w:val="20"/>
        </w:rPr>
        <w:t>В рамках подпрограммы «Благоустройство территории Ястребовского сельсовета» были произведены следующие расходы:</w:t>
      </w:r>
    </w:p>
    <w:p w:rsidR="00756993" w:rsidRPr="003613C2" w:rsidRDefault="00756993" w:rsidP="003613C2">
      <w:pPr>
        <w:tabs>
          <w:tab w:val="left" w:pos="983"/>
        </w:tabs>
        <w:ind w:firstLine="709"/>
        <w:jc w:val="both"/>
        <w:rPr>
          <w:sz w:val="20"/>
        </w:rPr>
      </w:pPr>
      <w:r w:rsidRPr="003613C2">
        <w:rPr>
          <w:sz w:val="20"/>
        </w:rPr>
        <w:t>По благоустройству:</w:t>
      </w:r>
    </w:p>
    <w:p w:rsidR="00756993" w:rsidRPr="003613C2" w:rsidRDefault="00756993" w:rsidP="003613C2">
      <w:pPr>
        <w:ind w:firstLine="709"/>
        <w:jc w:val="both"/>
        <w:rPr>
          <w:sz w:val="20"/>
        </w:rPr>
      </w:pPr>
      <w:r w:rsidRPr="003613C2">
        <w:rPr>
          <w:sz w:val="20"/>
        </w:rPr>
        <w:t>- Проведены работы по сбору мусора по договорам ГПХ и налоговые начисления на них на сумму: 501,9 тыс.рублей;</w:t>
      </w:r>
    </w:p>
    <w:p w:rsidR="00756993" w:rsidRPr="003613C2" w:rsidRDefault="00756993" w:rsidP="003613C2">
      <w:pPr>
        <w:ind w:firstLine="709"/>
        <w:jc w:val="both"/>
        <w:rPr>
          <w:sz w:val="20"/>
        </w:rPr>
      </w:pPr>
      <w:r w:rsidRPr="003613C2">
        <w:rPr>
          <w:sz w:val="20"/>
        </w:rPr>
        <w:t>- Проведена    акарицидная    обработка мест      массового отдыха  на сумму     38,3 тыс.рублей за счет средств краевого бюджета;</w:t>
      </w:r>
    </w:p>
    <w:p w:rsidR="00756993" w:rsidRPr="003613C2" w:rsidRDefault="00756993" w:rsidP="003613C2">
      <w:pPr>
        <w:ind w:firstLine="709"/>
        <w:jc w:val="both"/>
        <w:rPr>
          <w:sz w:val="20"/>
        </w:rPr>
      </w:pPr>
      <w:r w:rsidRPr="003613C2">
        <w:rPr>
          <w:sz w:val="20"/>
        </w:rPr>
        <w:t>- Приобретены две детские площадки на сумму 260,0 тыс.руб;</w:t>
      </w:r>
    </w:p>
    <w:p w:rsidR="00756993" w:rsidRPr="003613C2" w:rsidRDefault="00756993" w:rsidP="003613C2">
      <w:pPr>
        <w:ind w:firstLine="709"/>
        <w:jc w:val="both"/>
        <w:rPr>
          <w:sz w:val="20"/>
        </w:rPr>
      </w:pPr>
      <w:r w:rsidRPr="003613C2">
        <w:rPr>
          <w:sz w:val="20"/>
        </w:rPr>
        <w:t>- Поставлен на кадастровый учет участок земли на сумму 20,0 тыс.руб;</w:t>
      </w:r>
    </w:p>
    <w:p w:rsidR="00756993" w:rsidRPr="003613C2" w:rsidRDefault="00756993" w:rsidP="003613C2">
      <w:pPr>
        <w:ind w:firstLine="709"/>
        <w:jc w:val="both"/>
        <w:rPr>
          <w:sz w:val="20"/>
        </w:rPr>
      </w:pPr>
      <w:r w:rsidRPr="003613C2">
        <w:rPr>
          <w:sz w:val="20"/>
        </w:rPr>
        <w:t>- Приобретены хоз.товары для уборки территории в весенний период на  сумму 15,3 тыс.руб.</w:t>
      </w:r>
    </w:p>
    <w:p w:rsidR="00756993" w:rsidRPr="003613C2" w:rsidRDefault="00756993" w:rsidP="003613C2">
      <w:pPr>
        <w:ind w:firstLine="709"/>
        <w:jc w:val="both"/>
        <w:rPr>
          <w:b/>
          <w:sz w:val="20"/>
        </w:rPr>
      </w:pPr>
      <w:r w:rsidRPr="003613C2">
        <w:rPr>
          <w:sz w:val="20"/>
        </w:rPr>
        <w:t>По жилищному фонду:</w:t>
      </w:r>
    </w:p>
    <w:p w:rsidR="00756993" w:rsidRPr="003613C2" w:rsidRDefault="00756993" w:rsidP="003613C2">
      <w:pPr>
        <w:ind w:firstLine="709"/>
        <w:jc w:val="both"/>
        <w:rPr>
          <w:sz w:val="20"/>
        </w:rPr>
      </w:pPr>
      <w:r w:rsidRPr="003613C2">
        <w:rPr>
          <w:sz w:val="20"/>
        </w:rPr>
        <w:lastRenderedPageBreak/>
        <w:t>Оплачены взносы за капитальный ремонт многоквартирных домов в сумме 121,6 тыс.руб;</w:t>
      </w:r>
    </w:p>
    <w:p w:rsidR="00756993" w:rsidRPr="003613C2" w:rsidRDefault="00756993" w:rsidP="003613C2">
      <w:pPr>
        <w:ind w:firstLine="709"/>
        <w:jc w:val="both"/>
        <w:rPr>
          <w:sz w:val="20"/>
        </w:rPr>
      </w:pPr>
      <w:r w:rsidRPr="003613C2">
        <w:rPr>
          <w:sz w:val="20"/>
        </w:rPr>
        <w:t>Откачка системы канализации в подвале многоквартирных домов по ул.Новая на сумму 147,5 тыс. руб.</w:t>
      </w:r>
    </w:p>
    <w:p w:rsidR="00756993" w:rsidRPr="003613C2" w:rsidRDefault="00756993" w:rsidP="003613C2">
      <w:pPr>
        <w:ind w:firstLine="709"/>
        <w:jc w:val="both"/>
        <w:rPr>
          <w:sz w:val="20"/>
        </w:rPr>
      </w:pPr>
    </w:p>
    <w:p w:rsidR="00756993" w:rsidRPr="003613C2" w:rsidRDefault="00756993" w:rsidP="003613C2">
      <w:pPr>
        <w:numPr>
          <w:ilvl w:val="0"/>
          <w:numId w:val="2"/>
        </w:numPr>
        <w:ind w:left="0" w:firstLine="709"/>
        <w:jc w:val="both"/>
        <w:rPr>
          <w:b/>
          <w:sz w:val="20"/>
        </w:rPr>
      </w:pPr>
      <w:r w:rsidRPr="003613C2">
        <w:rPr>
          <w:b/>
          <w:sz w:val="20"/>
        </w:rPr>
        <w:t xml:space="preserve"> По муниципальной программе «Защита населения территории Ястребовского сельсовета от чрезвычайных ситуаций природного и техногенного характера» исполнение составило 2453,2 тыс.рублей или  92,81 % от плановых назначений, в том числе: </w:t>
      </w:r>
    </w:p>
    <w:p w:rsidR="00756993" w:rsidRPr="003613C2" w:rsidRDefault="00756993" w:rsidP="003613C2">
      <w:pPr>
        <w:numPr>
          <w:ilvl w:val="1"/>
          <w:numId w:val="3"/>
        </w:numPr>
        <w:ind w:left="0" w:firstLine="709"/>
        <w:jc w:val="both"/>
        <w:rPr>
          <w:sz w:val="20"/>
        </w:rPr>
      </w:pPr>
      <w:r w:rsidRPr="003613C2">
        <w:rPr>
          <w:sz w:val="20"/>
        </w:rPr>
        <w:t>В рамках подпрограммы «Обеспечение первичных мер пожарной безопасности на территории Ястребовского сельсовета» исполнение составило 2450,2  тыс.рублей были произведены следующие расходы:</w:t>
      </w:r>
    </w:p>
    <w:p w:rsidR="00756993" w:rsidRPr="003613C2" w:rsidRDefault="00756993" w:rsidP="003613C2">
      <w:pPr>
        <w:ind w:firstLine="709"/>
        <w:jc w:val="both"/>
        <w:rPr>
          <w:sz w:val="20"/>
        </w:rPr>
      </w:pPr>
      <w:r w:rsidRPr="003613C2">
        <w:rPr>
          <w:sz w:val="20"/>
        </w:rPr>
        <w:t xml:space="preserve">  - заработную плату и начисление налогов в сумме 1038,8 тыс.руб;</w:t>
      </w:r>
    </w:p>
    <w:p w:rsidR="00756993" w:rsidRPr="003613C2" w:rsidRDefault="00756993" w:rsidP="003613C2">
      <w:pPr>
        <w:ind w:firstLine="709"/>
        <w:jc w:val="both"/>
        <w:rPr>
          <w:sz w:val="20"/>
        </w:rPr>
      </w:pPr>
      <w:r w:rsidRPr="003613C2">
        <w:rPr>
          <w:sz w:val="20"/>
        </w:rPr>
        <w:t>- оплата электроэнергии в сумме  500,0 тыс.руб;</w:t>
      </w:r>
    </w:p>
    <w:p w:rsidR="00756993" w:rsidRPr="003613C2" w:rsidRDefault="00756993" w:rsidP="003613C2">
      <w:pPr>
        <w:ind w:firstLine="709"/>
        <w:jc w:val="both"/>
        <w:rPr>
          <w:sz w:val="20"/>
        </w:rPr>
      </w:pPr>
      <w:r w:rsidRPr="003613C2">
        <w:rPr>
          <w:sz w:val="20"/>
        </w:rPr>
        <w:t>- оплата тепловой энергии в сумме 401,5 тыс.руб;</w:t>
      </w:r>
    </w:p>
    <w:p w:rsidR="00756993" w:rsidRPr="003613C2" w:rsidRDefault="00756993" w:rsidP="003613C2">
      <w:pPr>
        <w:ind w:firstLine="709"/>
        <w:jc w:val="both"/>
        <w:rPr>
          <w:sz w:val="20"/>
        </w:rPr>
      </w:pPr>
      <w:r w:rsidRPr="003613C2">
        <w:rPr>
          <w:sz w:val="20"/>
        </w:rPr>
        <w:t>- страхование и тех.обслуживание пожарного автомобиля 14,3 тыс.руб;</w:t>
      </w:r>
    </w:p>
    <w:p w:rsidR="00756993" w:rsidRPr="003613C2" w:rsidRDefault="00756993" w:rsidP="003613C2">
      <w:pPr>
        <w:ind w:firstLine="709"/>
        <w:jc w:val="both"/>
        <w:rPr>
          <w:sz w:val="20"/>
        </w:rPr>
      </w:pPr>
      <w:r w:rsidRPr="003613C2">
        <w:rPr>
          <w:sz w:val="20"/>
        </w:rPr>
        <w:t>- приобретение дизельного топлива и запчастей к автомобилю в сумме 175,3 тыс.руб;</w:t>
      </w:r>
    </w:p>
    <w:p w:rsidR="00756993" w:rsidRPr="003613C2" w:rsidRDefault="00756993" w:rsidP="003613C2">
      <w:pPr>
        <w:ind w:firstLine="709"/>
        <w:jc w:val="both"/>
        <w:rPr>
          <w:sz w:val="20"/>
        </w:rPr>
      </w:pPr>
      <w:r w:rsidRPr="003613C2">
        <w:rPr>
          <w:sz w:val="20"/>
        </w:rPr>
        <w:t xml:space="preserve"> - приобретена борона дисковая по устройству защитных противопожарных минерализованных  полос,  два бензоинструмента для уборки сухой растительности и покоса травы и  пять Огнетушитель ранцевый лесной РЛО за  за счет средств Краевой субсидии на обеспечение мер пожарной безопасности в сумме 254,2 тыс.рублей.</w:t>
      </w:r>
    </w:p>
    <w:p w:rsidR="00756993" w:rsidRPr="003613C2" w:rsidRDefault="00756993" w:rsidP="003613C2">
      <w:pPr>
        <w:numPr>
          <w:ilvl w:val="0"/>
          <w:numId w:val="4"/>
        </w:numPr>
        <w:ind w:left="0" w:firstLine="709"/>
        <w:jc w:val="both"/>
        <w:rPr>
          <w:sz w:val="20"/>
        </w:rPr>
      </w:pPr>
      <w:r w:rsidRPr="003613C2">
        <w:rPr>
          <w:sz w:val="20"/>
        </w:rPr>
        <w:t>2.2 В рамках подпрограммы « Профилактика терроризма и экстремизма на территории Ястребовского сельсовета» исполнение составило 3,0 тыс.рублей. Данные денежные средства были направлены на изготовление полиграфической продукции по антитеррористической тематике.</w:t>
      </w:r>
    </w:p>
    <w:p w:rsidR="00756993" w:rsidRPr="003613C2" w:rsidRDefault="00756993" w:rsidP="003613C2">
      <w:pPr>
        <w:ind w:firstLine="709"/>
        <w:jc w:val="both"/>
        <w:rPr>
          <w:sz w:val="20"/>
        </w:rPr>
      </w:pPr>
    </w:p>
    <w:p w:rsidR="00756993" w:rsidRPr="003613C2" w:rsidRDefault="00756993" w:rsidP="003613C2">
      <w:pPr>
        <w:numPr>
          <w:ilvl w:val="0"/>
          <w:numId w:val="2"/>
        </w:numPr>
        <w:ind w:left="0" w:firstLine="709"/>
        <w:jc w:val="both"/>
        <w:rPr>
          <w:b/>
          <w:sz w:val="20"/>
        </w:rPr>
      </w:pPr>
      <w:r w:rsidRPr="003613C2">
        <w:rPr>
          <w:b/>
          <w:sz w:val="20"/>
        </w:rPr>
        <w:t>По муниципальной программе « Содействие развитию органов местного самоуправления, реализация полномочий администрации Ястребовского сельсовета» исполнение составило 3519,4 тыс.рублей или  99,6 % от плановых назначений в том числе:</w:t>
      </w:r>
    </w:p>
    <w:p w:rsidR="00756993" w:rsidRPr="003613C2" w:rsidRDefault="00756993" w:rsidP="003613C2">
      <w:pPr>
        <w:ind w:firstLine="709"/>
        <w:jc w:val="both"/>
        <w:rPr>
          <w:sz w:val="20"/>
        </w:rPr>
      </w:pPr>
      <w:r w:rsidRPr="003613C2">
        <w:rPr>
          <w:sz w:val="20"/>
        </w:rPr>
        <w:t xml:space="preserve"> - 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сумме 811,6 тыс.руб;</w:t>
      </w:r>
    </w:p>
    <w:p w:rsidR="00756993" w:rsidRPr="003613C2" w:rsidRDefault="00756993" w:rsidP="003613C2">
      <w:pPr>
        <w:ind w:firstLine="709"/>
        <w:jc w:val="both"/>
        <w:rPr>
          <w:sz w:val="20"/>
        </w:rPr>
      </w:pPr>
      <w:r w:rsidRPr="003613C2">
        <w:rPr>
          <w:sz w:val="20"/>
        </w:rPr>
        <w:t xml:space="preserve">- Межбюджетные трансферты на осуществление полномочий поселений по капитальному ремонту, реконструкции находящихся в муниципальной </w:t>
      </w:r>
      <w:r w:rsidRPr="003613C2">
        <w:rPr>
          <w:sz w:val="20"/>
        </w:rPr>
        <w:lastRenderedPageBreak/>
        <w:t>собственности объектов коммунальной инфраструктуры, источников тепловой энергии и тепловых сетей  в сумме 2680,8 тыс.руб;</w:t>
      </w:r>
    </w:p>
    <w:p w:rsidR="00756993" w:rsidRPr="003613C2" w:rsidRDefault="00756993" w:rsidP="003613C2">
      <w:pPr>
        <w:ind w:firstLine="709"/>
        <w:jc w:val="both"/>
        <w:rPr>
          <w:sz w:val="20"/>
        </w:rPr>
      </w:pPr>
      <w:r w:rsidRPr="003613C2">
        <w:rPr>
          <w:sz w:val="20"/>
        </w:rPr>
        <w:t>- доплата к пенсиям лицам, замещавшим муниципальные должности в сумме 26,9 тыс.руб.</w:t>
      </w:r>
    </w:p>
    <w:p w:rsidR="00756993" w:rsidRPr="003613C2" w:rsidRDefault="00756993" w:rsidP="003613C2">
      <w:pPr>
        <w:ind w:firstLine="709"/>
        <w:jc w:val="both"/>
        <w:rPr>
          <w:sz w:val="20"/>
        </w:rPr>
      </w:pPr>
    </w:p>
    <w:p w:rsidR="00756993" w:rsidRPr="003613C2" w:rsidRDefault="00756993" w:rsidP="003613C2">
      <w:pPr>
        <w:numPr>
          <w:ilvl w:val="0"/>
          <w:numId w:val="2"/>
        </w:numPr>
        <w:ind w:left="0" w:firstLine="709"/>
        <w:jc w:val="both"/>
        <w:rPr>
          <w:b/>
          <w:sz w:val="20"/>
        </w:rPr>
      </w:pPr>
      <w:r w:rsidRPr="003613C2">
        <w:rPr>
          <w:b/>
          <w:sz w:val="20"/>
        </w:rPr>
        <w:t>Не программные расходы. Исполнение составляет 7737,5 тыс.рублей или  98,71 % от плановых назначений</w:t>
      </w:r>
    </w:p>
    <w:p w:rsidR="00756993" w:rsidRPr="003613C2" w:rsidRDefault="00756993" w:rsidP="003613C2">
      <w:pPr>
        <w:ind w:firstLine="709"/>
        <w:jc w:val="both"/>
        <w:rPr>
          <w:sz w:val="20"/>
        </w:rPr>
      </w:pPr>
      <w:r w:rsidRPr="003613C2">
        <w:rPr>
          <w:sz w:val="20"/>
        </w:rPr>
        <w:t>- Расходы по целевой статье  «Функционирование  Главы  муниципального образования Ястребовского сельсовета» в рамках не программных расходов Ястребовского  Совета депутатов исполнены в сумме 1032,3 тыс.рублей, что составляет 100% от плановых назначений;</w:t>
      </w:r>
    </w:p>
    <w:p w:rsidR="00756993" w:rsidRPr="003613C2" w:rsidRDefault="00756993" w:rsidP="003613C2">
      <w:pPr>
        <w:ind w:firstLine="709"/>
        <w:jc w:val="both"/>
        <w:rPr>
          <w:sz w:val="20"/>
        </w:rPr>
      </w:pPr>
      <w:r w:rsidRPr="003613C2">
        <w:rPr>
          <w:sz w:val="20"/>
        </w:rPr>
        <w:t>- Расходы  по целевым статьям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исполнены в сумме 6519,7 тыс.рублей, что составляет 98,5 % от плановых назначений;</w:t>
      </w:r>
    </w:p>
    <w:p w:rsidR="00756993" w:rsidRPr="003613C2" w:rsidRDefault="00756993" w:rsidP="003613C2">
      <w:pPr>
        <w:ind w:firstLine="709"/>
        <w:jc w:val="both"/>
        <w:rPr>
          <w:sz w:val="20"/>
        </w:rPr>
      </w:pPr>
      <w:r w:rsidRPr="003613C2">
        <w:rPr>
          <w:sz w:val="20"/>
        </w:rPr>
        <w:t>Резервный фонд бюджета Ястребовского сельсовета за 2023 год составил 5,5 тыс.рублей. Расходы в 2023 году не производились.</w:t>
      </w:r>
    </w:p>
    <w:p w:rsidR="00756993" w:rsidRPr="003613C2" w:rsidRDefault="00756993" w:rsidP="003613C2">
      <w:pPr>
        <w:ind w:firstLine="709"/>
        <w:jc w:val="both"/>
        <w:rPr>
          <w:sz w:val="20"/>
        </w:rPr>
      </w:pPr>
      <w:r w:rsidRPr="003613C2">
        <w:rPr>
          <w:sz w:val="20"/>
        </w:rPr>
        <w:t>- Расходы  по целевой статье «Осуществление первичного воинского учета на территориях, где отсутствуют военные комиссариаты» в рамках не программных расходов администрации Ястребовского сельсовета исполнены в сумме 177,4 тыс.рублей, что составляет 100 % от плановых назначений.</w:t>
      </w:r>
    </w:p>
    <w:p w:rsidR="00756993" w:rsidRPr="003613C2" w:rsidRDefault="00756993" w:rsidP="003613C2">
      <w:pPr>
        <w:ind w:firstLine="709"/>
        <w:jc w:val="both"/>
        <w:rPr>
          <w:sz w:val="20"/>
        </w:rPr>
      </w:pPr>
      <w:r w:rsidRPr="003613C2">
        <w:rPr>
          <w:sz w:val="20"/>
        </w:rPr>
        <w:t>- Расходы по административным правонарушениям в рамках не программных расходов в сумме 8,2 тыс.руб.</w:t>
      </w:r>
    </w:p>
    <w:p w:rsidR="00756993" w:rsidRPr="003613C2" w:rsidRDefault="00756993" w:rsidP="003613C2">
      <w:pPr>
        <w:ind w:firstLine="709"/>
        <w:jc w:val="both"/>
        <w:rPr>
          <w:sz w:val="20"/>
        </w:rPr>
      </w:pPr>
    </w:p>
    <w:p w:rsidR="00756993" w:rsidRPr="003613C2" w:rsidRDefault="00756993" w:rsidP="003613C2">
      <w:pPr>
        <w:ind w:firstLine="709"/>
        <w:jc w:val="both"/>
        <w:rPr>
          <w:sz w:val="20"/>
        </w:rPr>
      </w:pPr>
      <w:r w:rsidRPr="003613C2">
        <w:rPr>
          <w:sz w:val="20"/>
        </w:rPr>
        <w:t>Остатки средств на едином счете Ястребовского сельсовета на 01.01.2023 года составили 103,7 тыс.руб.  Данные средства были перенаправлены на нужды Ястребовского сельсовета: приобретение бороны дисковой для проведение противопожарной опашки на территории Ястребовского сельсовета.</w:t>
      </w:r>
    </w:p>
    <w:p w:rsidR="003214D1" w:rsidRPr="003613C2" w:rsidRDefault="00756993" w:rsidP="003613C2">
      <w:pPr>
        <w:ind w:firstLine="709"/>
        <w:jc w:val="both"/>
        <w:rPr>
          <w:sz w:val="20"/>
        </w:rPr>
      </w:pPr>
      <w:r w:rsidRPr="003613C2">
        <w:rPr>
          <w:sz w:val="20"/>
        </w:rPr>
        <w:t xml:space="preserve">      </w:t>
      </w:r>
    </w:p>
    <w:p w:rsidR="00B4004E" w:rsidRPr="003613C2" w:rsidRDefault="00B4004E" w:rsidP="003613C2">
      <w:pPr>
        <w:ind w:firstLine="709"/>
        <w:jc w:val="both"/>
        <w:rPr>
          <w:sz w:val="20"/>
        </w:rPr>
      </w:pPr>
    </w:p>
    <w:p w:rsidR="00873A7B" w:rsidRPr="003613C2" w:rsidRDefault="00873A7B" w:rsidP="003613C2">
      <w:pPr>
        <w:ind w:right="-1"/>
        <w:rPr>
          <w:b/>
          <w:sz w:val="20"/>
        </w:rPr>
      </w:pPr>
    </w:p>
    <w:p w:rsidR="00873A7B" w:rsidRDefault="00873A7B" w:rsidP="003613C2">
      <w:pPr>
        <w:ind w:right="-1"/>
        <w:rPr>
          <w:b/>
          <w:sz w:val="20"/>
        </w:rPr>
      </w:pPr>
    </w:p>
    <w:p w:rsidR="00712016" w:rsidRPr="003613C2" w:rsidRDefault="00712016" w:rsidP="003613C2">
      <w:pPr>
        <w:ind w:right="-1"/>
        <w:rPr>
          <w:b/>
          <w:sz w:val="20"/>
        </w:rPr>
      </w:pPr>
    </w:p>
    <w:p w:rsidR="004F2A11" w:rsidRPr="003613C2" w:rsidRDefault="004F2A11" w:rsidP="003613C2">
      <w:pPr>
        <w:ind w:right="-1"/>
        <w:rPr>
          <w:b/>
          <w:sz w:val="20"/>
        </w:rPr>
      </w:pPr>
    </w:p>
    <w:p w:rsidR="004F2A11" w:rsidRPr="003613C2" w:rsidRDefault="004F2A11" w:rsidP="003613C2">
      <w:pPr>
        <w:ind w:right="-1"/>
        <w:rPr>
          <w:b/>
          <w:sz w:val="20"/>
        </w:rPr>
      </w:pPr>
    </w:p>
    <w:p w:rsidR="004F2A11" w:rsidRPr="003613C2" w:rsidRDefault="004F2A11" w:rsidP="003613C2">
      <w:pPr>
        <w:ind w:right="-1"/>
        <w:rPr>
          <w:b/>
          <w:sz w:val="20"/>
        </w:rPr>
      </w:pPr>
    </w:p>
    <w:p w:rsidR="004F2A11" w:rsidRPr="003613C2" w:rsidRDefault="004F2A11" w:rsidP="003613C2">
      <w:pPr>
        <w:ind w:right="-1"/>
        <w:rPr>
          <w:b/>
          <w:sz w:val="20"/>
        </w:rPr>
      </w:pPr>
    </w:p>
    <w:p w:rsidR="00873A7B" w:rsidRPr="003613C2" w:rsidRDefault="00873A7B" w:rsidP="003613C2">
      <w:pPr>
        <w:ind w:right="-1"/>
        <w:rPr>
          <w:b/>
          <w:sz w:val="20"/>
        </w:rPr>
      </w:pPr>
    </w:p>
    <w:p w:rsidR="00873A7B" w:rsidRPr="003613C2" w:rsidRDefault="00873A7B" w:rsidP="003613C2">
      <w:pPr>
        <w:ind w:right="-1"/>
        <w:rPr>
          <w:b/>
          <w:sz w:val="20"/>
        </w:rPr>
      </w:pPr>
    </w:p>
    <w:p w:rsidR="00873A7B" w:rsidRPr="003613C2" w:rsidRDefault="00873A7B" w:rsidP="003613C2">
      <w:pPr>
        <w:autoSpaceDE w:val="0"/>
        <w:autoSpaceDN w:val="0"/>
        <w:adjustRightInd w:val="0"/>
        <w:jc w:val="center"/>
        <w:rPr>
          <w:rFonts w:eastAsiaTheme="minorHAnsi"/>
          <w:color w:val="000000"/>
          <w:sz w:val="20"/>
          <w:lang w:eastAsia="en-US"/>
        </w:rPr>
        <w:sectPr w:rsidR="00873A7B" w:rsidRPr="003613C2" w:rsidSect="00B56C3A">
          <w:headerReference w:type="default" r:id="rId9"/>
          <w:footerReference w:type="default" r:id="rId10"/>
          <w:type w:val="continuous"/>
          <w:pgSz w:w="16838" w:h="11906" w:orient="landscape"/>
          <w:pgMar w:top="1276" w:right="680" w:bottom="284" w:left="709" w:header="708" w:footer="708" w:gutter="0"/>
          <w:pgNumType w:start="1"/>
          <w:cols w:num="2" w:space="709"/>
          <w:docGrid w:linePitch="381"/>
        </w:sectPr>
      </w:pPr>
    </w:p>
    <w:tbl>
      <w:tblPr>
        <w:tblW w:w="0" w:type="auto"/>
        <w:tblCellMar>
          <w:left w:w="30" w:type="dxa"/>
          <w:right w:w="30" w:type="dxa"/>
        </w:tblCellMar>
        <w:tblLook w:val="0000"/>
      </w:tblPr>
      <w:tblGrid>
        <w:gridCol w:w="882"/>
        <w:gridCol w:w="1775"/>
        <w:gridCol w:w="6268"/>
        <w:gridCol w:w="2442"/>
        <w:gridCol w:w="2191"/>
        <w:gridCol w:w="1951"/>
      </w:tblGrid>
      <w:tr w:rsidR="00873A7B" w:rsidRPr="003613C2" w:rsidTr="00124891">
        <w:trPr>
          <w:trHeight w:val="20"/>
        </w:trPr>
        <w:tc>
          <w:tcPr>
            <w:tcW w:w="0" w:type="auto"/>
            <w:gridSpan w:val="6"/>
            <w:tcBorders>
              <w:bottom w:val="single" w:sz="2" w:space="0" w:color="000000"/>
            </w:tcBorders>
          </w:tcPr>
          <w:p w:rsidR="00873A7B" w:rsidRPr="003613C2" w:rsidRDefault="00B4004E" w:rsidP="003613C2">
            <w:pPr>
              <w:tabs>
                <w:tab w:val="right" w:pos="15449"/>
              </w:tabs>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lastRenderedPageBreak/>
              <w:tab/>
            </w:r>
            <w:r w:rsidR="00873A7B" w:rsidRPr="003613C2">
              <w:rPr>
                <w:rFonts w:eastAsiaTheme="minorHAnsi"/>
                <w:b/>
                <w:bCs/>
                <w:color w:val="000000"/>
                <w:sz w:val="20"/>
                <w:lang w:eastAsia="en-US"/>
              </w:rPr>
              <w:t>Приложение 1</w:t>
            </w:r>
          </w:p>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 xml:space="preserve">к Решению Ястребовского сельского Совета депутатов </w:t>
            </w:r>
          </w:p>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от 31.05.2024 №43-154Р</w:t>
            </w:r>
          </w:p>
          <w:p w:rsidR="00676ED2" w:rsidRPr="003613C2" w:rsidRDefault="00676ED2" w:rsidP="003613C2">
            <w:pPr>
              <w:autoSpaceDE w:val="0"/>
              <w:autoSpaceDN w:val="0"/>
              <w:adjustRightInd w:val="0"/>
              <w:jc w:val="right"/>
              <w:rPr>
                <w:rFonts w:eastAsiaTheme="minorHAnsi"/>
                <w:b/>
                <w:bCs/>
                <w:color w:val="000000"/>
                <w:sz w:val="20"/>
                <w:lang w:eastAsia="en-US"/>
              </w:rPr>
            </w:pPr>
          </w:p>
        </w:tc>
      </w:tr>
      <w:tr w:rsidR="00873A7B" w:rsidRPr="003613C2" w:rsidTr="00B4004E">
        <w:trPr>
          <w:trHeight w:val="20"/>
        </w:trPr>
        <w:tc>
          <w:tcPr>
            <w:tcW w:w="0" w:type="auto"/>
            <w:gridSpan w:val="6"/>
            <w:tcBorders>
              <w:top w:val="single" w:sz="2" w:space="0" w:color="000000"/>
              <w:left w:val="single" w:sz="2" w:space="0" w:color="000000"/>
              <w:bottom w:val="nil"/>
              <w:right w:val="single" w:sz="2" w:space="0" w:color="000000"/>
            </w:tcBorders>
          </w:tcPr>
          <w:p w:rsidR="00873A7B" w:rsidRPr="003613C2" w:rsidRDefault="00873A7B"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Источники внутреннего финансирования дефицита бюджета Ястребовского сельсовета на 2023 год</w:t>
            </w:r>
          </w:p>
        </w:tc>
      </w:tr>
      <w:tr w:rsidR="00E84758" w:rsidRPr="003613C2" w:rsidTr="00B4004E">
        <w:trPr>
          <w:trHeight w:val="20"/>
        </w:trPr>
        <w:tc>
          <w:tcPr>
            <w:tcW w:w="0" w:type="auto"/>
            <w:tcBorders>
              <w:top w:val="nil"/>
              <w:left w:val="single" w:sz="2" w:space="0" w:color="000000"/>
              <w:bottom w:val="single" w:sz="2" w:space="0" w:color="000000"/>
              <w:right w:val="nil"/>
            </w:tcBorders>
          </w:tcPr>
          <w:p w:rsidR="00873A7B" w:rsidRPr="003613C2" w:rsidRDefault="00873A7B"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single" w:sz="2" w:space="0" w:color="000000"/>
              <w:right w:val="nil"/>
            </w:tcBorders>
          </w:tcPr>
          <w:p w:rsidR="00873A7B" w:rsidRPr="003613C2" w:rsidRDefault="00873A7B"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single" w:sz="2" w:space="0" w:color="000000"/>
              <w:right w:val="nil"/>
            </w:tcBorders>
          </w:tcPr>
          <w:p w:rsidR="00873A7B" w:rsidRPr="003613C2" w:rsidRDefault="00873A7B"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single" w:sz="2" w:space="0" w:color="000000"/>
              <w:right w:val="nil"/>
            </w:tcBorders>
          </w:tcPr>
          <w:p w:rsidR="00873A7B" w:rsidRPr="003613C2" w:rsidRDefault="00873A7B"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single" w:sz="2" w:space="0" w:color="000000"/>
              <w:right w:val="nil"/>
            </w:tcBorders>
          </w:tcPr>
          <w:p w:rsidR="00873A7B" w:rsidRPr="003613C2" w:rsidRDefault="00873A7B"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single" w:sz="2" w:space="0" w:color="000000"/>
              <w:right w:val="single" w:sz="2" w:space="0" w:color="000000"/>
            </w:tcBorders>
          </w:tcPr>
          <w:p w:rsidR="00873A7B" w:rsidRPr="003613C2" w:rsidRDefault="00873A7B" w:rsidP="003613C2">
            <w:pPr>
              <w:autoSpaceDE w:val="0"/>
              <w:autoSpaceDN w:val="0"/>
              <w:adjustRightInd w:val="0"/>
              <w:jc w:val="center"/>
              <w:rPr>
                <w:rFonts w:eastAsiaTheme="minorHAnsi"/>
                <w:b/>
                <w:bCs/>
                <w:color w:val="000000"/>
                <w:sz w:val="20"/>
                <w:lang w:eastAsia="en-US"/>
              </w:rPr>
            </w:pPr>
          </w:p>
        </w:tc>
      </w:tr>
      <w:tr w:rsidR="00E84758" w:rsidRPr="003613C2" w:rsidTr="00B4004E">
        <w:trPr>
          <w:trHeight w:val="20"/>
        </w:trPr>
        <w:tc>
          <w:tcPr>
            <w:tcW w:w="0" w:type="auto"/>
            <w:tcBorders>
              <w:top w:val="single" w:sz="2" w:space="0" w:color="000000"/>
              <w:left w:val="single" w:sz="2" w:space="0" w:color="000000"/>
              <w:bottom w:val="single" w:sz="6" w:space="0" w:color="auto"/>
              <w:right w:val="single" w:sz="2" w:space="0" w:color="000000"/>
            </w:tcBorders>
          </w:tcPr>
          <w:p w:rsidR="00873A7B" w:rsidRPr="003613C2" w:rsidRDefault="00873A7B" w:rsidP="003613C2">
            <w:pPr>
              <w:autoSpaceDE w:val="0"/>
              <w:autoSpaceDN w:val="0"/>
              <w:adjustRightInd w:val="0"/>
              <w:jc w:val="center"/>
              <w:rPr>
                <w:rFonts w:eastAsiaTheme="minorHAnsi"/>
                <w:color w:val="000000"/>
                <w:sz w:val="20"/>
                <w:lang w:eastAsia="en-US"/>
              </w:rPr>
            </w:pPr>
          </w:p>
        </w:tc>
        <w:tc>
          <w:tcPr>
            <w:tcW w:w="0" w:type="auto"/>
            <w:tcBorders>
              <w:top w:val="single" w:sz="2" w:space="0" w:color="000000"/>
              <w:left w:val="single" w:sz="2" w:space="0" w:color="000000"/>
              <w:bottom w:val="single" w:sz="6" w:space="0" w:color="auto"/>
              <w:right w:val="single" w:sz="2" w:space="0" w:color="000000"/>
            </w:tcBorders>
          </w:tcPr>
          <w:p w:rsidR="00873A7B" w:rsidRPr="003613C2" w:rsidRDefault="00873A7B" w:rsidP="003613C2">
            <w:pPr>
              <w:autoSpaceDE w:val="0"/>
              <w:autoSpaceDN w:val="0"/>
              <w:adjustRightInd w:val="0"/>
              <w:jc w:val="center"/>
              <w:rPr>
                <w:rFonts w:eastAsiaTheme="minorHAnsi"/>
                <w:b/>
                <w:bCs/>
                <w:color w:val="000000"/>
                <w:sz w:val="20"/>
                <w:lang w:eastAsia="en-US"/>
              </w:rPr>
            </w:pPr>
          </w:p>
        </w:tc>
        <w:tc>
          <w:tcPr>
            <w:tcW w:w="0" w:type="auto"/>
            <w:tcBorders>
              <w:top w:val="single" w:sz="2" w:space="0" w:color="000000"/>
              <w:left w:val="single" w:sz="2" w:space="0" w:color="000000"/>
              <w:bottom w:val="single" w:sz="6" w:space="0" w:color="auto"/>
              <w:right w:val="single" w:sz="2" w:space="0" w:color="000000"/>
            </w:tcBorders>
          </w:tcPr>
          <w:p w:rsidR="00873A7B" w:rsidRPr="003613C2" w:rsidRDefault="00873A7B" w:rsidP="003613C2">
            <w:pPr>
              <w:autoSpaceDE w:val="0"/>
              <w:autoSpaceDN w:val="0"/>
              <w:adjustRightInd w:val="0"/>
              <w:jc w:val="center"/>
              <w:rPr>
                <w:rFonts w:eastAsiaTheme="minorHAnsi"/>
                <w:b/>
                <w:bCs/>
                <w:color w:val="000000"/>
                <w:sz w:val="20"/>
                <w:lang w:eastAsia="en-US"/>
              </w:rPr>
            </w:pPr>
          </w:p>
        </w:tc>
        <w:tc>
          <w:tcPr>
            <w:tcW w:w="0" w:type="auto"/>
            <w:tcBorders>
              <w:top w:val="single" w:sz="2" w:space="0" w:color="000000"/>
              <w:left w:val="single" w:sz="2" w:space="0" w:color="000000"/>
              <w:bottom w:val="single" w:sz="6" w:space="0" w:color="auto"/>
              <w:right w:val="single" w:sz="2" w:space="0" w:color="000000"/>
            </w:tcBorders>
          </w:tcPr>
          <w:p w:rsidR="00873A7B" w:rsidRPr="003613C2" w:rsidRDefault="00873A7B" w:rsidP="003613C2">
            <w:pPr>
              <w:autoSpaceDE w:val="0"/>
              <w:autoSpaceDN w:val="0"/>
              <w:adjustRightInd w:val="0"/>
              <w:jc w:val="center"/>
              <w:rPr>
                <w:rFonts w:eastAsiaTheme="minorHAnsi"/>
                <w:b/>
                <w:bCs/>
                <w:color w:val="000000"/>
                <w:sz w:val="20"/>
                <w:lang w:eastAsia="en-US"/>
              </w:rPr>
            </w:pPr>
          </w:p>
        </w:tc>
        <w:tc>
          <w:tcPr>
            <w:tcW w:w="0" w:type="auto"/>
            <w:tcBorders>
              <w:top w:val="single" w:sz="2" w:space="0" w:color="000000"/>
              <w:left w:val="single" w:sz="2" w:space="0" w:color="000000"/>
              <w:bottom w:val="single" w:sz="6" w:space="0" w:color="auto"/>
              <w:right w:val="single" w:sz="2" w:space="0" w:color="000000"/>
            </w:tcBorders>
          </w:tcPr>
          <w:p w:rsidR="00873A7B" w:rsidRPr="003613C2" w:rsidRDefault="00873A7B" w:rsidP="003613C2">
            <w:pPr>
              <w:autoSpaceDE w:val="0"/>
              <w:autoSpaceDN w:val="0"/>
              <w:adjustRightInd w:val="0"/>
              <w:jc w:val="center"/>
              <w:rPr>
                <w:rFonts w:eastAsiaTheme="minorHAnsi"/>
                <w:b/>
                <w:bCs/>
                <w:color w:val="000000"/>
                <w:sz w:val="20"/>
                <w:lang w:eastAsia="en-US"/>
              </w:rPr>
            </w:pPr>
          </w:p>
        </w:tc>
        <w:tc>
          <w:tcPr>
            <w:tcW w:w="0" w:type="auto"/>
            <w:tcBorders>
              <w:top w:val="single" w:sz="2" w:space="0" w:color="000000"/>
              <w:left w:val="single" w:sz="2" w:space="0" w:color="000000"/>
              <w:bottom w:val="single" w:sz="6" w:space="0" w:color="auto"/>
              <w:right w:val="single" w:sz="2" w:space="0" w:color="000000"/>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руб.</w:t>
            </w:r>
          </w:p>
        </w:tc>
      </w:tr>
      <w:tr w:rsidR="00E84758" w:rsidRPr="003613C2" w:rsidTr="00B4004E">
        <w:trPr>
          <w:trHeight w:val="20"/>
        </w:trPr>
        <w:tc>
          <w:tcPr>
            <w:tcW w:w="0" w:type="auto"/>
            <w:tcBorders>
              <w:top w:val="single" w:sz="6" w:space="0" w:color="auto"/>
              <w:left w:val="single" w:sz="6" w:space="0" w:color="auto"/>
              <w:bottom w:val="nil"/>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 строки</w:t>
            </w:r>
          </w:p>
        </w:tc>
        <w:tc>
          <w:tcPr>
            <w:tcW w:w="0" w:type="auto"/>
            <w:tcBorders>
              <w:top w:val="single" w:sz="6" w:space="0" w:color="auto"/>
              <w:left w:val="single" w:sz="6" w:space="0" w:color="auto"/>
              <w:bottom w:val="nil"/>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Код</w:t>
            </w:r>
          </w:p>
        </w:tc>
        <w:tc>
          <w:tcPr>
            <w:tcW w:w="0" w:type="auto"/>
            <w:tcBorders>
              <w:top w:val="single" w:sz="6" w:space="0" w:color="auto"/>
              <w:left w:val="single" w:sz="6" w:space="0" w:color="auto"/>
              <w:bottom w:val="nil"/>
              <w:right w:val="single" w:sz="6" w:space="0" w:color="auto"/>
            </w:tcBorders>
          </w:tcPr>
          <w:p w:rsidR="00873A7B" w:rsidRPr="003613C2" w:rsidRDefault="00E84758"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Н</w:t>
            </w:r>
            <w:r w:rsidR="00873A7B" w:rsidRPr="003613C2">
              <w:rPr>
                <w:rFonts w:eastAsiaTheme="minorHAnsi"/>
                <w:color w:val="000000"/>
                <w:sz w:val="20"/>
                <w:lang w:eastAsia="en-US"/>
              </w:rPr>
              <w:t>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0" w:type="auto"/>
            <w:tcBorders>
              <w:top w:val="single" w:sz="6" w:space="0" w:color="auto"/>
              <w:left w:val="single" w:sz="6" w:space="0" w:color="auto"/>
              <w:bottom w:val="single" w:sz="6" w:space="0" w:color="auto"/>
              <w:right w:val="nil"/>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Сумма</w:t>
            </w:r>
          </w:p>
        </w:tc>
        <w:tc>
          <w:tcPr>
            <w:tcW w:w="0" w:type="auto"/>
            <w:tcBorders>
              <w:top w:val="single" w:sz="6" w:space="0" w:color="auto"/>
              <w:left w:val="nil"/>
              <w:bottom w:val="single" w:sz="6" w:space="0" w:color="auto"/>
              <w:right w:val="nil"/>
            </w:tcBorders>
          </w:tcPr>
          <w:p w:rsidR="00873A7B" w:rsidRPr="003613C2" w:rsidRDefault="00873A7B" w:rsidP="003613C2">
            <w:pPr>
              <w:autoSpaceDE w:val="0"/>
              <w:autoSpaceDN w:val="0"/>
              <w:adjustRightInd w:val="0"/>
              <w:jc w:val="center"/>
              <w:rPr>
                <w:rFonts w:eastAsiaTheme="minorHAnsi"/>
                <w:color w:val="000000"/>
                <w:sz w:val="20"/>
                <w:lang w:eastAsia="en-US"/>
              </w:rPr>
            </w:pPr>
          </w:p>
        </w:tc>
        <w:tc>
          <w:tcPr>
            <w:tcW w:w="0" w:type="auto"/>
            <w:tcBorders>
              <w:top w:val="single" w:sz="6" w:space="0" w:color="auto"/>
              <w:left w:val="nil"/>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p>
        </w:tc>
      </w:tr>
      <w:tr w:rsidR="00E84758" w:rsidRPr="003613C2" w:rsidTr="00B4004E">
        <w:trPr>
          <w:trHeight w:val="20"/>
        </w:trPr>
        <w:tc>
          <w:tcPr>
            <w:tcW w:w="0" w:type="auto"/>
            <w:tcBorders>
              <w:top w:val="nil"/>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p>
        </w:tc>
        <w:tc>
          <w:tcPr>
            <w:tcW w:w="0" w:type="auto"/>
            <w:tcBorders>
              <w:top w:val="nil"/>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p>
        </w:tc>
        <w:tc>
          <w:tcPr>
            <w:tcW w:w="0" w:type="auto"/>
            <w:tcBorders>
              <w:top w:val="nil"/>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Утвержденно решением о бюджете на 2023 год</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Бюджетная роспись с учетом изменений на 2023 год</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Исполненно за 2023 год</w:t>
            </w:r>
          </w:p>
        </w:tc>
      </w:tr>
      <w:tr w:rsidR="00E84758" w:rsidRPr="003613C2" w:rsidTr="00B4004E">
        <w:trPr>
          <w:trHeight w:val="20"/>
        </w:trPr>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3</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4</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5</w:t>
            </w:r>
          </w:p>
        </w:tc>
      </w:tr>
      <w:tr w:rsidR="00E84758" w:rsidRPr="003613C2" w:rsidTr="00B4004E">
        <w:trPr>
          <w:trHeight w:val="20"/>
        </w:trPr>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000 01 05 00 00 00 0000 000</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Изменение остатков средств на счетах по учету средств бюджета</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20 000,00</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103 664,55</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-203 423,26</w:t>
            </w:r>
          </w:p>
        </w:tc>
      </w:tr>
      <w:tr w:rsidR="00E84758" w:rsidRPr="003613C2" w:rsidTr="00B4004E">
        <w:trPr>
          <w:trHeight w:val="20"/>
        </w:trPr>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000 01 05 00 00 00 0000 500</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Увеличение остатков средств бюджетов</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-13 236 520,00</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-16 840 027,97</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-16 841 059,75</w:t>
            </w:r>
          </w:p>
        </w:tc>
      </w:tr>
      <w:tr w:rsidR="00E84758" w:rsidRPr="003613C2" w:rsidTr="00B4004E">
        <w:trPr>
          <w:trHeight w:val="20"/>
        </w:trPr>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3</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000 01 05 02 00 00 0000 500</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Увеличение прочих остатков средств бюджета</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-13 236 520,00</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-16 840 027,97</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-16 841 059,75</w:t>
            </w:r>
          </w:p>
        </w:tc>
      </w:tr>
      <w:tr w:rsidR="00B4004E" w:rsidRPr="003613C2" w:rsidTr="00B4004E">
        <w:trPr>
          <w:trHeight w:val="20"/>
        </w:trPr>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4</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000 01 05 02 01 00 0000 500</w:t>
            </w:r>
          </w:p>
        </w:tc>
        <w:tc>
          <w:tcPr>
            <w:tcW w:w="0" w:type="auto"/>
            <w:tcBorders>
              <w:top w:val="single" w:sz="6" w:space="0" w:color="auto"/>
              <w:left w:val="single" w:sz="6" w:space="0" w:color="auto"/>
              <w:bottom w:val="single" w:sz="4" w:space="0" w:color="auto"/>
              <w:right w:val="single" w:sz="6" w:space="0" w:color="auto"/>
            </w:tcBorders>
          </w:tcPr>
          <w:p w:rsidR="00873A7B" w:rsidRPr="003613C2" w:rsidRDefault="00873A7B"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Увеличение прочих остатков денежных средств бюджета</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-13 236 520,00</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-16 840 027,97</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-16 841 059,75</w:t>
            </w:r>
          </w:p>
        </w:tc>
      </w:tr>
      <w:tr w:rsidR="00B4004E" w:rsidRPr="003613C2" w:rsidTr="00B4004E">
        <w:trPr>
          <w:trHeight w:val="20"/>
        </w:trPr>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5</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819 01 05 02 01 10 0000 510</w:t>
            </w:r>
          </w:p>
        </w:tc>
        <w:tc>
          <w:tcPr>
            <w:tcW w:w="0" w:type="auto"/>
            <w:tcBorders>
              <w:top w:val="single" w:sz="4"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Увеличение прочих остатков денежных средств бюджета поселений</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-13 236 520,00</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-16 840 027,97</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-16 841 059,75</w:t>
            </w:r>
          </w:p>
        </w:tc>
      </w:tr>
      <w:tr w:rsidR="00E84758" w:rsidRPr="003613C2" w:rsidTr="00B4004E">
        <w:trPr>
          <w:trHeight w:val="20"/>
        </w:trPr>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6</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000 01 05 00 00 00 0000 600</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Уменьшение остатков средств бюджетов</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13 256 520,00</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16 943 692,52</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16 637 636,49</w:t>
            </w:r>
          </w:p>
        </w:tc>
      </w:tr>
      <w:tr w:rsidR="00E84758" w:rsidRPr="003613C2" w:rsidTr="00B4004E">
        <w:trPr>
          <w:trHeight w:val="20"/>
        </w:trPr>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7</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000 01 05 02 00 00 0000 600</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Уменьшение прочих остатков средств бюджета</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13 256 520,00</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16 943 692,52</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16 637 636,49</w:t>
            </w:r>
          </w:p>
        </w:tc>
      </w:tr>
      <w:tr w:rsidR="00E84758" w:rsidRPr="003613C2" w:rsidTr="00B4004E">
        <w:trPr>
          <w:trHeight w:val="20"/>
        </w:trPr>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8</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000 01 05 02 01 00 0000 600</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Уменьшение прочих остатков денежных средств бюджета</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13 256 520,00</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16 943 692,52</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16 637 636,49</w:t>
            </w:r>
          </w:p>
        </w:tc>
      </w:tr>
      <w:tr w:rsidR="00E84758" w:rsidRPr="003613C2" w:rsidTr="00B4004E">
        <w:trPr>
          <w:trHeight w:val="20"/>
        </w:trPr>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9</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819 01 05 02 01 10 0000 610</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Уменьшение прочих остатков денежных средств бюджета поселений</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13 256 520,00</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16 943 692,52</w:t>
            </w:r>
          </w:p>
        </w:tc>
        <w:tc>
          <w:tcPr>
            <w:tcW w:w="0" w:type="auto"/>
            <w:tcBorders>
              <w:top w:val="single" w:sz="6" w:space="0" w:color="auto"/>
              <w:left w:val="single" w:sz="6" w:space="0" w:color="auto"/>
              <w:bottom w:val="single" w:sz="6" w:space="0" w:color="auto"/>
              <w:right w:val="single" w:sz="6" w:space="0" w:color="auto"/>
            </w:tcBorders>
          </w:tcPr>
          <w:p w:rsidR="00873A7B" w:rsidRPr="003613C2" w:rsidRDefault="00873A7B"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16 637 636,49</w:t>
            </w:r>
          </w:p>
        </w:tc>
      </w:tr>
    </w:tbl>
    <w:p w:rsidR="00873A7B" w:rsidRPr="003613C2" w:rsidRDefault="00873A7B" w:rsidP="003613C2">
      <w:pPr>
        <w:ind w:right="-1"/>
        <w:rPr>
          <w:b/>
          <w:sz w:val="20"/>
        </w:rPr>
      </w:pPr>
    </w:p>
    <w:p w:rsidR="000771D4" w:rsidRPr="003613C2" w:rsidRDefault="000771D4" w:rsidP="003613C2">
      <w:pPr>
        <w:ind w:right="-1"/>
        <w:rPr>
          <w:b/>
          <w:sz w:val="20"/>
        </w:rPr>
      </w:pPr>
    </w:p>
    <w:p w:rsidR="000771D4" w:rsidRPr="003613C2" w:rsidRDefault="000771D4" w:rsidP="003613C2">
      <w:pPr>
        <w:ind w:right="-1"/>
        <w:rPr>
          <w:b/>
          <w:sz w:val="20"/>
        </w:rPr>
      </w:pPr>
    </w:p>
    <w:p w:rsidR="000771D4" w:rsidRPr="003613C2" w:rsidRDefault="000771D4" w:rsidP="003613C2">
      <w:pPr>
        <w:ind w:right="-1"/>
        <w:rPr>
          <w:b/>
          <w:sz w:val="20"/>
        </w:rPr>
      </w:pPr>
    </w:p>
    <w:p w:rsidR="000771D4" w:rsidRPr="003613C2" w:rsidRDefault="000771D4" w:rsidP="003613C2">
      <w:pPr>
        <w:ind w:right="-1"/>
        <w:rPr>
          <w:b/>
          <w:sz w:val="20"/>
        </w:rPr>
      </w:pPr>
    </w:p>
    <w:p w:rsidR="000771D4" w:rsidRPr="003613C2" w:rsidRDefault="000771D4" w:rsidP="003613C2">
      <w:pPr>
        <w:ind w:right="-1"/>
        <w:rPr>
          <w:b/>
          <w:sz w:val="20"/>
        </w:rPr>
      </w:pPr>
    </w:p>
    <w:p w:rsidR="000771D4" w:rsidRPr="003613C2" w:rsidRDefault="000771D4" w:rsidP="003613C2">
      <w:pPr>
        <w:ind w:right="-1"/>
        <w:rPr>
          <w:b/>
          <w:sz w:val="20"/>
        </w:rPr>
        <w:sectPr w:rsidR="000771D4" w:rsidRPr="003613C2" w:rsidSect="006E68AA">
          <w:type w:val="continuous"/>
          <w:pgSz w:w="16838" w:h="11906" w:orient="landscape"/>
          <w:pgMar w:top="1276" w:right="680" w:bottom="284" w:left="709" w:header="708" w:footer="708" w:gutter="0"/>
          <w:pgNumType w:start="7"/>
          <w:cols w:space="709"/>
          <w:docGrid w:linePitch="381"/>
        </w:sectPr>
      </w:pPr>
    </w:p>
    <w:p w:rsidR="00D478E4" w:rsidRPr="003613C2" w:rsidRDefault="00D478E4" w:rsidP="003613C2">
      <w:pPr>
        <w:ind w:right="-1"/>
        <w:rPr>
          <w:b/>
          <w:sz w:val="20"/>
        </w:rPr>
      </w:pPr>
    </w:p>
    <w:p w:rsidR="00D478E4" w:rsidRPr="003613C2" w:rsidRDefault="00D478E4" w:rsidP="003613C2">
      <w:pPr>
        <w:jc w:val="right"/>
        <w:rPr>
          <w:b/>
          <w:bCs/>
          <w:sz w:val="20"/>
        </w:rPr>
        <w:sectPr w:rsidR="00D478E4" w:rsidRPr="003613C2" w:rsidSect="00B56C3A">
          <w:type w:val="continuous"/>
          <w:pgSz w:w="16838" w:h="11906" w:orient="landscape"/>
          <w:pgMar w:top="1276" w:right="680" w:bottom="284" w:left="709" w:header="708" w:footer="708" w:gutter="0"/>
          <w:pgNumType w:start="1"/>
          <w:cols w:num="2" w:space="709"/>
          <w:docGrid w:linePitch="381"/>
        </w:sectPr>
      </w:pPr>
      <w:bookmarkStart w:id="1" w:name="RANGE!A1:O76"/>
    </w:p>
    <w:tbl>
      <w:tblPr>
        <w:tblW w:w="0" w:type="auto"/>
        <w:tblLook w:val="04A0"/>
      </w:tblPr>
      <w:tblGrid>
        <w:gridCol w:w="511"/>
        <w:gridCol w:w="516"/>
        <w:gridCol w:w="459"/>
        <w:gridCol w:w="459"/>
        <w:gridCol w:w="459"/>
        <w:gridCol w:w="516"/>
        <w:gridCol w:w="459"/>
        <w:gridCol w:w="616"/>
        <w:gridCol w:w="516"/>
        <w:gridCol w:w="5293"/>
        <w:gridCol w:w="1565"/>
        <w:gridCol w:w="1551"/>
        <w:gridCol w:w="1370"/>
        <w:gridCol w:w="1375"/>
      </w:tblGrid>
      <w:tr w:rsidR="00D478E4" w:rsidRPr="003613C2" w:rsidTr="00D478E4">
        <w:trPr>
          <w:trHeight w:val="20"/>
        </w:trPr>
        <w:tc>
          <w:tcPr>
            <w:tcW w:w="0" w:type="auto"/>
            <w:tcBorders>
              <w:top w:val="nil"/>
              <w:left w:val="nil"/>
              <w:bottom w:val="nil"/>
              <w:right w:val="nil"/>
            </w:tcBorders>
            <w:shd w:val="clear" w:color="000000" w:fill="FFFFFF"/>
            <w:noWrap/>
            <w:vAlign w:val="bottom"/>
            <w:hideMark/>
          </w:tcPr>
          <w:p w:rsidR="00D478E4" w:rsidRPr="003613C2" w:rsidRDefault="00D478E4" w:rsidP="003613C2">
            <w:pPr>
              <w:jc w:val="right"/>
              <w:rPr>
                <w:b/>
                <w:bCs/>
                <w:sz w:val="20"/>
              </w:rPr>
            </w:pPr>
            <w:r w:rsidRPr="003613C2">
              <w:rPr>
                <w:b/>
                <w:bCs/>
                <w:sz w:val="20"/>
              </w:rPr>
              <w:lastRenderedPageBreak/>
              <w:t> </w:t>
            </w:r>
            <w:bookmarkEnd w:id="1"/>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gridSpan w:val="4"/>
            <w:tcBorders>
              <w:top w:val="nil"/>
              <w:left w:val="nil"/>
              <w:bottom w:val="nil"/>
              <w:right w:val="nil"/>
            </w:tcBorders>
            <w:shd w:val="clear" w:color="auto" w:fill="auto"/>
            <w:noWrap/>
            <w:vAlign w:val="bottom"/>
            <w:hideMark/>
          </w:tcPr>
          <w:p w:rsidR="00D478E4" w:rsidRPr="003613C2" w:rsidRDefault="00D478E4" w:rsidP="003613C2">
            <w:pPr>
              <w:jc w:val="right"/>
              <w:rPr>
                <w:sz w:val="20"/>
              </w:rPr>
            </w:pPr>
            <w:r w:rsidRPr="003613C2">
              <w:rPr>
                <w:sz w:val="20"/>
              </w:rPr>
              <w:t>Приложение 2</w:t>
            </w:r>
          </w:p>
        </w:tc>
      </w:tr>
      <w:tr w:rsidR="00D478E4" w:rsidRPr="003613C2" w:rsidTr="00D478E4">
        <w:trPr>
          <w:trHeight w:val="20"/>
        </w:trPr>
        <w:tc>
          <w:tcPr>
            <w:tcW w:w="0" w:type="auto"/>
            <w:tcBorders>
              <w:top w:val="nil"/>
              <w:left w:val="nil"/>
              <w:bottom w:val="nil"/>
              <w:right w:val="nil"/>
            </w:tcBorders>
            <w:shd w:val="clear" w:color="000000" w:fill="FFFFFF"/>
            <w:noWrap/>
            <w:vAlign w:val="bottom"/>
            <w:hideMark/>
          </w:tcPr>
          <w:p w:rsidR="00D478E4" w:rsidRPr="003613C2" w:rsidRDefault="00D478E4" w:rsidP="003613C2">
            <w:pPr>
              <w:jc w:val="right"/>
              <w:rPr>
                <w:b/>
                <w:bCs/>
                <w:sz w:val="20"/>
              </w:rPr>
            </w:pPr>
            <w:r w:rsidRPr="003613C2">
              <w:rPr>
                <w:b/>
                <w:bCs/>
                <w:sz w:val="20"/>
              </w:rPr>
              <w:t xml:space="preserve">          </w:t>
            </w: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gridSpan w:val="4"/>
            <w:tcBorders>
              <w:top w:val="nil"/>
              <w:left w:val="nil"/>
              <w:bottom w:val="nil"/>
              <w:right w:val="nil"/>
            </w:tcBorders>
            <w:shd w:val="clear" w:color="auto" w:fill="auto"/>
            <w:noWrap/>
            <w:vAlign w:val="bottom"/>
            <w:hideMark/>
          </w:tcPr>
          <w:p w:rsidR="00D478E4" w:rsidRPr="003613C2" w:rsidRDefault="00D478E4" w:rsidP="003613C2">
            <w:pPr>
              <w:jc w:val="right"/>
              <w:rPr>
                <w:sz w:val="20"/>
              </w:rPr>
            </w:pPr>
            <w:r w:rsidRPr="003613C2">
              <w:rPr>
                <w:sz w:val="20"/>
              </w:rPr>
              <w:t>к Решению Ястребовского</w:t>
            </w:r>
          </w:p>
        </w:tc>
      </w:tr>
      <w:tr w:rsidR="00D478E4" w:rsidRPr="003613C2" w:rsidTr="00D478E4">
        <w:trPr>
          <w:trHeight w:val="20"/>
        </w:trPr>
        <w:tc>
          <w:tcPr>
            <w:tcW w:w="0" w:type="auto"/>
            <w:tcBorders>
              <w:top w:val="nil"/>
              <w:left w:val="nil"/>
              <w:bottom w:val="nil"/>
              <w:right w:val="nil"/>
            </w:tcBorders>
            <w:shd w:val="clear" w:color="000000" w:fill="FFFFFF"/>
            <w:noWrap/>
            <w:vAlign w:val="bottom"/>
            <w:hideMark/>
          </w:tcPr>
          <w:p w:rsidR="00D478E4" w:rsidRPr="003613C2" w:rsidRDefault="00D478E4" w:rsidP="003613C2">
            <w:pPr>
              <w:jc w:val="right"/>
              <w:rPr>
                <w:sz w:val="20"/>
              </w:rPr>
            </w:pPr>
            <w:r w:rsidRPr="003613C2">
              <w:rPr>
                <w:sz w:val="20"/>
              </w:rPr>
              <w:t xml:space="preserve">                                             </w:t>
            </w: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gridSpan w:val="4"/>
            <w:tcBorders>
              <w:top w:val="nil"/>
              <w:left w:val="nil"/>
              <w:bottom w:val="nil"/>
              <w:right w:val="nil"/>
            </w:tcBorders>
            <w:shd w:val="clear" w:color="auto" w:fill="auto"/>
            <w:noWrap/>
            <w:vAlign w:val="bottom"/>
            <w:hideMark/>
          </w:tcPr>
          <w:p w:rsidR="00D478E4" w:rsidRPr="003613C2" w:rsidRDefault="00D478E4" w:rsidP="003613C2">
            <w:pPr>
              <w:jc w:val="right"/>
              <w:rPr>
                <w:sz w:val="20"/>
              </w:rPr>
            </w:pPr>
            <w:r w:rsidRPr="003613C2">
              <w:rPr>
                <w:sz w:val="20"/>
              </w:rPr>
              <w:t xml:space="preserve">            сельского Совета депутатов  </w:t>
            </w:r>
          </w:p>
        </w:tc>
      </w:tr>
      <w:tr w:rsidR="00D478E4" w:rsidRPr="003613C2" w:rsidTr="00D478E4">
        <w:trPr>
          <w:trHeight w:val="20"/>
        </w:trPr>
        <w:tc>
          <w:tcPr>
            <w:tcW w:w="0" w:type="auto"/>
            <w:tcBorders>
              <w:top w:val="nil"/>
              <w:left w:val="nil"/>
              <w:bottom w:val="nil"/>
              <w:right w:val="nil"/>
            </w:tcBorders>
            <w:shd w:val="clear" w:color="000000" w:fill="FFFFFF"/>
            <w:noWrap/>
            <w:vAlign w:val="bottom"/>
            <w:hideMark/>
          </w:tcPr>
          <w:p w:rsidR="00D478E4" w:rsidRPr="003613C2" w:rsidRDefault="00D478E4" w:rsidP="003613C2">
            <w:pPr>
              <w:jc w:val="right"/>
              <w:rPr>
                <w:sz w:val="20"/>
              </w:rPr>
            </w:pPr>
            <w:r w:rsidRPr="003613C2">
              <w:rPr>
                <w:sz w:val="20"/>
              </w:rPr>
              <w:t xml:space="preserve">         </w:t>
            </w: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gridSpan w:val="4"/>
            <w:tcBorders>
              <w:top w:val="nil"/>
              <w:left w:val="nil"/>
              <w:bottom w:val="nil"/>
              <w:right w:val="nil"/>
            </w:tcBorders>
            <w:shd w:val="clear" w:color="auto" w:fill="auto"/>
            <w:noWrap/>
            <w:vAlign w:val="bottom"/>
            <w:hideMark/>
          </w:tcPr>
          <w:p w:rsidR="00D478E4" w:rsidRPr="003613C2" w:rsidRDefault="00D478E4" w:rsidP="003613C2">
            <w:pPr>
              <w:jc w:val="right"/>
              <w:rPr>
                <w:sz w:val="20"/>
              </w:rPr>
            </w:pPr>
            <w:r w:rsidRPr="003613C2">
              <w:rPr>
                <w:sz w:val="20"/>
              </w:rPr>
              <w:t>от 31.05.2024 №43-154Р</w:t>
            </w:r>
          </w:p>
        </w:tc>
      </w:tr>
      <w:tr w:rsidR="00D478E4" w:rsidRPr="003613C2" w:rsidTr="00D478E4">
        <w:trPr>
          <w:trHeight w:val="20"/>
        </w:trPr>
        <w:tc>
          <w:tcPr>
            <w:tcW w:w="0" w:type="auto"/>
            <w:gridSpan w:val="13"/>
            <w:tcBorders>
              <w:top w:val="nil"/>
              <w:left w:val="nil"/>
              <w:bottom w:val="nil"/>
              <w:right w:val="nil"/>
            </w:tcBorders>
            <w:shd w:val="clear" w:color="auto" w:fill="auto"/>
            <w:noWrap/>
            <w:vAlign w:val="bottom"/>
            <w:hideMark/>
          </w:tcPr>
          <w:p w:rsidR="00D478E4" w:rsidRPr="003613C2" w:rsidRDefault="00D478E4" w:rsidP="003613C2">
            <w:pPr>
              <w:jc w:val="center"/>
              <w:rPr>
                <w:b/>
                <w:bCs/>
                <w:sz w:val="20"/>
              </w:rPr>
            </w:pPr>
            <w:r w:rsidRPr="003613C2">
              <w:rPr>
                <w:b/>
                <w:bCs/>
                <w:sz w:val="20"/>
              </w:rPr>
              <w:t>Доходы Ястребовского сельсовета на 2023 год</w:t>
            </w:r>
          </w:p>
        </w:tc>
        <w:tc>
          <w:tcPr>
            <w:tcW w:w="0" w:type="auto"/>
            <w:tcBorders>
              <w:top w:val="nil"/>
              <w:left w:val="nil"/>
              <w:bottom w:val="nil"/>
              <w:right w:val="nil"/>
            </w:tcBorders>
            <w:shd w:val="clear" w:color="auto" w:fill="auto"/>
            <w:noWrap/>
            <w:vAlign w:val="bottom"/>
            <w:hideMark/>
          </w:tcPr>
          <w:p w:rsidR="00D478E4" w:rsidRPr="003613C2" w:rsidRDefault="00D478E4" w:rsidP="003613C2">
            <w:pPr>
              <w:rPr>
                <w:sz w:val="20"/>
              </w:rPr>
            </w:pPr>
          </w:p>
        </w:tc>
      </w:tr>
      <w:tr w:rsidR="00D478E4" w:rsidRPr="003613C2" w:rsidTr="00D478E4">
        <w:trPr>
          <w:trHeight w:val="20"/>
        </w:trPr>
        <w:tc>
          <w:tcPr>
            <w:tcW w:w="0" w:type="auto"/>
            <w:tcBorders>
              <w:top w:val="nil"/>
              <w:left w:val="nil"/>
              <w:bottom w:val="nil"/>
              <w:right w:val="nil"/>
            </w:tcBorders>
            <w:shd w:val="clear" w:color="000000" w:fill="FFFFFF"/>
            <w:noWrap/>
            <w:vAlign w:val="bottom"/>
            <w:hideMark/>
          </w:tcPr>
          <w:p w:rsidR="00D478E4" w:rsidRPr="003613C2" w:rsidRDefault="00D478E4" w:rsidP="003613C2">
            <w:pPr>
              <w:jc w:val="right"/>
              <w:rPr>
                <w:sz w:val="20"/>
              </w:rPr>
            </w:pPr>
            <w:r w:rsidRPr="003613C2">
              <w:rPr>
                <w:sz w:val="20"/>
              </w:rPr>
              <w:t> </w:t>
            </w: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tcBorders>
              <w:top w:val="nil"/>
              <w:left w:val="nil"/>
              <w:bottom w:val="nil"/>
              <w:right w:val="nil"/>
            </w:tcBorders>
            <w:shd w:val="clear" w:color="auto" w:fill="auto"/>
            <w:noWrap/>
            <w:vAlign w:val="bottom"/>
            <w:hideMark/>
          </w:tcPr>
          <w:p w:rsidR="00D478E4" w:rsidRPr="003613C2" w:rsidRDefault="00D478E4" w:rsidP="003613C2">
            <w:pPr>
              <w:jc w:val="right"/>
              <w:rPr>
                <w:sz w:val="20"/>
              </w:rPr>
            </w:pPr>
          </w:p>
        </w:tc>
        <w:tc>
          <w:tcPr>
            <w:tcW w:w="0" w:type="auto"/>
            <w:gridSpan w:val="2"/>
            <w:tcBorders>
              <w:top w:val="nil"/>
              <w:left w:val="nil"/>
              <w:bottom w:val="single" w:sz="4" w:space="0" w:color="auto"/>
              <w:right w:val="nil"/>
            </w:tcBorders>
            <w:shd w:val="clear" w:color="auto" w:fill="auto"/>
            <w:noWrap/>
            <w:vAlign w:val="bottom"/>
            <w:hideMark/>
          </w:tcPr>
          <w:p w:rsidR="00D478E4" w:rsidRPr="003613C2" w:rsidRDefault="00D478E4" w:rsidP="003613C2">
            <w:pPr>
              <w:jc w:val="right"/>
              <w:rPr>
                <w:sz w:val="20"/>
              </w:rPr>
            </w:pPr>
            <w:r w:rsidRPr="003613C2">
              <w:rPr>
                <w:sz w:val="20"/>
              </w:rPr>
              <w:t>рублей</w:t>
            </w:r>
          </w:p>
        </w:tc>
        <w:tc>
          <w:tcPr>
            <w:tcW w:w="0" w:type="auto"/>
            <w:tcBorders>
              <w:top w:val="nil"/>
              <w:left w:val="nil"/>
              <w:bottom w:val="nil"/>
              <w:right w:val="nil"/>
            </w:tcBorders>
            <w:shd w:val="clear" w:color="auto" w:fill="auto"/>
            <w:noWrap/>
            <w:vAlign w:val="bottom"/>
            <w:hideMark/>
          </w:tcPr>
          <w:p w:rsidR="00D478E4" w:rsidRPr="003613C2" w:rsidRDefault="00D478E4" w:rsidP="003613C2">
            <w:pPr>
              <w:rPr>
                <w:sz w:val="20"/>
              </w:rPr>
            </w:pPr>
          </w:p>
        </w:tc>
      </w:tr>
      <w:tr w:rsidR="00D478E4" w:rsidRPr="003613C2" w:rsidTr="00D478E4">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478E4" w:rsidRPr="003613C2" w:rsidRDefault="00D478E4" w:rsidP="003613C2">
            <w:pPr>
              <w:rPr>
                <w:sz w:val="20"/>
              </w:rPr>
            </w:pPr>
            <w:r w:rsidRPr="003613C2">
              <w:rPr>
                <w:sz w:val="20"/>
              </w:rPr>
              <w:t>№ п/п</w:t>
            </w:r>
          </w:p>
        </w:tc>
        <w:tc>
          <w:tcPr>
            <w:tcW w:w="0" w:type="auto"/>
            <w:gridSpan w:val="8"/>
            <w:tcBorders>
              <w:top w:val="single" w:sz="4" w:space="0" w:color="auto"/>
              <w:left w:val="nil"/>
              <w:bottom w:val="single" w:sz="4" w:space="0" w:color="auto"/>
              <w:right w:val="single" w:sz="4" w:space="0" w:color="auto"/>
            </w:tcBorders>
            <w:shd w:val="clear" w:color="auto" w:fill="auto"/>
            <w:vAlign w:val="bottom"/>
            <w:hideMark/>
          </w:tcPr>
          <w:p w:rsidR="00D478E4" w:rsidRPr="003613C2" w:rsidRDefault="00D478E4" w:rsidP="003613C2">
            <w:pPr>
              <w:jc w:val="center"/>
              <w:rPr>
                <w:sz w:val="20"/>
              </w:rPr>
            </w:pPr>
            <w:r w:rsidRPr="003613C2">
              <w:rPr>
                <w:sz w:val="20"/>
              </w:rPr>
              <w:t>Код бюджетной классификации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78E4" w:rsidRPr="003613C2" w:rsidRDefault="00D478E4" w:rsidP="003613C2">
            <w:pPr>
              <w:jc w:val="center"/>
              <w:rPr>
                <w:sz w:val="20"/>
              </w:rPr>
            </w:pPr>
            <w:r w:rsidRPr="003613C2">
              <w:rPr>
                <w:sz w:val="20"/>
              </w:rPr>
              <w:t>Наименование кода классификации доходов бюджета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78E4" w:rsidRPr="003613C2" w:rsidRDefault="00D478E4" w:rsidP="003613C2">
            <w:pPr>
              <w:jc w:val="center"/>
              <w:rPr>
                <w:sz w:val="20"/>
              </w:rPr>
            </w:pPr>
            <w:r w:rsidRPr="003613C2">
              <w:rPr>
                <w:sz w:val="20"/>
              </w:rPr>
              <w:t>Утверждено решением о бюджете на 2023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478E4" w:rsidRPr="003613C2" w:rsidRDefault="00D478E4" w:rsidP="003613C2">
            <w:pPr>
              <w:jc w:val="center"/>
              <w:rPr>
                <w:sz w:val="20"/>
              </w:rPr>
            </w:pPr>
            <w:r w:rsidRPr="003613C2">
              <w:rPr>
                <w:sz w:val="20"/>
              </w:rPr>
              <w:t>Бюджетная роспись с учетом изменений на 2023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478E4" w:rsidRPr="003613C2" w:rsidRDefault="00D478E4" w:rsidP="003613C2">
            <w:pPr>
              <w:jc w:val="center"/>
              <w:rPr>
                <w:sz w:val="20"/>
              </w:rPr>
            </w:pPr>
            <w:r w:rsidRPr="003613C2">
              <w:rPr>
                <w:sz w:val="20"/>
              </w:rPr>
              <w:t>Исполненно за 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8E4" w:rsidRPr="003613C2" w:rsidRDefault="00D478E4" w:rsidP="003613C2">
            <w:pPr>
              <w:jc w:val="center"/>
              <w:rPr>
                <w:sz w:val="20"/>
              </w:rPr>
            </w:pPr>
            <w:r w:rsidRPr="003613C2">
              <w:rPr>
                <w:sz w:val="20"/>
              </w:rPr>
              <w:t>Процент исполнения, %</w:t>
            </w:r>
          </w:p>
        </w:tc>
      </w:tr>
      <w:tr w:rsidR="00D478E4" w:rsidRPr="003613C2" w:rsidTr="00D478E4">
        <w:trPr>
          <w:trHeight w:val="25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478E4" w:rsidRPr="003613C2" w:rsidRDefault="00D478E4" w:rsidP="003613C2">
            <w:pPr>
              <w:jc w:val="center"/>
              <w:rPr>
                <w:sz w:val="20"/>
              </w:rPr>
            </w:pPr>
            <w:r w:rsidRPr="003613C2">
              <w:rPr>
                <w:sz w:val="20"/>
              </w:rPr>
              <w:t>Код главного администратора</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478E4" w:rsidRPr="003613C2" w:rsidRDefault="00D478E4" w:rsidP="003613C2">
            <w:pPr>
              <w:jc w:val="center"/>
              <w:rPr>
                <w:sz w:val="20"/>
              </w:rPr>
            </w:pPr>
            <w:r w:rsidRPr="003613C2">
              <w:rPr>
                <w:sz w:val="20"/>
              </w:rPr>
              <w:t>Код группы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478E4" w:rsidRPr="003613C2" w:rsidRDefault="00D478E4" w:rsidP="003613C2">
            <w:pPr>
              <w:jc w:val="center"/>
              <w:rPr>
                <w:sz w:val="20"/>
              </w:rPr>
            </w:pPr>
            <w:r w:rsidRPr="003613C2">
              <w:rPr>
                <w:sz w:val="20"/>
              </w:rPr>
              <w:t>Код подгруппы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478E4" w:rsidRPr="003613C2" w:rsidRDefault="00D478E4" w:rsidP="003613C2">
            <w:pPr>
              <w:jc w:val="center"/>
              <w:rPr>
                <w:sz w:val="20"/>
              </w:rPr>
            </w:pPr>
            <w:r w:rsidRPr="003613C2">
              <w:rPr>
                <w:sz w:val="20"/>
              </w:rPr>
              <w:t>Код статьи</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478E4" w:rsidRPr="003613C2" w:rsidRDefault="00D478E4" w:rsidP="003613C2">
            <w:pPr>
              <w:jc w:val="center"/>
              <w:rPr>
                <w:sz w:val="20"/>
              </w:rPr>
            </w:pPr>
            <w:r w:rsidRPr="003613C2">
              <w:rPr>
                <w:sz w:val="20"/>
              </w:rPr>
              <w:t>Код подстатьи</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478E4" w:rsidRPr="003613C2" w:rsidRDefault="00D478E4" w:rsidP="003613C2">
            <w:pPr>
              <w:jc w:val="center"/>
              <w:rPr>
                <w:sz w:val="20"/>
              </w:rPr>
            </w:pPr>
            <w:r w:rsidRPr="003613C2">
              <w:rPr>
                <w:sz w:val="20"/>
              </w:rPr>
              <w:t>Код элемента</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478E4" w:rsidRPr="003613C2" w:rsidRDefault="00D478E4" w:rsidP="003613C2">
            <w:pPr>
              <w:jc w:val="center"/>
              <w:rPr>
                <w:sz w:val="20"/>
              </w:rPr>
            </w:pPr>
            <w:r w:rsidRPr="003613C2">
              <w:rPr>
                <w:sz w:val="20"/>
              </w:rPr>
              <w:t>код группы подвидов</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478E4" w:rsidRPr="003613C2" w:rsidRDefault="00D478E4" w:rsidP="003613C2">
            <w:pPr>
              <w:jc w:val="center"/>
              <w:rPr>
                <w:sz w:val="20"/>
              </w:rPr>
            </w:pPr>
            <w:r w:rsidRPr="003613C2">
              <w:rPr>
                <w:sz w:val="20"/>
              </w:rPr>
              <w:t>код аналитической группы подвидов</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r>
      <w:tr w:rsidR="00D478E4" w:rsidRPr="003613C2" w:rsidTr="00D478E4">
        <w:trPr>
          <w:trHeight w:val="25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r>
      <w:tr w:rsidR="00D478E4" w:rsidRPr="003613C2" w:rsidTr="00D478E4">
        <w:trPr>
          <w:trHeight w:val="25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r>
      <w:tr w:rsidR="00D478E4" w:rsidRPr="003613C2" w:rsidTr="00D478E4">
        <w:trPr>
          <w:trHeight w:val="25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r>
      <w:tr w:rsidR="00D478E4" w:rsidRPr="003613C2" w:rsidTr="00D478E4">
        <w:trPr>
          <w:trHeight w:val="25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r>
      <w:tr w:rsidR="00D478E4" w:rsidRPr="003613C2" w:rsidTr="00D478E4">
        <w:trPr>
          <w:trHeight w:val="25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r>
      <w:tr w:rsidR="00D478E4" w:rsidRPr="003613C2" w:rsidTr="00D478E4">
        <w:trPr>
          <w:trHeight w:val="25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r>
      <w:tr w:rsidR="00D478E4" w:rsidRPr="003613C2" w:rsidTr="00D478E4">
        <w:trPr>
          <w:trHeight w:val="25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D478E4" w:rsidRPr="003613C2" w:rsidRDefault="00D478E4" w:rsidP="003613C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78E4" w:rsidRPr="003613C2" w:rsidRDefault="00D478E4" w:rsidP="003613C2">
            <w:pPr>
              <w:rPr>
                <w:sz w:val="20"/>
              </w:rPr>
            </w:pP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auto" w:fill="auto"/>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auto" w:fill="auto"/>
            <w:vAlign w:val="center"/>
            <w:hideMark/>
          </w:tcPr>
          <w:p w:rsidR="00D478E4" w:rsidRPr="003613C2" w:rsidRDefault="00D478E4" w:rsidP="003613C2">
            <w:pPr>
              <w:jc w:val="center"/>
              <w:rPr>
                <w:sz w:val="20"/>
              </w:rPr>
            </w:pPr>
            <w:r w:rsidRPr="003613C2">
              <w:rPr>
                <w:sz w:val="20"/>
              </w:rPr>
              <w:t>3</w:t>
            </w:r>
          </w:p>
        </w:tc>
        <w:tc>
          <w:tcPr>
            <w:tcW w:w="0" w:type="auto"/>
            <w:tcBorders>
              <w:top w:val="nil"/>
              <w:left w:val="nil"/>
              <w:bottom w:val="single" w:sz="4" w:space="0" w:color="auto"/>
              <w:right w:val="single" w:sz="4" w:space="0" w:color="auto"/>
            </w:tcBorders>
            <w:shd w:val="clear" w:color="auto" w:fill="auto"/>
            <w:vAlign w:val="center"/>
            <w:hideMark/>
          </w:tcPr>
          <w:p w:rsidR="00D478E4" w:rsidRPr="003613C2" w:rsidRDefault="00D478E4" w:rsidP="003613C2">
            <w:pPr>
              <w:jc w:val="center"/>
              <w:rPr>
                <w:sz w:val="20"/>
              </w:rPr>
            </w:pPr>
            <w:r w:rsidRPr="003613C2">
              <w:rPr>
                <w:sz w:val="20"/>
              </w:rPr>
              <w:t>4</w:t>
            </w:r>
          </w:p>
        </w:tc>
        <w:tc>
          <w:tcPr>
            <w:tcW w:w="0" w:type="auto"/>
            <w:tcBorders>
              <w:top w:val="nil"/>
              <w:left w:val="nil"/>
              <w:bottom w:val="single" w:sz="4" w:space="0" w:color="auto"/>
              <w:right w:val="single" w:sz="4" w:space="0" w:color="auto"/>
            </w:tcBorders>
            <w:shd w:val="clear" w:color="auto" w:fill="auto"/>
            <w:vAlign w:val="center"/>
            <w:hideMark/>
          </w:tcPr>
          <w:p w:rsidR="00D478E4" w:rsidRPr="003613C2" w:rsidRDefault="00D478E4" w:rsidP="003613C2">
            <w:pPr>
              <w:jc w:val="center"/>
              <w:rPr>
                <w:sz w:val="20"/>
              </w:rPr>
            </w:pPr>
            <w:r w:rsidRPr="003613C2">
              <w:rPr>
                <w:sz w:val="20"/>
              </w:rPr>
              <w:t>5</w:t>
            </w:r>
          </w:p>
        </w:tc>
        <w:tc>
          <w:tcPr>
            <w:tcW w:w="0" w:type="auto"/>
            <w:tcBorders>
              <w:top w:val="nil"/>
              <w:left w:val="nil"/>
              <w:bottom w:val="single" w:sz="4" w:space="0" w:color="auto"/>
              <w:right w:val="single" w:sz="4" w:space="0" w:color="auto"/>
            </w:tcBorders>
            <w:shd w:val="clear" w:color="auto" w:fill="auto"/>
            <w:vAlign w:val="center"/>
            <w:hideMark/>
          </w:tcPr>
          <w:p w:rsidR="00D478E4" w:rsidRPr="003613C2" w:rsidRDefault="00D478E4" w:rsidP="003613C2">
            <w:pPr>
              <w:jc w:val="center"/>
              <w:rPr>
                <w:sz w:val="20"/>
              </w:rPr>
            </w:pPr>
            <w:r w:rsidRPr="003613C2">
              <w:rPr>
                <w:sz w:val="20"/>
              </w:rPr>
              <w:t>6</w:t>
            </w:r>
          </w:p>
        </w:tc>
        <w:tc>
          <w:tcPr>
            <w:tcW w:w="0" w:type="auto"/>
            <w:tcBorders>
              <w:top w:val="nil"/>
              <w:left w:val="nil"/>
              <w:bottom w:val="single" w:sz="4" w:space="0" w:color="auto"/>
              <w:right w:val="single" w:sz="4" w:space="0" w:color="auto"/>
            </w:tcBorders>
            <w:shd w:val="clear" w:color="auto" w:fill="auto"/>
            <w:vAlign w:val="center"/>
            <w:hideMark/>
          </w:tcPr>
          <w:p w:rsidR="00D478E4" w:rsidRPr="003613C2" w:rsidRDefault="00D478E4" w:rsidP="003613C2">
            <w:pPr>
              <w:jc w:val="center"/>
              <w:rPr>
                <w:sz w:val="20"/>
              </w:rPr>
            </w:pPr>
            <w:r w:rsidRPr="003613C2">
              <w:rPr>
                <w:sz w:val="20"/>
              </w:rPr>
              <w:t>7</w:t>
            </w:r>
          </w:p>
        </w:tc>
        <w:tc>
          <w:tcPr>
            <w:tcW w:w="0" w:type="auto"/>
            <w:tcBorders>
              <w:top w:val="nil"/>
              <w:left w:val="nil"/>
              <w:bottom w:val="single" w:sz="4" w:space="0" w:color="auto"/>
              <w:right w:val="single" w:sz="4" w:space="0" w:color="auto"/>
            </w:tcBorders>
            <w:shd w:val="clear" w:color="auto" w:fill="auto"/>
            <w:vAlign w:val="center"/>
            <w:hideMark/>
          </w:tcPr>
          <w:p w:rsidR="00D478E4" w:rsidRPr="003613C2" w:rsidRDefault="00D478E4" w:rsidP="003613C2">
            <w:pPr>
              <w:jc w:val="center"/>
              <w:rPr>
                <w:sz w:val="20"/>
              </w:rPr>
            </w:pPr>
            <w:r w:rsidRPr="003613C2">
              <w:rPr>
                <w:sz w:val="20"/>
              </w:rPr>
              <w:t>8</w:t>
            </w:r>
          </w:p>
        </w:tc>
        <w:tc>
          <w:tcPr>
            <w:tcW w:w="0" w:type="auto"/>
            <w:tcBorders>
              <w:top w:val="nil"/>
              <w:left w:val="nil"/>
              <w:bottom w:val="single" w:sz="4" w:space="0" w:color="auto"/>
              <w:right w:val="single" w:sz="4" w:space="0" w:color="auto"/>
            </w:tcBorders>
            <w:shd w:val="clear" w:color="auto" w:fill="auto"/>
            <w:vAlign w:val="center"/>
            <w:hideMark/>
          </w:tcPr>
          <w:p w:rsidR="00D478E4" w:rsidRPr="003613C2" w:rsidRDefault="00D478E4" w:rsidP="003613C2">
            <w:pPr>
              <w:jc w:val="center"/>
              <w:rPr>
                <w:sz w:val="20"/>
              </w:rPr>
            </w:pPr>
            <w:r w:rsidRPr="003613C2">
              <w:rPr>
                <w:sz w:val="20"/>
              </w:rPr>
              <w:t>9</w:t>
            </w:r>
          </w:p>
        </w:tc>
        <w:tc>
          <w:tcPr>
            <w:tcW w:w="0" w:type="auto"/>
            <w:tcBorders>
              <w:top w:val="nil"/>
              <w:left w:val="nil"/>
              <w:bottom w:val="single" w:sz="4" w:space="0" w:color="auto"/>
              <w:right w:val="single" w:sz="4" w:space="0" w:color="auto"/>
            </w:tcBorders>
            <w:shd w:val="clear" w:color="auto" w:fill="auto"/>
            <w:vAlign w:val="center"/>
            <w:hideMark/>
          </w:tcPr>
          <w:p w:rsidR="00D478E4" w:rsidRPr="003613C2" w:rsidRDefault="00D478E4"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auto" w:fill="auto"/>
            <w:vAlign w:val="center"/>
            <w:hideMark/>
          </w:tcPr>
          <w:p w:rsidR="00D478E4" w:rsidRPr="003613C2" w:rsidRDefault="00D478E4" w:rsidP="003613C2">
            <w:pPr>
              <w:jc w:val="center"/>
              <w:rPr>
                <w:sz w:val="20"/>
              </w:rPr>
            </w:pPr>
            <w:r w:rsidRPr="003613C2">
              <w:rPr>
                <w:sz w:val="20"/>
              </w:rPr>
              <w:t>11</w:t>
            </w:r>
          </w:p>
        </w:tc>
        <w:tc>
          <w:tcPr>
            <w:tcW w:w="0" w:type="auto"/>
            <w:tcBorders>
              <w:top w:val="nil"/>
              <w:left w:val="nil"/>
              <w:bottom w:val="single" w:sz="4" w:space="0" w:color="auto"/>
              <w:right w:val="single" w:sz="4" w:space="0" w:color="auto"/>
            </w:tcBorders>
            <w:shd w:val="clear" w:color="auto" w:fill="auto"/>
            <w:vAlign w:val="center"/>
            <w:hideMark/>
          </w:tcPr>
          <w:p w:rsidR="00D478E4" w:rsidRPr="003613C2" w:rsidRDefault="00D478E4" w:rsidP="003613C2">
            <w:pPr>
              <w:jc w:val="center"/>
              <w:rPr>
                <w:sz w:val="20"/>
              </w:rPr>
            </w:pPr>
            <w:r w:rsidRPr="003613C2">
              <w:rPr>
                <w:sz w:val="20"/>
              </w:rPr>
              <w:t>12</w:t>
            </w:r>
          </w:p>
        </w:tc>
        <w:tc>
          <w:tcPr>
            <w:tcW w:w="0" w:type="auto"/>
            <w:tcBorders>
              <w:top w:val="nil"/>
              <w:left w:val="nil"/>
              <w:bottom w:val="single" w:sz="4" w:space="0" w:color="auto"/>
              <w:right w:val="single" w:sz="4" w:space="0" w:color="auto"/>
            </w:tcBorders>
            <w:shd w:val="clear" w:color="auto" w:fill="auto"/>
            <w:vAlign w:val="center"/>
            <w:hideMark/>
          </w:tcPr>
          <w:p w:rsidR="00D478E4" w:rsidRPr="003613C2" w:rsidRDefault="00D478E4" w:rsidP="003613C2">
            <w:pPr>
              <w:jc w:val="center"/>
              <w:rPr>
                <w:sz w:val="20"/>
              </w:rPr>
            </w:pPr>
            <w:r w:rsidRPr="003613C2">
              <w:rPr>
                <w:sz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D478E4" w:rsidRPr="003613C2" w:rsidRDefault="00D478E4" w:rsidP="003613C2">
            <w:pPr>
              <w:jc w:val="center"/>
              <w:rPr>
                <w:sz w:val="20"/>
              </w:rPr>
            </w:pPr>
            <w:r w:rsidRPr="003613C2">
              <w:rPr>
                <w:sz w:val="20"/>
              </w:rPr>
              <w:t>14</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b/>
                <w:bCs/>
                <w:sz w:val="20"/>
              </w:rPr>
            </w:pPr>
            <w:r w:rsidRPr="003613C2">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b/>
                <w:bCs/>
                <w:sz w:val="20"/>
              </w:rPr>
            </w:pPr>
            <w:r w:rsidRPr="003613C2">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b/>
                <w:bCs/>
                <w:sz w:val="20"/>
              </w:rPr>
            </w:pPr>
            <w:r w:rsidRPr="003613C2">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b/>
                <w:bCs/>
                <w:sz w:val="20"/>
              </w:rPr>
            </w:pPr>
            <w:r w:rsidRPr="003613C2">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b/>
                <w:bCs/>
                <w:sz w:val="20"/>
              </w:rPr>
            </w:pPr>
            <w:r w:rsidRPr="003613C2">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b/>
                <w:bCs/>
                <w:sz w:val="20"/>
              </w:rPr>
            </w:pPr>
            <w:r w:rsidRPr="003613C2">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b/>
                <w:bCs/>
                <w:sz w:val="20"/>
              </w:rPr>
            </w:pPr>
            <w:r w:rsidRPr="003613C2">
              <w:rPr>
                <w:b/>
                <w:bCs/>
                <w:sz w:val="20"/>
              </w:rPr>
              <w:t>НАЛОГОВЫЕ И НЕНАЛОГОВЫЕ ДОХОДЫ</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b/>
                <w:bCs/>
                <w:sz w:val="20"/>
              </w:rPr>
            </w:pPr>
            <w:r w:rsidRPr="003613C2">
              <w:rPr>
                <w:b/>
                <w:bCs/>
                <w:sz w:val="20"/>
              </w:rPr>
              <w:t>1 462 000,00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b/>
                <w:bCs/>
                <w:sz w:val="20"/>
              </w:rPr>
            </w:pPr>
            <w:r w:rsidRPr="003613C2">
              <w:rPr>
                <w:b/>
                <w:bCs/>
                <w:sz w:val="20"/>
              </w:rPr>
              <w:t>1 462 000,00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b/>
                <w:bCs/>
                <w:sz w:val="20"/>
              </w:rPr>
            </w:pPr>
            <w:r w:rsidRPr="003613C2">
              <w:rPr>
                <w:b/>
                <w:bCs/>
                <w:sz w:val="20"/>
              </w:rPr>
              <w:t>1 476 304,78</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b/>
                <w:bCs/>
                <w:sz w:val="20"/>
              </w:rPr>
            </w:pPr>
            <w:r w:rsidRPr="003613C2">
              <w:rPr>
                <w:b/>
                <w:bCs/>
                <w:sz w:val="20"/>
              </w:rPr>
              <w:t>100,98</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172 400,00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172 400,00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199 766,95</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115,87</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D478E4" w:rsidRPr="003613C2" w:rsidRDefault="00D478E4" w:rsidP="003613C2">
            <w:pPr>
              <w:rPr>
                <w:color w:val="000000"/>
                <w:sz w:val="20"/>
              </w:rPr>
            </w:pPr>
            <w:r w:rsidRPr="003613C2">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171 200,00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171 200,00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182 357,29</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106,52</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4</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sz w:val="20"/>
              </w:rPr>
            </w:pPr>
            <w:r w:rsidRPr="003613C2">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1 200,00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1 200,00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17 409,66</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1450,81</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sz w:val="20"/>
              </w:rPr>
            </w:pPr>
            <w:r w:rsidRPr="003613C2">
              <w:rPr>
                <w:sz w:val="20"/>
              </w:rPr>
              <w:t>НАЛОГИ НА ТОВАРЫ (РАБОТЫ,УСЛУГИ)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513 400,00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513 400,00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597 581,65</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116,40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6</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D478E4" w:rsidRPr="003613C2" w:rsidRDefault="00D478E4" w:rsidP="003613C2">
            <w:pPr>
              <w:rPr>
                <w:color w:val="000000"/>
                <w:sz w:val="20"/>
              </w:rPr>
            </w:pPr>
            <w:r w:rsidRPr="003613C2">
              <w:rPr>
                <w:color w:val="000000"/>
                <w:sz w:val="20"/>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513 400,00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581 500,00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587 400,00</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101,01</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7</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230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sz w:val="20"/>
              </w:rPr>
            </w:pPr>
            <w:r w:rsidRPr="003613C2">
              <w:rPr>
                <w:sz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243 200,00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243 200,00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309 639,54</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127,32</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lastRenderedPageBreak/>
              <w:t>8</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231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D478E4" w:rsidRPr="003613C2" w:rsidRDefault="00D478E4" w:rsidP="003613C2">
            <w:pPr>
              <w:rPr>
                <w:color w:val="000000"/>
                <w:sz w:val="20"/>
              </w:rPr>
            </w:pPr>
            <w:r w:rsidRPr="003613C2">
              <w:rPr>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243 200,00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243 200,00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309 639,54</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127,32</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9</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sz w:val="20"/>
              </w:rPr>
            </w:pPr>
            <w:r w:rsidRPr="003613C2">
              <w:rPr>
                <w:sz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1 700,00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1 700,00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1 617,24</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95,13</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241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D478E4" w:rsidRPr="003613C2" w:rsidRDefault="00D478E4" w:rsidP="003613C2">
            <w:pPr>
              <w:rPr>
                <w:color w:val="000000"/>
                <w:sz w:val="20"/>
              </w:rPr>
            </w:pPr>
            <w:r w:rsidRPr="003613C2">
              <w:rPr>
                <w:color w:val="000000"/>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1 700,00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1 700,00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1 617,24</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95,13</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250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sz w:val="20"/>
              </w:rPr>
            </w:pPr>
            <w:r w:rsidRPr="003613C2">
              <w:rPr>
                <w:sz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300 600,00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300 600,00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320 036,72</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106,47</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251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D478E4" w:rsidRPr="003613C2" w:rsidRDefault="00D478E4" w:rsidP="003613C2">
            <w:pPr>
              <w:rPr>
                <w:color w:val="000000"/>
                <w:sz w:val="20"/>
              </w:rPr>
            </w:pPr>
            <w:r w:rsidRPr="003613C2">
              <w:rPr>
                <w:color w:val="000000"/>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300 600,00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300 600,00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320 036,72</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106,47</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13</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260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sz w:val="20"/>
              </w:rPr>
            </w:pPr>
            <w:r w:rsidRPr="003613C2">
              <w:rPr>
                <w:sz w:val="20"/>
              </w:rPr>
              <w:t xml:space="preserve">Доходы от уплаты акцизов на прямогонный бензин, подлежащие распределению между бюджетами субъектов </w:t>
            </w:r>
            <w:r w:rsidRPr="003613C2">
              <w:rPr>
                <w:sz w:val="20"/>
              </w:rPr>
              <w:lastRenderedPageBreak/>
              <w:t xml:space="preserve">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lastRenderedPageBreak/>
              <w:t>-32 100,00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-32 100,00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-33 711,85</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105,02</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lastRenderedPageBreak/>
              <w:t>14</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261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D478E4" w:rsidRPr="003613C2" w:rsidRDefault="00D478E4" w:rsidP="003613C2">
            <w:pPr>
              <w:rPr>
                <w:color w:val="000000"/>
                <w:sz w:val="20"/>
              </w:rPr>
            </w:pPr>
            <w:r w:rsidRPr="003613C2">
              <w:rPr>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-32 100,00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-32 100,00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-33 711,85</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105,02</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sz w:val="20"/>
              </w:rPr>
            </w:pPr>
            <w:r w:rsidRPr="003613C2">
              <w:rPr>
                <w:sz w:val="20"/>
              </w:rPr>
              <w:t>НАЛОГИ НА СОВОКУПНЫЙ ДОХОД</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163 400,00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163 400,00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30 552,00</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18,70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16</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D478E4" w:rsidRPr="003613C2" w:rsidRDefault="00D478E4" w:rsidP="003613C2">
            <w:pPr>
              <w:rPr>
                <w:sz w:val="20"/>
              </w:rPr>
            </w:pPr>
            <w:r w:rsidRPr="003613C2">
              <w:rPr>
                <w:sz w:val="20"/>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163 400,00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163 400,00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30 552,00</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18,70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17</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sz w:val="20"/>
              </w:rPr>
            </w:pPr>
            <w:r w:rsidRPr="003613C2">
              <w:rPr>
                <w:sz w:val="20"/>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163 400,00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163 400,00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30 552,00</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18,70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sz w:val="20"/>
              </w:rPr>
            </w:pPr>
            <w:r w:rsidRPr="003613C2">
              <w:rPr>
                <w:sz w:val="20"/>
              </w:rPr>
              <w:t>НАЛОГИ НА ИМУЩЕСТВО</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479 800,00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479 800,00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412 425,63</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85,96</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19</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D478E4" w:rsidRPr="003613C2" w:rsidRDefault="00D478E4" w:rsidP="003613C2">
            <w:pPr>
              <w:jc w:val="both"/>
              <w:rPr>
                <w:color w:val="000000"/>
                <w:sz w:val="20"/>
              </w:rPr>
            </w:pPr>
            <w:r w:rsidRPr="003613C2">
              <w:rPr>
                <w:color w:val="000000"/>
                <w:sz w:val="20"/>
              </w:rPr>
              <w:t>Налог на имущество физических лиц.</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153 500,00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153 500,00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128 040,35</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83,41</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D478E4" w:rsidRPr="003613C2" w:rsidRDefault="00D478E4" w:rsidP="003613C2">
            <w:pPr>
              <w:jc w:val="both"/>
              <w:rPr>
                <w:color w:val="000000"/>
                <w:sz w:val="20"/>
              </w:rPr>
            </w:pPr>
            <w:r w:rsidRPr="003613C2">
              <w:rPr>
                <w:color w:val="000000"/>
                <w:sz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153 500,00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153 500,00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128 040,35</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83,41</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sz w:val="20"/>
              </w:rPr>
            </w:pPr>
            <w:r w:rsidRPr="003613C2">
              <w:rPr>
                <w:sz w:val="20"/>
              </w:rPr>
              <w:t>ЗЕМЕЛЬНЫЙ НАЛОГ</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326 300,00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326 300,00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284 385,28</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87,15</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D478E4" w:rsidRPr="003613C2" w:rsidRDefault="00D478E4" w:rsidP="003613C2">
            <w:pPr>
              <w:rPr>
                <w:color w:val="000000"/>
                <w:sz w:val="20"/>
              </w:rPr>
            </w:pPr>
            <w:r w:rsidRPr="003613C2">
              <w:rPr>
                <w:color w:val="000000"/>
                <w:sz w:val="20"/>
              </w:rPr>
              <w:t>Земельный налог с организаций.</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51 900,00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51 900,00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9 840,00</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18,96</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23</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033</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D478E4" w:rsidRPr="003613C2" w:rsidRDefault="00D478E4" w:rsidP="003613C2">
            <w:pPr>
              <w:rPr>
                <w:color w:val="000000"/>
                <w:sz w:val="20"/>
              </w:rPr>
            </w:pPr>
            <w:r w:rsidRPr="003613C2">
              <w:rPr>
                <w:color w:val="000000"/>
                <w:sz w:val="20"/>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51 900,00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51 900,00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9 840,00</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18,96</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24</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040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000000"/>
              <w:right w:val="single" w:sz="4" w:space="0" w:color="000000"/>
            </w:tcBorders>
            <w:shd w:val="clear" w:color="000000" w:fill="FFFFFF"/>
            <w:vAlign w:val="center"/>
            <w:hideMark/>
          </w:tcPr>
          <w:p w:rsidR="00D478E4" w:rsidRPr="003613C2" w:rsidRDefault="00D478E4" w:rsidP="003613C2">
            <w:pPr>
              <w:rPr>
                <w:color w:val="000000"/>
                <w:sz w:val="20"/>
              </w:rPr>
            </w:pPr>
            <w:r w:rsidRPr="003613C2">
              <w:rPr>
                <w:color w:val="000000"/>
                <w:sz w:val="20"/>
              </w:rPr>
              <w:t>Земельный налог с физических лиц.</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274 400,00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274 400,00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274 545,28</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100,05</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25</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043</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D478E4" w:rsidRPr="003613C2" w:rsidRDefault="00D478E4" w:rsidP="003613C2">
            <w:pPr>
              <w:rPr>
                <w:color w:val="000000"/>
                <w:sz w:val="20"/>
              </w:rPr>
            </w:pPr>
            <w:r w:rsidRPr="003613C2">
              <w:rPr>
                <w:color w:val="000000"/>
                <w:sz w:val="20"/>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274 400,00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274 400,00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274 545,28</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100,05</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26</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08</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nil"/>
              <w:right w:val="single" w:sz="4" w:space="0" w:color="auto"/>
            </w:tcBorders>
            <w:shd w:val="clear" w:color="000000" w:fill="FFFFFF"/>
            <w:vAlign w:val="center"/>
            <w:hideMark/>
          </w:tcPr>
          <w:p w:rsidR="00D478E4" w:rsidRPr="003613C2" w:rsidRDefault="00D478E4" w:rsidP="003613C2">
            <w:pPr>
              <w:rPr>
                <w:sz w:val="20"/>
              </w:rPr>
            </w:pPr>
            <w:r w:rsidRPr="003613C2">
              <w:rPr>
                <w:sz w:val="20"/>
              </w:rPr>
              <w:t>ГОСУДАРСТВЕННАЯ ПОШЛИНА</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2 400,00</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80,00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27</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08</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110</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D478E4" w:rsidRPr="003613C2" w:rsidRDefault="00D478E4" w:rsidP="003613C2">
            <w:pPr>
              <w:rPr>
                <w:color w:val="000000"/>
                <w:sz w:val="20"/>
              </w:rPr>
            </w:pPr>
            <w:r w:rsidRPr="003613C2">
              <w:rPr>
                <w:color w:val="000000"/>
                <w:sz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2 400,00</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80,00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28</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08</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sz w:val="20"/>
              </w:rPr>
            </w:pPr>
            <w:r w:rsidRPr="003613C2">
              <w:rPr>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2 400,00</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80,00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29</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sz w:val="20"/>
              </w:rPr>
            </w:pPr>
            <w:r w:rsidRPr="003613C2">
              <w:rPr>
                <w:sz w:val="20"/>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130 000,00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130 000,00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233 578,55</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179,68</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lastRenderedPageBreak/>
              <w:t>30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09</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040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120</w:t>
            </w:r>
          </w:p>
        </w:tc>
        <w:tc>
          <w:tcPr>
            <w:tcW w:w="0" w:type="auto"/>
            <w:tcBorders>
              <w:top w:val="nil"/>
              <w:left w:val="nil"/>
              <w:bottom w:val="single" w:sz="4" w:space="0" w:color="000000"/>
              <w:right w:val="single" w:sz="4" w:space="0" w:color="000000"/>
            </w:tcBorders>
            <w:shd w:val="clear" w:color="000000" w:fill="FFFFFF"/>
            <w:vAlign w:val="center"/>
            <w:hideMark/>
          </w:tcPr>
          <w:p w:rsidR="00D478E4" w:rsidRPr="003613C2" w:rsidRDefault="00D478E4" w:rsidP="003613C2">
            <w:pPr>
              <w:jc w:val="both"/>
              <w:rPr>
                <w:color w:val="000000"/>
                <w:sz w:val="20"/>
              </w:rPr>
            </w:pPr>
            <w:r w:rsidRPr="003613C2">
              <w:rPr>
                <w:color w:val="000000"/>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130 000,00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130 000,00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233 578,55</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179,68</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09</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045</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sz w:val="20"/>
              </w:rPr>
            </w:pPr>
            <w:r w:rsidRPr="003613C2">
              <w:rPr>
                <w:sz w:val="20"/>
              </w:rPr>
              <w:t>Прочие поступления от использования имущества, находящего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130 000,00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130 000,00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233 578,55</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179,68</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b/>
                <w:bCs/>
                <w:sz w:val="20"/>
              </w:rPr>
            </w:pPr>
            <w:r w:rsidRPr="003613C2">
              <w:rPr>
                <w:b/>
                <w:bCs/>
                <w:sz w:val="20"/>
              </w:rPr>
              <w:t>32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b/>
                <w:bCs/>
                <w:sz w:val="20"/>
              </w:rPr>
            </w:pPr>
            <w:r w:rsidRPr="003613C2">
              <w:rPr>
                <w:b/>
                <w:bCs/>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b/>
                <w:bCs/>
                <w:sz w:val="20"/>
              </w:rPr>
            </w:pPr>
            <w:r w:rsidRPr="003613C2">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b/>
                <w:bCs/>
                <w:sz w:val="20"/>
              </w:rPr>
            </w:pPr>
            <w:r w:rsidRPr="003613C2">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b/>
                <w:bCs/>
                <w:sz w:val="20"/>
              </w:rPr>
            </w:pPr>
            <w:r w:rsidRPr="003613C2">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b/>
                <w:bCs/>
                <w:sz w:val="20"/>
              </w:rPr>
            </w:pPr>
            <w:r w:rsidRPr="003613C2">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b/>
                <w:bCs/>
                <w:sz w:val="20"/>
              </w:rPr>
            </w:pPr>
            <w:r w:rsidRPr="003613C2">
              <w:rPr>
                <w:b/>
                <w:bCs/>
                <w:sz w:val="20"/>
              </w:rPr>
              <w:t>БЕЗВОЗМЕЗДНЫЕ ПОСТУПЛЕНИЯ</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b/>
                <w:bCs/>
                <w:sz w:val="20"/>
              </w:rPr>
            </w:pPr>
            <w:r w:rsidRPr="003613C2">
              <w:rPr>
                <w:b/>
                <w:bCs/>
                <w:sz w:val="20"/>
              </w:rPr>
              <w:t>11 774 520,00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b/>
                <w:bCs/>
                <w:sz w:val="20"/>
              </w:rPr>
            </w:pPr>
            <w:r w:rsidRPr="003613C2">
              <w:rPr>
                <w:b/>
                <w:bCs/>
                <w:sz w:val="20"/>
              </w:rPr>
              <w:t>15 378 027,97</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b/>
                <w:bCs/>
                <w:sz w:val="20"/>
              </w:rPr>
            </w:pPr>
            <w:r w:rsidRPr="003613C2">
              <w:rPr>
                <w:b/>
                <w:bCs/>
                <w:sz w:val="20"/>
              </w:rPr>
              <w:t>15 364 754,97</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b/>
                <w:bCs/>
                <w:sz w:val="20"/>
              </w:rPr>
            </w:pPr>
            <w:r w:rsidRPr="003613C2">
              <w:rPr>
                <w:b/>
                <w:bCs/>
                <w:sz w:val="20"/>
              </w:rPr>
              <w:t>99,91</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33</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 </w:t>
            </w:r>
          </w:p>
        </w:tc>
        <w:tc>
          <w:tcPr>
            <w:tcW w:w="0" w:type="auto"/>
            <w:tcBorders>
              <w:top w:val="nil"/>
              <w:left w:val="nil"/>
              <w:bottom w:val="single" w:sz="4" w:space="0" w:color="000000"/>
              <w:right w:val="single" w:sz="4" w:space="0" w:color="000000"/>
            </w:tcBorders>
            <w:shd w:val="clear" w:color="000000" w:fill="FFFFFF"/>
            <w:vAlign w:val="center"/>
            <w:hideMark/>
          </w:tcPr>
          <w:p w:rsidR="00D478E4" w:rsidRPr="003613C2" w:rsidRDefault="00D478E4" w:rsidP="003613C2">
            <w:pPr>
              <w:rPr>
                <w:color w:val="000000"/>
                <w:sz w:val="20"/>
              </w:rPr>
            </w:pPr>
            <w:r w:rsidRPr="003613C2">
              <w:rPr>
                <w:color w:val="000000"/>
                <w:sz w:val="20"/>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11 774 520,00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15 372 909,85</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15 359 636,85</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99,91</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34</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nil"/>
              <w:right w:val="single" w:sz="4" w:space="0" w:color="auto"/>
            </w:tcBorders>
            <w:shd w:val="clear" w:color="000000" w:fill="FFFFFF"/>
            <w:vAlign w:val="center"/>
            <w:hideMark/>
          </w:tcPr>
          <w:p w:rsidR="00D478E4" w:rsidRPr="003613C2" w:rsidRDefault="00D478E4" w:rsidP="003613C2">
            <w:pPr>
              <w:rPr>
                <w:sz w:val="20"/>
              </w:rPr>
            </w:pPr>
            <w:r w:rsidRPr="003613C2">
              <w:rPr>
                <w:sz w:val="20"/>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4 454 900,00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4 454 900,00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4 454 900,00</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100,00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35</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150</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D478E4" w:rsidRPr="003613C2" w:rsidRDefault="00D478E4" w:rsidP="003613C2">
            <w:pPr>
              <w:rPr>
                <w:color w:val="000000"/>
                <w:sz w:val="20"/>
              </w:rPr>
            </w:pPr>
            <w:r w:rsidRPr="003613C2">
              <w:rPr>
                <w:color w:val="000000"/>
                <w:sz w:val="20"/>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2 071 900,00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2 071 900,00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2 071 900,00</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100,00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36</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sz w:val="20"/>
              </w:rPr>
            </w:pPr>
            <w:r w:rsidRPr="003613C2">
              <w:rPr>
                <w:sz w:val="20"/>
              </w:rPr>
              <w:t>Дотации  бюджетам сельских поселений на выравнивание бюджетной обеспеченности из бюджета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2 071 900,00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2 071 900,00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2 071 900,00</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100,00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37</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16</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D478E4" w:rsidRPr="003613C2" w:rsidRDefault="00D478E4" w:rsidP="003613C2">
            <w:pPr>
              <w:rPr>
                <w:color w:val="000000"/>
                <w:sz w:val="20"/>
              </w:rPr>
            </w:pPr>
            <w:r w:rsidRPr="003613C2">
              <w:rPr>
                <w:color w:val="000000"/>
                <w:sz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2 383 000,00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2 383 000,00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2 383 000,00</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100,00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38</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16</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sz w:val="20"/>
              </w:rPr>
            </w:pPr>
            <w:r w:rsidRPr="003613C2">
              <w:rPr>
                <w:sz w:val="20"/>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2 383 000,00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2 383 000,00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2 383 000,00</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100,00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39</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color w:val="000000"/>
                <w:sz w:val="20"/>
              </w:rPr>
            </w:pPr>
            <w:r w:rsidRPr="003613C2">
              <w:rPr>
                <w:color w:val="000000"/>
                <w:sz w:val="20"/>
              </w:rPr>
              <w:t>Субсидии бюджетам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2 661 900,00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2 648 627,00</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99,50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29</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color w:val="000000"/>
                <w:sz w:val="20"/>
              </w:rPr>
            </w:pPr>
            <w:r w:rsidRPr="003613C2">
              <w:rPr>
                <w:color w:val="000000"/>
                <w:sz w:val="20"/>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2 661 900,00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2 648 627,00</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99,50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41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sz w:val="20"/>
              </w:rPr>
            </w:pPr>
            <w:r w:rsidRPr="003613C2">
              <w:rPr>
                <w:sz w:val="20"/>
              </w:rPr>
              <w:t xml:space="preserve">Субвенции бюджетам субъектов Российской Федерации. </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157 640,00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185 615,00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185 615,00</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100,00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42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024</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D478E4" w:rsidRPr="003613C2" w:rsidRDefault="00D478E4" w:rsidP="003613C2">
            <w:pPr>
              <w:rPr>
                <w:color w:val="000000"/>
                <w:sz w:val="20"/>
              </w:rPr>
            </w:pPr>
            <w:r w:rsidRPr="003613C2">
              <w:rPr>
                <w:color w:val="000000"/>
                <w:sz w:val="20"/>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8 000,00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8 188,00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8 188,00</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100,00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43</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024</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7514</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sz w:val="20"/>
              </w:rPr>
            </w:pPr>
            <w:r w:rsidRPr="003613C2">
              <w:rPr>
                <w:sz w:val="20"/>
              </w:rPr>
              <w:t>Субвенции бюджетам сельских поселений на выполнение государственных полномочий( по созданию и обеспечению деятельности административных комиссий).</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8 000,00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8 188,00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8 188,00</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100,00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44</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35</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118</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D478E4" w:rsidRPr="003613C2" w:rsidRDefault="00D478E4" w:rsidP="003613C2">
            <w:pPr>
              <w:rPr>
                <w:color w:val="000000"/>
                <w:sz w:val="20"/>
              </w:rPr>
            </w:pPr>
            <w:r w:rsidRPr="003613C2">
              <w:rPr>
                <w:color w:val="000000"/>
                <w:sz w:val="20"/>
              </w:rPr>
              <w:t xml:space="preserve">Субвенции бюджетам на осуществление первичного </w:t>
            </w:r>
            <w:r w:rsidRPr="003613C2">
              <w:rPr>
                <w:color w:val="000000"/>
                <w:sz w:val="20"/>
              </w:rPr>
              <w:lastRenderedPageBreak/>
              <w:t>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lastRenderedPageBreak/>
              <w:t>149 640,00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177 427,00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177 427,00</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100,00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lastRenderedPageBreak/>
              <w:t>45</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35</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118</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sz w:val="20"/>
              </w:rPr>
            </w:pPr>
            <w:r w:rsidRPr="003613C2">
              <w:rPr>
                <w:sz w:val="20"/>
              </w:rPr>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149 640,00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177 427,00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177 427,00</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100,00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46</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D478E4" w:rsidRPr="003613C2" w:rsidRDefault="00D478E4" w:rsidP="003613C2">
            <w:pPr>
              <w:rPr>
                <w:color w:val="000000"/>
                <w:sz w:val="20"/>
              </w:rPr>
            </w:pPr>
            <w:r w:rsidRPr="003613C2">
              <w:rPr>
                <w:color w:val="000000"/>
                <w:sz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7 161 980,00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8 070 494,85</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8 070 494,85</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100,00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47</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014</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D478E4" w:rsidRPr="003613C2" w:rsidRDefault="00D478E4" w:rsidP="003613C2">
            <w:pPr>
              <w:rPr>
                <w:color w:val="000000"/>
                <w:sz w:val="20"/>
              </w:rPr>
            </w:pPr>
            <w:r w:rsidRPr="003613C2">
              <w:rPr>
                <w:color w:val="000000"/>
                <w:sz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100,00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48</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014</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8206</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D478E4" w:rsidRPr="003613C2" w:rsidRDefault="00D478E4" w:rsidP="003613C2">
            <w:pPr>
              <w:rPr>
                <w:color w:val="000000"/>
                <w:sz w:val="20"/>
              </w:rPr>
            </w:pPr>
            <w:r w:rsidRPr="003613C2">
              <w:rPr>
                <w:color w:val="000000"/>
                <w:sz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площадок накопления твердых коммунальных отходов).</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100,00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sz w:val="20"/>
              </w:rPr>
            </w:pPr>
            <w:r w:rsidRPr="003613C2">
              <w:rPr>
                <w:sz w:val="20"/>
              </w:rPr>
              <w:t>Прочие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6 660 040,00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7 568 554,85</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sz w:val="20"/>
              </w:rPr>
            </w:pPr>
            <w:r w:rsidRPr="003613C2">
              <w:rPr>
                <w:sz w:val="20"/>
              </w:rPr>
              <w:t>7 568 554,85</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100,00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D478E4" w:rsidRPr="003613C2" w:rsidRDefault="00D478E4" w:rsidP="003613C2">
            <w:pPr>
              <w:rPr>
                <w:color w:val="000000"/>
                <w:sz w:val="20"/>
              </w:rPr>
            </w:pPr>
            <w:r w:rsidRPr="003613C2">
              <w:rPr>
                <w:color w:val="000000"/>
                <w:sz w:val="20"/>
              </w:rPr>
              <w:t>Прочие межбюджетные трансферты, передаваемые бюджетам.</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6 660 040,00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7 568 554,85</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7 568 554,85</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100,00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51</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D478E4" w:rsidRPr="003613C2" w:rsidRDefault="00D478E4" w:rsidP="003613C2">
            <w:pPr>
              <w:rPr>
                <w:color w:val="000000"/>
                <w:sz w:val="20"/>
              </w:rPr>
            </w:pPr>
            <w:r w:rsidRPr="003613C2">
              <w:rPr>
                <w:color w:val="000000"/>
                <w:sz w:val="20"/>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6 660 040,00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7 568 554,85</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7 568 554,85</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100,00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2724</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sz w:val="20"/>
              </w:rPr>
            </w:pPr>
            <w:r w:rsidRPr="003613C2">
              <w:rPr>
                <w:sz w:val="20"/>
              </w:rPr>
              <w:t>Почие межбюджетные трансферты бюджетам сельских поелений (на частичную компенсацию расходов на повышение оплаты труда отдельным категориям работников бюджетной сферы).</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160 420,00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160 420,00</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100,00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53</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7412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sz w:val="20"/>
              </w:rPr>
            </w:pPr>
            <w:r w:rsidRPr="003613C2">
              <w:rPr>
                <w:sz w:val="20"/>
              </w:rPr>
              <w:t>Прочие межбюджетные трансферты бюджетам поселений (на обеспечение первичных мер пожарной безопасности).</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241 500,00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241 500,00</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100,00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54</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7555</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sz w:val="20"/>
              </w:rPr>
            </w:pPr>
            <w:r w:rsidRPr="003613C2">
              <w:rPr>
                <w:sz w:val="20"/>
              </w:rPr>
              <w:t>Прочие межбюджетные трансферты бюджетам сельских поселений ( на реализацию мероприятий по профилактике заболеваний путем организации и проведения акарицидных обработок наиболее посещаемых населением мест).</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38 264,85</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38 264,85</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100,00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55</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8202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sz w:val="20"/>
              </w:rPr>
            </w:pPr>
            <w:r w:rsidRPr="003613C2">
              <w:rPr>
                <w:sz w:val="20"/>
              </w:rPr>
              <w:t>Прочие межбюджетные трансферты, передаваемые бюджетам сельских поселений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5 873 210,00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6 341 540,00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6 341 540,00</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100,00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56</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8208</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sz w:val="20"/>
              </w:rPr>
            </w:pPr>
            <w:r w:rsidRPr="003613C2">
              <w:rPr>
                <w:sz w:val="20"/>
              </w:rPr>
              <w:t>Прочие межбюджетные трансферты, передаваемые бюджетам сельских поселений (на выполнение полномочий, переданных на уровень муниципального района).</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786 830,00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786 830,00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786 830,00</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100,00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lastRenderedPageBreak/>
              <w:t>57</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sz w:val="20"/>
              </w:rPr>
            </w:pPr>
            <w:r w:rsidRPr="003613C2">
              <w:rPr>
                <w:sz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5 118,12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5 118,12</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100,00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58</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sz w:val="20"/>
              </w:rPr>
            </w:pPr>
            <w:r w:rsidRPr="003613C2">
              <w:rPr>
                <w:sz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5 118,12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5 118,12</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100,00</w:t>
            </w:r>
          </w:p>
        </w:tc>
      </w:tr>
      <w:tr w:rsidR="00D478E4" w:rsidRPr="003613C2" w:rsidTr="00D478E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59</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18</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60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rPr>
                <w:sz w:val="20"/>
              </w:rPr>
            </w:pPr>
            <w:r w:rsidRPr="003613C2">
              <w:rPr>
                <w:sz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5 118,12</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center"/>
              <w:rPr>
                <w:sz w:val="20"/>
              </w:rPr>
            </w:pPr>
            <w:r w:rsidRPr="003613C2">
              <w:rPr>
                <w:sz w:val="20"/>
              </w:rPr>
              <w:t>5 118,12</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sz w:val="20"/>
              </w:rPr>
            </w:pPr>
            <w:r w:rsidRPr="003613C2">
              <w:rPr>
                <w:sz w:val="20"/>
              </w:rPr>
              <w:t>100,00</w:t>
            </w:r>
          </w:p>
        </w:tc>
      </w:tr>
      <w:tr w:rsidR="00D478E4" w:rsidRPr="003613C2" w:rsidTr="00D478E4">
        <w:trPr>
          <w:trHeight w:val="20"/>
        </w:trPr>
        <w:tc>
          <w:tcPr>
            <w:tcW w:w="0" w:type="auto"/>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D478E4" w:rsidRPr="003613C2" w:rsidRDefault="00D478E4" w:rsidP="003613C2">
            <w:pPr>
              <w:rPr>
                <w:b/>
                <w:bCs/>
                <w:sz w:val="20"/>
              </w:rPr>
            </w:pPr>
            <w:r w:rsidRPr="003613C2">
              <w:rPr>
                <w:b/>
                <w:bCs/>
                <w:sz w:val="20"/>
              </w:rPr>
              <w:t>Всего доходов</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b/>
                <w:bCs/>
                <w:sz w:val="20"/>
              </w:rPr>
            </w:pPr>
            <w:r w:rsidRPr="003613C2">
              <w:rPr>
                <w:b/>
                <w:bCs/>
                <w:sz w:val="20"/>
              </w:rPr>
              <w:t>13 236 520,00</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b/>
                <w:bCs/>
                <w:sz w:val="20"/>
              </w:rPr>
            </w:pPr>
            <w:r w:rsidRPr="003613C2">
              <w:rPr>
                <w:b/>
                <w:bCs/>
                <w:sz w:val="20"/>
              </w:rPr>
              <w:t>16 840 027,97</w:t>
            </w:r>
          </w:p>
        </w:tc>
        <w:tc>
          <w:tcPr>
            <w:tcW w:w="0" w:type="auto"/>
            <w:tcBorders>
              <w:top w:val="nil"/>
              <w:left w:val="nil"/>
              <w:bottom w:val="single" w:sz="4" w:space="0" w:color="auto"/>
              <w:right w:val="single" w:sz="4" w:space="0" w:color="auto"/>
            </w:tcBorders>
            <w:shd w:val="clear" w:color="000000" w:fill="FFFFFF"/>
            <w:vAlign w:val="center"/>
            <w:hideMark/>
          </w:tcPr>
          <w:p w:rsidR="00D478E4" w:rsidRPr="003613C2" w:rsidRDefault="00D478E4" w:rsidP="003613C2">
            <w:pPr>
              <w:jc w:val="right"/>
              <w:rPr>
                <w:b/>
                <w:bCs/>
                <w:sz w:val="20"/>
              </w:rPr>
            </w:pPr>
            <w:r w:rsidRPr="003613C2">
              <w:rPr>
                <w:b/>
                <w:bCs/>
                <w:sz w:val="20"/>
              </w:rPr>
              <w:t>16 841 059,75</w:t>
            </w:r>
          </w:p>
        </w:tc>
        <w:tc>
          <w:tcPr>
            <w:tcW w:w="0" w:type="auto"/>
            <w:tcBorders>
              <w:top w:val="nil"/>
              <w:left w:val="nil"/>
              <w:bottom w:val="single" w:sz="4" w:space="0" w:color="auto"/>
              <w:right w:val="single" w:sz="4" w:space="0" w:color="auto"/>
            </w:tcBorders>
            <w:shd w:val="clear" w:color="000000" w:fill="FFFFFF"/>
            <w:noWrap/>
            <w:vAlign w:val="center"/>
            <w:hideMark/>
          </w:tcPr>
          <w:p w:rsidR="00D478E4" w:rsidRPr="003613C2" w:rsidRDefault="00D478E4" w:rsidP="003613C2">
            <w:pPr>
              <w:jc w:val="center"/>
              <w:rPr>
                <w:b/>
                <w:bCs/>
                <w:sz w:val="20"/>
              </w:rPr>
            </w:pPr>
            <w:r w:rsidRPr="003613C2">
              <w:rPr>
                <w:b/>
                <w:bCs/>
                <w:sz w:val="20"/>
              </w:rPr>
              <w:t>100,01</w:t>
            </w:r>
          </w:p>
        </w:tc>
      </w:tr>
    </w:tbl>
    <w:p w:rsidR="00747EA5" w:rsidRPr="003613C2" w:rsidRDefault="00747EA5" w:rsidP="003613C2">
      <w:pPr>
        <w:ind w:right="-1"/>
        <w:rPr>
          <w:b/>
          <w:sz w:val="20"/>
        </w:rPr>
        <w:sectPr w:rsidR="00747EA5" w:rsidRPr="003613C2" w:rsidSect="0078460C">
          <w:type w:val="continuous"/>
          <w:pgSz w:w="16838" w:h="11906" w:orient="landscape"/>
          <w:pgMar w:top="1276" w:right="680" w:bottom="284" w:left="709" w:header="708" w:footer="708" w:gutter="0"/>
          <w:pgNumType w:start="8"/>
          <w:cols w:space="709"/>
          <w:docGrid w:linePitch="381"/>
        </w:sectPr>
      </w:pPr>
    </w:p>
    <w:p w:rsidR="00D478E4" w:rsidRPr="003613C2" w:rsidRDefault="00D478E4" w:rsidP="003613C2">
      <w:pPr>
        <w:ind w:right="-1"/>
        <w:rPr>
          <w:b/>
          <w:sz w:val="20"/>
        </w:rPr>
      </w:pPr>
    </w:p>
    <w:p w:rsidR="004340DB" w:rsidRPr="003613C2" w:rsidRDefault="004340DB" w:rsidP="003613C2">
      <w:pPr>
        <w:rPr>
          <w:sz w:val="20"/>
        </w:rPr>
        <w:sectPr w:rsidR="004340DB" w:rsidRPr="003613C2" w:rsidSect="00B56C3A">
          <w:type w:val="continuous"/>
          <w:pgSz w:w="16838" w:h="11906" w:orient="landscape"/>
          <w:pgMar w:top="1276" w:right="680" w:bottom="284" w:left="709" w:header="708" w:footer="708" w:gutter="0"/>
          <w:pgNumType w:start="1"/>
          <w:cols w:num="2" w:space="709"/>
          <w:docGrid w:linePitch="381"/>
        </w:sectPr>
      </w:pPr>
      <w:bookmarkStart w:id="2" w:name="RANGE!A1:G31"/>
      <w:bookmarkEnd w:id="2"/>
    </w:p>
    <w:tbl>
      <w:tblPr>
        <w:tblW w:w="15693" w:type="dxa"/>
        <w:tblLook w:val="04A0"/>
      </w:tblPr>
      <w:tblGrid>
        <w:gridCol w:w="5556"/>
        <w:gridCol w:w="1226"/>
        <w:gridCol w:w="1263"/>
        <w:gridCol w:w="1963"/>
        <w:gridCol w:w="2089"/>
        <w:gridCol w:w="1564"/>
        <w:gridCol w:w="1560"/>
        <w:gridCol w:w="236"/>
        <w:gridCol w:w="236"/>
      </w:tblGrid>
      <w:tr w:rsidR="004340DB" w:rsidRPr="003613C2" w:rsidTr="00FA3FD6">
        <w:trPr>
          <w:trHeight w:val="20"/>
        </w:trPr>
        <w:tc>
          <w:tcPr>
            <w:tcW w:w="0" w:type="auto"/>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0" w:type="auto"/>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0" w:type="auto"/>
            <w:tcBorders>
              <w:top w:val="nil"/>
              <w:left w:val="nil"/>
              <w:bottom w:val="nil"/>
              <w:right w:val="nil"/>
            </w:tcBorders>
            <w:shd w:val="clear" w:color="auto" w:fill="auto"/>
            <w:noWrap/>
            <w:vAlign w:val="bottom"/>
            <w:hideMark/>
          </w:tcPr>
          <w:p w:rsidR="004340DB" w:rsidRPr="003613C2" w:rsidRDefault="004340DB" w:rsidP="003613C2">
            <w:pPr>
              <w:jc w:val="right"/>
              <w:rPr>
                <w:sz w:val="20"/>
              </w:rPr>
            </w:pPr>
          </w:p>
        </w:tc>
        <w:tc>
          <w:tcPr>
            <w:tcW w:w="0" w:type="auto"/>
            <w:tcBorders>
              <w:top w:val="nil"/>
              <w:left w:val="nil"/>
              <w:bottom w:val="nil"/>
              <w:right w:val="nil"/>
            </w:tcBorders>
            <w:shd w:val="clear" w:color="auto" w:fill="auto"/>
            <w:noWrap/>
            <w:vAlign w:val="bottom"/>
            <w:hideMark/>
          </w:tcPr>
          <w:p w:rsidR="004340DB" w:rsidRPr="003613C2" w:rsidRDefault="004340DB" w:rsidP="003613C2">
            <w:pPr>
              <w:jc w:val="right"/>
              <w:rPr>
                <w:sz w:val="20"/>
              </w:rPr>
            </w:pPr>
          </w:p>
        </w:tc>
        <w:tc>
          <w:tcPr>
            <w:tcW w:w="0" w:type="auto"/>
            <w:gridSpan w:val="3"/>
            <w:tcBorders>
              <w:top w:val="nil"/>
              <w:left w:val="nil"/>
              <w:bottom w:val="nil"/>
              <w:right w:val="nil"/>
            </w:tcBorders>
            <w:shd w:val="clear" w:color="auto" w:fill="auto"/>
            <w:noWrap/>
            <w:vAlign w:val="bottom"/>
            <w:hideMark/>
          </w:tcPr>
          <w:p w:rsidR="004340DB" w:rsidRPr="003613C2" w:rsidRDefault="004340DB" w:rsidP="003613C2">
            <w:pPr>
              <w:jc w:val="right"/>
              <w:rPr>
                <w:sz w:val="20"/>
              </w:rPr>
            </w:pPr>
            <w:r w:rsidRPr="003613C2">
              <w:rPr>
                <w:sz w:val="20"/>
              </w:rPr>
              <w:t>Приложение 3</w:t>
            </w:r>
          </w:p>
        </w:tc>
        <w:tc>
          <w:tcPr>
            <w:tcW w:w="236" w:type="dxa"/>
            <w:tcBorders>
              <w:top w:val="nil"/>
              <w:left w:val="nil"/>
              <w:bottom w:val="nil"/>
              <w:right w:val="nil"/>
            </w:tcBorders>
            <w:shd w:val="clear" w:color="auto" w:fill="auto"/>
            <w:noWrap/>
            <w:vAlign w:val="bottom"/>
            <w:hideMark/>
          </w:tcPr>
          <w:p w:rsidR="004340DB" w:rsidRPr="003613C2" w:rsidRDefault="004340DB" w:rsidP="003613C2">
            <w:pPr>
              <w:jc w:val="right"/>
              <w:rPr>
                <w:b/>
                <w:bCs/>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jc w:val="right"/>
              <w:rPr>
                <w:b/>
                <w:bCs/>
                <w:sz w:val="20"/>
              </w:rPr>
            </w:pPr>
          </w:p>
        </w:tc>
      </w:tr>
      <w:tr w:rsidR="004340DB" w:rsidRPr="003613C2" w:rsidTr="00FA3FD6">
        <w:trPr>
          <w:trHeight w:val="20"/>
        </w:trPr>
        <w:tc>
          <w:tcPr>
            <w:tcW w:w="0" w:type="auto"/>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0" w:type="auto"/>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0" w:type="auto"/>
            <w:gridSpan w:val="5"/>
            <w:tcBorders>
              <w:top w:val="nil"/>
              <w:left w:val="nil"/>
              <w:bottom w:val="nil"/>
              <w:right w:val="nil"/>
            </w:tcBorders>
            <w:shd w:val="clear" w:color="auto" w:fill="auto"/>
            <w:noWrap/>
            <w:vAlign w:val="bottom"/>
            <w:hideMark/>
          </w:tcPr>
          <w:p w:rsidR="004340DB" w:rsidRPr="003613C2" w:rsidRDefault="004340DB" w:rsidP="003613C2">
            <w:pPr>
              <w:jc w:val="right"/>
              <w:rPr>
                <w:sz w:val="20"/>
              </w:rPr>
            </w:pPr>
            <w:r w:rsidRPr="003613C2">
              <w:rPr>
                <w:sz w:val="20"/>
              </w:rPr>
              <w:t>к Решению Ястребовского сельского Совета депутатов</w:t>
            </w:r>
          </w:p>
        </w:tc>
        <w:tc>
          <w:tcPr>
            <w:tcW w:w="236" w:type="dxa"/>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rPr>
                <w:sz w:val="20"/>
              </w:rPr>
            </w:pPr>
          </w:p>
        </w:tc>
      </w:tr>
      <w:tr w:rsidR="004340DB" w:rsidRPr="003613C2" w:rsidTr="00FA3FD6">
        <w:trPr>
          <w:gridAfter w:val="1"/>
          <w:wAfter w:w="28" w:type="dxa"/>
          <w:trHeight w:val="20"/>
        </w:trPr>
        <w:tc>
          <w:tcPr>
            <w:tcW w:w="0" w:type="auto"/>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0" w:type="auto"/>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0" w:type="auto"/>
            <w:tcBorders>
              <w:top w:val="nil"/>
              <w:left w:val="nil"/>
              <w:bottom w:val="nil"/>
              <w:right w:val="nil"/>
            </w:tcBorders>
            <w:shd w:val="clear" w:color="auto" w:fill="auto"/>
            <w:noWrap/>
            <w:vAlign w:val="bottom"/>
            <w:hideMark/>
          </w:tcPr>
          <w:p w:rsidR="004340DB" w:rsidRPr="003613C2" w:rsidRDefault="004340DB" w:rsidP="003613C2">
            <w:pPr>
              <w:jc w:val="right"/>
              <w:rPr>
                <w:sz w:val="20"/>
              </w:rPr>
            </w:pPr>
          </w:p>
        </w:tc>
        <w:tc>
          <w:tcPr>
            <w:tcW w:w="0" w:type="auto"/>
            <w:tcBorders>
              <w:top w:val="nil"/>
              <w:left w:val="nil"/>
              <w:bottom w:val="nil"/>
              <w:right w:val="nil"/>
            </w:tcBorders>
            <w:shd w:val="clear" w:color="auto" w:fill="auto"/>
            <w:noWrap/>
            <w:vAlign w:val="bottom"/>
            <w:hideMark/>
          </w:tcPr>
          <w:p w:rsidR="004340DB" w:rsidRPr="003613C2" w:rsidRDefault="004340DB" w:rsidP="003613C2">
            <w:pPr>
              <w:jc w:val="right"/>
              <w:rPr>
                <w:b/>
                <w:bCs/>
                <w:sz w:val="20"/>
              </w:rPr>
            </w:pPr>
          </w:p>
        </w:tc>
        <w:tc>
          <w:tcPr>
            <w:tcW w:w="0" w:type="auto"/>
            <w:gridSpan w:val="3"/>
            <w:tcBorders>
              <w:top w:val="nil"/>
              <w:left w:val="nil"/>
              <w:bottom w:val="nil"/>
              <w:right w:val="nil"/>
            </w:tcBorders>
            <w:shd w:val="clear" w:color="auto" w:fill="auto"/>
            <w:noWrap/>
            <w:vAlign w:val="bottom"/>
            <w:hideMark/>
          </w:tcPr>
          <w:p w:rsidR="004340DB" w:rsidRPr="003613C2" w:rsidRDefault="004340DB" w:rsidP="003613C2">
            <w:pPr>
              <w:jc w:val="right"/>
              <w:rPr>
                <w:sz w:val="20"/>
              </w:rPr>
            </w:pPr>
            <w:r w:rsidRPr="003613C2">
              <w:rPr>
                <w:sz w:val="20"/>
              </w:rPr>
              <w:t>от 31.05.2024 №43-154Р</w:t>
            </w:r>
          </w:p>
        </w:tc>
        <w:tc>
          <w:tcPr>
            <w:tcW w:w="0" w:type="auto"/>
            <w:tcBorders>
              <w:top w:val="nil"/>
              <w:left w:val="nil"/>
              <w:bottom w:val="nil"/>
              <w:right w:val="nil"/>
            </w:tcBorders>
            <w:shd w:val="clear" w:color="auto" w:fill="auto"/>
            <w:noWrap/>
            <w:vAlign w:val="bottom"/>
            <w:hideMark/>
          </w:tcPr>
          <w:p w:rsidR="004340DB" w:rsidRPr="003613C2" w:rsidRDefault="004340DB" w:rsidP="003613C2">
            <w:pPr>
              <w:jc w:val="right"/>
              <w:rPr>
                <w:sz w:val="20"/>
              </w:rPr>
            </w:pPr>
          </w:p>
        </w:tc>
      </w:tr>
      <w:tr w:rsidR="004340DB" w:rsidRPr="003613C2" w:rsidTr="00FA3FD6">
        <w:trPr>
          <w:trHeight w:val="20"/>
        </w:trPr>
        <w:tc>
          <w:tcPr>
            <w:tcW w:w="0" w:type="auto"/>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0" w:type="auto"/>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0" w:type="auto"/>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0" w:type="auto"/>
            <w:tcBorders>
              <w:top w:val="nil"/>
              <w:left w:val="nil"/>
              <w:bottom w:val="nil"/>
              <w:right w:val="nil"/>
            </w:tcBorders>
            <w:shd w:val="clear" w:color="auto" w:fill="auto"/>
            <w:noWrap/>
            <w:vAlign w:val="bottom"/>
            <w:hideMark/>
          </w:tcPr>
          <w:p w:rsidR="004340DB" w:rsidRPr="003613C2" w:rsidRDefault="004340DB" w:rsidP="003613C2">
            <w:pPr>
              <w:rPr>
                <w:b/>
                <w:bCs/>
                <w:sz w:val="20"/>
              </w:rPr>
            </w:pPr>
          </w:p>
        </w:tc>
        <w:tc>
          <w:tcPr>
            <w:tcW w:w="0" w:type="auto"/>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0" w:type="auto"/>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0" w:type="auto"/>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jc w:val="right"/>
              <w:rPr>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jc w:val="right"/>
              <w:rPr>
                <w:sz w:val="20"/>
              </w:rPr>
            </w:pPr>
          </w:p>
        </w:tc>
      </w:tr>
      <w:tr w:rsidR="004340DB" w:rsidRPr="003613C2" w:rsidTr="00FA3FD6">
        <w:trPr>
          <w:gridAfter w:val="1"/>
          <w:wAfter w:w="28" w:type="dxa"/>
          <w:trHeight w:val="20"/>
        </w:trPr>
        <w:tc>
          <w:tcPr>
            <w:tcW w:w="0" w:type="auto"/>
            <w:gridSpan w:val="8"/>
            <w:tcBorders>
              <w:top w:val="nil"/>
              <w:left w:val="nil"/>
              <w:bottom w:val="nil"/>
              <w:right w:val="nil"/>
            </w:tcBorders>
            <w:shd w:val="clear" w:color="auto" w:fill="auto"/>
            <w:hideMark/>
          </w:tcPr>
          <w:p w:rsidR="004340DB" w:rsidRPr="003613C2" w:rsidRDefault="004340DB" w:rsidP="003613C2">
            <w:pPr>
              <w:jc w:val="center"/>
              <w:rPr>
                <w:b/>
                <w:bCs/>
                <w:sz w:val="20"/>
              </w:rPr>
            </w:pPr>
          </w:p>
        </w:tc>
      </w:tr>
      <w:tr w:rsidR="004340DB" w:rsidRPr="003613C2" w:rsidTr="00FA3FD6">
        <w:trPr>
          <w:trHeight w:val="20"/>
        </w:trPr>
        <w:tc>
          <w:tcPr>
            <w:tcW w:w="0" w:type="auto"/>
            <w:gridSpan w:val="6"/>
            <w:vMerge w:val="restart"/>
            <w:tcBorders>
              <w:top w:val="nil"/>
              <w:left w:val="nil"/>
              <w:bottom w:val="nil"/>
              <w:right w:val="nil"/>
            </w:tcBorders>
            <w:shd w:val="clear" w:color="auto" w:fill="auto"/>
            <w:hideMark/>
          </w:tcPr>
          <w:p w:rsidR="004340DB" w:rsidRPr="003613C2" w:rsidRDefault="004340DB" w:rsidP="003613C2">
            <w:pPr>
              <w:jc w:val="center"/>
              <w:rPr>
                <w:b/>
                <w:bCs/>
                <w:sz w:val="20"/>
              </w:rPr>
            </w:pPr>
            <w:r w:rsidRPr="003613C2">
              <w:rPr>
                <w:b/>
                <w:bCs/>
                <w:sz w:val="20"/>
              </w:rPr>
              <w:t>Распределение бюджетных ассигнований по разделам и п</w:t>
            </w:r>
            <w:r w:rsidR="00514396" w:rsidRPr="003613C2">
              <w:rPr>
                <w:b/>
                <w:bCs/>
                <w:sz w:val="20"/>
              </w:rPr>
              <w:t>одразделам классификации расход</w:t>
            </w:r>
            <w:r w:rsidRPr="003613C2">
              <w:rPr>
                <w:b/>
                <w:bCs/>
                <w:sz w:val="20"/>
              </w:rPr>
              <w:t>ов бюджетов Российской Федерации за 2023 год</w:t>
            </w:r>
          </w:p>
        </w:tc>
        <w:tc>
          <w:tcPr>
            <w:tcW w:w="0" w:type="auto"/>
            <w:tcBorders>
              <w:top w:val="nil"/>
              <w:left w:val="nil"/>
              <w:bottom w:val="nil"/>
              <w:right w:val="nil"/>
            </w:tcBorders>
            <w:shd w:val="clear" w:color="auto" w:fill="auto"/>
            <w:hideMark/>
          </w:tcPr>
          <w:p w:rsidR="004340DB" w:rsidRPr="003613C2" w:rsidRDefault="004340DB" w:rsidP="003613C2">
            <w:pPr>
              <w:rPr>
                <w:b/>
                <w:bCs/>
                <w:sz w:val="20"/>
              </w:rPr>
            </w:pPr>
          </w:p>
        </w:tc>
        <w:tc>
          <w:tcPr>
            <w:tcW w:w="236" w:type="dxa"/>
            <w:tcBorders>
              <w:top w:val="nil"/>
              <w:left w:val="nil"/>
              <w:bottom w:val="nil"/>
              <w:right w:val="nil"/>
            </w:tcBorders>
            <w:shd w:val="clear" w:color="auto" w:fill="auto"/>
            <w:hideMark/>
          </w:tcPr>
          <w:p w:rsidR="004340DB" w:rsidRPr="003613C2" w:rsidRDefault="004340DB" w:rsidP="003613C2">
            <w:pPr>
              <w:rPr>
                <w:b/>
                <w:bCs/>
                <w:sz w:val="20"/>
              </w:rPr>
            </w:pPr>
          </w:p>
        </w:tc>
        <w:tc>
          <w:tcPr>
            <w:tcW w:w="236" w:type="dxa"/>
            <w:tcBorders>
              <w:top w:val="nil"/>
              <w:left w:val="nil"/>
              <w:bottom w:val="nil"/>
              <w:right w:val="nil"/>
            </w:tcBorders>
            <w:shd w:val="clear" w:color="auto" w:fill="auto"/>
            <w:hideMark/>
          </w:tcPr>
          <w:p w:rsidR="004340DB" w:rsidRPr="003613C2" w:rsidRDefault="004340DB" w:rsidP="003613C2">
            <w:pPr>
              <w:rPr>
                <w:b/>
                <w:bCs/>
                <w:sz w:val="20"/>
              </w:rPr>
            </w:pPr>
          </w:p>
        </w:tc>
      </w:tr>
      <w:tr w:rsidR="004340DB" w:rsidRPr="003613C2" w:rsidTr="00FA3FD6">
        <w:trPr>
          <w:trHeight w:val="20"/>
        </w:trPr>
        <w:tc>
          <w:tcPr>
            <w:tcW w:w="0" w:type="auto"/>
            <w:gridSpan w:val="6"/>
            <w:vMerge/>
            <w:tcBorders>
              <w:top w:val="nil"/>
              <w:left w:val="nil"/>
              <w:bottom w:val="nil"/>
              <w:right w:val="nil"/>
            </w:tcBorders>
            <w:vAlign w:val="center"/>
            <w:hideMark/>
          </w:tcPr>
          <w:p w:rsidR="004340DB" w:rsidRPr="003613C2" w:rsidRDefault="004340DB" w:rsidP="003613C2">
            <w:pPr>
              <w:rPr>
                <w:b/>
                <w:bCs/>
                <w:sz w:val="20"/>
              </w:rPr>
            </w:pPr>
          </w:p>
        </w:tc>
        <w:tc>
          <w:tcPr>
            <w:tcW w:w="0" w:type="auto"/>
            <w:tcBorders>
              <w:top w:val="nil"/>
              <w:left w:val="nil"/>
              <w:bottom w:val="nil"/>
              <w:right w:val="nil"/>
            </w:tcBorders>
            <w:shd w:val="clear" w:color="auto" w:fill="auto"/>
            <w:hideMark/>
          </w:tcPr>
          <w:p w:rsidR="004340DB" w:rsidRPr="003613C2" w:rsidRDefault="004340DB" w:rsidP="003613C2">
            <w:pPr>
              <w:rPr>
                <w:b/>
                <w:bCs/>
                <w:sz w:val="20"/>
              </w:rPr>
            </w:pPr>
          </w:p>
        </w:tc>
        <w:tc>
          <w:tcPr>
            <w:tcW w:w="236" w:type="dxa"/>
            <w:tcBorders>
              <w:top w:val="nil"/>
              <w:left w:val="nil"/>
              <w:bottom w:val="nil"/>
              <w:right w:val="nil"/>
            </w:tcBorders>
            <w:shd w:val="clear" w:color="auto" w:fill="auto"/>
            <w:hideMark/>
          </w:tcPr>
          <w:p w:rsidR="004340DB" w:rsidRPr="003613C2" w:rsidRDefault="004340DB" w:rsidP="003613C2">
            <w:pPr>
              <w:rPr>
                <w:b/>
                <w:bCs/>
                <w:sz w:val="20"/>
              </w:rPr>
            </w:pPr>
          </w:p>
        </w:tc>
        <w:tc>
          <w:tcPr>
            <w:tcW w:w="236" w:type="dxa"/>
            <w:tcBorders>
              <w:top w:val="nil"/>
              <w:left w:val="nil"/>
              <w:bottom w:val="nil"/>
              <w:right w:val="nil"/>
            </w:tcBorders>
            <w:shd w:val="clear" w:color="auto" w:fill="auto"/>
            <w:hideMark/>
          </w:tcPr>
          <w:p w:rsidR="004340DB" w:rsidRPr="003613C2" w:rsidRDefault="004340DB" w:rsidP="003613C2">
            <w:pPr>
              <w:rPr>
                <w:b/>
                <w:bCs/>
                <w:sz w:val="20"/>
              </w:rPr>
            </w:pPr>
          </w:p>
        </w:tc>
      </w:tr>
      <w:tr w:rsidR="004340DB" w:rsidRPr="003613C2" w:rsidTr="00FA3FD6">
        <w:trPr>
          <w:trHeight w:val="20"/>
        </w:trPr>
        <w:tc>
          <w:tcPr>
            <w:tcW w:w="0" w:type="auto"/>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0" w:type="auto"/>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0" w:type="auto"/>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0" w:type="auto"/>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0" w:type="auto"/>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0" w:type="auto"/>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0" w:type="auto"/>
            <w:tcBorders>
              <w:top w:val="nil"/>
              <w:left w:val="nil"/>
              <w:bottom w:val="nil"/>
              <w:right w:val="nil"/>
            </w:tcBorders>
            <w:shd w:val="clear" w:color="auto" w:fill="auto"/>
            <w:noWrap/>
            <w:vAlign w:val="bottom"/>
            <w:hideMark/>
          </w:tcPr>
          <w:p w:rsidR="004340DB" w:rsidRPr="003613C2" w:rsidRDefault="004340DB" w:rsidP="003613C2">
            <w:pPr>
              <w:jc w:val="right"/>
              <w:rPr>
                <w:b/>
                <w:bCs/>
                <w:color w:val="000000"/>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jc w:val="right"/>
              <w:rPr>
                <w:b/>
                <w:bCs/>
                <w:color w:val="000000"/>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jc w:val="right"/>
              <w:rPr>
                <w:b/>
                <w:bCs/>
                <w:color w:val="000000"/>
                <w:sz w:val="20"/>
              </w:rPr>
            </w:pPr>
          </w:p>
        </w:tc>
      </w:tr>
      <w:tr w:rsidR="004340DB" w:rsidRPr="003613C2" w:rsidTr="00FA3FD6">
        <w:trPr>
          <w:trHeight w:val="20"/>
        </w:trPr>
        <w:tc>
          <w:tcPr>
            <w:tcW w:w="0" w:type="auto"/>
            <w:gridSpan w:val="3"/>
            <w:tcBorders>
              <w:top w:val="nil"/>
              <w:left w:val="nil"/>
              <w:bottom w:val="nil"/>
              <w:right w:val="nil"/>
            </w:tcBorders>
            <w:shd w:val="clear" w:color="auto" w:fill="auto"/>
            <w:hideMark/>
          </w:tcPr>
          <w:p w:rsidR="004340DB" w:rsidRPr="003613C2" w:rsidRDefault="004340DB" w:rsidP="003613C2">
            <w:pPr>
              <w:rPr>
                <w:sz w:val="20"/>
              </w:rPr>
            </w:pPr>
          </w:p>
        </w:tc>
        <w:tc>
          <w:tcPr>
            <w:tcW w:w="0" w:type="auto"/>
            <w:tcBorders>
              <w:top w:val="nil"/>
              <w:left w:val="nil"/>
              <w:bottom w:val="nil"/>
              <w:right w:val="nil"/>
            </w:tcBorders>
            <w:shd w:val="clear" w:color="000000" w:fill="FFFFFF"/>
            <w:noWrap/>
            <w:vAlign w:val="bottom"/>
            <w:hideMark/>
          </w:tcPr>
          <w:p w:rsidR="004340DB" w:rsidRPr="003613C2" w:rsidRDefault="004340DB" w:rsidP="003613C2">
            <w:pPr>
              <w:rPr>
                <w:sz w:val="20"/>
              </w:rPr>
            </w:pPr>
            <w:r w:rsidRPr="003613C2">
              <w:rPr>
                <w:sz w:val="20"/>
              </w:rPr>
              <w:t> </w:t>
            </w:r>
          </w:p>
        </w:tc>
        <w:tc>
          <w:tcPr>
            <w:tcW w:w="0" w:type="auto"/>
            <w:tcBorders>
              <w:top w:val="nil"/>
              <w:left w:val="nil"/>
              <w:bottom w:val="nil"/>
              <w:right w:val="nil"/>
            </w:tcBorders>
            <w:shd w:val="clear" w:color="000000" w:fill="FFFFFF"/>
            <w:noWrap/>
            <w:vAlign w:val="bottom"/>
            <w:hideMark/>
          </w:tcPr>
          <w:p w:rsidR="004340DB" w:rsidRPr="003613C2" w:rsidRDefault="004340DB" w:rsidP="003613C2">
            <w:pPr>
              <w:rPr>
                <w:sz w:val="20"/>
              </w:rPr>
            </w:pPr>
            <w:r w:rsidRPr="003613C2">
              <w:rPr>
                <w:sz w:val="20"/>
              </w:rPr>
              <w:t> </w:t>
            </w:r>
          </w:p>
        </w:tc>
        <w:tc>
          <w:tcPr>
            <w:tcW w:w="0" w:type="auto"/>
            <w:tcBorders>
              <w:top w:val="nil"/>
              <w:left w:val="nil"/>
              <w:bottom w:val="nil"/>
              <w:right w:val="nil"/>
            </w:tcBorders>
            <w:shd w:val="clear" w:color="000000" w:fill="FFFFFF"/>
            <w:noWrap/>
            <w:vAlign w:val="bottom"/>
            <w:hideMark/>
          </w:tcPr>
          <w:p w:rsidR="004340DB" w:rsidRPr="003613C2" w:rsidRDefault="004340DB" w:rsidP="003613C2">
            <w:pPr>
              <w:rPr>
                <w:sz w:val="20"/>
              </w:rPr>
            </w:pPr>
            <w:r w:rsidRPr="003613C2">
              <w:rPr>
                <w:sz w:val="20"/>
              </w:rPr>
              <w:t> </w:t>
            </w:r>
          </w:p>
        </w:tc>
        <w:tc>
          <w:tcPr>
            <w:tcW w:w="0" w:type="auto"/>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rPr>
                <w:sz w:val="20"/>
              </w:rPr>
            </w:pPr>
          </w:p>
        </w:tc>
      </w:tr>
      <w:tr w:rsidR="004340DB" w:rsidRPr="003613C2" w:rsidTr="00FA3FD6">
        <w:trPr>
          <w:trHeight w:val="20"/>
        </w:trPr>
        <w:tc>
          <w:tcPr>
            <w:tcW w:w="0" w:type="auto"/>
            <w:tcBorders>
              <w:top w:val="nil"/>
              <w:left w:val="nil"/>
              <w:bottom w:val="nil"/>
              <w:right w:val="nil"/>
            </w:tcBorders>
            <w:shd w:val="clear" w:color="auto" w:fill="auto"/>
            <w:vAlign w:val="bottom"/>
            <w:hideMark/>
          </w:tcPr>
          <w:p w:rsidR="004340DB" w:rsidRPr="003613C2" w:rsidRDefault="004340DB" w:rsidP="003613C2">
            <w:pPr>
              <w:rPr>
                <w:sz w:val="20"/>
              </w:rPr>
            </w:pPr>
          </w:p>
        </w:tc>
        <w:tc>
          <w:tcPr>
            <w:tcW w:w="0" w:type="auto"/>
            <w:tcBorders>
              <w:top w:val="nil"/>
              <w:left w:val="nil"/>
              <w:bottom w:val="nil"/>
              <w:right w:val="nil"/>
            </w:tcBorders>
            <w:shd w:val="clear" w:color="auto" w:fill="auto"/>
            <w:vAlign w:val="bottom"/>
            <w:hideMark/>
          </w:tcPr>
          <w:p w:rsidR="004340DB" w:rsidRPr="003613C2" w:rsidRDefault="004340DB" w:rsidP="003613C2">
            <w:pPr>
              <w:rPr>
                <w:sz w:val="20"/>
              </w:rPr>
            </w:pPr>
          </w:p>
        </w:tc>
        <w:tc>
          <w:tcPr>
            <w:tcW w:w="0" w:type="auto"/>
            <w:tcBorders>
              <w:top w:val="nil"/>
              <w:left w:val="nil"/>
              <w:bottom w:val="nil"/>
              <w:right w:val="nil"/>
            </w:tcBorders>
            <w:shd w:val="clear" w:color="auto" w:fill="auto"/>
            <w:vAlign w:val="bottom"/>
            <w:hideMark/>
          </w:tcPr>
          <w:p w:rsidR="004340DB" w:rsidRPr="003613C2" w:rsidRDefault="004340DB" w:rsidP="003613C2">
            <w:pPr>
              <w:rPr>
                <w:sz w:val="20"/>
              </w:rPr>
            </w:pPr>
          </w:p>
        </w:tc>
        <w:tc>
          <w:tcPr>
            <w:tcW w:w="0" w:type="auto"/>
            <w:tcBorders>
              <w:top w:val="nil"/>
              <w:left w:val="nil"/>
              <w:bottom w:val="nil"/>
              <w:right w:val="nil"/>
            </w:tcBorders>
            <w:shd w:val="clear" w:color="000000" w:fill="FFFFFF"/>
            <w:noWrap/>
            <w:vAlign w:val="bottom"/>
            <w:hideMark/>
          </w:tcPr>
          <w:p w:rsidR="004340DB" w:rsidRPr="003613C2" w:rsidRDefault="004340DB" w:rsidP="003613C2">
            <w:pPr>
              <w:rPr>
                <w:sz w:val="20"/>
              </w:rPr>
            </w:pPr>
            <w:r w:rsidRPr="003613C2">
              <w:rPr>
                <w:sz w:val="20"/>
              </w:rPr>
              <w:t> </w:t>
            </w:r>
          </w:p>
        </w:tc>
        <w:tc>
          <w:tcPr>
            <w:tcW w:w="0" w:type="auto"/>
            <w:tcBorders>
              <w:top w:val="nil"/>
              <w:left w:val="nil"/>
              <w:bottom w:val="nil"/>
              <w:right w:val="nil"/>
            </w:tcBorders>
            <w:shd w:val="clear" w:color="000000" w:fill="FFFFFF"/>
            <w:noWrap/>
            <w:vAlign w:val="bottom"/>
            <w:hideMark/>
          </w:tcPr>
          <w:p w:rsidR="004340DB" w:rsidRPr="003613C2" w:rsidRDefault="004340DB" w:rsidP="003613C2">
            <w:pPr>
              <w:rPr>
                <w:sz w:val="20"/>
              </w:rPr>
            </w:pPr>
            <w:r w:rsidRPr="003613C2">
              <w:rPr>
                <w:sz w:val="20"/>
              </w:rPr>
              <w:t> </w:t>
            </w:r>
          </w:p>
        </w:tc>
        <w:tc>
          <w:tcPr>
            <w:tcW w:w="0" w:type="auto"/>
            <w:tcBorders>
              <w:top w:val="nil"/>
              <w:left w:val="nil"/>
              <w:bottom w:val="nil"/>
              <w:right w:val="nil"/>
            </w:tcBorders>
            <w:shd w:val="clear" w:color="000000" w:fill="FFFFFF"/>
            <w:noWrap/>
            <w:vAlign w:val="bottom"/>
            <w:hideMark/>
          </w:tcPr>
          <w:p w:rsidR="004340DB" w:rsidRPr="003613C2" w:rsidRDefault="004340DB" w:rsidP="003613C2">
            <w:pPr>
              <w:rPr>
                <w:sz w:val="20"/>
              </w:rPr>
            </w:pPr>
            <w:r w:rsidRPr="003613C2">
              <w:rPr>
                <w:sz w:val="20"/>
              </w:rPr>
              <w:t> </w:t>
            </w:r>
          </w:p>
        </w:tc>
        <w:tc>
          <w:tcPr>
            <w:tcW w:w="0" w:type="auto"/>
            <w:tcBorders>
              <w:top w:val="nil"/>
              <w:left w:val="nil"/>
              <w:bottom w:val="nil"/>
              <w:right w:val="nil"/>
            </w:tcBorders>
            <w:shd w:val="clear" w:color="auto" w:fill="auto"/>
            <w:noWrap/>
            <w:vAlign w:val="bottom"/>
            <w:hideMark/>
          </w:tcPr>
          <w:p w:rsidR="004340DB" w:rsidRPr="003613C2" w:rsidRDefault="004340DB" w:rsidP="003613C2">
            <w:pPr>
              <w:jc w:val="right"/>
              <w:rPr>
                <w:sz w:val="20"/>
              </w:rPr>
            </w:pPr>
            <w:r w:rsidRPr="003613C2">
              <w:rPr>
                <w:sz w:val="20"/>
              </w:rPr>
              <w:t>руб.</w:t>
            </w:r>
          </w:p>
        </w:tc>
        <w:tc>
          <w:tcPr>
            <w:tcW w:w="236" w:type="dxa"/>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rPr>
                <w:sz w:val="20"/>
              </w:rPr>
            </w:pPr>
          </w:p>
        </w:tc>
      </w:tr>
      <w:tr w:rsidR="004340DB" w:rsidRPr="003613C2" w:rsidTr="00FA3FD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40DB" w:rsidRPr="003613C2" w:rsidRDefault="004340DB" w:rsidP="003613C2">
            <w:pPr>
              <w:jc w:val="center"/>
              <w:rPr>
                <w:b/>
                <w:bCs/>
                <w:sz w:val="20"/>
              </w:rPr>
            </w:pPr>
            <w:r w:rsidRPr="003613C2">
              <w:rPr>
                <w:b/>
                <w:bCs/>
                <w:sz w:val="20"/>
              </w:rPr>
              <w:t>Наименование главных распорядителей и 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340DB" w:rsidRPr="003613C2" w:rsidRDefault="004340DB" w:rsidP="003613C2">
            <w:pPr>
              <w:jc w:val="center"/>
              <w:rPr>
                <w:b/>
                <w:bCs/>
                <w:sz w:val="20"/>
              </w:rPr>
            </w:pPr>
            <w:r w:rsidRPr="003613C2">
              <w:rPr>
                <w:b/>
                <w:bCs/>
                <w:sz w:val="20"/>
              </w:rPr>
              <w:t>Код ведомства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340DB" w:rsidRPr="003613C2" w:rsidRDefault="004340DB" w:rsidP="003613C2">
            <w:pPr>
              <w:jc w:val="center"/>
              <w:rPr>
                <w:b/>
                <w:bCs/>
                <w:sz w:val="20"/>
              </w:rPr>
            </w:pPr>
            <w:r w:rsidRPr="003613C2">
              <w:rPr>
                <w:b/>
                <w:bCs/>
                <w:sz w:val="20"/>
              </w:rPr>
              <w:t>Раздел-подраздел</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Утверждено решением о бюджете на 2023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Бюджетная роспись с учетом изменений на 2023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Исполненно за 2023 год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340DB" w:rsidRPr="003613C2" w:rsidRDefault="004340DB" w:rsidP="003613C2">
            <w:pPr>
              <w:rPr>
                <w:b/>
                <w:bCs/>
                <w:sz w:val="20"/>
              </w:rPr>
            </w:pPr>
            <w:r w:rsidRPr="003613C2">
              <w:rPr>
                <w:b/>
                <w:bCs/>
                <w:sz w:val="20"/>
              </w:rPr>
              <w:t>Процент исполнения, %</w:t>
            </w:r>
          </w:p>
        </w:tc>
        <w:tc>
          <w:tcPr>
            <w:tcW w:w="236" w:type="dxa"/>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rPr>
                <w:sz w:val="20"/>
              </w:rPr>
            </w:pPr>
          </w:p>
        </w:tc>
      </w:tr>
      <w:tr w:rsidR="004340DB" w:rsidRPr="003613C2" w:rsidTr="00FA3FD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340DB" w:rsidRPr="003613C2" w:rsidRDefault="004340DB" w:rsidP="003613C2">
            <w:pPr>
              <w:rPr>
                <w:b/>
                <w:bCs/>
                <w:sz w:val="20"/>
              </w:rPr>
            </w:pPr>
            <w:r w:rsidRPr="003613C2">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7 891 628,00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8 475 900,55</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8 374 730,55</w:t>
            </w:r>
          </w:p>
        </w:tc>
        <w:tc>
          <w:tcPr>
            <w:tcW w:w="0" w:type="auto"/>
            <w:tcBorders>
              <w:top w:val="nil"/>
              <w:left w:val="nil"/>
              <w:bottom w:val="single" w:sz="4" w:space="0" w:color="auto"/>
              <w:right w:val="single" w:sz="4" w:space="0" w:color="auto"/>
            </w:tcBorders>
            <w:shd w:val="clear" w:color="000000" w:fill="FFFFFF"/>
            <w:noWrap/>
            <w:vAlign w:val="center"/>
            <w:hideMark/>
          </w:tcPr>
          <w:p w:rsidR="004340DB" w:rsidRPr="003613C2" w:rsidRDefault="004340DB" w:rsidP="003613C2">
            <w:pPr>
              <w:jc w:val="center"/>
              <w:rPr>
                <w:b/>
                <w:bCs/>
                <w:sz w:val="20"/>
              </w:rPr>
            </w:pPr>
            <w:r w:rsidRPr="003613C2">
              <w:rPr>
                <w:b/>
                <w:bCs/>
                <w:sz w:val="20"/>
              </w:rPr>
              <w:t>98,81</w:t>
            </w:r>
          </w:p>
        </w:tc>
        <w:tc>
          <w:tcPr>
            <w:tcW w:w="236" w:type="dxa"/>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rPr>
                <w:sz w:val="20"/>
              </w:rPr>
            </w:pPr>
          </w:p>
        </w:tc>
      </w:tr>
      <w:tr w:rsidR="004340DB" w:rsidRPr="003613C2" w:rsidTr="00FA3FD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340DB" w:rsidRPr="003613C2" w:rsidRDefault="004340DB" w:rsidP="003613C2">
            <w:pPr>
              <w:outlineLvl w:val="0"/>
              <w:rPr>
                <w:sz w:val="20"/>
              </w:rPr>
            </w:pPr>
            <w:r w:rsidRPr="003613C2">
              <w:rPr>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1 020 986,00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1 032 254,92</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1 032 254,92</w:t>
            </w:r>
          </w:p>
        </w:tc>
        <w:tc>
          <w:tcPr>
            <w:tcW w:w="0" w:type="auto"/>
            <w:tcBorders>
              <w:top w:val="nil"/>
              <w:left w:val="nil"/>
              <w:bottom w:val="single" w:sz="4" w:space="0" w:color="auto"/>
              <w:right w:val="single" w:sz="4" w:space="0" w:color="auto"/>
            </w:tcBorders>
            <w:shd w:val="clear" w:color="000000" w:fill="FFFFFF"/>
            <w:noWrap/>
            <w:vAlign w:val="center"/>
            <w:hideMark/>
          </w:tcPr>
          <w:p w:rsidR="004340DB" w:rsidRPr="003613C2" w:rsidRDefault="004340DB" w:rsidP="003613C2">
            <w:pPr>
              <w:jc w:val="center"/>
              <w:outlineLvl w:val="0"/>
              <w:rPr>
                <w:sz w:val="20"/>
              </w:rPr>
            </w:pPr>
            <w:r w:rsidRPr="003613C2">
              <w:rPr>
                <w:sz w:val="20"/>
              </w:rPr>
              <w:t>100,00</w:t>
            </w:r>
          </w:p>
        </w:tc>
        <w:tc>
          <w:tcPr>
            <w:tcW w:w="236" w:type="dxa"/>
            <w:tcBorders>
              <w:top w:val="nil"/>
              <w:left w:val="nil"/>
              <w:bottom w:val="nil"/>
              <w:right w:val="nil"/>
            </w:tcBorders>
            <w:shd w:val="clear" w:color="auto" w:fill="auto"/>
            <w:noWrap/>
            <w:vAlign w:val="bottom"/>
            <w:hideMark/>
          </w:tcPr>
          <w:p w:rsidR="004340DB" w:rsidRPr="003613C2" w:rsidRDefault="004340DB" w:rsidP="003613C2">
            <w:pPr>
              <w:outlineLvl w:val="0"/>
              <w:rPr>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outlineLvl w:val="0"/>
              <w:rPr>
                <w:sz w:val="20"/>
              </w:rPr>
            </w:pPr>
          </w:p>
        </w:tc>
      </w:tr>
      <w:tr w:rsidR="004340DB" w:rsidRPr="003613C2" w:rsidTr="00FA3FD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340DB" w:rsidRPr="003613C2" w:rsidRDefault="004340DB" w:rsidP="003613C2">
            <w:pPr>
              <w:outlineLvl w:val="0"/>
              <w:rPr>
                <w:sz w:val="20"/>
              </w:rPr>
            </w:pPr>
            <w:r w:rsidRPr="003613C2">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6 067 312,00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6 615 337,63</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6 519 667,63</w:t>
            </w:r>
          </w:p>
        </w:tc>
        <w:tc>
          <w:tcPr>
            <w:tcW w:w="0" w:type="auto"/>
            <w:tcBorders>
              <w:top w:val="nil"/>
              <w:left w:val="nil"/>
              <w:bottom w:val="single" w:sz="4" w:space="0" w:color="auto"/>
              <w:right w:val="single" w:sz="4" w:space="0" w:color="auto"/>
            </w:tcBorders>
            <w:shd w:val="clear" w:color="000000" w:fill="FFFFFF"/>
            <w:noWrap/>
            <w:vAlign w:val="center"/>
            <w:hideMark/>
          </w:tcPr>
          <w:p w:rsidR="004340DB" w:rsidRPr="003613C2" w:rsidRDefault="004340DB" w:rsidP="003613C2">
            <w:pPr>
              <w:jc w:val="center"/>
              <w:outlineLvl w:val="0"/>
              <w:rPr>
                <w:sz w:val="20"/>
              </w:rPr>
            </w:pPr>
            <w:r w:rsidRPr="003613C2">
              <w:rPr>
                <w:sz w:val="20"/>
              </w:rPr>
              <w:t>98,55</w:t>
            </w:r>
          </w:p>
        </w:tc>
        <w:tc>
          <w:tcPr>
            <w:tcW w:w="236" w:type="dxa"/>
            <w:tcBorders>
              <w:top w:val="nil"/>
              <w:left w:val="nil"/>
              <w:bottom w:val="nil"/>
              <w:right w:val="nil"/>
            </w:tcBorders>
            <w:shd w:val="clear" w:color="auto" w:fill="auto"/>
            <w:noWrap/>
            <w:vAlign w:val="bottom"/>
            <w:hideMark/>
          </w:tcPr>
          <w:p w:rsidR="004340DB" w:rsidRPr="003613C2" w:rsidRDefault="004340DB" w:rsidP="003613C2">
            <w:pPr>
              <w:outlineLvl w:val="0"/>
              <w:rPr>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outlineLvl w:val="0"/>
              <w:rPr>
                <w:sz w:val="20"/>
              </w:rPr>
            </w:pPr>
          </w:p>
        </w:tc>
      </w:tr>
      <w:tr w:rsidR="004340DB" w:rsidRPr="003613C2" w:rsidTr="00FA3FD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340DB" w:rsidRPr="003613C2" w:rsidRDefault="004340DB" w:rsidP="003613C2">
            <w:pPr>
              <w:outlineLvl w:val="0"/>
              <w:rPr>
                <w:sz w:val="20"/>
              </w:rPr>
            </w:pPr>
            <w:r w:rsidRPr="003613C2">
              <w:rPr>
                <w:sz w:val="20"/>
              </w:rPr>
              <w:t>Резервные фонды.</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340DB" w:rsidRPr="003613C2" w:rsidRDefault="004340DB" w:rsidP="003613C2">
            <w:pPr>
              <w:jc w:val="center"/>
              <w:outlineLvl w:val="0"/>
              <w:rPr>
                <w:sz w:val="20"/>
              </w:rPr>
            </w:pPr>
            <w:r w:rsidRPr="003613C2">
              <w:rPr>
                <w:sz w:val="20"/>
              </w:rPr>
              <w:t>0,00</w:t>
            </w:r>
          </w:p>
        </w:tc>
        <w:tc>
          <w:tcPr>
            <w:tcW w:w="236" w:type="dxa"/>
            <w:tcBorders>
              <w:top w:val="nil"/>
              <w:left w:val="nil"/>
              <w:bottom w:val="nil"/>
              <w:right w:val="nil"/>
            </w:tcBorders>
            <w:shd w:val="clear" w:color="auto" w:fill="auto"/>
            <w:noWrap/>
            <w:vAlign w:val="bottom"/>
            <w:hideMark/>
          </w:tcPr>
          <w:p w:rsidR="004340DB" w:rsidRPr="003613C2" w:rsidRDefault="004340DB" w:rsidP="003613C2">
            <w:pPr>
              <w:outlineLvl w:val="0"/>
              <w:rPr>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outlineLvl w:val="0"/>
              <w:rPr>
                <w:sz w:val="20"/>
              </w:rPr>
            </w:pPr>
          </w:p>
        </w:tc>
      </w:tr>
      <w:tr w:rsidR="004340DB" w:rsidRPr="003613C2" w:rsidTr="00FA3FD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340DB" w:rsidRPr="003613C2" w:rsidRDefault="004340DB" w:rsidP="003613C2">
            <w:pPr>
              <w:outlineLvl w:val="0"/>
              <w:rPr>
                <w:sz w:val="20"/>
              </w:rPr>
            </w:pPr>
            <w:r w:rsidRPr="003613C2">
              <w:rPr>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797 830,00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822 808,00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822 808,00</w:t>
            </w:r>
          </w:p>
        </w:tc>
        <w:tc>
          <w:tcPr>
            <w:tcW w:w="0" w:type="auto"/>
            <w:tcBorders>
              <w:top w:val="nil"/>
              <w:left w:val="nil"/>
              <w:bottom w:val="single" w:sz="4" w:space="0" w:color="auto"/>
              <w:right w:val="single" w:sz="4" w:space="0" w:color="auto"/>
            </w:tcBorders>
            <w:shd w:val="clear" w:color="000000" w:fill="FFFFFF"/>
            <w:noWrap/>
            <w:vAlign w:val="center"/>
            <w:hideMark/>
          </w:tcPr>
          <w:p w:rsidR="004340DB" w:rsidRPr="003613C2" w:rsidRDefault="004340DB" w:rsidP="003613C2">
            <w:pPr>
              <w:jc w:val="center"/>
              <w:outlineLvl w:val="0"/>
              <w:rPr>
                <w:sz w:val="20"/>
              </w:rPr>
            </w:pPr>
            <w:r w:rsidRPr="003613C2">
              <w:rPr>
                <w:sz w:val="20"/>
              </w:rPr>
              <w:t>100,00</w:t>
            </w:r>
          </w:p>
        </w:tc>
        <w:tc>
          <w:tcPr>
            <w:tcW w:w="236" w:type="dxa"/>
            <w:tcBorders>
              <w:top w:val="nil"/>
              <w:left w:val="nil"/>
              <w:bottom w:val="nil"/>
              <w:right w:val="nil"/>
            </w:tcBorders>
            <w:shd w:val="clear" w:color="auto" w:fill="auto"/>
            <w:noWrap/>
            <w:vAlign w:val="bottom"/>
            <w:hideMark/>
          </w:tcPr>
          <w:p w:rsidR="004340DB" w:rsidRPr="003613C2" w:rsidRDefault="004340DB" w:rsidP="003613C2">
            <w:pPr>
              <w:outlineLvl w:val="0"/>
              <w:rPr>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outlineLvl w:val="0"/>
              <w:rPr>
                <w:sz w:val="20"/>
              </w:rPr>
            </w:pPr>
          </w:p>
        </w:tc>
      </w:tr>
      <w:tr w:rsidR="004340DB" w:rsidRPr="003613C2" w:rsidTr="00FA3FD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340DB" w:rsidRPr="003613C2" w:rsidRDefault="004340DB" w:rsidP="003613C2">
            <w:pPr>
              <w:rPr>
                <w:b/>
                <w:bCs/>
                <w:sz w:val="20"/>
              </w:rPr>
            </w:pPr>
            <w:r w:rsidRPr="003613C2">
              <w:rPr>
                <w:b/>
                <w:bCs/>
                <w:sz w:val="20"/>
              </w:rPr>
              <w:t>НАЦИОНАЛЬНАЯ ОБОРОНА</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0200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155 600,00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177 427,00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177 427,00</w:t>
            </w:r>
          </w:p>
        </w:tc>
        <w:tc>
          <w:tcPr>
            <w:tcW w:w="0" w:type="auto"/>
            <w:tcBorders>
              <w:top w:val="nil"/>
              <w:left w:val="nil"/>
              <w:bottom w:val="single" w:sz="4" w:space="0" w:color="auto"/>
              <w:right w:val="single" w:sz="4" w:space="0" w:color="auto"/>
            </w:tcBorders>
            <w:shd w:val="clear" w:color="000000" w:fill="FFFFFF"/>
            <w:noWrap/>
            <w:vAlign w:val="center"/>
            <w:hideMark/>
          </w:tcPr>
          <w:p w:rsidR="004340DB" w:rsidRPr="003613C2" w:rsidRDefault="004340DB" w:rsidP="003613C2">
            <w:pPr>
              <w:jc w:val="center"/>
              <w:rPr>
                <w:b/>
                <w:bCs/>
                <w:sz w:val="20"/>
              </w:rPr>
            </w:pPr>
            <w:r w:rsidRPr="003613C2">
              <w:rPr>
                <w:b/>
                <w:bCs/>
                <w:sz w:val="20"/>
              </w:rPr>
              <w:t>100,00</w:t>
            </w:r>
          </w:p>
        </w:tc>
        <w:tc>
          <w:tcPr>
            <w:tcW w:w="236" w:type="dxa"/>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rPr>
                <w:sz w:val="20"/>
              </w:rPr>
            </w:pPr>
          </w:p>
        </w:tc>
      </w:tr>
      <w:tr w:rsidR="004340DB" w:rsidRPr="003613C2" w:rsidTr="00FA3FD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340DB" w:rsidRPr="003613C2" w:rsidRDefault="004340DB" w:rsidP="003613C2">
            <w:pPr>
              <w:outlineLvl w:val="0"/>
              <w:rPr>
                <w:sz w:val="20"/>
              </w:rPr>
            </w:pPr>
            <w:r w:rsidRPr="003613C2">
              <w:rPr>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155 600,00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177 427,00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177 427,00</w:t>
            </w:r>
          </w:p>
        </w:tc>
        <w:tc>
          <w:tcPr>
            <w:tcW w:w="0" w:type="auto"/>
            <w:tcBorders>
              <w:top w:val="nil"/>
              <w:left w:val="nil"/>
              <w:bottom w:val="single" w:sz="4" w:space="0" w:color="auto"/>
              <w:right w:val="single" w:sz="4" w:space="0" w:color="auto"/>
            </w:tcBorders>
            <w:shd w:val="clear" w:color="000000" w:fill="FFFFFF"/>
            <w:noWrap/>
            <w:vAlign w:val="center"/>
            <w:hideMark/>
          </w:tcPr>
          <w:p w:rsidR="004340DB" w:rsidRPr="003613C2" w:rsidRDefault="004340DB" w:rsidP="003613C2">
            <w:pPr>
              <w:jc w:val="center"/>
              <w:outlineLvl w:val="0"/>
              <w:rPr>
                <w:sz w:val="20"/>
              </w:rPr>
            </w:pPr>
            <w:r w:rsidRPr="003613C2">
              <w:rPr>
                <w:sz w:val="20"/>
              </w:rPr>
              <w:t>100,00</w:t>
            </w:r>
          </w:p>
        </w:tc>
        <w:tc>
          <w:tcPr>
            <w:tcW w:w="236" w:type="dxa"/>
            <w:tcBorders>
              <w:top w:val="nil"/>
              <w:left w:val="nil"/>
              <w:bottom w:val="nil"/>
              <w:right w:val="nil"/>
            </w:tcBorders>
            <w:shd w:val="clear" w:color="auto" w:fill="auto"/>
            <w:noWrap/>
            <w:vAlign w:val="bottom"/>
            <w:hideMark/>
          </w:tcPr>
          <w:p w:rsidR="004340DB" w:rsidRPr="003613C2" w:rsidRDefault="004340DB" w:rsidP="003613C2">
            <w:pPr>
              <w:outlineLvl w:val="0"/>
              <w:rPr>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outlineLvl w:val="0"/>
              <w:rPr>
                <w:sz w:val="20"/>
              </w:rPr>
            </w:pPr>
          </w:p>
        </w:tc>
      </w:tr>
      <w:tr w:rsidR="004340DB" w:rsidRPr="003613C2" w:rsidTr="00FA3FD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340DB" w:rsidRPr="003613C2" w:rsidRDefault="004340DB" w:rsidP="003613C2">
            <w:pPr>
              <w:rPr>
                <w:b/>
                <w:bCs/>
                <w:sz w:val="20"/>
              </w:rPr>
            </w:pPr>
            <w:r w:rsidRPr="003613C2">
              <w:rPr>
                <w:b/>
                <w:bCs/>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0300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2 633 533,00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2 640 151,12</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2 450 168,91</w:t>
            </w:r>
          </w:p>
        </w:tc>
        <w:tc>
          <w:tcPr>
            <w:tcW w:w="0" w:type="auto"/>
            <w:tcBorders>
              <w:top w:val="nil"/>
              <w:left w:val="nil"/>
              <w:bottom w:val="single" w:sz="4" w:space="0" w:color="auto"/>
              <w:right w:val="single" w:sz="4" w:space="0" w:color="auto"/>
            </w:tcBorders>
            <w:shd w:val="clear" w:color="000000" w:fill="FFFFFF"/>
            <w:noWrap/>
            <w:vAlign w:val="center"/>
            <w:hideMark/>
          </w:tcPr>
          <w:p w:rsidR="004340DB" w:rsidRPr="003613C2" w:rsidRDefault="004340DB" w:rsidP="003613C2">
            <w:pPr>
              <w:jc w:val="center"/>
              <w:rPr>
                <w:b/>
                <w:bCs/>
                <w:sz w:val="20"/>
              </w:rPr>
            </w:pPr>
            <w:r w:rsidRPr="003613C2">
              <w:rPr>
                <w:b/>
                <w:bCs/>
                <w:sz w:val="20"/>
              </w:rPr>
              <w:t>92,80</w:t>
            </w:r>
          </w:p>
        </w:tc>
        <w:tc>
          <w:tcPr>
            <w:tcW w:w="236" w:type="dxa"/>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rPr>
                <w:sz w:val="20"/>
              </w:rPr>
            </w:pPr>
          </w:p>
        </w:tc>
      </w:tr>
      <w:tr w:rsidR="004340DB" w:rsidRPr="003613C2" w:rsidTr="00FA3FD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340DB" w:rsidRPr="003613C2" w:rsidRDefault="004340DB" w:rsidP="003613C2">
            <w:pPr>
              <w:outlineLvl w:val="0"/>
              <w:rPr>
                <w:sz w:val="20"/>
              </w:rPr>
            </w:pPr>
            <w:r w:rsidRPr="003613C2">
              <w:rPr>
                <w:sz w:val="20"/>
              </w:rPr>
              <w:t xml:space="preserve">Защита населения и территории от чрезвычайных ситуаций </w:t>
            </w:r>
            <w:r w:rsidRPr="003613C2">
              <w:rPr>
                <w:sz w:val="20"/>
              </w:rPr>
              <w:lastRenderedPageBreak/>
              <w:t>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lastRenderedPageBreak/>
              <w:t>828</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2 633 533,00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2 640 151,12</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2 450 168,91</w:t>
            </w:r>
          </w:p>
        </w:tc>
        <w:tc>
          <w:tcPr>
            <w:tcW w:w="0" w:type="auto"/>
            <w:tcBorders>
              <w:top w:val="nil"/>
              <w:left w:val="nil"/>
              <w:bottom w:val="single" w:sz="4" w:space="0" w:color="auto"/>
              <w:right w:val="single" w:sz="4" w:space="0" w:color="auto"/>
            </w:tcBorders>
            <w:shd w:val="clear" w:color="000000" w:fill="FFFFFF"/>
            <w:noWrap/>
            <w:vAlign w:val="center"/>
            <w:hideMark/>
          </w:tcPr>
          <w:p w:rsidR="004340DB" w:rsidRPr="003613C2" w:rsidRDefault="004340DB" w:rsidP="003613C2">
            <w:pPr>
              <w:jc w:val="center"/>
              <w:outlineLvl w:val="0"/>
              <w:rPr>
                <w:sz w:val="20"/>
              </w:rPr>
            </w:pPr>
            <w:r w:rsidRPr="003613C2">
              <w:rPr>
                <w:sz w:val="20"/>
              </w:rPr>
              <w:t>92,80</w:t>
            </w:r>
          </w:p>
        </w:tc>
        <w:tc>
          <w:tcPr>
            <w:tcW w:w="236" w:type="dxa"/>
            <w:tcBorders>
              <w:top w:val="nil"/>
              <w:left w:val="nil"/>
              <w:bottom w:val="nil"/>
              <w:right w:val="nil"/>
            </w:tcBorders>
            <w:shd w:val="clear" w:color="auto" w:fill="auto"/>
            <w:noWrap/>
            <w:vAlign w:val="bottom"/>
            <w:hideMark/>
          </w:tcPr>
          <w:p w:rsidR="004340DB" w:rsidRPr="003613C2" w:rsidRDefault="004340DB" w:rsidP="003613C2">
            <w:pPr>
              <w:outlineLvl w:val="0"/>
              <w:rPr>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outlineLvl w:val="0"/>
              <w:rPr>
                <w:sz w:val="20"/>
              </w:rPr>
            </w:pPr>
          </w:p>
        </w:tc>
      </w:tr>
      <w:tr w:rsidR="004340DB" w:rsidRPr="003613C2" w:rsidTr="00FA3FD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340DB" w:rsidRPr="003613C2" w:rsidRDefault="004340DB" w:rsidP="003613C2">
            <w:pPr>
              <w:rPr>
                <w:b/>
                <w:bCs/>
                <w:sz w:val="20"/>
              </w:rPr>
            </w:pPr>
            <w:r w:rsidRPr="003613C2">
              <w:rPr>
                <w:b/>
                <w:bCs/>
                <w:sz w:val="20"/>
              </w:rPr>
              <w:lastRenderedPageBreak/>
              <w:t>НАЦИОНАЛЬНАЯ ЭКОНОМИКА</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0400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513 400,00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749 361,36</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749 361,36</w:t>
            </w:r>
          </w:p>
        </w:tc>
        <w:tc>
          <w:tcPr>
            <w:tcW w:w="0" w:type="auto"/>
            <w:tcBorders>
              <w:top w:val="nil"/>
              <w:left w:val="nil"/>
              <w:bottom w:val="single" w:sz="4" w:space="0" w:color="auto"/>
              <w:right w:val="single" w:sz="4" w:space="0" w:color="auto"/>
            </w:tcBorders>
            <w:shd w:val="clear" w:color="000000" w:fill="FFFFFF"/>
            <w:noWrap/>
            <w:vAlign w:val="center"/>
            <w:hideMark/>
          </w:tcPr>
          <w:p w:rsidR="004340DB" w:rsidRPr="003613C2" w:rsidRDefault="004340DB" w:rsidP="003613C2">
            <w:pPr>
              <w:jc w:val="center"/>
              <w:rPr>
                <w:b/>
                <w:bCs/>
                <w:sz w:val="20"/>
              </w:rPr>
            </w:pPr>
            <w:r w:rsidRPr="003613C2">
              <w:rPr>
                <w:b/>
                <w:bCs/>
                <w:sz w:val="20"/>
              </w:rPr>
              <w:t>100,00</w:t>
            </w:r>
          </w:p>
        </w:tc>
        <w:tc>
          <w:tcPr>
            <w:tcW w:w="236" w:type="dxa"/>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rPr>
                <w:sz w:val="20"/>
              </w:rPr>
            </w:pPr>
          </w:p>
        </w:tc>
      </w:tr>
      <w:tr w:rsidR="004340DB" w:rsidRPr="003613C2" w:rsidTr="00FA3FD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340DB" w:rsidRPr="003613C2" w:rsidRDefault="004340DB" w:rsidP="003613C2">
            <w:pPr>
              <w:outlineLvl w:val="0"/>
              <w:rPr>
                <w:sz w:val="20"/>
              </w:rPr>
            </w:pPr>
            <w:r w:rsidRPr="003613C2">
              <w:rPr>
                <w:sz w:val="20"/>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513 400,00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749 361,36</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749 361,36</w:t>
            </w:r>
          </w:p>
        </w:tc>
        <w:tc>
          <w:tcPr>
            <w:tcW w:w="0" w:type="auto"/>
            <w:tcBorders>
              <w:top w:val="nil"/>
              <w:left w:val="nil"/>
              <w:bottom w:val="single" w:sz="4" w:space="0" w:color="auto"/>
              <w:right w:val="single" w:sz="4" w:space="0" w:color="auto"/>
            </w:tcBorders>
            <w:shd w:val="clear" w:color="000000" w:fill="FFFFFF"/>
            <w:noWrap/>
            <w:vAlign w:val="center"/>
            <w:hideMark/>
          </w:tcPr>
          <w:p w:rsidR="004340DB" w:rsidRPr="003613C2" w:rsidRDefault="004340DB" w:rsidP="003613C2">
            <w:pPr>
              <w:jc w:val="center"/>
              <w:outlineLvl w:val="0"/>
              <w:rPr>
                <w:sz w:val="20"/>
              </w:rPr>
            </w:pPr>
            <w:r w:rsidRPr="003613C2">
              <w:rPr>
                <w:sz w:val="20"/>
              </w:rPr>
              <w:t>100,00</w:t>
            </w:r>
          </w:p>
        </w:tc>
        <w:tc>
          <w:tcPr>
            <w:tcW w:w="236" w:type="dxa"/>
            <w:tcBorders>
              <w:top w:val="nil"/>
              <w:left w:val="nil"/>
              <w:bottom w:val="nil"/>
              <w:right w:val="nil"/>
            </w:tcBorders>
            <w:shd w:val="clear" w:color="auto" w:fill="auto"/>
            <w:noWrap/>
            <w:vAlign w:val="bottom"/>
            <w:hideMark/>
          </w:tcPr>
          <w:p w:rsidR="004340DB" w:rsidRPr="003613C2" w:rsidRDefault="004340DB" w:rsidP="003613C2">
            <w:pPr>
              <w:outlineLvl w:val="0"/>
              <w:rPr>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outlineLvl w:val="0"/>
              <w:rPr>
                <w:sz w:val="20"/>
              </w:rPr>
            </w:pPr>
          </w:p>
        </w:tc>
      </w:tr>
      <w:tr w:rsidR="004340DB" w:rsidRPr="003613C2" w:rsidTr="00FA3FD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340DB" w:rsidRPr="003613C2" w:rsidRDefault="004340DB" w:rsidP="003613C2">
            <w:pPr>
              <w:rPr>
                <w:b/>
                <w:bCs/>
                <w:sz w:val="20"/>
              </w:rPr>
            </w:pPr>
            <w:r w:rsidRPr="003613C2">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0500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1 524 419,00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4 371 960,49</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4 357 056,67</w:t>
            </w:r>
          </w:p>
        </w:tc>
        <w:tc>
          <w:tcPr>
            <w:tcW w:w="0" w:type="auto"/>
            <w:tcBorders>
              <w:top w:val="nil"/>
              <w:left w:val="nil"/>
              <w:bottom w:val="single" w:sz="4" w:space="0" w:color="auto"/>
              <w:right w:val="single" w:sz="4" w:space="0" w:color="auto"/>
            </w:tcBorders>
            <w:shd w:val="clear" w:color="000000" w:fill="FFFFFF"/>
            <w:noWrap/>
            <w:vAlign w:val="center"/>
            <w:hideMark/>
          </w:tcPr>
          <w:p w:rsidR="004340DB" w:rsidRPr="003613C2" w:rsidRDefault="004340DB" w:rsidP="003613C2">
            <w:pPr>
              <w:jc w:val="center"/>
              <w:rPr>
                <w:b/>
                <w:bCs/>
                <w:sz w:val="20"/>
              </w:rPr>
            </w:pPr>
            <w:r w:rsidRPr="003613C2">
              <w:rPr>
                <w:b/>
                <w:bCs/>
                <w:sz w:val="20"/>
              </w:rPr>
              <w:t>99,66</w:t>
            </w:r>
          </w:p>
        </w:tc>
        <w:tc>
          <w:tcPr>
            <w:tcW w:w="236" w:type="dxa"/>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rPr>
                <w:sz w:val="20"/>
              </w:rPr>
            </w:pPr>
          </w:p>
        </w:tc>
      </w:tr>
      <w:tr w:rsidR="004340DB" w:rsidRPr="003613C2" w:rsidTr="00FA3FD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340DB" w:rsidRPr="003613C2" w:rsidRDefault="004340DB" w:rsidP="003613C2">
            <w:pPr>
              <w:outlineLvl w:val="0"/>
              <w:rPr>
                <w:sz w:val="20"/>
              </w:rPr>
            </w:pPr>
            <w:r w:rsidRPr="003613C2">
              <w:rPr>
                <w:sz w:val="20"/>
              </w:rPr>
              <w:t>Жилищное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120 000,00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269 139,68</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269 139,68</w:t>
            </w:r>
          </w:p>
        </w:tc>
        <w:tc>
          <w:tcPr>
            <w:tcW w:w="0" w:type="auto"/>
            <w:tcBorders>
              <w:top w:val="nil"/>
              <w:left w:val="nil"/>
              <w:bottom w:val="single" w:sz="4" w:space="0" w:color="auto"/>
              <w:right w:val="single" w:sz="4" w:space="0" w:color="auto"/>
            </w:tcBorders>
            <w:shd w:val="clear" w:color="000000" w:fill="FFFFFF"/>
            <w:noWrap/>
            <w:vAlign w:val="center"/>
            <w:hideMark/>
          </w:tcPr>
          <w:p w:rsidR="004340DB" w:rsidRPr="003613C2" w:rsidRDefault="004340DB" w:rsidP="003613C2">
            <w:pPr>
              <w:jc w:val="center"/>
              <w:outlineLvl w:val="0"/>
              <w:rPr>
                <w:sz w:val="20"/>
              </w:rPr>
            </w:pPr>
            <w:r w:rsidRPr="003613C2">
              <w:rPr>
                <w:sz w:val="20"/>
              </w:rPr>
              <w:t>100,00</w:t>
            </w:r>
          </w:p>
        </w:tc>
        <w:tc>
          <w:tcPr>
            <w:tcW w:w="236" w:type="dxa"/>
            <w:tcBorders>
              <w:top w:val="nil"/>
              <w:left w:val="nil"/>
              <w:bottom w:val="nil"/>
              <w:right w:val="nil"/>
            </w:tcBorders>
            <w:shd w:val="clear" w:color="auto" w:fill="auto"/>
            <w:noWrap/>
            <w:vAlign w:val="bottom"/>
            <w:hideMark/>
          </w:tcPr>
          <w:p w:rsidR="004340DB" w:rsidRPr="003613C2" w:rsidRDefault="004340DB" w:rsidP="003613C2">
            <w:pPr>
              <w:outlineLvl w:val="0"/>
              <w:rPr>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outlineLvl w:val="0"/>
              <w:rPr>
                <w:sz w:val="20"/>
              </w:rPr>
            </w:pPr>
          </w:p>
        </w:tc>
      </w:tr>
      <w:tr w:rsidR="004340DB" w:rsidRPr="003613C2" w:rsidTr="00FA3FD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340DB" w:rsidRPr="003613C2" w:rsidRDefault="004340DB" w:rsidP="003613C2">
            <w:pPr>
              <w:outlineLvl w:val="0"/>
              <w:rPr>
                <w:sz w:val="20"/>
              </w:rPr>
            </w:pPr>
            <w:r w:rsidRPr="003613C2">
              <w:rPr>
                <w:sz w:val="20"/>
              </w:rPr>
              <w:t>Благоустройство.</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1 404 419,00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1 408 552,17</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1 407 119,69</w:t>
            </w:r>
          </w:p>
        </w:tc>
        <w:tc>
          <w:tcPr>
            <w:tcW w:w="0" w:type="auto"/>
            <w:tcBorders>
              <w:top w:val="nil"/>
              <w:left w:val="nil"/>
              <w:bottom w:val="single" w:sz="4" w:space="0" w:color="auto"/>
              <w:right w:val="single" w:sz="4" w:space="0" w:color="auto"/>
            </w:tcBorders>
            <w:shd w:val="clear" w:color="000000" w:fill="FFFFFF"/>
            <w:noWrap/>
            <w:vAlign w:val="center"/>
            <w:hideMark/>
          </w:tcPr>
          <w:p w:rsidR="004340DB" w:rsidRPr="003613C2" w:rsidRDefault="004340DB" w:rsidP="003613C2">
            <w:pPr>
              <w:jc w:val="center"/>
              <w:outlineLvl w:val="0"/>
              <w:rPr>
                <w:sz w:val="20"/>
              </w:rPr>
            </w:pPr>
            <w:r w:rsidRPr="003613C2">
              <w:rPr>
                <w:sz w:val="20"/>
              </w:rPr>
              <w:t>99,90</w:t>
            </w:r>
          </w:p>
        </w:tc>
        <w:tc>
          <w:tcPr>
            <w:tcW w:w="236" w:type="dxa"/>
            <w:tcBorders>
              <w:top w:val="nil"/>
              <w:left w:val="nil"/>
              <w:bottom w:val="nil"/>
              <w:right w:val="nil"/>
            </w:tcBorders>
            <w:shd w:val="clear" w:color="auto" w:fill="auto"/>
            <w:noWrap/>
            <w:vAlign w:val="bottom"/>
            <w:hideMark/>
          </w:tcPr>
          <w:p w:rsidR="004340DB" w:rsidRPr="003613C2" w:rsidRDefault="004340DB" w:rsidP="003613C2">
            <w:pPr>
              <w:outlineLvl w:val="0"/>
              <w:rPr>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outlineLvl w:val="0"/>
              <w:rPr>
                <w:sz w:val="20"/>
              </w:rPr>
            </w:pPr>
          </w:p>
        </w:tc>
      </w:tr>
      <w:tr w:rsidR="004340DB" w:rsidRPr="003613C2" w:rsidTr="00FA3FD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340DB" w:rsidRPr="003613C2" w:rsidRDefault="004340DB" w:rsidP="003613C2">
            <w:pPr>
              <w:outlineLvl w:val="0"/>
              <w:rPr>
                <w:sz w:val="20"/>
              </w:rPr>
            </w:pPr>
            <w:r w:rsidRPr="003613C2">
              <w:rPr>
                <w:sz w:val="20"/>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0505</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2 694 268,64</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2 680 797,30</w:t>
            </w:r>
          </w:p>
        </w:tc>
        <w:tc>
          <w:tcPr>
            <w:tcW w:w="0" w:type="auto"/>
            <w:tcBorders>
              <w:top w:val="nil"/>
              <w:left w:val="nil"/>
              <w:bottom w:val="single" w:sz="4" w:space="0" w:color="auto"/>
              <w:right w:val="single" w:sz="4" w:space="0" w:color="auto"/>
            </w:tcBorders>
            <w:shd w:val="clear" w:color="000000" w:fill="FFFFFF"/>
            <w:noWrap/>
            <w:vAlign w:val="center"/>
            <w:hideMark/>
          </w:tcPr>
          <w:p w:rsidR="004340DB" w:rsidRPr="003613C2" w:rsidRDefault="004340DB" w:rsidP="003613C2">
            <w:pPr>
              <w:jc w:val="center"/>
              <w:outlineLvl w:val="0"/>
              <w:rPr>
                <w:sz w:val="20"/>
              </w:rPr>
            </w:pPr>
            <w:r w:rsidRPr="003613C2">
              <w:rPr>
                <w:sz w:val="20"/>
              </w:rPr>
              <w:t>99,50</w:t>
            </w:r>
          </w:p>
        </w:tc>
        <w:tc>
          <w:tcPr>
            <w:tcW w:w="236" w:type="dxa"/>
            <w:tcBorders>
              <w:top w:val="nil"/>
              <w:left w:val="nil"/>
              <w:bottom w:val="nil"/>
              <w:right w:val="nil"/>
            </w:tcBorders>
            <w:shd w:val="clear" w:color="auto" w:fill="auto"/>
            <w:noWrap/>
            <w:vAlign w:val="bottom"/>
            <w:hideMark/>
          </w:tcPr>
          <w:p w:rsidR="004340DB" w:rsidRPr="003613C2" w:rsidRDefault="004340DB" w:rsidP="003613C2">
            <w:pPr>
              <w:outlineLvl w:val="0"/>
              <w:rPr>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outlineLvl w:val="0"/>
              <w:rPr>
                <w:sz w:val="20"/>
              </w:rPr>
            </w:pPr>
          </w:p>
        </w:tc>
      </w:tr>
      <w:tr w:rsidR="004340DB" w:rsidRPr="003613C2" w:rsidTr="00FA3FD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340DB" w:rsidRPr="003613C2" w:rsidRDefault="004340DB" w:rsidP="003613C2">
            <w:pPr>
              <w:rPr>
                <w:b/>
                <w:bCs/>
                <w:sz w:val="20"/>
              </w:rPr>
            </w:pPr>
            <w:r w:rsidRPr="003613C2">
              <w:rPr>
                <w:b/>
                <w:bCs/>
                <w:sz w:val="20"/>
              </w:rPr>
              <w:t>ОХРАНА ОКРУЖАЮЩЕЙ СРЕДЫ</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0600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501 940,00</w:t>
            </w:r>
          </w:p>
        </w:tc>
        <w:tc>
          <w:tcPr>
            <w:tcW w:w="0" w:type="auto"/>
            <w:tcBorders>
              <w:top w:val="nil"/>
              <w:left w:val="nil"/>
              <w:bottom w:val="single" w:sz="4" w:space="0" w:color="auto"/>
              <w:right w:val="single" w:sz="4" w:space="0" w:color="auto"/>
            </w:tcBorders>
            <w:shd w:val="clear" w:color="000000" w:fill="FFFFFF"/>
            <w:noWrap/>
            <w:vAlign w:val="center"/>
            <w:hideMark/>
          </w:tcPr>
          <w:p w:rsidR="004340DB" w:rsidRPr="003613C2" w:rsidRDefault="004340DB" w:rsidP="003613C2">
            <w:pPr>
              <w:jc w:val="center"/>
              <w:rPr>
                <w:b/>
                <w:bCs/>
                <w:sz w:val="20"/>
              </w:rPr>
            </w:pPr>
            <w:r w:rsidRPr="003613C2">
              <w:rPr>
                <w:b/>
                <w:bCs/>
                <w:sz w:val="20"/>
              </w:rPr>
              <w:t>100,00</w:t>
            </w:r>
          </w:p>
        </w:tc>
        <w:tc>
          <w:tcPr>
            <w:tcW w:w="236" w:type="dxa"/>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rPr>
                <w:sz w:val="20"/>
              </w:rPr>
            </w:pPr>
          </w:p>
        </w:tc>
      </w:tr>
      <w:tr w:rsidR="004340DB" w:rsidRPr="003613C2" w:rsidTr="00FA3FD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340DB" w:rsidRPr="003613C2" w:rsidRDefault="004340DB" w:rsidP="003613C2">
            <w:pPr>
              <w:outlineLvl w:val="0"/>
              <w:rPr>
                <w:sz w:val="20"/>
              </w:rPr>
            </w:pPr>
            <w:r w:rsidRPr="003613C2">
              <w:rPr>
                <w:sz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noWrap/>
            <w:vAlign w:val="center"/>
            <w:hideMark/>
          </w:tcPr>
          <w:p w:rsidR="004340DB" w:rsidRPr="003613C2" w:rsidRDefault="004340DB" w:rsidP="003613C2">
            <w:pPr>
              <w:jc w:val="center"/>
              <w:outlineLvl w:val="0"/>
              <w:rPr>
                <w:sz w:val="20"/>
              </w:rPr>
            </w:pPr>
            <w:r w:rsidRPr="003613C2">
              <w:rPr>
                <w:sz w:val="20"/>
              </w:rPr>
              <w:t>100,00</w:t>
            </w:r>
          </w:p>
        </w:tc>
        <w:tc>
          <w:tcPr>
            <w:tcW w:w="236" w:type="dxa"/>
            <w:tcBorders>
              <w:top w:val="nil"/>
              <w:left w:val="nil"/>
              <w:bottom w:val="nil"/>
              <w:right w:val="nil"/>
            </w:tcBorders>
            <w:shd w:val="clear" w:color="auto" w:fill="auto"/>
            <w:noWrap/>
            <w:vAlign w:val="bottom"/>
            <w:hideMark/>
          </w:tcPr>
          <w:p w:rsidR="004340DB" w:rsidRPr="003613C2" w:rsidRDefault="004340DB" w:rsidP="003613C2">
            <w:pPr>
              <w:outlineLvl w:val="0"/>
              <w:rPr>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outlineLvl w:val="0"/>
              <w:rPr>
                <w:sz w:val="20"/>
              </w:rPr>
            </w:pPr>
          </w:p>
        </w:tc>
      </w:tr>
      <w:tr w:rsidR="004340DB" w:rsidRPr="003613C2" w:rsidTr="00FA3FD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340DB" w:rsidRPr="003613C2" w:rsidRDefault="004340DB" w:rsidP="003613C2">
            <w:pPr>
              <w:rPr>
                <w:b/>
                <w:bCs/>
                <w:sz w:val="20"/>
              </w:rPr>
            </w:pPr>
            <w:r w:rsidRPr="003613C2">
              <w:rPr>
                <w:b/>
                <w:bCs/>
                <w:sz w:val="20"/>
              </w:rPr>
              <w:t>СОЦИАЛЬНАЯ ПОЛИТИКА</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1000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26 952,00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rPr>
                <w:b/>
                <w:bCs/>
                <w:sz w:val="20"/>
              </w:rPr>
            </w:pPr>
            <w:r w:rsidRPr="003613C2">
              <w:rPr>
                <w:b/>
                <w:bCs/>
                <w:sz w:val="20"/>
              </w:rPr>
              <w:t>26 952,00</w:t>
            </w:r>
          </w:p>
        </w:tc>
        <w:tc>
          <w:tcPr>
            <w:tcW w:w="0" w:type="auto"/>
            <w:tcBorders>
              <w:top w:val="nil"/>
              <w:left w:val="nil"/>
              <w:bottom w:val="single" w:sz="4" w:space="0" w:color="auto"/>
              <w:right w:val="single" w:sz="4" w:space="0" w:color="auto"/>
            </w:tcBorders>
            <w:shd w:val="clear" w:color="000000" w:fill="FFFFFF"/>
            <w:noWrap/>
            <w:vAlign w:val="center"/>
            <w:hideMark/>
          </w:tcPr>
          <w:p w:rsidR="004340DB" w:rsidRPr="003613C2" w:rsidRDefault="004340DB" w:rsidP="003613C2">
            <w:pPr>
              <w:jc w:val="center"/>
              <w:rPr>
                <w:b/>
                <w:bCs/>
                <w:sz w:val="20"/>
              </w:rPr>
            </w:pPr>
            <w:r w:rsidRPr="003613C2">
              <w:rPr>
                <w:b/>
                <w:bCs/>
                <w:sz w:val="20"/>
              </w:rPr>
              <w:t>100,00</w:t>
            </w:r>
          </w:p>
        </w:tc>
        <w:tc>
          <w:tcPr>
            <w:tcW w:w="236" w:type="dxa"/>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rPr>
                <w:sz w:val="20"/>
              </w:rPr>
            </w:pPr>
          </w:p>
        </w:tc>
      </w:tr>
      <w:tr w:rsidR="004340DB" w:rsidRPr="003613C2" w:rsidTr="00FA3FD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340DB" w:rsidRPr="003613C2" w:rsidRDefault="004340DB" w:rsidP="003613C2">
            <w:pPr>
              <w:outlineLvl w:val="0"/>
              <w:rPr>
                <w:sz w:val="20"/>
              </w:rPr>
            </w:pPr>
            <w:r w:rsidRPr="003613C2">
              <w:rPr>
                <w:sz w:val="20"/>
              </w:rPr>
              <w:t>Пенсионное обеспечение.</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1001</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26 952,00</w:t>
            </w:r>
          </w:p>
        </w:tc>
        <w:tc>
          <w:tcPr>
            <w:tcW w:w="0" w:type="auto"/>
            <w:tcBorders>
              <w:top w:val="nil"/>
              <w:left w:val="nil"/>
              <w:bottom w:val="single" w:sz="4" w:space="0" w:color="auto"/>
              <w:right w:val="single" w:sz="4" w:space="0" w:color="auto"/>
            </w:tcBorders>
            <w:shd w:val="clear" w:color="000000" w:fill="FFFFFF"/>
            <w:vAlign w:val="center"/>
            <w:hideMark/>
          </w:tcPr>
          <w:p w:rsidR="004340DB" w:rsidRPr="003613C2" w:rsidRDefault="004340DB" w:rsidP="003613C2">
            <w:pPr>
              <w:jc w:val="center"/>
              <w:outlineLvl w:val="0"/>
              <w:rPr>
                <w:sz w:val="20"/>
              </w:rPr>
            </w:pPr>
            <w:r w:rsidRPr="003613C2">
              <w:rPr>
                <w:sz w:val="20"/>
              </w:rPr>
              <w:t>26 952,00</w:t>
            </w:r>
          </w:p>
        </w:tc>
        <w:tc>
          <w:tcPr>
            <w:tcW w:w="0" w:type="auto"/>
            <w:tcBorders>
              <w:top w:val="nil"/>
              <w:left w:val="nil"/>
              <w:bottom w:val="single" w:sz="4" w:space="0" w:color="auto"/>
              <w:right w:val="single" w:sz="4" w:space="0" w:color="auto"/>
            </w:tcBorders>
            <w:shd w:val="clear" w:color="000000" w:fill="FFFFFF"/>
            <w:noWrap/>
            <w:vAlign w:val="center"/>
            <w:hideMark/>
          </w:tcPr>
          <w:p w:rsidR="004340DB" w:rsidRPr="003613C2" w:rsidRDefault="004340DB" w:rsidP="003613C2">
            <w:pPr>
              <w:jc w:val="center"/>
              <w:outlineLvl w:val="0"/>
              <w:rPr>
                <w:sz w:val="20"/>
              </w:rPr>
            </w:pPr>
            <w:r w:rsidRPr="003613C2">
              <w:rPr>
                <w:sz w:val="20"/>
              </w:rPr>
              <w:t>100,00</w:t>
            </w:r>
          </w:p>
        </w:tc>
        <w:tc>
          <w:tcPr>
            <w:tcW w:w="236" w:type="dxa"/>
            <w:tcBorders>
              <w:top w:val="nil"/>
              <w:left w:val="nil"/>
              <w:bottom w:val="nil"/>
              <w:right w:val="nil"/>
            </w:tcBorders>
            <w:shd w:val="clear" w:color="auto" w:fill="auto"/>
            <w:noWrap/>
            <w:vAlign w:val="bottom"/>
            <w:hideMark/>
          </w:tcPr>
          <w:p w:rsidR="004340DB" w:rsidRPr="003613C2" w:rsidRDefault="004340DB" w:rsidP="003613C2">
            <w:pPr>
              <w:outlineLvl w:val="0"/>
              <w:rPr>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outlineLvl w:val="0"/>
              <w:rPr>
                <w:sz w:val="20"/>
              </w:rPr>
            </w:pPr>
          </w:p>
        </w:tc>
      </w:tr>
      <w:tr w:rsidR="00FA3FD6" w:rsidRPr="003613C2" w:rsidTr="00FA3FD6">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340DB" w:rsidRPr="003613C2" w:rsidRDefault="004340DB" w:rsidP="003613C2">
            <w:pPr>
              <w:rPr>
                <w:b/>
                <w:bCs/>
                <w:sz w:val="20"/>
              </w:rPr>
            </w:pPr>
            <w:r w:rsidRPr="003613C2">
              <w:rPr>
                <w:b/>
                <w:bCs/>
                <w:sz w:val="20"/>
              </w:rPr>
              <w:t>ИТОГО</w:t>
            </w:r>
          </w:p>
        </w:tc>
        <w:tc>
          <w:tcPr>
            <w:tcW w:w="0" w:type="auto"/>
            <w:tcBorders>
              <w:top w:val="nil"/>
              <w:left w:val="nil"/>
              <w:bottom w:val="single" w:sz="4" w:space="0" w:color="auto"/>
              <w:right w:val="single" w:sz="4" w:space="0" w:color="auto"/>
            </w:tcBorders>
            <w:shd w:val="clear" w:color="auto" w:fill="auto"/>
            <w:noWrap/>
            <w:vAlign w:val="bottom"/>
            <w:hideMark/>
          </w:tcPr>
          <w:p w:rsidR="004340DB" w:rsidRPr="003613C2" w:rsidRDefault="004340DB"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40DB" w:rsidRPr="003613C2" w:rsidRDefault="004340DB"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4340DB" w:rsidRPr="003613C2" w:rsidRDefault="004340DB" w:rsidP="003613C2">
            <w:pPr>
              <w:jc w:val="center"/>
              <w:rPr>
                <w:b/>
                <w:bCs/>
                <w:sz w:val="20"/>
              </w:rPr>
            </w:pPr>
            <w:r w:rsidRPr="003613C2">
              <w:rPr>
                <w:b/>
                <w:bCs/>
                <w:sz w:val="20"/>
              </w:rPr>
              <w:t>13 256 520,00</w:t>
            </w:r>
          </w:p>
        </w:tc>
        <w:tc>
          <w:tcPr>
            <w:tcW w:w="0" w:type="auto"/>
            <w:tcBorders>
              <w:top w:val="nil"/>
              <w:left w:val="nil"/>
              <w:bottom w:val="single" w:sz="4" w:space="0" w:color="auto"/>
              <w:right w:val="single" w:sz="4" w:space="0" w:color="auto"/>
            </w:tcBorders>
            <w:shd w:val="clear" w:color="000000" w:fill="FFFFFF"/>
            <w:noWrap/>
            <w:vAlign w:val="bottom"/>
            <w:hideMark/>
          </w:tcPr>
          <w:p w:rsidR="004340DB" w:rsidRPr="003613C2" w:rsidRDefault="004340DB" w:rsidP="003613C2">
            <w:pPr>
              <w:jc w:val="center"/>
              <w:rPr>
                <w:b/>
                <w:bCs/>
                <w:sz w:val="20"/>
              </w:rPr>
            </w:pPr>
            <w:r w:rsidRPr="003613C2">
              <w:rPr>
                <w:b/>
                <w:bCs/>
                <w:sz w:val="20"/>
              </w:rPr>
              <w:t>16 943 692,52</w:t>
            </w:r>
          </w:p>
        </w:tc>
        <w:tc>
          <w:tcPr>
            <w:tcW w:w="0" w:type="auto"/>
            <w:tcBorders>
              <w:top w:val="nil"/>
              <w:left w:val="nil"/>
              <w:bottom w:val="single" w:sz="4" w:space="0" w:color="auto"/>
              <w:right w:val="single" w:sz="4" w:space="0" w:color="auto"/>
            </w:tcBorders>
            <w:shd w:val="clear" w:color="000000" w:fill="FFFFFF"/>
            <w:noWrap/>
            <w:vAlign w:val="bottom"/>
            <w:hideMark/>
          </w:tcPr>
          <w:p w:rsidR="004340DB" w:rsidRPr="003613C2" w:rsidRDefault="004340DB" w:rsidP="003613C2">
            <w:pPr>
              <w:jc w:val="center"/>
              <w:rPr>
                <w:b/>
                <w:bCs/>
                <w:sz w:val="20"/>
              </w:rPr>
            </w:pPr>
            <w:r w:rsidRPr="003613C2">
              <w:rPr>
                <w:b/>
                <w:bCs/>
                <w:sz w:val="20"/>
              </w:rPr>
              <w:t>16 637 636,49</w:t>
            </w:r>
          </w:p>
        </w:tc>
        <w:tc>
          <w:tcPr>
            <w:tcW w:w="0" w:type="auto"/>
            <w:tcBorders>
              <w:top w:val="nil"/>
              <w:left w:val="nil"/>
              <w:bottom w:val="single" w:sz="4" w:space="0" w:color="auto"/>
              <w:right w:val="single" w:sz="4" w:space="0" w:color="auto"/>
            </w:tcBorders>
            <w:shd w:val="clear" w:color="auto" w:fill="auto"/>
            <w:noWrap/>
            <w:vAlign w:val="center"/>
            <w:hideMark/>
          </w:tcPr>
          <w:p w:rsidR="004340DB" w:rsidRPr="003613C2" w:rsidRDefault="004340DB" w:rsidP="003613C2">
            <w:pPr>
              <w:jc w:val="center"/>
              <w:rPr>
                <w:b/>
                <w:bCs/>
                <w:sz w:val="20"/>
              </w:rPr>
            </w:pPr>
            <w:r w:rsidRPr="003613C2">
              <w:rPr>
                <w:b/>
                <w:bCs/>
                <w:sz w:val="20"/>
              </w:rPr>
              <w:t>98,19</w:t>
            </w:r>
          </w:p>
        </w:tc>
        <w:tc>
          <w:tcPr>
            <w:tcW w:w="236" w:type="dxa"/>
            <w:tcBorders>
              <w:top w:val="nil"/>
              <w:left w:val="nil"/>
              <w:bottom w:val="nil"/>
              <w:right w:val="nil"/>
            </w:tcBorders>
            <w:shd w:val="clear" w:color="auto" w:fill="auto"/>
            <w:noWrap/>
            <w:vAlign w:val="bottom"/>
            <w:hideMark/>
          </w:tcPr>
          <w:p w:rsidR="004340DB" w:rsidRPr="003613C2" w:rsidRDefault="004340DB" w:rsidP="003613C2">
            <w:pPr>
              <w:rPr>
                <w:sz w:val="20"/>
              </w:rPr>
            </w:pPr>
          </w:p>
        </w:tc>
        <w:tc>
          <w:tcPr>
            <w:tcW w:w="236" w:type="dxa"/>
            <w:tcBorders>
              <w:top w:val="nil"/>
              <w:left w:val="nil"/>
              <w:bottom w:val="nil"/>
              <w:right w:val="nil"/>
            </w:tcBorders>
            <w:shd w:val="clear" w:color="auto" w:fill="auto"/>
            <w:noWrap/>
            <w:vAlign w:val="bottom"/>
            <w:hideMark/>
          </w:tcPr>
          <w:p w:rsidR="004340DB" w:rsidRPr="003613C2" w:rsidRDefault="004340DB" w:rsidP="003613C2">
            <w:pPr>
              <w:rPr>
                <w:sz w:val="20"/>
              </w:rPr>
            </w:pPr>
          </w:p>
        </w:tc>
      </w:tr>
    </w:tbl>
    <w:p w:rsidR="00140FD0" w:rsidRPr="003613C2" w:rsidRDefault="00140FD0" w:rsidP="003613C2">
      <w:pPr>
        <w:ind w:right="-1"/>
        <w:rPr>
          <w:b/>
          <w:sz w:val="20"/>
        </w:rPr>
        <w:sectPr w:rsidR="00140FD0" w:rsidRPr="003613C2" w:rsidSect="00CA3DF3">
          <w:type w:val="continuous"/>
          <w:pgSz w:w="16838" w:h="11906" w:orient="landscape"/>
          <w:pgMar w:top="1276" w:right="680" w:bottom="284" w:left="709" w:header="708" w:footer="708" w:gutter="0"/>
          <w:pgNumType w:start="13"/>
          <w:cols w:space="709"/>
          <w:docGrid w:linePitch="381"/>
        </w:sectPr>
      </w:pPr>
    </w:p>
    <w:p w:rsidR="003214D1" w:rsidRPr="003613C2" w:rsidRDefault="003214D1" w:rsidP="003613C2">
      <w:pPr>
        <w:ind w:right="-1"/>
        <w:rPr>
          <w:b/>
          <w:sz w:val="20"/>
        </w:rPr>
      </w:pPr>
    </w:p>
    <w:p w:rsidR="00360F9A" w:rsidRPr="003613C2" w:rsidRDefault="00360F9A" w:rsidP="003613C2">
      <w:pPr>
        <w:rPr>
          <w:b/>
          <w:bCs/>
          <w:sz w:val="20"/>
        </w:rPr>
        <w:sectPr w:rsidR="00360F9A" w:rsidRPr="003613C2" w:rsidSect="00B56C3A">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517"/>
        <w:gridCol w:w="4547"/>
        <w:gridCol w:w="516"/>
        <w:gridCol w:w="821"/>
        <w:gridCol w:w="800"/>
        <w:gridCol w:w="459"/>
        <w:gridCol w:w="1249"/>
        <w:gridCol w:w="1047"/>
        <w:gridCol w:w="1479"/>
        <w:gridCol w:w="1454"/>
        <w:gridCol w:w="1377"/>
        <w:gridCol w:w="1399"/>
      </w:tblGrid>
      <w:tr w:rsidR="00360F9A" w:rsidRPr="003613C2" w:rsidTr="00360F9A">
        <w:trPr>
          <w:trHeight w:val="20"/>
        </w:trPr>
        <w:tc>
          <w:tcPr>
            <w:tcW w:w="0" w:type="auto"/>
            <w:tcBorders>
              <w:top w:val="nil"/>
              <w:left w:val="nil"/>
              <w:bottom w:val="nil"/>
              <w:right w:val="nil"/>
            </w:tcBorders>
            <w:shd w:val="clear" w:color="auto" w:fill="auto"/>
            <w:noWrap/>
            <w:vAlign w:val="bottom"/>
            <w:hideMark/>
          </w:tcPr>
          <w:p w:rsidR="00360F9A" w:rsidRPr="003613C2" w:rsidRDefault="00360F9A" w:rsidP="003613C2">
            <w:pPr>
              <w:rPr>
                <w:b/>
                <w:bCs/>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color w:val="0000FF"/>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b/>
                <w:bCs/>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b/>
                <w:bCs/>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b/>
                <w:bCs/>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b/>
                <w:bCs/>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b/>
                <w:bCs/>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jc w:val="right"/>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jc w:val="right"/>
              <w:rPr>
                <w:sz w:val="20"/>
              </w:rPr>
            </w:pPr>
          </w:p>
        </w:tc>
        <w:tc>
          <w:tcPr>
            <w:tcW w:w="0" w:type="auto"/>
            <w:gridSpan w:val="2"/>
            <w:tcBorders>
              <w:top w:val="nil"/>
              <w:left w:val="nil"/>
              <w:bottom w:val="nil"/>
              <w:right w:val="nil"/>
            </w:tcBorders>
            <w:shd w:val="clear" w:color="auto" w:fill="auto"/>
            <w:noWrap/>
            <w:vAlign w:val="bottom"/>
            <w:hideMark/>
          </w:tcPr>
          <w:p w:rsidR="00360F9A" w:rsidRPr="003613C2" w:rsidRDefault="00360F9A" w:rsidP="003613C2">
            <w:pPr>
              <w:jc w:val="right"/>
              <w:rPr>
                <w:sz w:val="20"/>
              </w:rPr>
            </w:pPr>
            <w:r w:rsidRPr="003613C2">
              <w:rPr>
                <w:sz w:val="20"/>
              </w:rPr>
              <w:t>Приложение № 4</w:t>
            </w: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r>
      <w:tr w:rsidR="00360F9A" w:rsidRPr="003613C2" w:rsidTr="00360F9A">
        <w:trPr>
          <w:trHeight w:val="20"/>
        </w:trPr>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gridSpan w:val="4"/>
            <w:tcBorders>
              <w:top w:val="nil"/>
              <w:left w:val="nil"/>
              <w:bottom w:val="nil"/>
              <w:right w:val="nil"/>
            </w:tcBorders>
            <w:shd w:val="clear" w:color="auto" w:fill="auto"/>
            <w:noWrap/>
            <w:vAlign w:val="bottom"/>
            <w:hideMark/>
          </w:tcPr>
          <w:p w:rsidR="00360F9A" w:rsidRPr="003613C2" w:rsidRDefault="00360F9A" w:rsidP="003613C2">
            <w:pPr>
              <w:jc w:val="right"/>
              <w:rPr>
                <w:sz w:val="20"/>
              </w:rPr>
            </w:pPr>
            <w:r w:rsidRPr="003613C2">
              <w:rPr>
                <w:sz w:val="20"/>
              </w:rPr>
              <w:t xml:space="preserve">к Решению Ястребовского сельского Совета депутатов  </w:t>
            </w: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r>
      <w:tr w:rsidR="00360F9A" w:rsidRPr="003613C2" w:rsidTr="00360F9A">
        <w:trPr>
          <w:trHeight w:val="20"/>
        </w:trPr>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jc w:val="right"/>
              <w:rPr>
                <w:b/>
                <w:bCs/>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jc w:val="right"/>
              <w:rPr>
                <w:sz w:val="20"/>
              </w:rPr>
            </w:pPr>
          </w:p>
        </w:tc>
        <w:tc>
          <w:tcPr>
            <w:tcW w:w="0" w:type="auto"/>
            <w:gridSpan w:val="2"/>
            <w:tcBorders>
              <w:top w:val="nil"/>
              <w:left w:val="nil"/>
              <w:bottom w:val="nil"/>
              <w:right w:val="nil"/>
            </w:tcBorders>
            <w:shd w:val="clear" w:color="auto" w:fill="auto"/>
            <w:noWrap/>
            <w:vAlign w:val="bottom"/>
            <w:hideMark/>
          </w:tcPr>
          <w:p w:rsidR="00360F9A" w:rsidRPr="003613C2" w:rsidRDefault="00360F9A" w:rsidP="003613C2">
            <w:pPr>
              <w:jc w:val="right"/>
              <w:rPr>
                <w:sz w:val="20"/>
              </w:rPr>
            </w:pPr>
            <w:r w:rsidRPr="003613C2">
              <w:rPr>
                <w:sz w:val="20"/>
              </w:rPr>
              <w:t>от 31.05.2024 №43-154Р</w:t>
            </w: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r>
      <w:tr w:rsidR="00360F9A" w:rsidRPr="003613C2" w:rsidTr="00360F9A">
        <w:trPr>
          <w:trHeight w:val="20"/>
        </w:trPr>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r>
      <w:tr w:rsidR="00360F9A" w:rsidRPr="003613C2" w:rsidTr="00360F9A">
        <w:trPr>
          <w:trHeight w:val="20"/>
        </w:trPr>
        <w:tc>
          <w:tcPr>
            <w:tcW w:w="0" w:type="auto"/>
            <w:gridSpan w:val="11"/>
            <w:tcBorders>
              <w:top w:val="nil"/>
              <w:left w:val="nil"/>
              <w:bottom w:val="nil"/>
              <w:right w:val="nil"/>
            </w:tcBorders>
            <w:shd w:val="clear" w:color="auto" w:fill="auto"/>
            <w:noWrap/>
            <w:vAlign w:val="center"/>
            <w:hideMark/>
          </w:tcPr>
          <w:p w:rsidR="00360F9A" w:rsidRPr="003613C2" w:rsidRDefault="00360F9A" w:rsidP="003613C2">
            <w:pPr>
              <w:jc w:val="center"/>
              <w:rPr>
                <w:b/>
                <w:bCs/>
                <w:sz w:val="20"/>
              </w:rPr>
            </w:pPr>
            <w:r w:rsidRPr="003613C2">
              <w:rPr>
                <w:b/>
                <w:bCs/>
                <w:sz w:val="20"/>
              </w:rPr>
              <w:t xml:space="preserve">ВЕДОМСТВЕННАЯ СТРУКТУРА  РАСХОДОВ  БЮДЖЕТА  ЯСТРЕБОВСКОГО СЕЛЬСОВЕТА НА 2023 ГОД </w:t>
            </w: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r>
      <w:tr w:rsidR="00360F9A" w:rsidRPr="003613C2" w:rsidTr="00360F9A">
        <w:trPr>
          <w:trHeight w:val="20"/>
        </w:trPr>
        <w:tc>
          <w:tcPr>
            <w:tcW w:w="0" w:type="auto"/>
            <w:gridSpan w:val="11"/>
            <w:tcBorders>
              <w:top w:val="nil"/>
              <w:left w:val="nil"/>
              <w:bottom w:val="nil"/>
              <w:right w:val="nil"/>
            </w:tcBorders>
            <w:shd w:val="clear" w:color="auto" w:fill="auto"/>
            <w:noWrap/>
            <w:vAlign w:val="center"/>
            <w:hideMark/>
          </w:tcPr>
          <w:p w:rsidR="00360F9A" w:rsidRPr="003613C2" w:rsidRDefault="00360F9A" w:rsidP="003613C2">
            <w:pPr>
              <w:jc w:val="cente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r>
      <w:tr w:rsidR="00360F9A" w:rsidRPr="003613C2" w:rsidTr="00360F9A">
        <w:trPr>
          <w:trHeight w:val="20"/>
        </w:trPr>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center"/>
            <w:hideMark/>
          </w:tcPr>
          <w:p w:rsidR="00360F9A" w:rsidRPr="003613C2" w:rsidRDefault="00360F9A" w:rsidP="003613C2">
            <w:pPr>
              <w:rPr>
                <w:b/>
                <w:bCs/>
                <w:sz w:val="20"/>
              </w:rPr>
            </w:pPr>
          </w:p>
        </w:tc>
        <w:tc>
          <w:tcPr>
            <w:tcW w:w="0" w:type="auto"/>
            <w:tcBorders>
              <w:top w:val="nil"/>
              <w:left w:val="nil"/>
              <w:bottom w:val="nil"/>
              <w:right w:val="nil"/>
            </w:tcBorders>
            <w:shd w:val="clear" w:color="auto" w:fill="auto"/>
            <w:noWrap/>
            <w:vAlign w:val="center"/>
            <w:hideMark/>
          </w:tcPr>
          <w:p w:rsidR="00360F9A" w:rsidRPr="003613C2" w:rsidRDefault="00360F9A" w:rsidP="003613C2">
            <w:pPr>
              <w:rPr>
                <w:b/>
                <w:bCs/>
                <w:sz w:val="20"/>
              </w:rPr>
            </w:pPr>
          </w:p>
        </w:tc>
        <w:tc>
          <w:tcPr>
            <w:tcW w:w="0" w:type="auto"/>
            <w:tcBorders>
              <w:top w:val="nil"/>
              <w:left w:val="nil"/>
              <w:bottom w:val="nil"/>
              <w:right w:val="nil"/>
            </w:tcBorders>
            <w:shd w:val="clear" w:color="auto" w:fill="auto"/>
            <w:noWrap/>
            <w:vAlign w:val="center"/>
            <w:hideMark/>
          </w:tcPr>
          <w:p w:rsidR="00360F9A" w:rsidRPr="003613C2" w:rsidRDefault="00360F9A" w:rsidP="003613C2">
            <w:pPr>
              <w:rPr>
                <w:b/>
                <w:bCs/>
                <w:sz w:val="20"/>
              </w:rPr>
            </w:pPr>
          </w:p>
        </w:tc>
        <w:tc>
          <w:tcPr>
            <w:tcW w:w="0" w:type="auto"/>
            <w:tcBorders>
              <w:top w:val="nil"/>
              <w:left w:val="nil"/>
              <w:bottom w:val="nil"/>
              <w:right w:val="nil"/>
            </w:tcBorders>
            <w:shd w:val="clear" w:color="auto" w:fill="auto"/>
            <w:noWrap/>
            <w:vAlign w:val="center"/>
            <w:hideMark/>
          </w:tcPr>
          <w:p w:rsidR="00360F9A" w:rsidRPr="003613C2" w:rsidRDefault="00360F9A" w:rsidP="003613C2">
            <w:pPr>
              <w:rPr>
                <w:b/>
                <w:bCs/>
                <w:sz w:val="20"/>
              </w:rPr>
            </w:pPr>
          </w:p>
        </w:tc>
        <w:tc>
          <w:tcPr>
            <w:tcW w:w="0" w:type="auto"/>
            <w:tcBorders>
              <w:top w:val="nil"/>
              <w:left w:val="nil"/>
              <w:bottom w:val="nil"/>
              <w:right w:val="nil"/>
            </w:tcBorders>
            <w:shd w:val="clear" w:color="auto" w:fill="auto"/>
            <w:noWrap/>
            <w:vAlign w:val="center"/>
            <w:hideMark/>
          </w:tcPr>
          <w:p w:rsidR="00360F9A" w:rsidRPr="003613C2" w:rsidRDefault="00360F9A" w:rsidP="003613C2">
            <w:pPr>
              <w:rPr>
                <w:b/>
                <w:bCs/>
                <w:sz w:val="20"/>
              </w:rPr>
            </w:pPr>
          </w:p>
        </w:tc>
        <w:tc>
          <w:tcPr>
            <w:tcW w:w="0" w:type="auto"/>
            <w:tcBorders>
              <w:top w:val="nil"/>
              <w:left w:val="nil"/>
              <w:bottom w:val="nil"/>
              <w:right w:val="nil"/>
            </w:tcBorders>
            <w:shd w:val="clear" w:color="auto" w:fill="auto"/>
            <w:noWrap/>
            <w:vAlign w:val="center"/>
            <w:hideMark/>
          </w:tcPr>
          <w:p w:rsidR="00360F9A" w:rsidRPr="003613C2" w:rsidRDefault="00360F9A" w:rsidP="003613C2">
            <w:pPr>
              <w:rPr>
                <w:b/>
                <w:bCs/>
                <w:sz w:val="20"/>
              </w:rPr>
            </w:pPr>
          </w:p>
        </w:tc>
        <w:tc>
          <w:tcPr>
            <w:tcW w:w="0" w:type="auto"/>
            <w:tcBorders>
              <w:top w:val="nil"/>
              <w:left w:val="nil"/>
              <w:bottom w:val="nil"/>
              <w:right w:val="nil"/>
            </w:tcBorders>
            <w:shd w:val="clear" w:color="auto" w:fill="auto"/>
            <w:noWrap/>
            <w:vAlign w:val="center"/>
            <w:hideMark/>
          </w:tcPr>
          <w:p w:rsidR="00360F9A" w:rsidRPr="003613C2" w:rsidRDefault="00360F9A" w:rsidP="003613C2">
            <w:pPr>
              <w:rPr>
                <w:b/>
                <w:bCs/>
                <w:sz w:val="20"/>
              </w:rPr>
            </w:pPr>
          </w:p>
        </w:tc>
        <w:tc>
          <w:tcPr>
            <w:tcW w:w="0" w:type="auto"/>
            <w:tcBorders>
              <w:top w:val="nil"/>
              <w:left w:val="nil"/>
              <w:bottom w:val="nil"/>
              <w:right w:val="nil"/>
            </w:tcBorders>
            <w:shd w:val="clear" w:color="auto" w:fill="auto"/>
            <w:noWrap/>
            <w:vAlign w:val="center"/>
            <w:hideMark/>
          </w:tcPr>
          <w:p w:rsidR="00360F9A" w:rsidRPr="003613C2" w:rsidRDefault="00360F9A" w:rsidP="003613C2">
            <w:pPr>
              <w:rPr>
                <w:b/>
                <w:bCs/>
                <w:sz w:val="20"/>
              </w:rPr>
            </w:pPr>
          </w:p>
        </w:tc>
        <w:tc>
          <w:tcPr>
            <w:tcW w:w="0" w:type="auto"/>
            <w:tcBorders>
              <w:top w:val="nil"/>
              <w:left w:val="nil"/>
              <w:bottom w:val="nil"/>
              <w:right w:val="nil"/>
            </w:tcBorders>
            <w:shd w:val="clear" w:color="auto" w:fill="auto"/>
            <w:noWrap/>
            <w:vAlign w:val="center"/>
            <w:hideMark/>
          </w:tcPr>
          <w:p w:rsidR="00360F9A" w:rsidRPr="003613C2" w:rsidRDefault="00360F9A" w:rsidP="003613C2">
            <w:pPr>
              <w:rPr>
                <w:b/>
                <w:bCs/>
                <w:sz w:val="20"/>
              </w:rPr>
            </w:pPr>
          </w:p>
        </w:tc>
        <w:tc>
          <w:tcPr>
            <w:tcW w:w="0" w:type="auto"/>
            <w:tcBorders>
              <w:top w:val="nil"/>
              <w:left w:val="nil"/>
              <w:bottom w:val="nil"/>
              <w:right w:val="nil"/>
            </w:tcBorders>
            <w:shd w:val="clear" w:color="auto" w:fill="auto"/>
            <w:noWrap/>
            <w:vAlign w:val="center"/>
            <w:hideMark/>
          </w:tcPr>
          <w:p w:rsidR="00360F9A" w:rsidRPr="003613C2" w:rsidRDefault="00360F9A" w:rsidP="003613C2">
            <w:pPr>
              <w:rPr>
                <w:b/>
                <w:bCs/>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r>
      <w:tr w:rsidR="006E68AA" w:rsidRPr="003613C2" w:rsidTr="00360F9A">
        <w:trPr>
          <w:trHeight w:val="20"/>
        </w:trPr>
        <w:tc>
          <w:tcPr>
            <w:tcW w:w="0" w:type="auto"/>
            <w:gridSpan w:val="2"/>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center"/>
            <w:hideMark/>
          </w:tcPr>
          <w:p w:rsidR="00360F9A" w:rsidRPr="003613C2" w:rsidRDefault="00360F9A" w:rsidP="003613C2">
            <w:pPr>
              <w:rPr>
                <w:b/>
                <w:bCs/>
                <w:sz w:val="20"/>
              </w:rPr>
            </w:pPr>
          </w:p>
        </w:tc>
        <w:tc>
          <w:tcPr>
            <w:tcW w:w="0" w:type="auto"/>
            <w:tcBorders>
              <w:top w:val="nil"/>
              <w:left w:val="nil"/>
              <w:bottom w:val="nil"/>
              <w:right w:val="nil"/>
            </w:tcBorders>
            <w:shd w:val="clear" w:color="auto" w:fill="auto"/>
            <w:noWrap/>
            <w:vAlign w:val="center"/>
            <w:hideMark/>
          </w:tcPr>
          <w:p w:rsidR="00360F9A" w:rsidRPr="003613C2" w:rsidRDefault="00360F9A" w:rsidP="003613C2">
            <w:pPr>
              <w:rPr>
                <w:b/>
                <w:bCs/>
                <w:sz w:val="20"/>
              </w:rPr>
            </w:pPr>
          </w:p>
        </w:tc>
        <w:tc>
          <w:tcPr>
            <w:tcW w:w="0" w:type="auto"/>
            <w:tcBorders>
              <w:top w:val="nil"/>
              <w:left w:val="nil"/>
              <w:bottom w:val="nil"/>
              <w:right w:val="nil"/>
            </w:tcBorders>
            <w:shd w:val="clear" w:color="auto" w:fill="auto"/>
            <w:noWrap/>
            <w:vAlign w:val="center"/>
            <w:hideMark/>
          </w:tcPr>
          <w:p w:rsidR="00360F9A" w:rsidRPr="003613C2" w:rsidRDefault="00360F9A" w:rsidP="003613C2">
            <w:pPr>
              <w:rPr>
                <w:b/>
                <w:bCs/>
                <w:sz w:val="20"/>
              </w:rPr>
            </w:pPr>
          </w:p>
        </w:tc>
        <w:tc>
          <w:tcPr>
            <w:tcW w:w="0" w:type="auto"/>
            <w:tcBorders>
              <w:top w:val="nil"/>
              <w:left w:val="nil"/>
              <w:bottom w:val="nil"/>
              <w:right w:val="nil"/>
            </w:tcBorders>
            <w:shd w:val="clear" w:color="auto" w:fill="auto"/>
            <w:noWrap/>
            <w:vAlign w:val="center"/>
            <w:hideMark/>
          </w:tcPr>
          <w:p w:rsidR="00360F9A" w:rsidRPr="003613C2" w:rsidRDefault="00360F9A" w:rsidP="003613C2">
            <w:pPr>
              <w:rPr>
                <w:b/>
                <w:bCs/>
                <w:sz w:val="20"/>
              </w:rPr>
            </w:pPr>
          </w:p>
        </w:tc>
        <w:tc>
          <w:tcPr>
            <w:tcW w:w="0" w:type="auto"/>
            <w:tcBorders>
              <w:top w:val="nil"/>
              <w:left w:val="nil"/>
              <w:bottom w:val="nil"/>
              <w:right w:val="nil"/>
            </w:tcBorders>
            <w:shd w:val="clear" w:color="auto" w:fill="auto"/>
            <w:noWrap/>
            <w:vAlign w:val="center"/>
            <w:hideMark/>
          </w:tcPr>
          <w:p w:rsidR="00360F9A" w:rsidRPr="003613C2" w:rsidRDefault="00360F9A" w:rsidP="003613C2">
            <w:pPr>
              <w:rPr>
                <w:b/>
                <w:bCs/>
                <w:sz w:val="20"/>
              </w:rPr>
            </w:pPr>
          </w:p>
        </w:tc>
        <w:tc>
          <w:tcPr>
            <w:tcW w:w="0" w:type="auto"/>
            <w:tcBorders>
              <w:top w:val="nil"/>
              <w:left w:val="nil"/>
              <w:bottom w:val="nil"/>
              <w:right w:val="nil"/>
            </w:tcBorders>
            <w:shd w:val="clear" w:color="auto" w:fill="auto"/>
            <w:noWrap/>
            <w:vAlign w:val="center"/>
            <w:hideMark/>
          </w:tcPr>
          <w:p w:rsidR="00360F9A" w:rsidRPr="003613C2" w:rsidRDefault="00360F9A" w:rsidP="003613C2">
            <w:pPr>
              <w:rPr>
                <w:b/>
                <w:bCs/>
                <w:sz w:val="20"/>
              </w:rPr>
            </w:pPr>
          </w:p>
        </w:tc>
        <w:tc>
          <w:tcPr>
            <w:tcW w:w="0" w:type="auto"/>
            <w:tcBorders>
              <w:top w:val="nil"/>
              <w:left w:val="nil"/>
              <w:bottom w:val="nil"/>
              <w:right w:val="nil"/>
            </w:tcBorders>
            <w:shd w:val="clear" w:color="auto" w:fill="auto"/>
            <w:noWrap/>
            <w:vAlign w:val="center"/>
            <w:hideMark/>
          </w:tcPr>
          <w:p w:rsidR="00360F9A" w:rsidRPr="003613C2" w:rsidRDefault="00360F9A" w:rsidP="003613C2">
            <w:pPr>
              <w:rPr>
                <w:b/>
                <w:bCs/>
                <w:sz w:val="20"/>
              </w:rPr>
            </w:pPr>
          </w:p>
        </w:tc>
        <w:tc>
          <w:tcPr>
            <w:tcW w:w="0" w:type="auto"/>
            <w:tcBorders>
              <w:top w:val="nil"/>
              <w:left w:val="nil"/>
              <w:bottom w:val="nil"/>
              <w:right w:val="nil"/>
            </w:tcBorders>
            <w:shd w:val="clear" w:color="auto" w:fill="auto"/>
            <w:noWrap/>
            <w:vAlign w:val="center"/>
            <w:hideMark/>
          </w:tcPr>
          <w:p w:rsidR="00360F9A" w:rsidRPr="003613C2" w:rsidRDefault="00360F9A" w:rsidP="003613C2">
            <w:pPr>
              <w:rPr>
                <w:b/>
                <w:bCs/>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r>
      <w:tr w:rsidR="006E68AA" w:rsidRPr="003613C2" w:rsidTr="00360F9A">
        <w:trPr>
          <w:trHeight w:val="20"/>
        </w:trPr>
        <w:tc>
          <w:tcPr>
            <w:tcW w:w="0" w:type="auto"/>
            <w:gridSpan w:val="2"/>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tcBorders>
              <w:top w:val="nil"/>
              <w:left w:val="nil"/>
              <w:bottom w:val="nil"/>
              <w:right w:val="nil"/>
            </w:tcBorders>
            <w:shd w:val="clear" w:color="auto" w:fill="auto"/>
            <w:noWrap/>
            <w:vAlign w:val="bottom"/>
            <w:hideMark/>
          </w:tcPr>
          <w:p w:rsidR="00360F9A" w:rsidRPr="003613C2" w:rsidRDefault="00360F9A" w:rsidP="003613C2">
            <w:pPr>
              <w:rPr>
                <w:sz w:val="20"/>
              </w:rPr>
            </w:pPr>
          </w:p>
        </w:tc>
        <w:tc>
          <w:tcPr>
            <w:tcW w:w="0" w:type="auto"/>
            <w:gridSpan w:val="2"/>
            <w:tcBorders>
              <w:top w:val="nil"/>
              <w:left w:val="nil"/>
              <w:bottom w:val="single" w:sz="4" w:space="0" w:color="auto"/>
              <w:right w:val="nil"/>
            </w:tcBorders>
            <w:shd w:val="clear" w:color="auto" w:fill="auto"/>
            <w:noWrap/>
            <w:vAlign w:val="bottom"/>
            <w:hideMark/>
          </w:tcPr>
          <w:p w:rsidR="00360F9A" w:rsidRPr="003613C2" w:rsidRDefault="00360F9A" w:rsidP="003613C2">
            <w:pPr>
              <w:jc w:val="right"/>
              <w:rPr>
                <w:sz w:val="20"/>
              </w:rPr>
            </w:pPr>
            <w:r w:rsidRPr="003613C2">
              <w:rPr>
                <w:sz w:val="20"/>
              </w:rPr>
              <w:t>рублей</w:t>
            </w:r>
          </w:p>
        </w:tc>
      </w:tr>
      <w:tr w:rsidR="00360F9A" w:rsidRPr="003613C2" w:rsidTr="00360F9A">
        <w:trPr>
          <w:trHeight w:val="25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b/>
                <w:bCs/>
                <w:sz w:val="20"/>
              </w:rPr>
            </w:pPr>
            <w:r w:rsidRPr="003613C2">
              <w:rPr>
                <w:b/>
                <w:bCs/>
                <w:sz w:val="20"/>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b/>
                <w:bCs/>
                <w:sz w:val="20"/>
              </w:rPr>
            </w:pPr>
            <w:r w:rsidRPr="003613C2">
              <w:rPr>
                <w:b/>
                <w:bCs/>
                <w:sz w:val="20"/>
              </w:rPr>
              <w:t>Наименованеи главных распорядителей и наименование показателей бюджетной колассификации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60F9A" w:rsidRPr="003613C2" w:rsidRDefault="00360F9A" w:rsidP="003613C2">
            <w:pPr>
              <w:jc w:val="center"/>
              <w:rPr>
                <w:b/>
                <w:bCs/>
                <w:sz w:val="20"/>
              </w:rPr>
            </w:pPr>
            <w:r w:rsidRPr="003613C2">
              <w:rPr>
                <w:b/>
                <w:bCs/>
                <w:sz w:val="20"/>
              </w:rPr>
              <w:t>Код ведомства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b/>
                <w:bCs/>
                <w:sz w:val="20"/>
              </w:rPr>
            </w:pPr>
            <w:r w:rsidRPr="003613C2">
              <w:rPr>
                <w:b/>
                <w:bCs/>
                <w:sz w:val="20"/>
              </w:rPr>
              <w:t>Раздел</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b/>
                <w:bCs/>
                <w:sz w:val="20"/>
              </w:rPr>
            </w:pPr>
            <w:r w:rsidRPr="003613C2">
              <w:rPr>
                <w:b/>
                <w:bCs/>
                <w:sz w:val="20"/>
              </w:rPr>
              <w:t>КФСР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60F9A" w:rsidRPr="003613C2" w:rsidRDefault="00360F9A" w:rsidP="003613C2">
            <w:pPr>
              <w:jc w:val="center"/>
              <w:rPr>
                <w:b/>
                <w:bCs/>
                <w:sz w:val="20"/>
              </w:rPr>
            </w:pPr>
            <w:r w:rsidRPr="003613C2">
              <w:rPr>
                <w:b/>
                <w:bCs/>
                <w:sz w:val="20"/>
              </w:rPr>
              <w:t>Подраздел</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b/>
                <w:bCs/>
                <w:sz w:val="20"/>
              </w:rPr>
            </w:pPr>
            <w:r w:rsidRPr="003613C2">
              <w:rPr>
                <w:b/>
                <w:bCs/>
                <w:sz w:val="20"/>
              </w:rPr>
              <w:t>Целевая статья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b/>
                <w:bCs/>
                <w:sz w:val="20"/>
              </w:rPr>
            </w:pPr>
            <w:r w:rsidRPr="003613C2">
              <w:rPr>
                <w:b/>
                <w:bCs/>
                <w:sz w:val="20"/>
              </w:rPr>
              <w:t>Вид расходов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b/>
                <w:bCs/>
                <w:sz w:val="20"/>
              </w:rPr>
            </w:pPr>
            <w:r w:rsidRPr="003613C2">
              <w:rPr>
                <w:b/>
                <w:bCs/>
                <w:sz w:val="20"/>
              </w:rPr>
              <w:t>Утверждено решением о бюджете на 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b/>
                <w:bCs/>
                <w:sz w:val="20"/>
              </w:rPr>
            </w:pPr>
            <w:r w:rsidRPr="003613C2">
              <w:rPr>
                <w:b/>
                <w:bCs/>
                <w:sz w:val="20"/>
              </w:rPr>
              <w:t>Бюджетная роспись с учетом изменений на 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b/>
                <w:bCs/>
                <w:sz w:val="20"/>
              </w:rPr>
            </w:pPr>
            <w:r w:rsidRPr="003613C2">
              <w:rPr>
                <w:b/>
                <w:bCs/>
                <w:sz w:val="20"/>
              </w:rPr>
              <w:t>Исполненно за 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60F9A" w:rsidRPr="003613C2" w:rsidRDefault="00360F9A" w:rsidP="003613C2">
            <w:pPr>
              <w:jc w:val="center"/>
              <w:rPr>
                <w:b/>
                <w:bCs/>
                <w:sz w:val="20"/>
              </w:rPr>
            </w:pPr>
            <w:r w:rsidRPr="003613C2">
              <w:rPr>
                <w:b/>
                <w:bCs/>
                <w:sz w:val="20"/>
              </w:rPr>
              <w:t>Процент исполнения, %</w:t>
            </w:r>
          </w:p>
        </w:tc>
      </w:tr>
      <w:tr w:rsidR="00360F9A" w:rsidRPr="003613C2" w:rsidTr="00360F9A">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0F9A" w:rsidRPr="003613C2" w:rsidRDefault="00360F9A" w:rsidP="003613C2">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F9A" w:rsidRPr="003613C2" w:rsidRDefault="00360F9A" w:rsidP="003613C2">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F9A" w:rsidRPr="003613C2" w:rsidRDefault="00360F9A" w:rsidP="003613C2">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F9A" w:rsidRPr="003613C2" w:rsidRDefault="00360F9A" w:rsidP="003613C2">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F9A" w:rsidRPr="003613C2" w:rsidRDefault="00360F9A" w:rsidP="003613C2">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F9A" w:rsidRPr="003613C2" w:rsidRDefault="00360F9A" w:rsidP="003613C2">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F9A" w:rsidRPr="003613C2" w:rsidRDefault="00360F9A" w:rsidP="003613C2">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F9A" w:rsidRPr="003613C2" w:rsidRDefault="00360F9A" w:rsidP="003613C2">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F9A" w:rsidRPr="003613C2" w:rsidRDefault="00360F9A" w:rsidP="003613C2">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F9A" w:rsidRPr="003613C2" w:rsidRDefault="00360F9A"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360F9A" w:rsidRPr="003613C2" w:rsidRDefault="00360F9A"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360F9A" w:rsidRPr="003613C2" w:rsidRDefault="00360F9A" w:rsidP="003613C2">
            <w:pPr>
              <w:rPr>
                <w:b/>
                <w:bCs/>
                <w:sz w:val="20"/>
              </w:rPr>
            </w:pP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0F9A" w:rsidRPr="003613C2" w:rsidRDefault="00360F9A" w:rsidP="003613C2">
            <w:pPr>
              <w:jc w:val="center"/>
              <w:rPr>
                <w:b/>
                <w:bCs/>
                <w:sz w:val="20"/>
              </w:rPr>
            </w:pPr>
            <w:r w:rsidRPr="003613C2">
              <w:rPr>
                <w:b/>
                <w:bCs/>
                <w:sz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360F9A" w:rsidRPr="003613C2" w:rsidRDefault="00360F9A" w:rsidP="003613C2">
            <w:pPr>
              <w:jc w:val="center"/>
              <w:rPr>
                <w:b/>
                <w:bCs/>
                <w:sz w:val="20"/>
              </w:rPr>
            </w:pPr>
            <w:r w:rsidRPr="003613C2">
              <w:rPr>
                <w:b/>
                <w:bCs/>
                <w:sz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360F9A" w:rsidRPr="003613C2" w:rsidRDefault="00360F9A" w:rsidP="003613C2">
            <w:pPr>
              <w:jc w:val="center"/>
              <w:rPr>
                <w:b/>
                <w:bCs/>
                <w:sz w:val="20"/>
              </w:rPr>
            </w:pPr>
            <w:r w:rsidRPr="003613C2">
              <w:rPr>
                <w:b/>
                <w:bCs/>
                <w:sz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360F9A" w:rsidRPr="003613C2" w:rsidRDefault="00360F9A" w:rsidP="003613C2">
            <w:pPr>
              <w:jc w:val="center"/>
              <w:rPr>
                <w:b/>
                <w:bCs/>
                <w:sz w:val="20"/>
              </w:rPr>
            </w:pPr>
            <w:r w:rsidRPr="003613C2">
              <w:rPr>
                <w:b/>
                <w:bCs/>
                <w:sz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360F9A" w:rsidRPr="003613C2" w:rsidRDefault="00360F9A" w:rsidP="003613C2">
            <w:pPr>
              <w:jc w:val="center"/>
              <w:rPr>
                <w:b/>
                <w:bCs/>
                <w:sz w:val="20"/>
              </w:rPr>
            </w:pPr>
            <w:r w:rsidRPr="003613C2">
              <w:rPr>
                <w:b/>
                <w:bCs/>
                <w:sz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360F9A" w:rsidRPr="003613C2" w:rsidRDefault="00360F9A" w:rsidP="003613C2">
            <w:pPr>
              <w:jc w:val="center"/>
              <w:rPr>
                <w:b/>
                <w:bCs/>
                <w:sz w:val="20"/>
              </w:rPr>
            </w:pPr>
            <w:r w:rsidRPr="003613C2">
              <w:rPr>
                <w:b/>
                <w:bCs/>
                <w:sz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360F9A" w:rsidRPr="003613C2" w:rsidRDefault="00360F9A" w:rsidP="003613C2">
            <w:pPr>
              <w:jc w:val="center"/>
              <w:rPr>
                <w:b/>
                <w:bCs/>
                <w:sz w:val="20"/>
              </w:rPr>
            </w:pPr>
            <w:r w:rsidRPr="003613C2">
              <w:rPr>
                <w:b/>
                <w:bCs/>
                <w:sz w:val="20"/>
              </w:rPr>
              <w:t>7</w:t>
            </w:r>
          </w:p>
        </w:tc>
        <w:tc>
          <w:tcPr>
            <w:tcW w:w="0" w:type="auto"/>
            <w:tcBorders>
              <w:top w:val="nil"/>
              <w:left w:val="nil"/>
              <w:bottom w:val="single" w:sz="4" w:space="0" w:color="auto"/>
              <w:right w:val="single" w:sz="4" w:space="0" w:color="auto"/>
            </w:tcBorders>
            <w:shd w:val="clear" w:color="auto" w:fill="auto"/>
            <w:noWrap/>
            <w:vAlign w:val="center"/>
            <w:hideMark/>
          </w:tcPr>
          <w:p w:rsidR="00360F9A" w:rsidRPr="003613C2" w:rsidRDefault="00360F9A" w:rsidP="003613C2">
            <w:pPr>
              <w:jc w:val="center"/>
              <w:rPr>
                <w:b/>
                <w:bCs/>
                <w:sz w:val="20"/>
              </w:rPr>
            </w:pPr>
            <w:r w:rsidRPr="003613C2">
              <w:rPr>
                <w:b/>
                <w:bCs/>
                <w:sz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360F9A" w:rsidRPr="003613C2" w:rsidRDefault="00360F9A" w:rsidP="003613C2">
            <w:pPr>
              <w:jc w:val="center"/>
              <w:rPr>
                <w:b/>
                <w:bCs/>
                <w:sz w:val="20"/>
              </w:rPr>
            </w:pPr>
            <w:r w:rsidRPr="003613C2">
              <w:rPr>
                <w:b/>
                <w:bCs/>
                <w:sz w:val="20"/>
              </w:rPr>
              <w:t>9</w:t>
            </w:r>
          </w:p>
        </w:tc>
        <w:tc>
          <w:tcPr>
            <w:tcW w:w="0" w:type="auto"/>
            <w:tcBorders>
              <w:top w:val="nil"/>
              <w:left w:val="nil"/>
              <w:bottom w:val="single" w:sz="4" w:space="0" w:color="auto"/>
              <w:right w:val="single" w:sz="4" w:space="0" w:color="auto"/>
            </w:tcBorders>
            <w:shd w:val="clear" w:color="auto" w:fill="auto"/>
            <w:noWrap/>
            <w:vAlign w:val="center"/>
            <w:hideMark/>
          </w:tcPr>
          <w:p w:rsidR="00360F9A" w:rsidRPr="003613C2" w:rsidRDefault="00360F9A" w:rsidP="003613C2">
            <w:pPr>
              <w:jc w:val="center"/>
              <w:rPr>
                <w:b/>
                <w:bCs/>
                <w:sz w:val="20"/>
              </w:rPr>
            </w:pPr>
            <w:r w:rsidRPr="003613C2">
              <w:rPr>
                <w:b/>
                <w:bCs/>
                <w:sz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360F9A" w:rsidRPr="003613C2" w:rsidRDefault="00360F9A" w:rsidP="003613C2">
            <w:pPr>
              <w:jc w:val="center"/>
              <w:rPr>
                <w:b/>
                <w:bCs/>
                <w:sz w:val="20"/>
              </w:rPr>
            </w:pPr>
            <w:r w:rsidRPr="003613C2">
              <w:rPr>
                <w:b/>
                <w:bCs/>
                <w:sz w:val="20"/>
              </w:rPr>
              <w:t>11</w:t>
            </w:r>
          </w:p>
        </w:tc>
        <w:tc>
          <w:tcPr>
            <w:tcW w:w="0" w:type="auto"/>
            <w:tcBorders>
              <w:top w:val="nil"/>
              <w:left w:val="nil"/>
              <w:bottom w:val="single" w:sz="4" w:space="0" w:color="auto"/>
              <w:right w:val="single" w:sz="4" w:space="0" w:color="auto"/>
            </w:tcBorders>
            <w:shd w:val="clear" w:color="auto" w:fill="auto"/>
            <w:noWrap/>
            <w:vAlign w:val="bottom"/>
            <w:hideMark/>
          </w:tcPr>
          <w:p w:rsidR="00360F9A" w:rsidRPr="003613C2" w:rsidRDefault="00360F9A" w:rsidP="003613C2">
            <w:pPr>
              <w:rPr>
                <w:sz w:val="20"/>
              </w:rPr>
            </w:pPr>
            <w:r w:rsidRPr="003613C2">
              <w:rPr>
                <w:sz w:val="20"/>
              </w:rPr>
              <w:t> </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b/>
                <w:bCs/>
                <w:sz w:val="20"/>
              </w:rPr>
            </w:pPr>
            <w:r w:rsidRPr="003613C2">
              <w:rPr>
                <w:b/>
                <w:bCs/>
                <w:sz w:val="20"/>
              </w:rPr>
              <w:t>1</w:t>
            </w:r>
          </w:p>
        </w:tc>
        <w:tc>
          <w:tcPr>
            <w:tcW w:w="0" w:type="auto"/>
            <w:tcBorders>
              <w:top w:val="nil"/>
              <w:left w:val="nil"/>
              <w:bottom w:val="single" w:sz="4" w:space="0" w:color="auto"/>
              <w:right w:val="single" w:sz="4" w:space="0" w:color="auto"/>
            </w:tcBorders>
            <w:shd w:val="clear" w:color="auto" w:fill="auto"/>
            <w:vAlign w:val="center"/>
            <w:hideMark/>
          </w:tcPr>
          <w:p w:rsidR="00360F9A" w:rsidRPr="003613C2" w:rsidRDefault="00360F9A" w:rsidP="003613C2">
            <w:pPr>
              <w:rPr>
                <w:b/>
                <w:bCs/>
                <w:sz w:val="20"/>
              </w:rPr>
            </w:pPr>
            <w:r w:rsidRPr="003613C2">
              <w:rPr>
                <w:b/>
                <w:bCs/>
                <w:sz w:val="20"/>
              </w:rPr>
              <w:t>Администрация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360F9A" w:rsidRPr="003613C2" w:rsidRDefault="00360F9A" w:rsidP="003613C2">
            <w:pPr>
              <w:jc w:val="center"/>
              <w:rPr>
                <w:b/>
                <w:bCs/>
                <w:sz w:val="20"/>
              </w:rPr>
            </w:pPr>
            <w:r w:rsidRPr="003613C2">
              <w:rPr>
                <w:b/>
                <w:bCs/>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360F9A" w:rsidRPr="003613C2" w:rsidRDefault="00360F9A" w:rsidP="003613C2">
            <w:pPr>
              <w:jc w:val="center"/>
              <w:rPr>
                <w:b/>
                <w:bCs/>
                <w:sz w:val="20"/>
              </w:rPr>
            </w:pPr>
            <w:r w:rsidRPr="003613C2">
              <w:rPr>
                <w:b/>
                <w:bCs/>
                <w:sz w:val="20"/>
              </w:rPr>
              <w:t>13 256 520,00</w:t>
            </w:r>
          </w:p>
        </w:tc>
        <w:tc>
          <w:tcPr>
            <w:tcW w:w="0" w:type="auto"/>
            <w:tcBorders>
              <w:top w:val="nil"/>
              <w:left w:val="nil"/>
              <w:bottom w:val="single" w:sz="4" w:space="0" w:color="auto"/>
              <w:right w:val="single" w:sz="4" w:space="0" w:color="auto"/>
            </w:tcBorders>
            <w:shd w:val="clear" w:color="auto" w:fill="auto"/>
            <w:vAlign w:val="center"/>
            <w:hideMark/>
          </w:tcPr>
          <w:p w:rsidR="00360F9A" w:rsidRPr="003613C2" w:rsidRDefault="00360F9A" w:rsidP="003613C2">
            <w:pPr>
              <w:jc w:val="center"/>
              <w:rPr>
                <w:b/>
                <w:bCs/>
                <w:sz w:val="20"/>
              </w:rPr>
            </w:pPr>
            <w:r w:rsidRPr="003613C2">
              <w:rPr>
                <w:b/>
                <w:bCs/>
                <w:sz w:val="20"/>
              </w:rPr>
              <w:t>16 943 692,52</w:t>
            </w:r>
          </w:p>
        </w:tc>
        <w:tc>
          <w:tcPr>
            <w:tcW w:w="0" w:type="auto"/>
            <w:tcBorders>
              <w:top w:val="nil"/>
              <w:left w:val="nil"/>
              <w:bottom w:val="single" w:sz="4" w:space="0" w:color="auto"/>
              <w:right w:val="single" w:sz="4" w:space="0" w:color="auto"/>
            </w:tcBorders>
            <w:shd w:val="clear" w:color="auto" w:fill="auto"/>
            <w:vAlign w:val="center"/>
            <w:hideMark/>
          </w:tcPr>
          <w:p w:rsidR="00360F9A" w:rsidRPr="003613C2" w:rsidRDefault="00360F9A" w:rsidP="003613C2">
            <w:pPr>
              <w:jc w:val="center"/>
              <w:rPr>
                <w:b/>
                <w:bCs/>
                <w:sz w:val="20"/>
              </w:rPr>
            </w:pPr>
            <w:r w:rsidRPr="003613C2">
              <w:rPr>
                <w:b/>
                <w:bCs/>
                <w:sz w:val="20"/>
              </w:rPr>
              <w:t>16 637 636,49</w:t>
            </w:r>
          </w:p>
        </w:tc>
        <w:tc>
          <w:tcPr>
            <w:tcW w:w="0" w:type="auto"/>
            <w:tcBorders>
              <w:top w:val="nil"/>
              <w:left w:val="nil"/>
              <w:bottom w:val="single" w:sz="4" w:space="0" w:color="auto"/>
              <w:right w:val="single" w:sz="4" w:space="0" w:color="auto"/>
            </w:tcBorders>
            <w:shd w:val="clear" w:color="auto" w:fill="auto"/>
            <w:noWrap/>
            <w:vAlign w:val="center"/>
            <w:hideMark/>
          </w:tcPr>
          <w:p w:rsidR="00360F9A" w:rsidRPr="003613C2" w:rsidRDefault="00360F9A" w:rsidP="003613C2">
            <w:pPr>
              <w:jc w:val="center"/>
              <w:rPr>
                <w:b/>
                <w:bCs/>
                <w:sz w:val="20"/>
              </w:rPr>
            </w:pPr>
            <w:r w:rsidRPr="003613C2">
              <w:rPr>
                <w:b/>
                <w:bCs/>
                <w:sz w:val="20"/>
              </w:rPr>
              <w:t>98,19</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b/>
                <w:bCs/>
                <w:sz w:val="20"/>
              </w:rPr>
            </w:pPr>
            <w:r w:rsidRPr="003613C2">
              <w:rPr>
                <w:b/>
                <w:bCs/>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b/>
                <w:bCs/>
                <w:sz w:val="20"/>
              </w:rPr>
            </w:pPr>
            <w:r w:rsidRPr="003613C2">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7 891 628,00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8 475 900,55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8 374 730,55</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b/>
                <w:bCs/>
                <w:sz w:val="20"/>
              </w:rPr>
            </w:pPr>
            <w:r w:rsidRPr="003613C2">
              <w:rPr>
                <w:b/>
                <w:bCs/>
                <w:sz w:val="20"/>
              </w:rPr>
              <w:t>98,81</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1 020 986,00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1 032 254,92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1 032 254,92</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Глава муниципального образования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1 020 986,00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1 032 254,92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1 032 254,92</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784 167,00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792 819,90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792 819,90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6</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 xml:space="preserve">Взносы по обязательному социальному страхованию на выплаты денежного содержания </w:t>
            </w:r>
            <w:r w:rsidRPr="003613C2">
              <w:rPr>
                <w:sz w:val="20"/>
              </w:rPr>
              <w:lastRenderedPageBreak/>
              <w:t>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lastRenderedPageBreak/>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236 819,00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239 435,02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239 435,02</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lastRenderedPageBreak/>
              <w:t>7</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6 067 312,00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6 615 337,63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6 519 667,63</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98,55</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7210027240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160 420,00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160 420,00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9</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7210027240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104 170,00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104 170,00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7210027240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56 250,00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56 250,00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4 168 243,00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4 401 674,55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4 315 337,37</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98,04</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12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2 522 932,00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2 497 489,00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2 497 488,68</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13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761 926,00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737 136,00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731 698,47</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99,26</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14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531 385,00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813 024,55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732 811,33</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90,13</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15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Закупка 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350 000,00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350 000,00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350 000,00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16</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Уплата иных платежей.</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852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2 000,00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2 200,00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2 000,00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90,91</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17</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Уплата иных платежей.</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853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1 825,00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1 338,89</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73,36</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18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Расходы на оплату труда работников по охране, обслуживанию административных зданий и водителей,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1 899 069,00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2 053 243,08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2 043 910,26</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99,55</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19</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1 458 578,00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1 581 122,59</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1 571 965,31</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99,42</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20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 xml:space="preserve">Взносы по обязательному социальному </w:t>
            </w:r>
            <w:r w:rsidRPr="003613C2">
              <w:rPr>
                <w:sz w:val="20"/>
              </w:rPr>
              <w:lastRenderedPageBreak/>
              <w:t>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lastRenderedPageBreak/>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440 491,00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472 120,49</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471 944,95</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99,96</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lastRenderedPageBreak/>
              <w:t>21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Резервные фонды.</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22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Резервный фонд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7210091110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23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Резервные средства.</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7210091110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870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24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797 830,00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822 808,00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822 808,00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25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Расходы на мероприятия по профилактике терроризма и экстремизма на территории сельсовета в рамках подпрограммы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0220091170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3 000,00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26</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0220091170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3 000,00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27</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0390090280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786 830,00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811 620,00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811 620,00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0390090280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540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786 830,00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811 620,00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811 620,00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29</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7210075140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8 000,00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8 188,00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8 188,00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30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7210075140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8 000,00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8 188,00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8 188,00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b/>
                <w:bCs/>
                <w:sz w:val="20"/>
              </w:rPr>
            </w:pPr>
            <w:r w:rsidRPr="003613C2">
              <w:rPr>
                <w:b/>
                <w:bCs/>
                <w:sz w:val="20"/>
              </w:rPr>
              <w:t>31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b/>
                <w:bCs/>
                <w:sz w:val="20"/>
              </w:rPr>
            </w:pPr>
            <w:r w:rsidRPr="003613C2">
              <w:rPr>
                <w:b/>
                <w:bCs/>
                <w:sz w:val="20"/>
              </w:rPr>
              <w:t>НАЦИОНАЛЬНАЯ ОБОРОНА</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155 600,00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177 427,00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177 427,00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b/>
                <w:bCs/>
                <w:sz w:val="20"/>
              </w:rPr>
            </w:pPr>
            <w:r w:rsidRPr="003613C2">
              <w:rPr>
                <w:b/>
                <w:bCs/>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32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155 600,00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177 427,00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177 427,00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33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 xml:space="preserve">Осуществление первичного воинского учета на территориях, где отсутствуют военные </w:t>
            </w:r>
            <w:r w:rsidRPr="003613C2">
              <w:rPr>
                <w:sz w:val="20"/>
              </w:rPr>
              <w:lastRenderedPageBreak/>
              <w:t>комиссариаты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lastRenderedPageBreak/>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155 600,00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177 427,00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177 427,00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lastRenderedPageBreak/>
              <w:t>34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109 150,00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109 150,00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109 150,00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35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32 963,00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32 963,00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32 963,00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36</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13 487,00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35 314,00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35 314,00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b/>
                <w:bCs/>
                <w:sz w:val="20"/>
              </w:rPr>
            </w:pPr>
            <w:r w:rsidRPr="003613C2">
              <w:rPr>
                <w:b/>
                <w:bCs/>
                <w:sz w:val="20"/>
              </w:rPr>
              <w:t>37</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b/>
                <w:bCs/>
                <w:sz w:val="20"/>
              </w:rPr>
            </w:pPr>
            <w:r w:rsidRPr="003613C2">
              <w:rPr>
                <w:b/>
                <w:bCs/>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2 633 533,00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2 640 151,12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2 450 168,91</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b/>
                <w:bCs/>
                <w:sz w:val="20"/>
              </w:rPr>
            </w:pPr>
            <w:r w:rsidRPr="003613C2">
              <w:rPr>
                <w:b/>
                <w:bCs/>
                <w:sz w:val="20"/>
              </w:rPr>
              <w:t>92,80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38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2 633 533,00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2 640 151,12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2 450 168,91</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92,80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39</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2 633 533,00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2 385 940,12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2 195 957,91</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92,04</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951 254,00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929 754,00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797 600,59</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85,79</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41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287 279,00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287 279,00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241 178,33</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83,95</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42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375 000,00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267 407,12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255 683,26</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95,62</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43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Закупка 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1 020 000,00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901 500,00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901 495,73</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44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Расходы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02100S4120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254 211,00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254 211,00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45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02100S4120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254 211,00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254 211,00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b/>
                <w:bCs/>
                <w:sz w:val="20"/>
              </w:rPr>
            </w:pPr>
            <w:r w:rsidRPr="003613C2">
              <w:rPr>
                <w:b/>
                <w:bCs/>
                <w:sz w:val="20"/>
              </w:rPr>
              <w:t>46</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b/>
                <w:bCs/>
                <w:sz w:val="20"/>
              </w:rPr>
            </w:pPr>
            <w:r w:rsidRPr="003613C2">
              <w:rPr>
                <w:b/>
                <w:bCs/>
                <w:sz w:val="20"/>
              </w:rPr>
              <w:t>НАЦИОНАЛЬНАЯ ЭКОНОМИКА</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513 400,00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749 361,36</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749 361,36</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b/>
                <w:bCs/>
                <w:sz w:val="20"/>
              </w:rPr>
            </w:pPr>
            <w:r w:rsidRPr="003613C2">
              <w:rPr>
                <w:b/>
                <w:bCs/>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47</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09</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513 400,00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749 361,36</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749 361,36</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lastRenderedPageBreak/>
              <w:t>48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Расходы на содержание дорог за счет средств муниципального образования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09</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0110094090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513 400,00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588 967,55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588 967,55</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09</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0110094090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513 400,00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588 967,55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588 967,55</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50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Расходы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09</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01100S3950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160 393,81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160 393,81</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51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09</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0110094100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160 393,81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160 393,81</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b/>
                <w:bCs/>
                <w:sz w:val="20"/>
              </w:rPr>
            </w:pPr>
            <w:r w:rsidRPr="003613C2">
              <w:rPr>
                <w:b/>
                <w:bCs/>
                <w:sz w:val="20"/>
              </w:rPr>
              <w:t>52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b/>
                <w:bCs/>
                <w:sz w:val="20"/>
              </w:rPr>
            </w:pPr>
            <w:r w:rsidRPr="003613C2">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1 524 419,00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4 371 960,49</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4 357 056,67</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b/>
                <w:bCs/>
                <w:sz w:val="20"/>
              </w:rPr>
            </w:pPr>
            <w:r w:rsidRPr="003613C2">
              <w:rPr>
                <w:b/>
                <w:bCs/>
                <w:sz w:val="20"/>
              </w:rPr>
              <w:t>99,66</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53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Жилищное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120 000,00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269 139,68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269 139,68</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54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Мероприятия по поддержке муниципального жилого фонда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0130095110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120 000,00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269 139,68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269 139,68</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55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0130095110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120 000,00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269 139,68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269 139,68</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56</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Благоустройство.</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1 404 419,00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1 408 552,17</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1 407 119,69</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99,90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57</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Расходы на содержание уличного освещения на территории Ястребовского сельсовета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1 045 869,00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1 074 905,32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1 073 472,84</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99,87</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lastRenderedPageBreak/>
              <w:t>58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300 000,00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474 301,32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474 301,32</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59</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Закупка 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745 869,00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600 604,00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599 171,52</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99,76</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60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Расходы по благоустройству территории Ястребовского сельсовета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0130095340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20 000,00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20 000,00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61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0130095340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20 000,00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20 000,00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62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Расходы по благоустройству территории Ястребовского сельсовета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0130095350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358 550,00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275 382,00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275 382,00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63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0130095350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358 550,00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275 382,00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275 382,00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64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Расходы по благоустройству территории Ястребовского сельсовета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01300S5550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38 264,85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38 264,85</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65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0505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01300S5550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38 264,85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38 264,85</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66</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2 694 268,64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2 680 797,30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99,50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67</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Расходы по благоустройству территории Ястребовского сельсовета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0390075710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2 694 268,64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2 680 797,30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99,50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68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0390075710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2 694 268,64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2 680 797,30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99,50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b/>
                <w:bCs/>
                <w:sz w:val="20"/>
              </w:rPr>
            </w:pPr>
            <w:r w:rsidRPr="003613C2">
              <w:rPr>
                <w:b/>
                <w:bCs/>
                <w:sz w:val="20"/>
              </w:rPr>
              <w:t>69</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b/>
                <w:bCs/>
                <w:sz w:val="20"/>
              </w:rPr>
            </w:pPr>
            <w:r w:rsidRPr="003613C2">
              <w:rPr>
                <w:b/>
                <w:bCs/>
                <w:sz w:val="20"/>
              </w:rPr>
              <w:t>ОХРАНА ОКРУЖАЮЩЕЙ СРЕДЫ</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501 940,00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b/>
                <w:bCs/>
                <w:sz w:val="20"/>
              </w:rPr>
            </w:pPr>
            <w:r w:rsidRPr="003613C2">
              <w:rPr>
                <w:b/>
                <w:bCs/>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70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bookmarkStart w:id="3" w:name="RANGE!L82"/>
            <w:r w:rsidRPr="003613C2">
              <w:rPr>
                <w:sz w:val="20"/>
              </w:rPr>
              <w:t>100,00</w:t>
            </w:r>
            <w:bookmarkEnd w:id="3"/>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lastRenderedPageBreak/>
              <w:t>71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0130082060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72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0130082060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b/>
                <w:bCs/>
                <w:sz w:val="20"/>
              </w:rPr>
            </w:pPr>
            <w:r w:rsidRPr="003613C2">
              <w:rPr>
                <w:b/>
                <w:bCs/>
                <w:sz w:val="20"/>
              </w:rPr>
              <w:t>73</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b/>
                <w:bCs/>
                <w:sz w:val="20"/>
              </w:rPr>
            </w:pPr>
            <w:r w:rsidRPr="003613C2">
              <w:rPr>
                <w:b/>
                <w:bCs/>
                <w:sz w:val="20"/>
              </w:rPr>
              <w:t>СОЦИАЛЬНАЯ ПОЛИТИКА</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26 952,00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26 952,00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b/>
                <w:bCs/>
                <w:sz w:val="20"/>
              </w:rPr>
            </w:pPr>
            <w:r w:rsidRPr="003613C2">
              <w:rPr>
                <w:b/>
                <w:bCs/>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74</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Пенсионное обеспечение.</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26 952,00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26 952,00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75</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Доплата к пенсиям лицам, замещавшим муниципальные должности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0390091000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26 952,00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26 952,00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sz w:val="20"/>
              </w:rPr>
            </w:pPr>
            <w:r w:rsidRPr="003613C2">
              <w:rPr>
                <w:sz w:val="20"/>
              </w:rPr>
              <w:t>76</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rPr>
                <w:sz w:val="20"/>
              </w:rPr>
            </w:pPr>
            <w:r w:rsidRPr="003613C2">
              <w:rPr>
                <w:sz w:val="20"/>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1001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0390091000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312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26 952,00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sz w:val="20"/>
              </w:rPr>
            </w:pPr>
            <w:r w:rsidRPr="003613C2">
              <w:rPr>
                <w:sz w:val="20"/>
              </w:rPr>
              <w:t>26 952,00</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sz w:val="20"/>
              </w:rPr>
            </w:pPr>
            <w:r w:rsidRPr="003613C2">
              <w:rPr>
                <w:sz w:val="20"/>
              </w:rPr>
              <w:t>100,00</w:t>
            </w:r>
          </w:p>
        </w:tc>
      </w:tr>
      <w:tr w:rsidR="00360F9A" w:rsidRPr="003613C2" w:rsidTr="00360F9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F9A" w:rsidRPr="003613C2" w:rsidRDefault="00360F9A" w:rsidP="003613C2">
            <w:pPr>
              <w:jc w:val="center"/>
              <w:rPr>
                <w:b/>
                <w:bCs/>
                <w:sz w:val="20"/>
              </w:rPr>
            </w:pPr>
            <w:r w:rsidRPr="003613C2">
              <w:rPr>
                <w:b/>
                <w:bCs/>
                <w:sz w:val="20"/>
              </w:rPr>
              <w:t>77</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rPr>
                <w:b/>
                <w:bCs/>
                <w:sz w:val="20"/>
              </w:rPr>
            </w:pPr>
            <w:r w:rsidRPr="003613C2">
              <w:rPr>
                <w:b/>
                <w:bCs/>
                <w:sz w:val="20"/>
              </w:rPr>
              <w:t>ВСЕГО:</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13 256 520,00</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16 943 692,52</w:t>
            </w:r>
          </w:p>
        </w:tc>
        <w:tc>
          <w:tcPr>
            <w:tcW w:w="0" w:type="auto"/>
            <w:tcBorders>
              <w:top w:val="nil"/>
              <w:left w:val="nil"/>
              <w:bottom w:val="single" w:sz="4" w:space="0" w:color="auto"/>
              <w:right w:val="single" w:sz="4" w:space="0" w:color="auto"/>
            </w:tcBorders>
            <w:shd w:val="clear" w:color="000000" w:fill="FFFFFF"/>
            <w:vAlign w:val="center"/>
            <w:hideMark/>
          </w:tcPr>
          <w:p w:rsidR="00360F9A" w:rsidRPr="003613C2" w:rsidRDefault="00360F9A" w:rsidP="003613C2">
            <w:pPr>
              <w:jc w:val="center"/>
              <w:rPr>
                <w:b/>
                <w:bCs/>
                <w:sz w:val="20"/>
              </w:rPr>
            </w:pPr>
            <w:r w:rsidRPr="003613C2">
              <w:rPr>
                <w:b/>
                <w:bCs/>
                <w:sz w:val="20"/>
              </w:rPr>
              <w:t>16 637 636,49</w:t>
            </w:r>
          </w:p>
        </w:tc>
        <w:tc>
          <w:tcPr>
            <w:tcW w:w="0" w:type="auto"/>
            <w:tcBorders>
              <w:top w:val="nil"/>
              <w:left w:val="nil"/>
              <w:bottom w:val="single" w:sz="4" w:space="0" w:color="auto"/>
              <w:right w:val="single" w:sz="4" w:space="0" w:color="auto"/>
            </w:tcBorders>
            <w:shd w:val="clear" w:color="000000" w:fill="FFFFFF"/>
            <w:noWrap/>
            <w:vAlign w:val="center"/>
            <w:hideMark/>
          </w:tcPr>
          <w:p w:rsidR="00360F9A" w:rsidRPr="003613C2" w:rsidRDefault="00360F9A" w:rsidP="003613C2">
            <w:pPr>
              <w:jc w:val="center"/>
              <w:rPr>
                <w:b/>
                <w:bCs/>
                <w:sz w:val="20"/>
              </w:rPr>
            </w:pPr>
            <w:r w:rsidRPr="003613C2">
              <w:rPr>
                <w:b/>
                <w:bCs/>
                <w:sz w:val="20"/>
              </w:rPr>
              <w:t>98,19</w:t>
            </w:r>
          </w:p>
        </w:tc>
      </w:tr>
    </w:tbl>
    <w:p w:rsidR="00140FD0" w:rsidRPr="003613C2" w:rsidRDefault="00140FD0" w:rsidP="003613C2">
      <w:pPr>
        <w:ind w:right="-1"/>
        <w:rPr>
          <w:b/>
          <w:sz w:val="20"/>
        </w:rPr>
        <w:sectPr w:rsidR="00140FD0" w:rsidRPr="003613C2" w:rsidSect="0020081B">
          <w:type w:val="continuous"/>
          <w:pgSz w:w="16838" w:h="11906" w:orient="landscape"/>
          <w:pgMar w:top="1276" w:right="680" w:bottom="284" w:left="709" w:header="709" w:footer="709" w:gutter="0"/>
          <w:pgNumType w:start="14"/>
          <w:cols w:space="709"/>
          <w:docGrid w:linePitch="381"/>
        </w:sectPr>
      </w:pPr>
    </w:p>
    <w:p w:rsidR="003214D1" w:rsidRPr="003613C2" w:rsidRDefault="003214D1" w:rsidP="003613C2">
      <w:pPr>
        <w:ind w:right="-1"/>
        <w:rPr>
          <w:b/>
          <w:sz w:val="20"/>
        </w:rPr>
      </w:pPr>
    </w:p>
    <w:p w:rsidR="00A03A44" w:rsidRPr="003613C2" w:rsidRDefault="00A03A44" w:rsidP="003613C2">
      <w:pPr>
        <w:jc w:val="right"/>
        <w:rPr>
          <w:sz w:val="20"/>
        </w:rPr>
        <w:sectPr w:rsidR="00A03A44" w:rsidRPr="003613C2" w:rsidSect="00B56C3A">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5841"/>
        <w:gridCol w:w="1270"/>
        <w:gridCol w:w="960"/>
        <w:gridCol w:w="1197"/>
        <w:gridCol w:w="1674"/>
        <w:gridCol w:w="1739"/>
        <w:gridCol w:w="1530"/>
        <w:gridCol w:w="1454"/>
      </w:tblGrid>
      <w:tr w:rsidR="00A03A44" w:rsidRPr="003613C2" w:rsidTr="00A03A44">
        <w:trPr>
          <w:trHeight w:val="20"/>
        </w:trPr>
        <w:tc>
          <w:tcPr>
            <w:tcW w:w="0" w:type="auto"/>
            <w:gridSpan w:val="4"/>
            <w:tcBorders>
              <w:top w:val="nil"/>
              <w:left w:val="nil"/>
              <w:bottom w:val="nil"/>
              <w:right w:val="nil"/>
            </w:tcBorders>
            <w:shd w:val="clear" w:color="auto" w:fill="auto"/>
            <w:noWrap/>
            <w:vAlign w:val="bottom"/>
            <w:hideMark/>
          </w:tcPr>
          <w:p w:rsidR="00A03A44" w:rsidRPr="003613C2" w:rsidRDefault="00A03A44" w:rsidP="003613C2">
            <w:pPr>
              <w:jc w:val="right"/>
              <w:rPr>
                <w:sz w:val="20"/>
              </w:rPr>
            </w:pPr>
          </w:p>
        </w:tc>
        <w:tc>
          <w:tcPr>
            <w:tcW w:w="0" w:type="auto"/>
            <w:tcBorders>
              <w:top w:val="nil"/>
              <w:left w:val="nil"/>
              <w:bottom w:val="nil"/>
              <w:right w:val="nil"/>
            </w:tcBorders>
            <w:shd w:val="clear" w:color="auto" w:fill="auto"/>
            <w:noWrap/>
            <w:vAlign w:val="bottom"/>
            <w:hideMark/>
          </w:tcPr>
          <w:p w:rsidR="00A03A44" w:rsidRPr="003613C2" w:rsidRDefault="00A03A44" w:rsidP="003613C2">
            <w:pPr>
              <w:jc w:val="right"/>
              <w:rPr>
                <w:sz w:val="20"/>
              </w:rPr>
            </w:pPr>
          </w:p>
        </w:tc>
        <w:tc>
          <w:tcPr>
            <w:tcW w:w="0" w:type="auto"/>
            <w:gridSpan w:val="3"/>
            <w:tcBorders>
              <w:top w:val="nil"/>
              <w:left w:val="nil"/>
              <w:bottom w:val="nil"/>
              <w:right w:val="nil"/>
            </w:tcBorders>
            <w:shd w:val="clear" w:color="auto" w:fill="auto"/>
            <w:noWrap/>
            <w:vAlign w:val="bottom"/>
            <w:hideMark/>
          </w:tcPr>
          <w:p w:rsidR="00A03A44" w:rsidRPr="003613C2" w:rsidRDefault="00A03A44" w:rsidP="003613C2">
            <w:pPr>
              <w:jc w:val="right"/>
              <w:rPr>
                <w:sz w:val="20"/>
              </w:rPr>
            </w:pPr>
            <w:r w:rsidRPr="003613C2">
              <w:rPr>
                <w:sz w:val="20"/>
              </w:rPr>
              <w:t>Приложение 5</w:t>
            </w:r>
          </w:p>
        </w:tc>
      </w:tr>
      <w:tr w:rsidR="00A03A44" w:rsidRPr="003613C2" w:rsidTr="00A03A44">
        <w:trPr>
          <w:trHeight w:val="20"/>
        </w:trPr>
        <w:tc>
          <w:tcPr>
            <w:tcW w:w="0" w:type="auto"/>
            <w:tcBorders>
              <w:top w:val="nil"/>
              <w:left w:val="nil"/>
              <w:bottom w:val="nil"/>
              <w:right w:val="nil"/>
            </w:tcBorders>
            <w:shd w:val="clear" w:color="auto" w:fill="auto"/>
            <w:noWrap/>
            <w:vAlign w:val="bottom"/>
            <w:hideMark/>
          </w:tcPr>
          <w:p w:rsidR="00A03A44" w:rsidRPr="003613C2" w:rsidRDefault="00A03A44" w:rsidP="003613C2">
            <w:pPr>
              <w:jc w:val="right"/>
              <w:rPr>
                <w:sz w:val="20"/>
              </w:rPr>
            </w:pPr>
          </w:p>
        </w:tc>
        <w:tc>
          <w:tcPr>
            <w:tcW w:w="0" w:type="auto"/>
            <w:tcBorders>
              <w:top w:val="nil"/>
              <w:left w:val="nil"/>
              <w:bottom w:val="nil"/>
              <w:right w:val="nil"/>
            </w:tcBorders>
            <w:shd w:val="clear" w:color="auto" w:fill="auto"/>
            <w:noWrap/>
            <w:vAlign w:val="bottom"/>
            <w:hideMark/>
          </w:tcPr>
          <w:p w:rsidR="00A03A44" w:rsidRPr="003613C2" w:rsidRDefault="00A03A44" w:rsidP="003613C2">
            <w:pPr>
              <w:jc w:val="right"/>
              <w:rPr>
                <w:sz w:val="20"/>
              </w:rPr>
            </w:pPr>
          </w:p>
        </w:tc>
        <w:tc>
          <w:tcPr>
            <w:tcW w:w="0" w:type="auto"/>
            <w:tcBorders>
              <w:top w:val="nil"/>
              <w:left w:val="nil"/>
              <w:bottom w:val="nil"/>
              <w:right w:val="nil"/>
            </w:tcBorders>
            <w:shd w:val="clear" w:color="auto" w:fill="auto"/>
            <w:noWrap/>
            <w:vAlign w:val="bottom"/>
            <w:hideMark/>
          </w:tcPr>
          <w:p w:rsidR="00A03A44" w:rsidRPr="003613C2" w:rsidRDefault="00A03A44" w:rsidP="003613C2">
            <w:pPr>
              <w:jc w:val="right"/>
              <w:rPr>
                <w:sz w:val="20"/>
              </w:rPr>
            </w:pPr>
          </w:p>
        </w:tc>
        <w:tc>
          <w:tcPr>
            <w:tcW w:w="0" w:type="auto"/>
            <w:gridSpan w:val="5"/>
            <w:tcBorders>
              <w:top w:val="nil"/>
              <w:left w:val="nil"/>
              <w:bottom w:val="nil"/>
              <w:right w:val="nil"/>
            </w:tcBorders>
            <w:shd w:val="clear" w:color="auto" w:fill="auto"/>
            <w:noWrap/>
            <w:vAlign w:val="bottom"/>
            <w:hideMark/>
          </w:tcPr>
          <w:p w:rsidR="00A03A44" w:rsidRPr="003613C2" w:rsidRDefault="00A03A44" w:rsidP="003613C2">
            <w:pPr>
              <w:jc w:val="right"/>
              <w:rPr>
                <w:sz w:val="20"/>
              </w:rPr>
            </w:pPr>
            <w:r w:rsidRPr="003613C2">
              <w:rPr>
                <w:sz w:val="20"/>
              </w:rPr>
              <w:t>к Решению Ястребовского сельского совета депутатов</w:t>
            </w:r>
          </w:p>
        </w:tc>
      </w:tr>
      <w:tr w:rsidR="00A03A44" w:rsidRPr="003613C2" w:rsidTr="00A03A44">
        <w:trPr>
          <w:trHeight w:val="20"/>
        </w:trPr>
        <w:tc>
          <w:tcPr>
            <w:tcW w:w="0" w:type="auto"/>
            <w:tcBorders>
              <w:top w:val="nil"/>
              <w:left w:val="nil"/>
              <w:bottom w:val="nil"/>
              <w:right w:val="nil"/>
            </w:tcBorders>
            <w:shd w:val="clear" w:color="auto" w:fill="auto"/>
            <w:noWrap/>
            <w:vAlign w:val="bottom"/>
            <w:hideMark/>
          </w:tcPr>
          <w:p w:rsidR="00A03A44" w:rsidRPr="003613C2" w:rsidRDefault="00A03A44" w:rsidP="003613C2">
            <w:pPr>
              <w:jc w:val="right"/>
              <w:rPr>
                <w:sz w:val="20"/>
              </w:rPr>
            </w:pPr>
          </w:p>
        </w:tc>
        <w:tc>
          <w:tcPr>
            <w:tcW w:w="0" w:type="auto"/>
            <w:tcBorders>
              <w:top w:val="nil"/>
              <w:left w:val="nil"/>
              <w:bottom w:val="nil"/>
              <w:right w:val="nil"/>
            </w:tcBorders>
            <w:shd w:val="clear" w:color="auto" w:fill="auto"/>
            <w:noWrap/>
            <w:vAlign w:val="bottom"/>
            <w:hideMark/>
          </w:tcPr>
          <w:p w:rsidR="00A03A44" w:rsidRPr="003613C2" w:rsidRDefault="00A03A44" w:rsidP="003613C2">
            <w:pPr>
              <w:jc w:val="right"/>
              <w:rPr>
                <w:sz w:val="20"/>
              </w:rPr>
            </w:pPr>
          </w:p>
        </w:tc>
        <w:tc>
          <w:tcPr>
            <w:tcW w:w="0" w:type="auto"/>
            <w:tcBorders>
              <w:top w:val="nil"/>
              <w:left w:val="nil"/>
              <w:bottom w:val="nil"/>
              <w:right w:val="nil"/>
            </w:tcBorders>
            <w:shd w:val="clear" w:color="auto" w:fill="auto"/>
            <w:noWrap/>
            <w:vAlign w:val="bottom"/>
            <w:hideMark/>
          </w:tcPr>
          <w:p w:rsidR="00A03A44" w:rsidRPr="003613C2" w:rsidRDefault="00A03A44" w:rsidP="003613C2">
            <w:pPr>
              <w:jc w:val="right"/>
              <w:rPr>
                <w:sz w:val="20"/>
              </w:rPr>
            </w:pPr>
          </w:p>
        </w:tc>
        <w:tc>
          <w:tcPr>
            <w:tcW w:w="0" w:type="auto"/>
            <w:tcBorders>
              <w:top w:val="nil"/>
              <w:left w:val="nil"/>
              <w:bottom w:val="nil"/>
              <w:right w:val="nil"/>
            </w:tcBorders>
            <w:shd w:val="clear" w:color="auto" w:fill="auto"/>
            <w:noWrap/>
            <w:vAlign w:val="bottom"/>
            <w:hideMark/>
          </w:tcPr>
          <w:p w:rsidR="00A03A44" w:rsidRPr="003613C2" w:rsidRDefault="00A03A44" w:rsidP="003613C2">
            <w:pPr>
              <w:jc w:val="right"/>
              <w:rPr>
                <w:sz w:val="20"/>
              </w:rPr>
            </w:pPr>
          </w:p>
        </w:tc>
        <w:tc>
          <w:tcPr>
            <w:tcW w:w="0" w:type="auto"/>
            <w:tcBorders>
              <w:top w:val="nil"/>
              <w:left w:val="nil"/>
              <w:bottom w:val="nil"/>
              <w:right w:val="nil"/>
            </w:tcBorders>
            <w:shd w:val="clear" w:color="auto" w:fill="auto"/>
            <w:noWrap/>
            <w:vAlign w:val="bottom"/>
            <w:hideMark/>
          </w:tcPr>
          <w:p w:rsidR="00A03A44" w:rsidRPr="003613C2" w:rsidRDefault="00A03A44" w:rsidP="003613C2">
            <w:pPr>
              <w:jc w:val="right"/>
              <w:rPr>
                <w:sz w:val="20"/>
              </w:rPr>
            </w:pPr>
          </w:p>
        </w:tc>
        <w:tc>
          <w:tcPr>
            <w:tcW w:w="0" w:type="auto"/>
            <w:gridSpan w:val="3"/>
            <w:tcBorders>
              <w:top w:val="nil"/>
              <w:left w:val="nil"/>
              <w:bottom w:val="nil"/>
              <w:right w:val="nil"/>
            </w:tcBorders>
            <w:shd w:val="clear" w:color="auto" w:fill="auto"/>
            <w:noWrap/>
            <w:vAlign w:val="bottom"/>
            <w:hideMark/>
          </w:tcPr>
          <w:p w:rsidR="00A03A44" w:rsidRPr="003613C2" w:rsidRDefault="00A03A44" w:rsidP="003613C2">
            <w:pPr>
              <w:jc w:val="right"/>
              <w:rPr>
                <w:sz w:val="20"/>
              </w:rPr>
            </w:pPr>
            <w:r w:rsidRPr="003613C2">
              <w:rPr>
                <w:sz w:val="20"/>
              </w:rPr>
              <w:t>от 31.05.2024 №43-154Р</w:t>
            </w:r>
          </w:p>
        </w:tc>
      </w:tr>
      <w:tr w:rsidR="00A03A44" w:rsidRPr="003613C2" w:rsidTr="00A03A44">
        <w:trPr>
          <w:trHeight w:val="20"/>
        </w:trPr>
        <w:tc>
          <w:tcPr>
            <w:tcW w:w="0" w:type="auto"/>
            <w:tcBorders>
              <w:top w:val="nil"/>
              <w:left w:val="nil"/>
              <w:bottom w:val="nil"/>
              <w:right w:val="nil"/>
            </w:tcBorders>
            <w:shd w:val="clear" w:color="auto" w:fill="auto"/>
            <w:noWrap/>
            <w:vAlign w:val="bottom"/>
            <w:hideMark/>
          </w:tcPr>
          <w:p w:rsidR="00A03A44" w:rsidRPr="003613C2" w:rsidRDefault="00A03A44" w:rsidP="003613C2">
            <w:pPr>
              <w:jc w:val="center"/>
              <w:rPr>
                <w:b/>
                <w:bCs/>
                <w:sz w:val="20"/>
              </w:rPr>
            </w:pPr>
          </w:p>
        </w:tc>
        <w:tc>
          <w:tcPr>
            <w:tcW w:w="0" w:type="auto"/>
            <w:tcBorders>
              <w:top w:val="nil"/>
              <w:left w:val="nil"/>
              <w:bottom w:val="nil"/>
              <w:right w:val="nil"/>
            </w:tcBorders>
            <w:shd w:val="clear" w:color="auto" w:fill="auto"/>
            <w:noWrap/>
            <w:vAlign w:val="bottom"/>
            <w:hideMark/>
          </w:tcPr>
          <w:p w:rsidR="00A03A44" w:rsidRPr="003613C2" w:rsidRDefault="00A03A44" w:rsidP="003613C2">
            <w:pPr>
              <w:jc w:val="center"/>
              <w:rPr>
                <w:b/>
                <w:bCs/>
                <w:sz w:val="20"/>
              </w:rPr>
            </w:pPr>
          </w:p>
        </w:tc>
        <w:tc>
          <w:tcPr>
            <w:tcW w:w="0" w:type="auto"/>
            <w:tcBorders>
              <w:top w:val="nil"/>
              <w:left w:val="nil"/>
              <w:bottom w:val="nil"/>
              <w:right w:val="nil"/>
            </w:tcBorders>
            <w:shd w:val="clear" w:color="auto" w:fill="auto"/>
            <w:noWrap/>
            <w:vAlign w:val="bottom"/>
            <w:hideMark/>
          </w:tcPr>
          <w:p w:rsidR="00A03A44" w:rsidRPr="003613C2" w:rsidRDefault="00A03A44" w:rsidP="003613C2">
            <w:pPr>
              <w:jc w:val="center"/>
              <w:rPr>
                <w:b/>
                <w:bCs/>
                <w:sz w:val="20"/>
              </w:rPr>
            </w:pPr>
          </w:p>
        </w:tc>
        <w:tc>
          <w:tcPr>
            <w:tcW w:w="0" w:type="auto"/>
            <w:tcBorders>
              <w:top w:val="nil"/>
              <w:left w:val="nil"/>
              <w:bottom w:val="nil"/>
              <w:right w:val="nil"/>
            </w:tcBorders>
            <w:shd w:val="clear" w:color="auto" w:fill="auto"/>
            <w:noWrap/>
            <w:vAlign w:val="bottom"/>
            <w:hideMark/>
          </w:tcPr>
          <w:p w:rsidR="00A03A44" w:rsidRPr="003613C2" w:rsidRDefault="00A03A44" w:rsidP="003613C2">
            <w:pPr>
              <w:jc w:val="center"/>
              <w:rPr>
                <w:b/>
                <w:bCs/>
                <w:sz w:val="20"/>
              </w:rPr>
            </w:pPr>
          </w:p>
        </w:tc>
        <w:tc>
          <w:tcPr>
            <w:tcW w:w="0" w:type="auto"/>
            <w:tcBorders>
              <w:top w:val="nil"/>
              <w:left w:val="nil"/>
              <w:bottom w:val="nil"/>
              <w:right w:val="nil"/>
            </w:tcBorders>
            <w:shd w:val="clear" w:color="auto" w:fill="auto"/>
            <w:noWrap/>
            <w:vAlign w:val="bottom"/>
            <w:hideMark/>
          </w:tcPr>
          <w:p w:rsidR="00A03A44" w:rsidRPr="003613C2" w:rsidRDefault="00A03A44" w:rsidP="003613C2">
            <w:pPr>
              <w:jc w:val="center"/>
              <w:rPr>
                <w:b/>
                <w:bCs/>
                <w:sz w:val="20"/>
              </w:rPr>
            </w:pPr>
          </w:p>
        </w:tc>
        <w:tc>
          <w:tcPr>
            <w:tcW w:w="0" w:type="auto"/>
            <w:tcBorders>
              <w:top w:val="nil"/>
              <w:left w:val="nil"/>
              <w:bottom w:val="nil"/>
              <w:right w:val="nil"/>
            </w:tcBorders>
            <w:shd w:val="clear" w:color="auto" w:fill="auto"/>
            <w:noWrap/>
            <w:vAlign w:val="bottom"/>
            <w:hideMark/>
          </w:tcPr>
          <w:p w:rsidR="00A03A44" w:rsidRPr="003613C2" w:rsidRDefault="00A03A44" w:rsidP="003613C2">
            <w:pPr>
              <w:jc w:val="center"/>
              <w:rPr>
                <w:b/>
                <w:bCs/>
                <w:sz w:val="20"/>
              </w:rPr>
            </w:pPr>
          </w:p>
        </w:tc>
        <w:tc>
          <w:tcPr>
            <w:tcW w:w="0" w:type="auto"/>
            <w:tcBorders>
              <w:top w:val="nil"/>
              <w:left w:val="nil"/>
              <w:bottom w:val="nil"/>
              <w:right w:val="nil"/>
            </w:tcBorders>
            <w:shd w:val="clear" w:color="auto" w:fill="auto"/>
            <w:noWrap/>
            <w:vAlign w:val="bottom"/>
            <w:hideMark/>
          </w:tcPr>
          <w:p w:rsidR="00A03A44" w:rsidRPr="003613C2" w:rsidRDefault="00A03A44" w:rsidP="003613C2">
            <w:pPr>
              <w:jc w:val="center"/>
              <w:rPr>
                <w:b/>
                <w:bCs/>
                <w:sz w:val="20"/>
              </w:rPr>
            </w:pPr>
          </w:p>
        </w:tc>
        <w:tc>
          <w:tcPr>
            <w:tcW w:w="0" w:type="auto"/>
            <w:tcBorders>
              <w:top w:val="nil"/>
              <w:left w:val="nil"/>
              <w:bottom w:val="nil"/>
              <w:right w:val="nil"/>
            </w:tcBorders>
            <w:shd w:val="clear" w:color="auto" w:fill="auto"/>
            <w:noWrap/>
            <w:vAlign w:val="bottom"/>
            <w:hideMark/>
          </w:tcPr>
          <w:p w:rsidR="00A03A44" w:rsidRPr="003613C2" w:rsidRDefault="00A03A44" w:rsidP="003613C2">
            <w:pPr>
              <w:rPr>
                <w:sz w:val="20"/>
              </w:rPr>
            </w:pPr>
          </w:p>
        </w:tc>
      </w:tr>
      <w:tr w:rsidR="00A03A44" w:rsidRPr="003613C2" w:rsidTr="00A03A44">
        <w:trPr>
          <w:trHeight w:val="20"/>
        </w:trPr>
        <w:tc>
          <w:tcPr>
            <w:tcW w:w="0" w:type="auto"/>
            <w:gridSpan w:val="7"/>
            <w:vMerge w:val="restart"/>
            <w:tcBorders>
              <w:top w:val="nil"/>
              <w:left w:val="nil"/>
              <w:bottom w:val="nil"/>
              <w:right w:val="nil"/>
            </w:tcBorders>
            <w:shd w:val="clear" w:color="auto" w:fill="auto"/>
            <w:vAlign w:val="bottom"/>
            <w:hideMark/>
          </w:tcPr>
          <w:p w:rsidR="00A03A44" w:rsidRPr="003613C2" w:rsidRDefault="00A03A44" w:rsidP="003613C2">
            <w:pPr>
              <w:jc w:val="center"/>
              <w:rPr>
                <w:b/>
                <w:bCs/>
                <w:sz w:val="20"/>
              </w:rPr>
            </w:pPr>
            <w:r w:rsidRPr="003613C2">
              <w:rPr>
                <w:b/>
                <w:bCs/>
                <w:sz w:val="20"/>
              </w:rPr>
              <w:t>Распределение бюджетных ассигнований по  целевым статьям (муниципальным программа Ястребовского сельсовета и непрограммным направлениям деятельнсти), группам и подгруппам видов расходов, разделам, подразделам классификацции расходов бюджета Ястребовского сельсовета на 2023 год.</w:t>
            </w:r>
          </w:p>
        </w:tc>
        <w:tc>
          <w:tcPr>
            <w:tcW w:w="0" w:type="auto"/>
            <w:tcBorders>
              <w:top w:val="nil"/>
              <w:left w:val="nil"/>
              <w:bottom w:val="nil"/>
              <w:right w:val="nil"/>
            </w:tcBorders>
            <w:shd w:val="clear" w:color="auto" w:fill="auto"/>
            <w:noWrap/>
            <w:vAlign w:val="bottom"/>
            <w:hideMark/>
          </w:tcPr>
          <w:p w:rsidR="00A03A44" w:rsidRPr="003613C2" w:rsidRDefault="00A03A44" w:rsidP="003613C2">
            <w:pPr>
              <w:rPr>
                <w:sz w:val="20"/>
              </w:rPr>
            </w:pPr>
          </w:p>
        </w:tc>
      </w:tr>
      <w:tr w:rsidR="00A03A44" w:rsidRPr="003613C2" w:rsidTr="00A03A44">
        <w:trPr>
          <w:trHeight w:val="20"/>
        </w:trPr>
        <w:tc>
          <w:tcPr>
            <w:tcW w:w="0" w:type="auto"/>
            <w:gridSpan w:val="7"/>
            <w:vMerge/>
            <w:tcBorders>
              <w:top w:val="nil"/>
              <w:left w:val="nil"/>
              <w:bottom w:val="nil"/>
              <w:right w:val="nil"/>
            </w:tcBorders>
            <w:vAlign w:val="center"/>
            <w:hideMark/>
          </w:tcPr>
          <w:p w:rsidR="00A03A44" w:rsidRPr="003613C2" w:rsidRDefault="00A03A44" w:rsidP="003613C2">
            <w:pPr>
              <w:rPr>
                <w:b/>
                <w:bCs/>
                <w:sz w:val="20"/>
              </w:rPr>
            </w:pPr>
          </w:p>
        </w:tc>
        <w:tc>
          <w:tcPr>
            <w:tcW w:w="0" w:type="auto"/>
            <w:tcBorders>
              <w:top w:val="nil"/>
              <w:left w:val="nil"/>
              <w:bottom w:val="nil"/>
              <w:right w:val="nil"/>
            </w:tcBorders>
            <w:shd w:val="clear" w:color="auto" w:fill="auto"/>
            <w:noWrap/>
            <w:vAlign w:val="bottom"/>
            <w:hideMark/>
          </w:tcPr>
          <w:p w:rsidR="00A03A44" w:rsidRPr="003613C2" w:rsidRDefault="00A03A44" w:rsidP="003613C2">
            <w:pPr>
              <w:rPr>
                <w:sz w:val="20"/>
              </w:rPr>
            </w:pPr>
          </w:p>
        </w:tc>
      </w:tr>
      <w:tr w:rsidR="00A03A44" w:rsidRPr="003613C2" w:rsidTr="00A03A44">
        <w:trPr>
          <w:trHeight w:val="20"/>
        </w:trPr>
        <w:tc>
          <w:tcPr>
            <w:tcW w:w="0" w:type="auto"/>
            <w:gridSpan w:val="7"/>
            <w:vMerge/>
            <w:tcBorders>
              <w:top w:val="nil"/>
              <w:left w:val="nil"/>
              <w:bottom w:val="nil"/>
              <w:right w:val="nil"/>
            </w:tcBorders>
            <w:vAlign w:val="center"/>
            <w:hideMark/>
          </w:tcPr>
          <w:p w:rsidR="00A03A44" w:rsidRPr="003613C2" w:rsidRDefault="00A03A44" w:rsidP="003613C2">
            <w:pPr>
              <w:rPr>
                <w:b/>
                <w:bCs/>
                <w:sz w:val="20"/>
              </w:rPr>
            </w:pPr>
          </w:p>
        </w:tc>
        <w:tc>
          <w:tcPr>
            <w:tcW w:w="0" w:type="auto"/>
            <w:tcBorders>
              <w:top w:val="nil"/>
              <w:left w:val="nil"/>
              <w:bottom w:val="nil"/>
              <w:right w:val="nil"/>
            </w:tcBorders>
            <w:shd w:val="clear" w:color="auto" w:fill="auto"/>
            <w:noWrap/>
            <w:vAlign w:val="bottom"/>
            <w:hideMark/>
          </w:tcPr>
          <w:p w:rsidR="00A03A44" w:rsidRPr="003613C2" w:rsidRDefault="00A03A44" w:rsidP="003613C2">
            <w:pPr>
              <w:rPr>
                <w:sz w:val="20"/>
              </w:rPr>
            </w:pPr>
          </w:p>
        </w:tc>
      </w:tr>
      <w:tr w:rsidR="00A03A44" w:rsidRPr="003613C2" w:rsidTr="00A03A44">
        <w:trPr>
          <w:trHeight w:val="20"/>
        </w:trPr>
        <w:tc>
          <w:tcPr>
            <w:tcW w:w="0" w:type="auto"/>
            <w:gridSpan w:val="4"/>
            <w:tcBorders>
              <w:top w:val="nil"/>
              <w:left w:val="nil"/>
              <w:bottom w:val="nil"/>
              <w:right w:val="nil"/>
            </w:tcBorders>
            <w:shd w:val="clear" w:color="auto" w:fill="auto"/>
            <w:hideMark/>
          </w:tcPr>
          <w:p w:rsidR="00A03A44" w:rsidRPr="003613C2" w:rsidRDefault="00A03A44" w:rsidP="003613C2">
            <w:pPr>
              <w:rPr>
                <w:sz w:val="20"/>
              </w:rPr>
            </w:pPr>
          </w:p>
        </w:tc>
        <w:tc>
          <w:tcPr>
            <w:tcW w:w="0" w:type="auto"/>
            <w:tcBorders>
              <w:top w:val="nil"/>
              <w:left w:val="nil"/>
              <w:bottom w:val="nil"/>
              <w:right w:val="nil"/>
            </w:tcBorders>
            <w:shd w:val="clear" w:color="auto" w:fill="auto"/>
            <w:noWrap/>
            <w:vAlign w:val="bottom"/>
            <w:hideMark/>
          </w:tcPr>
          <w:p w:rsidR="00A03A44" w:rsidRPr="003613C2" w:rsidRDefault="00A03A44" w:rsidP="003613C2">
            <w:pPr>
              <w:rPr>
                <w:sz w:val="20"/>
              </w:rPr>
            </w:pPr>
          </w:p>
        </w:tc>
        <w:tc>
          <w:tcPr>
            <w:tcW w:w="0" w:type="auto"/>
            <w:tcBorders>
              <w:top w:val="nil"/>
              <w:left w:val="nil"/>
              <w:bottom w:val="nil"/>
              <w:right w:val="nil"/>
            </w:tcBorders>
            <w:shd w:val="clear" w:color="auto" w:fill="auto"/>
            <w:noWrap/>
            <w:vAlign w:val="bottom"/>
            <w:hideMark/>
          </w:tcPr>
          <w:p w:rsidR="00A03A44" w:rsidRPr="003613C2" w:rsidRDefault="00A03A44" w:rsidP="003613C2">
            <w:pPr>
              <w:rPr>
                <w:sz w:val="20"/>
              </w:rPr>
            </w:pPr>
          </w:p>
        </w:tc>
        <w:tc>
          <w:tcPr>
            <w:tcW w:w="0" w:type="auto"/>
            <w:tcBorders>
              <w:top w:val="nil"/>
              <w:left w:val="nil"/>
              <w:bottom w:val="nil"/>
              <w:right w:val="nil"/>
            </w:tcBorders>
            <w:shd w:val="clear" w:color="auto" w:fill="auto"/>
            <w:noWrap/>
            <w:vAlign w:val="bottom"/>
            <w:hideMark/>
          </w:tcPr>
          <w:p w:rsidR="00A03A44" w:rsidRPr="003613C2" w:rsidRDefault="00A03A44" w:rsidP="003613C2">
            <w:pPr>
              <w:rPr>
                <w:sz w:val="20"/>
              </w:rPr>
            </w:pPr>
          </w:p>
        </w:tc>
        <w:tc>
          <w:tcPr>
            <w:tcW w:w="0" w:type="auto"/>
            <w:tcBorders>
              <w:top w:val="nil"/>
              <w:left w:val="nil"/>
              <w:bottom w:val="nil"/>
              <w:right w:val="nil"/>
            </w:tcBorders>
            <w:shd w:val="clear" w:color="auto" w:fill="auto"/>
            <w:noWrap/>
            <w:vAlign w:val="bottom"/>
            <w:hideMark/>
          </w:tcPr>
          <w:p w:rsidR="00A03A44" w:rsidRPr="003613C2" w:rsidRDefault="00A03A44" w:rsidP="003613C2">
            <w:pPr>
              <w:rPr>
                <w:sz w:val="20"/>
              </w:rPr>
            </w:pPr>
          </w:p>
        </w:tc>
      </w:tr>
      <w:tr w:rsidR="00A03A44" w:rsidRPr="003613C2" w:rsidTr="00A03A44">
        <w:trPr>
          <w:trHeight w:val="20"/>
        </w:trPr>
        <w:tc>
          <w:tcPr>
            <w:tcW w:w="0" w:type="auto"/>
            <w:gridSpan w:val="4"/>
            <w:tcBorders>
              <w:top w:val="nil"/>
              <w:left w:val="nil"/>
              <w:bottom w:val="nil"/>
              <w:right w:val="nil"/>
            </w:tcBorders>
            <w:shd w:val="clear" w:color="auto" w:fill="auto"/>
            <w:hideMark/>
          </w:tcPr>
          <w:p w:rsidR="00A03A44" w:rsidRPr="003613C2" w:rsidRDefault="00A03A44" w:rsidP="003613C2">
            <w:pPr>
              <w:rPr>
                <w:sz w:val="20"/>
              </w:rPr>
            </w:pPr>
          </w:p>
        </w:tc>
        <w:tc>
          <w:tcPr>
            <w:tcW w:w="0" w:type="auto"/>
            <w:tcBorders>
              <w:top w:val="nil"/>
              <w:left w:val="nil"/>
              <w:bottom w:val="nil"/>
              <w:right w:val="nil"/>
            </w:tcBorders>
            <w:shd w:val="clear" w:color="auto" w:fill="auto"/>
            <w:noWrap/>
            <w:vAlign w:val="bottom"/>
            <w:hideMark/>
          </w:tcPr>
          <w:p w:rsidR="00A03A44" w:rsidRPr="003613C2" w:rsidRDefault="00A03A44" w:rsidP="003613C2">
            <w:pPr>
              <w:rPr>
                <w:sz w:val="20"/>
              </w:rPr>
            </w:pPr>
          </w:p>
        </w:tc>
        <w:tc>
          <w:tcPr>
            <w:tcW w:w="0" w:type="auto"/>
            <w:tcBorders>
              <w:top w:val="nil"/>
              <w:left w:val="nil"/>
              <w:bottom w:val="nil"/>
              <w:right w:val="nil"/>
            </w:tcBorders>
            <w:shd w:val="clear" w:color="auto" w:fill="auto"/>
            <w:noWrap/>
            <w:vAlign w:val="bottom"/>
            <w:hideMark/>
          </w:tcPr>
          <w:p w:rsidR="00A03A44" w:rsidRPr="003613C2" w:rsidRDefault="00A03A44" w:rsidP="003613C2">
            <w:pPr>
              <w:rPr>
                <w:sz w:val="20"/>
              </w:rPr>
            </w:pPr>
          </w:p>
        </w:tc>
        <w:tc>
          <w:tcPr>
            <w:tcW w:w="0" w:type="auto"/>
            <w:tcBorders>
              <w:top w:val="nil"/>
              <w:left w:val="nil"/>
              <w:bottom w:val="nil"/>
              <w:right w:val="nil"/>
            </w:tcBorders>
            <w:shd w:val="clear" w:color="auto" w:fill="auto"/>
            <w:noWrap/>
            <w:vAlign w:val="bottom"/>
            <w:hideMark/>
          </w:tcPr>
          <w:p w:rsidR="00A03A44" w:rsidRPr="003613C2" w:rsidRDefault="00A03A44" w:rsidP="003613C2">
            <w:pPr>
              <w:rPr>
                <w:sz w:val="20"/>
              </w:rPr>
            </w:pPr>
          </w:p>
        </w:tc>
        <w:tc>
          <w:tcPr>
            <w:tcW w:w="0" w:type="auto"/>
            <w:tcBorders>
              <w:top w:val="nil"/>
              <w:left w:val="nil"/>
              <w:bottom w:val="nil"/>
              <w:right w:val="nil"/>
            </w:tcBorders>
            <w:shd w:val="clear" w:color="auto" w:fill="auto"/>
            <w:noWrap/>
            <w:vAlign w:val="bottom"/>
            <w:hideMark/>
          </w:tcPr>
          <w:p w:rsidR="00A03A44" w:rsidRPr="003613C2" w:rsidRDefault="00A03A44" w:rsidP="003613C2">
            <w:pPr>
              <w:rPr>
                <w:sz w:val="20"/>
              </w:rPr>
            </w:pPr>
          </w:p>
        </w:tc>
      </w:tr>
      <w:tr w:rsidR="00A03A44" w:rsidRPr="003613C2" w:rsidTr="00A03A44">
        <w:trPr>
          <w:trHeight w:val="20"/>
        </w:trPr>
        <w:tc>
          <w:tcPr>
            <w:tcW w:w="0" w:type="auto"/>
            <w:gridSpan w:val="7"/>
            <w:tcBorders>
              <w:top w:val="nil"/>
              <w:left w:val="nil"/>
              <w:bottom w:val="nil"/>
              <w:right w:val="nil"/>
            </w:tcBorders>
            <w:shd w:val="clear" w:color="auto" w:fill="auto"/>
            <w:vAlign w:val="bottom"/>
            <w:hideMark/>
          </w:tcPr>
          <w:p w:rsidR="00A03A44" w:rsidRPr="003613C2" w:rsidRDefault="00A03A44" w:rsidP="003613C2">
            <w:pPr>
              <w:jc w:val="right"/>
              <w:rPr>
                <w:sz w:val="20"/>
              </w:rPr>
            </w:pPr>
          </w:p>
        </w:tc>
        <w:tc>
          <w:tcPr>
            <w:tcW w:w="0" w:type="auto"/>
            <w:tcBorders>
              <w:top w:val="nil"/>
              <w:left w:val="nil"/>
              <w:bottom w:val="nil"/>
              <w:right w:val="nil"/>
            </w:tcBorders>
            <w:shd w:val="clear" w:color="auto" w:fill="auto"/>
            <w:noWrap/>
            <w:vAlign w:val="bottom"/>
            <w:hideMark/>
          </w:tcPr>
          <w:p w:rsidR="00A03A44" w:rsidRPr="003613C2" w:rsidRDefault="00A03A44" w:rsidP="003613C2">
            <w:pPr>
              <w:rPr>
                <w:sz w:val="20"/>
              </w:rPr>
            </w:pPr>
          </w:p>
        </w:tc>
      </w:tr>
      <w:tr w:rsidR="00A03A44" w:rsidRPr="003613C2" w:rsidTr="00A03A44">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jc w:val="center"/>
              <w:rPr>
                <w:b/>
                <w:bCs/>
                <w:sz w:val="20"/>
              </w:rPr>
            </w:pPr>
            <w:r w:rsidRPr="003613C2">
              <w:rPr>
                <w:b/>
                <w:bCs/>
                <w:sz w:val="20"/>
              </w:rPr>
              <w:t>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03A44" w:rsidRPr="003613C2" w:rsidRDefault="00A03A44" w:rsidP="003613C2">
            <w:pPr>
              <w:jc w:val="center"/>
              <w:rPr>
                <w:b/>
                <w:bCs/>
                <w:sz w:val="20"/>
              </w:rPr>
            </w:pPr>
            <w:r w:rsidRPr="003613C2">
              <w:rPr>
                <w:b/>
                <w:bCs/>
                <w:sz w:val="20"/>
              </w:rPr>
              <w:t>Целевая статья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03A44" w:rsidRPr="003613C2" w:rsidRDefault="00A03A44" w:rsidP="003613C2">
            <w:pPr>
              <w:jc w:val="center"/>
              <w:rPr>
                <w:b/>
                <w:bCs/>
                <w:sz w:val="20"/>
              </w:rPr>
            </w:pPr>
            <w:r w:rsidRPr="003613C2">
              <w:rPr>
                <w:b/>
                <w:bCs/>
                <w:sz w:val="20"/>
              </w:rPr>
              <w:t>Вид расхода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03A44" w:rsidRPr="003613C2" w:rsidRDefault="00A03A44" w:rsidP="003613C2">
            <w:pPr>
              <w:jc w:val="center"/>
              <w:rPr>
                <w:b/>
                <w:bCs/>
                <w:sz w:val="20"/>
              </w:rPr>
            </w:pPr>
            <w:r w:rsidRPr="003613C2">
              <w:rPr>
                <w:b/>
                <w:bCs/>
                <w:sz w:val="20"/>
              </w:rPr>
              <w:t>Раздел-подраздел</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03A44" w:rsidRPr="003613C2" w:rsidRDefault="00A03A44" w:rsidP="003613C2">
            <w:pPr>
              <w:jc w:val="center"/>
              <w:rPr>
                <w:b/>
                <w:bCs/>
                <w:sz w:val="20"/>
              </w:rPr>
            </w:pPr>
            <w:r w:rsidRPr="003613C2">
              <w:rPr>
                <w:b/>
                <w:bCs/>
                <w:sz w:val="20"/>
              </w:rPr>
              <w:t>Утверждено решением о бюджете на 2023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03A44" w:rsidRPr="003613C2" w:rsidRDefault="00A03A44" w:rsidP="003613C2">
            <w:pPr>
              <w:jc w:val="center"/>
              <w:rPr>
                <w:b/>
                <w:bCs/>
                <w:sz w:val="20"/>
              </w:rPr>
            </w:pPr>
            <w:r w:rsidRPr="003613C2">
              <w:rPr>
                <w:b/>
                <w:bCs/>
                <w:sz w:val="20"/>
              </w:rPr>
              <w:t>Бюджетная роспись с учетом изменений на 2023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03A44" w:rsidRPr="003613C2" w:rsidRDefault="00A03A44" w:rsidP="003613C2">
            <w:pPr>
              <w:jc w:val="center"/>
              <w:rPr>
                <w:b/>
                <w:bCs/>
                <w:sz w:val="20"/>
              </w:rPr>
            </w:pPr>
            <w:r w:rsidRPr="003613C2">
              <w:rPr>
                <w:b/>
                <w:bCs/>
                <w:sz w:val="20"/>
              </w:rPr>
              <w:t>Исполоненно за 2023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03A44" w:rsidRPr="003613C2" w:rsidRDefault="00A03A44" w:rsidP="003613C2">
            <w:pPr>
              <w:jc w:val="center"/>
              <w:rPr>
                <w:b/>
                <w:bCs/>
                <w:sz w:val="20"/>
              </w:rPr>
            </w:pPr>
            <w:r w:rsidRPr="003613C2">
              <w:rPr>
                <w:b/>
                <w:bCs/>
                <w:sz w:val="20"/>
              </w:rPr>
              <w:t>Процент исполнения, %</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0"/>
              <w:rPr>
                <w:b/>
                <w:bCs/>
                <w:sz w:val="20"/>
              </w:rPr>
            </w:pPr>
            <w:r w:rsidRPr="003613C2">
              <w:rPr>
                <w:b/>
                <w:bCs/>
                <w:sz w:val="20"/>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0"/>
              <w:rPr>
                <w:b/>
                <w:bCs/>
                <w:sz w:val="20"/>
              </w:rPr>
            </w:pPr>
            <w:r w:rsidRPr="003613C2">
              <w:rPr>
                <w:b/>
                <w:bCs/>
                <w:sz w:val="20"/>
              </w:rPr>
              <w:t>0100000000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0"/>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0"/>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0"/>
              <w:rPr>
                <w:b/>
                <w:bCs/>
                <w:sz w:val="20"/>
              </w:rPr>
            </w:pPr>
            <w:r w:rsidRPr="003613C2">
              <w:rPr>
                <w:b/>
                <w:bCs/>
                <w:sz w:val="20"/>
              </w:rPr>
              <w:t>2 539 759,00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0"/>
              <w:rPr>
                <w:b/>
                <w:bCs/>
                <w:sz w:val="20"/>
              </w:rPr>
            </w:pPr>
            <w:r w:rsidRPr="003613C2">
              <w:rPr>
                <w:b/>
                <w:bCs/>
                <w:sz w:val="20"/>
              </w:rPr>
              <w:t>2 928 993,21</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0"/>
              <w:rPr>
                <w:b/>
                <w:bCs/>
                <w:sz w:val="20"/>
              </w:rPr>
            </w:pPr>
            <w:r w:rsidRPr="003613C2">
              <w:rPr>
                <w:b/>
                <w:bCs/>
                <w:sz w:val="20"/>
              </w:rPr>
              <w:t>2 927 560,73</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0"/>
              <w:rPr>
                <w:b/>
                <w:bCs/>
                <w:sz w:val="20"/>
              </w:rPr>
            </w:pPr>
            <w:r w:rsidRPr="003613C2">
              <w:rPr>
                <w:b/>
                <w:bCs/>
                <w:sz w:val="20"/>
              </w:rPr>
              <w:t>99,95</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1"/>
              <w:rPr>
                <w:b/>
                <w:bCs/>
                <w:sz w:val="20"/>
              </w:rPr>
            </w:pPr>
            <w:r w:rsidRPr="003613C2">
              <w:rPr>
                <w:b/>
                <w:bCs/>
                <w:sz w:val="20"/>
              </w:rPr>
              <w:t>Подпрограмма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0110000000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513 400,00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749 361,36</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749 361,36</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1"/>
              <w:rPr>
                <w:b/>
                <w:bCs/>
                <w:sz w:val="20"/>
              </w:rPr>
            </w:pPr>
            <w:r w:rsidRPr="003613C2">
              <w:rPr>
                <w:b/>
                <w:bCs/>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2"/>
              <w:rPr>
                <w:sz w:val="20"/>
              </w:rPr>
            </w:pPr>
            <w:r w:rsidRPr="003613C2">
              <w:rPr>
                <w:sz w:val="20"/>
              </w:rPr>
              <w:t xml:space="preserve">Расходы на содержание дорог за счет средств муниципального образования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w:t>
            </w:r>
            <w:r w:rsidRPr="003613C2">
              <w:rPr>
                <w:sz w:val="20"/>
              </w:rPr>
              <w:lastRenderedPageBreak/>
              <w:t>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lastRenderedPageBreak/>
              <w:t>0110094090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513 400,00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588 967,55</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588 967,55</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2"/>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lastRenderedPageBreak/>
              <w:t>НАЦИОНАЛЬНАЯ ЭКОНОМИКА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0110094090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513 400,00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588 967,55</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588 967,55</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0110094090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0409</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513 400,00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588 967,55</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588 967,55</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2"/>
              <w:rPr>
                <w:sz w:val="20"/>
              </w:rPr>
            </w:pPr>
            <w:bookmarkStart w:id="4" w:name="RANGE!A17:E18"/>
            <w:r w:rsidRPr="003613C2">
              <w:rPr>
                <w:sz w:val="20"/>
              </w:rPr>
              <w:t>Расходы на содержание внутрипоселенческих дорог за счет средств местного бюджета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bookmarkEnd w:id="4"/>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0110094100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bookmarkStart w:id="5" w:name="RANGE!D17"/>
            <w:r w:rsidRPr="003613C2">
              <w:rPr>
                <w:sz w:val="20"/>
              </w:rPr>
              <w:t> </w:t>
            </w:r>
            <w:bookmarkEnd w:id="5"/>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160 393,81</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160 393,81</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2"/>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НАЦИОНАЛЬНАЯ ЭКОНОМИКА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0110094100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160 393,81</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160 393,81</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0110094100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0409</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160 393,81</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160 393,81</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1"/>
              <w:rPr>
                <w:b/>
                <w:bCs/>
                <w:sz w:val="20"/>
              </w:rPr>
            </w:pPr>
            <w:r w:rsidRPr="003613C2">
              <w:rPr>
                <w:b/>
                <w:bCs/>
                <w:sz w:val="20"/>
              </w:rPr>
              <w:t>Подпрограмма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0120000000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1 045 869,00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1 074 905,32</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1 073 472,84</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1"/>
              <w:rPr>
                <w:b/>
                <w:bCs/>
                <w:sz w:val="20"/>
              </w:rPr>
            </w:pPr>
            <w:r w:rsidRPr="003613C2">
              <w:rPr>
                <w:b/>
                <w:bCs/>
                <w:sz w:val="20"/>
              </w:rPr>
              <w:t>99,87</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2"/>
              <w:rPr>
                <w:sz w:val="20"/>
              </w:rPr>
            </w:pPr>
            <w:r w:rsidRPr="003613C2">
              <w:rPr>
                <w:sz w:val="20"/>
              </w:rPr>
              <w:t>Расходы на содержание уличного освещения на территории Ястребовского сельсовета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0120095310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1 045 869,00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1 074 905,32</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1 073 472,84</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2"/>
              <w:rPr>
                <w:sz w:val="20"/>
              </w:rPr>
            </w:pPr>
            <w:r w:rsidRPr="003613C2">
              <w:rPr>
                <w:sz w:val="20"/>
              </w:rPr>
              <w:t>99,87</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0120095310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300 000,00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474 301,32</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474 301,32</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Благоустройство</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0120095310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0503</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300 000,00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474 301,32</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474 301,32</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0120095310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247</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745 869,00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600 604,00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599 171,52</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99,76</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Благоустройство</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0120095310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247</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0503</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745 869,00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600 604,00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599 171,52</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99,76</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1"/>
              <w:rPr>
                <w:b/>
                <w:bCs/>
                <w:sz w:val="20"/>
              </w:rPr>
            </w:pPr>
            <w:r w:rsidRPr="003613C2">
              <w:rPr>
                <w:b/>
                <w:bCs/>
                <w:sz w:val="20"/>
              </w:rPr>
              <w:t>Подпрограмма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0130000000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980 490,00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1 104 726,53</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1 104 726,53</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1"/>
              <w:rPr>
                <w:b/>
                <w:bCs/>
                <w:sz w:val="20"/>
              </w:rPr>
            </w:pPr>
            <w:r w:rsidRPr="003613C2">
              <w:rPr>
                <w:b/>
                <w:bCs/>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2"/>
              <w:rPr>
                <w:sz w:val="20"/>
              </w:rPr>
            </w:pPr>
            <w:r w:rsidRPr="003613C2">
              <w:rPr>
                <w:sz w:val="20"/>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0130082060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2"/>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ОХРАНА ОКРУЖАЮЩЕЙ СРЕДЫ</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0130082060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0130082060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0605</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2"/>
              <w:rPr>
                <w:sz w:val="20"/>
              </w:rPr>
            </w:pPr>
            <w:r w:rsidRPr="003613C2">
              <w:rPr>
                <w:sz w:val="20"/>
              </w:rPr>
              <w:t xml:space="preserve">Мероприятия по поддержке муниципального жилого фонда в </w:t>
            </w:r>
            <w:r w:rsidRPr="003613C2">
              <w:rPr>
                <w:sz w:val="20"/>
              </w:rPr>
              <w:lastRenderedPageBreak/>
              <w:t>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lastRenderedPageBreak/>
              <w:t>0130095110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120 000,00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269 139,68</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269 139,68</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2"/>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lastRenderedPageBreak/>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0130095110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120 000,00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269 139,68</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269 139,68</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Жилищное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0130095110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0501</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120 000,00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269 139,68</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269 139,68</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2"/>
              <w:rPr>
                <w:sz w:val="20"/>
              </w:rPr>
            </w:pPr>
            <w:r w:rsidRPr="003613C2">
              <w:rPr>
                <w:sz w:val="20"/>
              </w:rPr>
              <w:t>Расходы на организацию ритуальных услуг и содержание мест захоронения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0130095340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20 000,00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20 000,00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2"/>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0130095340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20 000,00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20 000,00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Благоустройство</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0130095340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0503</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20 000,00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20 000,00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2"/>
              <w:rPr>
                <w:sz w:val="20"/>
              </w:rPr>
            </w:pPr>
            <w:r w:rsidRPr="003613C2">
              <w:rPr>
                <w:sz w:val="20"/>
              </w:rPr>
              <w:t>Расходы по благоустройству территории Ястребовского сельсовета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0130095350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364 510,00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275 382,00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275 382,00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2"/>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0130095350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364 510,00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275 382,00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275 382,00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Благоустройство</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0130095350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0503</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358 550,00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275 382,00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275 382,00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2"/>
              <w:rPr>
                <w:sz w:val="20"/>
              </w:rPr>
            </w:pPr>
            <w:r w:rsidRPr="003613C2">
              <w:rPr>
                <w:sz w:val="20"/>
              </w:rPr>
              <w:t>Расходы на организацию и проведение акарицидных обработок мест массового отдыха населения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01300S5550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38 264,85</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38 264,85</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2"/>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01300S5550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38 264,85</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38 264,85</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Благоустройство</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01300S5550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0503</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38 264,85</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38 264,85</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0"/>
              <w:rPr>
                <w:b/>
                <w:bCs/>
                <w:sz w:val="20"/>
              </w:rPr>
            </w:pPr>
            <w:r w:rsidRPr="003613C2">
              <w:rPr>
                <w:b/>
                <w:bCs/>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0"/>
              <w:rPr>
                <w:b/>
                <w:bCs/>
                <w:sz w:val="20"/>
              </w:rPr>
            </w:pPr>
            <w:r w:rsidRPr="003613C2">
              <w:rPr>
                <w:b/>
                <w:bCs/>
                <w:sz w:val="20"/>
              </w:rPr>
              <w:t>0200000000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0"/>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0"/>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0"/>
              <w:rPr>
                <w:b/>
                <w:bCs/>
                <w:sz w:val="20"/>
              </w:rPr>
            </w:pPr>
            <w:r w:rsidRPr="003613C2">
              <w:rPr>
                <w:b/>
                <w:bCs/>
                <w:sz w:val="20"/>
              </w:rPr>
              <w:t>2 636 533,00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0"/>
              <w:rPr>
                <w:b/>
                <w:bCs/>
                <w:sz w:val="20"/>
              </w:rPr>
            </w:pPr>
            <w:r w:rsidRPr="003613C2">
              <w:rPr>
                <w:b/>
                <w:bCs/>
                <w:sz w:val="20"/>
              </w:rPr>
              <w:t>2 643 151,12</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0"/>
              <w:rPr>
                <w:b/>
                <w:bCs/>
                <w:sz w:val="20"/>
              </w:rPr>
            </w:pPr>
            <w:r w:rsidRPr="003613C2">
              <w:rPr>
                <w:b/>
                <w:bCs/>
                <w:sz w:val="20"/>
              </w:rPr>
              <w:t>2 453 168,91</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0"/>
              <w:rPr>
                <w:b/>
                <w:bCs/>
                <w:sz w:val="20"/>
              </w:rPr>
            </w:pPr>
            <w:r w:rsidRPr="003613C2">
              <w:rPr>
                <w:b/>
                <w:bCs/>
                <w:sz w:val="20"/>
              </w:rPr>
              <w:t>92,81</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1"/>
              <w:rPr>
                <w:b/>
                <w:bCs/>
                <w:sz w:val="20"/>
              </w:rPr>
            </w:pPr>
            <w:r w:rsidRPr="003613C2">
              <w:rPr>
                <w:b/>
                <w:bCs/>
                <w:sz w:val="20"/>
              </w:rPr>
              <w:t>Подпрограмма "Обеспечение первичных мер пожарной безопасности на территории Ястребовского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0210000000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2 633 533,00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2 640 151,12</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2 450 168,91</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1"/>
              <w:rPr>
                <w:b/>
                <w:bCs/>
                <w:sz w:val="20"/>
              </w:rPr>
            </w:pPr>
            <w:r w:rsidRPr="003613C2">
              <w:rPr>
                <w:b/>
                <w:bCs/>
                <w:sz w:val="20"/>
              </w:rPr>
              <w:t>92,80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2"/>
              <w:rPr>
                <w:sz w:val="20"/>
              </w:rPr>
            </w:pPr>
            <w:r w:rsidRPr="003613C2">
              <w:rPr>
                <w:sz w:val="20"/>
              </w:rPr>
              <w:t xml:space="preserve">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муниципальной программы "Защита населения территории Ястребовского </w:t>
            </w:r>
            <w:r w:rsidRPr="003613C2">
              <w:rPr>
                <w:sz w:val="20"/>
              </w:rPr>
              <w:lastRenderedPageBreak/>
              <w:t>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lastRenderedPageBreak/>
              <w:t>0210093110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2 633 533,00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2 640 151,12</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2 450 168,91</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2"/>
              <w:rPr>
                <w:sz w:val="20"/>
              </w:rPr>
            </w:pPr>
            <w:r w:rsidRPr="003613C2">
              <w:rPr>
                <w:sz w:val="20"/>
              </w:rPr>
              <w:t>92,80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lastRenderedPageBreak/>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0210093110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121</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951 254,00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929 754,00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797 600,59</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85,79</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0210093110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121</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0310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951 254,00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929 754,00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797 600,59</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85,79</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0210093110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129</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287 279,00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287 279,00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241 178,33</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83,95</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0210093110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129</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0310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287 279,00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287 279,00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241 178,33</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83,95</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0210093110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375 000,00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267 407,12</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255 683,26</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95,62</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0210093110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0310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375 000,00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267 407,12</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255 683,26</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95,62</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0210093110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247</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1 020 000,00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901 500,00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901 495,73</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0210093110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247</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0310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1 020 000,00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901 500,00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901 495,73</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2"/>
              <w:rPr>
                <w:sz w:val="20"/>
              </w:rPr>
            </w:pPr>
            <w:r w:rsidRPr="003613C2">
              <w:rPr>
                <w:sz w:val="20"/>
              </w:rPr>
              <w:t>Расходы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02100S4120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254 211,00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254 211,00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2"/>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02100S4120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254 211,00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254 211,00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02100S4120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0310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254 211,00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254 211,00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1"/>
              <w:rPr>
                <w:b/>
                <w:bCs/>
                <w:sz w:val="20"/>
              </w:rPr>
            </w:pPr>
            <w:r w:rsidRPr="003613C2">
              <w:rPr>
                <w:b/>
                <w:bCs/>
                <w:sz w:val="20"/>
              </w:rPr>
              <w:t>Подпрограмма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0220000000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3 000,00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3 000,00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3 000,00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1"/>
              <w:rPr>
                <w:b/>
                <w:bCs/>
                <w:sz w:val="20"/>
              </w:rPr>
            </w:pPr>
            <w:r w:rsidRPr="003613C2">
              <w:rPr>
                <w:b/>
                <w:bCs/>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2"/>
              <w:rPr>
                <w:sz w:val="20"/>
              </w:rPr>
            </w:pPr>
            <w:r w:rsidRPr="003613C2">
              <w:rPr>
                <w:sz w:val="20"/>
              </w:rPr>
              <w:t>Расходы на мероприятия по профилактике терроризма и экстремизма на территории сельсовета в рамках подпрограммы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0220091170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3 000,00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3 000,00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3 000,00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2"/>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0220091170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3 000,00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lastRenderedPageBreak/>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0220091170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0113</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3 000,00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0"/>
              <w:rPr>
                <w:b/>
                <w:bCs/>
                <w:sz w:val="20"/>
              </w:rPr>
            </w:pPr>
            <w:r w:rsidRPr="003613C2">
              <w:rPr>
                <w:b/>
                <w:bCs/>
                <w:sz w:val="20"/>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0"/>
              <w:rPr>
                <w:b/>
                <w:bCs/>
                <w:sz w:val="20"/>
              </w:rPr>
            </w:pPr>
            <w:r w:rsidRPr="003613C2">
              <w:rPr>
                <w:b/>
                <w:bCs/>
                <w:sz w:val="20"/>
              </w:rPr>
              <w:t>0300000000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0"/>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0"/>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0"/>
              <w:rPr>
                <w:b/>
                <w:bCs/>
                <w:sz w:val="20"/>
              </w:rPr>
            </w:pPr>
            <w:r w:rsidRPr="003613C2">
              <w:rPr>
                <w:b/>
                <w:bCs/>
                <w:sz w:val="20"/>
              </w:rPr>
              <w:t>822 830,00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0"/>
              <w:rPr>
                <w:b/>
                <w:bCs/>
                <w:sz w:val="20"/>
              </w:rPr>
            </w:pPr>
            <w:r w:rsidRPr="003613C2">
              <w:rPr>
                <w:b/>
                <w:bCs/>
                <w:sz w:val="20"/>
              </w:rPr>
              <w:t>3 532 840,64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0"/>
              <w:rPr>
                <w:b/>
                <w:bCs/>
                <w:sz w:val="20"/>
              </w:rPr>
            </w:pPr>
            <w:r w:rsidRPr="003613C2">
              <w:rPr>
                <w:b/>
                <w:bCs/>
                <w:sz w:val="20"/>
              </w:rPr>
              <w:t>3 519 369,30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0"/>
              <w:rPr>
                <w:b/>
                <w:bCs/>
                <w:sz w:val="20"/>
              </w:rPr>
            </w:pPr>
            <w:r w:rsidRPr="003613C2">
              <w:rPr>
                <w:b/>
                <w:bCs/>
                <w:sz w:val="20"/>
              </w:rPr>
              <w:t>99,62</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1"/>
              <w:rPr>
                <w:b/>
                <w:bCs/>
                <w:sz w:val="20"/>
              </w:rPr>
            </w:pPr>
            <w:r w:rsidRPr="003613C2">
              <w:rPr>
                <w:b/>
                <w:bCs/>
                <w:sz w:val="20"/>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0390000000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822 830,00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3 532 840,64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3 519 369,30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1"/>
              <w:rPr>
                <w:b/>
                <w:bCs/>
                <w:sz w:val="20"/>
              </w:rPr>
            </w:pPr>
            <w:r w:rsidRPr="003613C2">
              <w:rPr>
                <w:b/>
                <w:bCs/>
                <w:sz w:val="20"/>
              </w:rPr>
              <w:t>99,62</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2"/>
              <w:rPr>
                <w:sz w:val="20"/>
              </w:rPr>
            </w:pPr>
            <w:r w:rsidRPr="003613C2">
              <w:rPr>
                <w:sz w:val="20"/>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0390075710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2 694 268,64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2 680 797,30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2"/>
              <w:rPr>
                <w:sz w:val="20"/>
              </w:rPr>
            </w:pPr>
            <w:r w:rsidRPr="003613C2">
              <w:rPr>
                <w:sz w:val="20"/>
              </w:rPr>
              <w:t>99,50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0390075710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540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2 694 268,64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2 680 797,30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99,50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0390075710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540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0505</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2 694 268,64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2 680 797,30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99,50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2"/>
              <w:rPr>
                <w:sz w:val="20"/>
              </w:rPr>
            </w:pPr>
            <w:r w:rsidRPr="003613C2">
              <w:rPr>
                <w:sz w:val="20"/>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0390090280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786 830,00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811 620,00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811 620,00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2"/>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0390090280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540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786 830,00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811 620,00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811 620,00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0390090280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540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0113</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786 830,00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811 620,00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811 620,00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2"/>
              <w:rPr>
                <w:sz w:val="20"/>
              </w:rPr>
            </w:pPr>
            <w:r w:rsidRPr="003613C2">
              <w:rPr>
                <w:sz w:val="20"/>
              </w:rPr>
              <w:t>Доплата к пенсиям лицам, замещавшим муниципальные должности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0390091000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36 000,00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26 952,00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26 952,00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2"/>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СОЦИАЛЬНАЯ ПОЛИТИКА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0390091000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312</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36 000,00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26 952,00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26 952,00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Пенсионное обеспечение</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0390091000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312</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1001</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36 000,00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26 952,00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26 952,00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0"/>
              <w:rPr>
                <w:b/>
                <w:bCs/>
                <w:sz w:val="20"/>
              </w:rPr>
            </w:pPr>
            <w:r w:rsidRPr="003613C2">
              <w:rPr>
                <w:b/>
                <w:bCs/>
                <w:sz w:val="20"/>
              </w:rPr>
              <w:lastRenderedPageBreak/>
              <w:t>Непрограммные расходы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0"/>
              <w:rPr>
                <w:b/>
                <w:bCs/>
                <w:sz w:val="20"/>
              </w:rPr>
            </w:pPr>
            <w:r w:rsidRPr="003613C2">
              <w:rPr>
                <w:b/>
                <w:bCs/>
                <w:sz w:val="20"/>
              </w:rPr>
              <w:t>7200000000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0"/>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0"/>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0"/>
              <w:rPr>
                <w:b/>
                <w:bCs/>
                <w:sz w:val="20"/>
              </w:rPr>
            </w:pPr>
            <w:r w:rsidRPr="003613C2">
              <w:rPr>
                <w:b/>
                <w:bCs/>
                <w:sz w:val="20"/>
              </w:rPr>
              <w:t>7 257 398,00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0"/>
              <w:rPr>
                <w:b/>
                <w:bCs/>
                <w:sz w:val="20"/>
              </w:rPr>
            </w:pPr>
            <w:r w:rsidRPr="003613C2">
              <w:rPr>
                <w:b/>
                <w:bCs/>
                <w:sz w:val="20"/>
              </w:rPr>
              <w:t>7 838 707,55</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0"/>
              <w:rPr>
                <w:b/>
                <w:bCs/>
                <w:sz w:val="20"/>
              </w:rPr>
            </w:pPr>
            <w:r w:rsidRPr="003613C2">
              <w:rPr>
                <w:b/>
                <w:bCs/>
                <w:sz w:val="20"/>
              </w:rPr>
              <w:t>7 737 537,55</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0"/>
              <w:rPr>
                <w:b/>
                <w:bCs/>
                <w:sz w:val="20"/>
              </w:rPr>
            </w:pPr>
            <w:r w:rsidRPr="003613C2">
              <w:rPr>
                <w:b/>
                <w:bCs/>
                <w:sz w:val="20"/>
              </w:rPr>
              <w:t>98,71</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1"/>
              <w:rPr>
                <w:b/>
                <w:bCs/>
                <w:sz w:val="20"/>
              </w:rPr>
            </w:pPr>
            <w:r w:rsidRPr="003613C2">
              <w:rPr>
                <w:b/>
                <w:bCs/>
                <w:sz w:val="20"/>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7210000000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7 251 438,00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7 838 707,55</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1"/>
              <w:rPr>
                <w:b/>
                <w:bCs/>
                <w:sz w:val="20"/>
              </w:rPr>
            </w:pPr>
            <w:r w:rsidRPr="003613C2">
              <w:rPr>
                <w:b/>
                <w:bCs/>
                <w:sz w:val="20"/>
              </w:rPr>
              <w:t>7 737 537,55</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1"/>
              <w:rPr>
                <w:b/>
                <w:bCs/>
                <w:sz w:val="20"/>
              </w:rPr>
            </w:pPr>
            <w:r w:rsidRPr="003613C2">
              <w:rPr>
                <w:b/>
                <w:bCs/>
                <w:sz w:val="20"/>
              </w:rPr>
              <w:t>98,71</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2"/>
              <w:rPr>
                <w:sz w:val="20"/>
              </w:rPr>
            </w:pPr>
            <w:r w:rsidRPr="003613C2">
              <w:rPr>
                <w:sz w:val="20"/>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7210027240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160 420,00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160 420,00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2"/>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7210027240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121</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104 170,00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104 170,00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7210027240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121</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0104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104 170,00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104 170,00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7210027240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129</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56 250,00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56 250,00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7210027240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129</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0104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56 250,00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56 250,00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2"/>
              <w:rPr>
                <w:sz w:val="20"/>
              </w:rPr>
            </w:pPr>
            <w:r w:rsidRPr="003613C2">
              <w:rPr>
                <w:sz w:val="20"/>
              </w:rPr>
              <w:t>Осуществление первичного воинского учета на территориях, где отсутствуют военные комиссариаты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7210051180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155 600,00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177 427,00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177 427,00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2"/>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НАЦИОНАЛЬНАЯ ОБОРОНА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7210051180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121</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109 150,00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109 150,00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109 150,00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7210051180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121</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0203</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109 150,00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109 150,00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109 150,00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НАЦИОНАЛЬНАЯ ОБОРОНА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7210051180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129</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32 963,00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32 963,00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32 963,00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7210051180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129</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0203</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32 963,00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32 963,00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32 963,00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НАЦИОНАЛЬНАЯ ОБОРОНА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7210051180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7 527,00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35 314,00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35 314,00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7210051180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0203</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13 487,00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35 314,00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35 314,00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2"/>
              <w:rPr>
                <w:sz w:val="20"/>
              </w:rPr>
            </w:pPr>
            <w:r w:rsidRPr="003613C2">
              <w:rPr>
                <w:sz w:val="20"/>
              </w:rPr>
              <w:t>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7210075140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8 000,00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8 188,00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8 188,00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2"/>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7210075140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8 000,00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8 188,00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8 188,00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7210075140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0113</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8 000,00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8 188,00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8 188,00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2"/>
              <w:rPr>
                <w:sz w:val="20"/>
              </w:rPr>
            </w:pPr>
            <w:r w:rsidRPr="003613C2">
              <w:rPr>
                <w:sz w:val="20"/>
              </w:rPr>
              <w:t>Глава муниципального образования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7210090110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1 020 986,00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1 032 254,92</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1 032 254,92</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2"/>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7210090110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121</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784 167,00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792 819,90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792 819,90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7210090110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121</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0102</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784 167,00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792 819,90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792 819,90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7210090110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129</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236 819,00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239 435,02</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239 435,02</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lastRenderedPageBreak/>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7210090110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129</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0102</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236 819,00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239 435,02</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239 435,02</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2"/>
              <w:rPr>
                <w:sz w:val="20"/>
              </w:rPr>
            </w:pPr>
            <w:r w:rsidRPr="003613C2">
              <w:rPr>
                <w:sz w:val="20"/>
              </w:rPr>
              <w:t>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7210090210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4 168 243,00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4 401 674,55</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4 315 337,37</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2"/>
              <w:rPr>
                <w:sz w:val="20"/>
              </w:rPr>
            </w:pPr>
            <w:r w:rsidRPr="003613C2">
              <w:rPr>
                <w:sz w:val="20"/>
              </w:rPr>
              <w:t>98,04</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7210090210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121</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2 522 932,00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2 497 489,00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2 497 488,68</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7210090210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121</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0104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2 522 932,00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2 497 489,00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2 497 488,68</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7210090210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129</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761 926,00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737 136,00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731 698,47</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99,26</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7210090210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129</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0104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761 926,00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737 136,00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731 698,47</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99,26</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7210090210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531 385,00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813 024,55</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732 811,33</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90,13</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7210090210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0104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531 385,00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813 024,55</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732 811,33</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90,13</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7210090210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247</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350 000,00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350 000,00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350 000,00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7210090210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247</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0104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350 000,00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350 000,00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350 000,00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100,00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7210090210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852</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2 200,00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2 000,00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90,91</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7210090210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852</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0104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2 000,00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2 200,00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2 000,00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90,91</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7210090210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853</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1 825,00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1 338,89</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73,36</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7210090210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853</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0104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1 825,00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1 338,89</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73,36</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2"/>
              <w:rPr>
                <w:sz w:val="20"/>
              </w:rPr>
            </w:pPr>
            <w:r w:rsidRPr="003613C2">
              <w:rPr>
                <w:sz w:val="20"/>
              </w:rPr>
              <w:t>Расходы на оплату труда работников по охране, обслуживанию административных зданий и водителей,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7210090220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1 899 069,00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2 053 243,08</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2 043 910,26</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2"/>
              <w:rPr>
                <w:sz w:val="20"/>
              </w:rPr>
            </w:pPr>
            <w:r w:rsidRPr="003613C2">
              <w:rPr>
                <w:sz w:val="20"/>
              </w:rPr>
              <w:t>99,55</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7210090220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121</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1 458 578,00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1 581 122,59</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1 571 965,31</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99,42</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7210090220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121</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0104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1 458 578,00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1 581 122,59</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1 571 965,31</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99,42</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7210090220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129</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440 491,00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472 120,49</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471 944,95</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99,96</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 xml:space="preserve">Функционирование Правительства Российской Федерации, высших исполнительных органов государственной власти </w:t>
            </w:r>
            <w:r w:rsidRPr="003613C2">
              <w:rPr>
                <w:sz w:val="20"/>
              </w:rPr>
              <w:lastRenderedPageBreak/>
              <w:t>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lastRenderedPageBreak/>
              <w:t>7210090220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129</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0104</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440 491,00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472 120,49</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471 944,95</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99,96</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2"/>
              <w:rPr>
                <w:sz w:val="20"/>
              </w:rPr>
            </w:pPr>
            <w:r w:rsidRPr="003613C2">
              <w:rPr>
                <w:sz w:val="20"/>
              </w:rPr>
              <w:lastRenderedPageBreak/>
              <w:t>Резервный фонд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7210091110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5 500,00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5 500,00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2"/>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2"/>
              <w:rPr>
                <w:sz w:val="20"/>
              </w:rPr>
            </w:pPr>
            <w:r w:rsidRPr="003613C2">
              <w:rPr>
                <w:sz w:val="20"/>
              </w:rPr>
              <w:t>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7210091110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870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5 500,00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5 500,00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3A44" w:rsidRPr="003613C2" w:rsidRDefault="00A03A44" w:rsidP="003613C2">
            <w:pPr>
              <w:outlineLvl w:val="6"/>
              <w:rPr>
                <w:sz w:val="20"/>
              </w:rPr>
            </w:pPr>
            <w:r w:rsidRPr="003613C2">
              <w:rPr>
                <w:sz w:val="20"/>
              </w:rPr>
              <w:t>Резервные фонды</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7210091110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870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0111</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5 500,00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5 500,00</w:t>
            </w:r>
          </w:p>
        </w:tc>
        <w:tc>
          <w:tcPr>
            <w:tcW w:w="0" w:type="auto"/>
            <w:tcBorders>
              <w:top w:val="nil"/>
              <w:left w:val="nil"/>
              <w:bottom w:val="single" w:sz="4" w:space="0" w:color="auto"/>
              <w:right w:val="single" w:sz="4" w:space="0" w:color="auto"/>
            </w:tcBorders>
            <w:shd w:val="clear" w:color="000000" w:fill="FFFFFF"/>
            <w:vAlign w:val="bottom"/>
            <w:hideMark/>
          </w:tcPr>
          <w:p w:rsidR="00A03A44" w:rsidRPr="003613C2" w:rsidRDefault="00A03A44" w:rsidP="003613C2">
            <w:pPr>
              <w:jc w:val="center"/>
              <w:outlineLvl w:val="6"/>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outlineLvl w:val="6"/>
              <w:rPr>
                <w:sz w:val="20"/>
              </w:rPr>
            </w:pPr>
            <w:r w:rsidRPr="003613C2">
              <w:rPr>
                <w:sz w:val="20"/>
              </w:rPr>
              <w:t>0,00</w:t>
            </w:r>
          </w:p>
        </w:tc>
      </w:tr>
      <w:tr w:rsidR="00A03A44" w:rsidRPr="003613C2" w:rsidTr="00A03A44">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03A44" w:rsidRPr="003613C2" w:rsidRDefault="00A03A44" w:rsidP="003613C2">
            <w:pPr>
              <w:rPr>
                <w:b/>
                <w:bCs/>
                <w:sz w:val="20"/>
              </w:rPr>
            </w:pPr>
            <w:r w:rsidRPr="003613C2">
              <w:rPr>
                <w:b/>
                <w:bCs/>
                <w:sz w:val="20"/>
              </w:rPr>
              <w:t>Всего расходы</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rPr>
                <w:b/>
                <w:bCs/>
                <w:sz w:val="20"/>
              </w:rPr>
            </w:pPr>
            <w:r w:rsidRPr="003613C2">
              <w:rPr>
                <w:b/>
                <w:bCs/>
                <w:sz w:val="20"/>
              </w:rPr>
              <w:t>13 256 520,00</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rPr>
                <w:b/>
                <w:bCs/>
                <w:sz w:val="20"/>
              </w:rPr>
            </w:pPr>
            <w:r w:rsidRPr="003613C2">
              <w:rPr>
                <w:b/>
                <w:bCs/>
                <w:sz w:val="20"/>
              </w:rPr>
              <w:t>16 943 692,52</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rPr>
                <w:b/>
                <w:bCs/>
                <w:sz w:val="20"/>
              </w:rPr>
            </w:pPr>
            <w:r w:rsidRPr="003613C2">
              <w:rPr>
                <w:b/>
                <w:bCs/>
                <w:sz w:val="20"/>
              </w:rPr>
              <w:t>16 637 636,49</w:t>
            </w:r>
          </w:p>
        </w:tc>
        <w:tc>
          <w:tcPr>
            <w:tcW w:w="0" w:type="auto"/>
            <w:tcBorders>
              <w:top w:val="nil"/>
              <w:left w:val="nil"/>
              <w:bottom w:val="single" w:sz="4" w:space="0" w:color="auto"/>
              <w:right w:val="single" w:sz="4" w:space="0" w:color="auto"/>
            </w:tcBorders>
            <w:shd w:val="clear" w:color="000000" w:fill="FFFFFF"/>
            <w:noWrap/>
            <w:vAlign w:val="bottom"/>
            <w:hideMark/>
          </w:tcPr>
          <w:p w:rsidR="00A03A44" w:rsidRPr="003613C2" w:rsidRDefault="00A03A44" w:rsidP="003613C2">
            <w:pPr>
              <w:jc w:val="center"/>
              <w:rPr>
                <w:b/>
                <w:bCs/>
                <w:sz w:val="20"/>
              </w:rPr>
            </w:pPr>
            <w:r w:rsidRPr="003613C2">
              <w:rPr>
                <w:b/>
                <w:bCs/>
                <w:sz w:val="20"/>
              </w:rPr>
              <w:t>98,19</w:t>
            </w:r>
          </w:p>
        </w:tc>
      </w:tr>
    </w:tbl>
    <w:p w:rsidR="00140FD0" w:rsidRPr="003613C2" w:rsidRDefault="00140FD0" w:rsidP="003613C2">
      <w:pPr>
        <w:ind w:right="-1"/>
        <w:rPr>
          <w:b/>
          <w:sz w:val="20"/>
        </w:rPr>
        <w:sectPr w:rsidR="00140FD0" w:rsidRPr="003613C2" w:rsidSect="00075CD5">
          <w:type w:val="continuous"/>
          <w:pgSz w:w="16838" w:h="11906" w:orient="landscape"/>
          <w:pgMar w:top="1276" w:right="680" w:bottom="284" w:left="709" w:header="708" w:footer="708" w:gutter="0"/>
          <w:pgNumType w:start="20"/>
          <w:cols w:space="709"/>
          <w:docGrid w:linePitch="381"/>
        </w:sectPr>
      </w:pPr>
    </w:p>
    <w:p w:rsidR="003214D1" w:rsidRPr="003613C2" w:rsidRDefault="003214D1" w:rsidP="003613C2">
      <w:pPr>
        <w:ind w:right="-1"/>
        <w:rPr>
          <w:b/>
          <w:sz w:val="20"/>
        </w:rPr>
      </w:pPr>
    </w:p>
    <w:p w:rsidR="00DD5322" w:rsidRPr="003613C2" w:rsidRDefault="00DD5322" w:rsidP="003613C2">
      <w:pPr>
        <w:rPr>
          <w:sz w:val="20"/>
        </w:rPr>
        <w:sectPr w:rsidR="00DD5322" w:rsidRPr="003613C2" w:rsidSect="00B56C3A">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8383"/>
        <w:gridCol w:w="2090"/>
        <w:gridCol w:w="2068"/>
        <w:gridCol w:w="1546"/>
        <w:gridCol w:w="1578"/>
      </w:tblGrid>
      <w:tr w:rsidR="00DD5322" w:rsidRPr="003613C2" w:rsidTr="00DD5322">
        <w:trPr>
          <w:trHeight w:val="20"/>
        </w:trPr>
        <w:tc>
          <w:tcPr>
            <w:tcW w:w="0" w:type="auto"/>
            <w:tcBorders>
              <w:top w:val="nil"/>
              <w:left w:val="nil"/>
              <w:bottom w:val="nil"/>
              <w:right w:val="nil"/>
            </w:tcBorders>
            <w:shd w:val="clear" w:color="auto" w:fill="auto"/>
            <w:noWrap/>
            <w:vAlign w:val="bottom"/>
            <w:hideMark/>
          </w:tcPr>
          <w:p w:rsidR="00DD5322" w:rsidRPr="003613C2" w:rsidRDefault="00DD5322" w:rsidP="003613C2">
            <w:pPr>
              <w:rPr>
                <w:sz w:val="20"/>
              </w:rPr>
            </w:pPr>
          </w:p>
        </w:tc>
        <w:tc>
          <w:tcPr>
            <w:tcW w:w="0" w:type="auto"/>
            <w:tcBorders>
              <w:top w:val="nil"/>
              <w:left w:val="nil"/>
              <w:bottom w:val="nil"/>
              <w:right w:val="nil"/>
            </w:tcBorders>
            <w:shd w:val="clear" w:color="auto" w:fill="auto"/>
            <w:noWrap/>
            <w:vAlign w:val="bottom"/>
            <w:hideMark/>
          </w:tcPr>
          <w:p w:rsidR="00DD5322" w:rsidRPr="003613C2" w:rsidRDefault="00DD5322" w:rsidP="003613C2">
            <w:pPr>
              <w:rPr>
                <w:sz w:val="20"/>
              </w:rPr>
            </w:pPr>
          </w:p>
        </w:tc>
        <w:tc>
          <w:tcPr>
            <w:tcW w:w="0" w:type="auto"/>
            <w:gridSpan w:val="2"/>
            <w:tcBorders>
              <w:top w:val="nil"/>
              <w:left w:val="nil"/>
              <w:bottom w:val="nil"/>
              <w:right w:val="nil"/>
            </w:tcBorders>
            <w:shd w:val="clear" w:color="auto" w:fill="auto"/>
            <w:noWrap/>
            <w:vAlign w:val="bottom"/>
            <w:hideMark/>
          </w:tcPr>
          <w:p w:rsidR="00DD5322" w:rsidRPr="003613C2" w:rsidRDefault="00DD5322" w:rsidP="003613C2">
            <w:pPr>
              <w:jc w:val="right"/>
              <w:rPr>
                <w:b/>
                <w:bCs/>
                <w:sz w:val="20"/>
              </w:rPr>
            </w:pPr>
            <w:r w:rsidRPr="003613C2">
              <w:rPr>
                <w:b/>
                <w:bCs/>
                <w:sz w:val="20"/>
              </w:rPr>
              <w:t>Приложение 6</w:t>
            </w:r>
          </w:p>
        </w:tc>
        <w:tc>
          <w:tcPr>
            <w:tcW w:w="0" w:type="auto"/>
            <w:tcBorders>
              <w:top w:val="nil"/>
              <w:left w:val="nil"/>
              <w:bottom w:val="nil"/>
              <w:right w:val="nil"/>
            </w:tcBorders>
            <w:shd w:val="clear" w:color="auto" w:fill="auto"/>
            <w:noWrap/>
            <w:vAlign w:val="bottom"/>
            <w:hideMark/>
          </w:tcPr>
          <w:p w:rsidR="00DD5322" w:rsidRPr="003613C2" w:rsidRDefault="00DD5322" w:rsidP="003613C2">
            <w:pPr>
              <w:rPr>
                <w:sz w:val="20"/>
              </w:rPr>
            </w:pPr>
          </w:p>
        </w:tc>
      </w:tr>
      <w:tr w:rsidR="00DD5322" w:rsidRPr="003613C2" w:rsidTr="00DD5322">
        <w:trPr>
          <w:trHeight w:val="20"/>
        </w:trPr>
        <w:tc>
          <w:tcPr>
            <w:tcW w:w="0" w:type="auto"/>
            <w:gridSpan w:val="4"/>
            <w:tcBorders>
              <w:top w:val="nil"/>
              <w:left w:val="nil"/>
              <w:bottom w:val="nil"/>
              <w:right w:val="nil"/>
            </w:tcBorders>
            <w:shd w:val="clear" w:color="auto" w:fill="auto"/>
            <w:noWrap/>
            <w:vAlign w:val="bottom"/>
            <w:hideMark/>
          </w:tcPr>
          <w:p w:rsidR="00DD5322" w:rsidRPr="003613C2" w:rsidRDefault="00DD5322" w:rsidP="003613C2">
            <w:pPr>
              <w:jc w:val="right"/>
              <w:rPr>
                <w:sz w:val="20"/>
              </w:rPr>
            </w:pPr>
            <w:r w:rsidRPr="003613C2">
              <w:rPr>
                <w:sz w:val="20"/>
              </w:rPr>
              <w:t xml:space="preserve">к Решению Ястребовского сельского  Совета депутатов  </w:t>
            </w:r>
          </w:p>
        </w:tc>
        <w:tc>
          <w:tcPr>
            <w:tcW w:w="0" w:type="auto"/>
            <w:tcBorders>
              <w:top w:val="nil"/>
              <w:left w:val="nil"/>
              <w:bottom w:val="nil"/>
              <w:right w:val="nil"/>
            </w:tcBorders>
            <w:shd w:val="clear" w:color="auto" w:fill="auto"/>
            <w:noWrap/>
            <w:vAlign w:val="bottom"/>
            <w:hideMark/>
          </w:tcPr>
          <w:p w:rsidR="00DD5322" w:rsidRPr="003613C2" w:rsidRDefault="00DD5322" w:rsidP="003613C2">
            <w:pPr>
              <w:rPr>
                <w:sz w:val="20"/>
              </w:rPr>
            </w:pPr>
          </w:p>
        </w:tc>
      </w:tr>
      <w:tr w:rsidR="00DD5322" w:rsidRPr="003613C2" w:rsidTr="00DD5322">
        <w:trPr>
          <w:trHeight w:val="20"/>
        </w:trPr>
        <w:tc>
          <w:tcPr>
            <w:tcW w:w="0" w:type="auto"/>
            <w:tcBorders>
              <w:top w:val="nil"/>
              <w:left w:val="nil"/>
              <w:bottom w:val="nil"/>
              <w:right w:val="nil"/>
            </w:tcBorders>
            <w:shd w:val="clear" w:color="auto" w:fill="auto"/>
            <w:noWrap/>
            <w:vAlign w:val="bottom"/>
            <w:hideMark/>
          </w:tcPr>
          <w:p w:rsidR="00DD5322" w:rsidRPr="003613C2" w:rsidRDefault="00DD5322" w:rsidP="003613C2">
            <w:pPr>
              <w:rPr>
                <w:sz w:val="20"/>
              </w:rPr>
            </w:pPr>
          </w:p>
        </w:tc>
        <w:tc>
          <w:tcPr>
            <w:tcW w:w="0" w:type="auto"/>
            <w:tcBorders>
              <w:top w:val="nil"/>
              <w:left w:val="nil"/>
              <w:bottom w:val="nil"/>
              <w:right w:val="nil"/>
            </w:tcBorders>
            <w:shd w:val="clear" w:color="auto" w:fill="auto"/>
            <w:noWrap/>
            <w:vAlign w:val="bottom"/>
            <w:hideMark/>
          </w:tcPr>
          <w:p w:rsidR="00DD5322" w:rsidRPr="003613C2" w:rsidRDefault="00DD5322" w:rsidP="003613C2">
            <w:pPr>
              <w:jc w:val="right"/>
              <w:rPr>
                <w:sz w:val="20"/>
              </w:rPr>
            </w:pPr>
          </w:p>
        </w:tc>
        <w:tc>
          <w:tcPr>
            <w:tcW w:w="0" w:type="auto"/>
            <w:gridSpan w:val="2"/>
            <w:tcBorders>
              <w:top w:val="nil"/>
              <w:left w:val="nil"/>
              <w:bottom w:val="nil"/>
              <w:right w:val="nil"/>
            </w:tcBorders>
            <w:shd w:val="clear" w:color="auto" w:fill="auto"/>
            <w:noWrap/>
            <w:vAlign w:val="bottom"/>
            <w:hideMark/>
          </w:tcPr>
          <w:p w:rsidR="00DD5322" w:rsidRPr="003613C2" w:rsidRDefault="00DD5322" w:rsidP="003613C2">
            <w:pPr>
              <w:jc w:val="right"/>
              <w:rPr>
                <w:sz w:val="20"/>
              </w:rPr>
            </w:pPr>
            <w:r w:rsidRPr="003613C2">
              <w:rPr>
                <w:sz w:val="20"/>
              </w:rPr>
              <w:t>от 31.05.2024 №43-154Р</w:t>
            </w:r>
          </w:p>
        </w:tc>
        <w:tc>
          <w:tcPr>
            <w:tcW w:w="0" w:type="auto"/>
            <w:tcBorders>
              <w:top w:val="nil"/>
              <w:left w:val="nil"/>
              <w:bottom w:val="nil"/>
              <w:right w:val="nil"/>
            </w:tcBorders>
            <w:shd w:val="clear" w:color="auto" w:fill="auto"/>
            <w:noWrap/>
            <w:vAlign w:val="bottom"/>
            <w:hideMark/>
          </w:tcPr>
          <w:p w:rsidR="00DD5322" w:rsidRPr="003613C2" w:rsidRDefault="00DD5322" w:rsidP="003613C2">
            <w:pPr>
              <w:rPr>
                <w:sz w:val="20"/>
              </w:rPr>
            </w:pPr>
          </w:p>
        </w:tc>
      </w:tr>
      <w:tr w:rsidR="00DD5322" w:rsidRPr="003613C2" w:rsidTr="00DD5322">
        <w:trPr>
          <w:trHeight w:val="20"/>
        </w:trPr>
        <w:tc>
          <w:tcPr>
            <w:tcW w:w="0" w:type="auto"/>
            <w:tcBorders>
              <w:top w:val="nil"/>
              <w:left w:val="nil"/>
              <w:bottom w:val="nil"/>
              <w:right w:val="nil"/>
            </w:tcBorders>
            <w:shd w:val="clear" w:color="auto" w:fill="auto"/>
            <w:noWrap/>
            <w:vAlign w:val="bottom"/>
            <w:hideMark/>
          </w:tcPr>
          <w:p w:rsidR="00DD5322" w:rsidRPr="003613C2" w:rsidRDefault="00DD5322" w:rsidP="003613C2">
            <w:pPr>
              <w:rPr>
                <w:sz w:val="20"/>
              </w:rPr>
            </w:pPr>
          </w:p>
        </w:tc>
        <w:tc>
          <w:tcPr>
            <w:tcW w:w="0" w:type="auto"/>
            <w:tcBorders>
              <w:top w:val="nil"/>
              <w:left w:val="nil"/>
              <w:bottom w:val="nil"/>
              <w:right w:val="nil"/>
            </w:tcBorders>
            <w:shd w:val="clear" w:color="auto" w:fill="auto"/>
            <w:noWrap/>
            <w:vAlign w:val="bottom"/>
            <w:hideMark/>
          </w:tcPr>
          <w:p w:rsidR="00DD5322" w:rsidRPr="003613C2" w:rsidRDefault="00DD5322" w:rsidP="003613C2">
            <w:pPr>
              <w:rPr>
                <w:sz w:val="20"/>
              </w:rPr>
            </w:pPr>
          </w:p>
        </w:tc>
        <w:tc>
          <w:tcPr>
            <w:tcW w:w="0" w:type="auto"/>
            <w:tcBorders>
              <w:top w:val="nil"/>
              <w:left w:val="nil"/>
              <w:bottom w:val="nil"/>
              <w:right w:val="nil"/>
            </w:tcBorders>
            <w:shd w:val="clear" w:color="auto" w:fill="auto"/>
            <w:noWrap/>
            <w:vAlign w:val="bottom"/>
            <w:hideMark/>
          </w:tcPr>
          <w:p w:rsidR="00DD5322" w:rsidRPr="003613C2" w:rsidRDefault="00DD5322" w:rsidP="003613C2">
            <w:pPr>
              <w:rPr>
                <w:sz w:val="20"/>
              </w:rPr>
            </w:pPr>
          </w:p>
        </w:tc>
        <w:tc>
          <w:tcPr>
            <w:tcW w:w="0" w:type="auto"/>
            <w:tcBorders>
              <w:top w:val="nil"/>
              <w:left w:val="nil"/>
              <w:bottom w:val="nil"/>
              <w:right w:val="nil"/>
            </w:tcBorders>
            <w:shd w:val="clear" w:color="auto" w:fill="auto"/>
            <w:noWrap/>
            <w:vAlign w:val="bottom"/>
            <w:hideMark/>
          </w:tcPr>
          <w:p w:rsidR="00DD5322" w:rsidRPr="003613C2" w:rsidRDefault="00DD5322" w:rsidP="003613C2">
            <w:pPr>
              <w:rPr>
                <w:sz w:val="20"/>
              </w:rPr>
            </w:pPr>
          </w:p>
        </w:tc>
        <w:tc>
          <w:tcPr>
            <w:tcW w:w="0" w:type="auto"/>
            <w:tcBorders>
              <w:top w:val="nil"/>
              <w:left w:val="nil"/>
              <w:bottom w:val="nil"/>
              <w:right w:val="nil"/>
            </w:tcBorders>
            <w:shd w:val="clear" w:color="auto" w:fill="auto"/>
            <w:noWrap/>
            <w:vAlign w:val="bottom"/>
            <w:hideMark/>
          </w:tcPr>
          <w:p w:rsidR="00DD5322" w:rsidRPr="003613C2" w:rsidRDefault="00DD5322" w:rsidP="003613C2">
            <w:pPr>
              <w:rPr>
                <w:sz w:val="20"/>
              </w:rPr>
            </w:pPr>
          </w:p>
        </w:tc>
      </w:tr>
      <w:tr w:rsidR="00DD5322" w:rsidRPr="003613C2" w:rsidTr="00DD5322">
        <w:trPr>
          <w:trHeight w:val="20"/>
        </w:trPr>
        <w:tc>
          <w:tcPr>
            <w:tcW w:w="0" w:type="auto"/>
            <w:gridSpan w:val="4"/>
            <w:tcBorders>
              <w:top w:val="nil"/>
              <w:left w:val="nil"/>
              <w:bottom w:val="nil"/>
              <w:right w:val="nil"/>
            </w:tcBorders>
            <w:shd w:val="clear" w:color="auto" w:fill="auto"/>
            <w:vAlign w:val="bottom"/>
            <w:hideMark/>
          </w:tcPr>
          <w:p w:rsidR="00DD5322" w:rsidRPr="003613C2" w:rsidRDefault="00DD5322" w:rsidP="003613C2">
            <w:pPr>
              <w:jc w:val="center"/>
              <w:rPr>
                <w:b/>
                <w:bCs/>
                <w:sz w:val="20"/>
              </w:rPr>
            </w:pPr>
            <w:r w:rsidRPr="003613C2">
              <w:rPr>
                <w:b/>
                <w:bCs/>
                <w:sz w:val="20"/>
              </w:rPr>
              <w:t xml:space="preserve">Распределение иных межбюджетных трансфертов, выделенных из бюджета Ястребовского сельсовета районному бюджету Ачинского района на 2023 год </w:t>
            </w:r>
          </w:p>
        </w:tc>
        <w:tc>
          <w:tcPr>
            <w:tcW w:w="0" w:type="auto"/>
            <w:tcBorders>
              <w:top w:val="nil"/>
              <w:left w:val="nil"/>
              <w:bottom w:val="nil"/>
              <w:right w:val="nil"/>
            </w:tcBorders>
            <w:shd w:val="clear" w:color="auto" w:fill="auto"/>
            <w:noWrap/>
            <w:vAlign w:val="bottom"/>
            <w:hideMark/>
          </w:tcPr>
          <w:p w:rsidR="00DD5322" w:rsidRPr="003613C2" w:rsidRDefault="00DD5322" w:rsidP="003613C2">
            <w:pPr>
              <w:rPr>
                <w:sz w:val="20"/>
              </w:rPr>
            </w:pPr>
          </w:p>
        </w:tc>
      </w:tr>
      <w:tr w:rsidR="00DD5322" w:rsidRPr="003613C2" w:rsidTr="00DD5322">
        <w:trPr>
          <w:trHeight w:val="20"/>
        </w:trPr>
        <w:tc>
          <w:tcPr>
            <w:tcW w:w="0" w:type="auto"/>
            <w:gridSpan w:val="2"/>
            <w:tcBorders>
              <w:top w:val="nil"/>
              <w:left w:val="nil"/>
              <w:bottom w:val="nil"/>
              <w:right w:val="nil"/>
            </w:tcBorders>
            <w:shd w:val="clear" w:color="auto" w:fill="auto"/>
            <w:noWrap/>
            <w:vAlign w:val="bottom"/>
            <w:hideMark/>
          </w:tcPr>
          <w:p w:rsidR="00DD5322" w:rsidRPr="003613C2" w:rsidRDefault="00DD5322" w:rsidP="003613C2">
            <w:pPr>
              <w:jc w:val="center"/>
              <w:rPr>
                <w:b/>
                <w:bCs/>
                <w:sz w:val="20"/>
              </w:rPr>
            </w:pPr>
          </w:p>
        </w:tc>
        <w:tc>
          <w:tcPr>
            <w:tcW w:w="0" w:type="auto"/>
            <w:tcBorders>
              <w:top w:val="nil"/>
              <w:left w:val="nil"/>
              <w:bottom w:val="nil"/>
              <w:right w:val="nil"/>
            </w:tcBorders>
            <w:shd w:val="clear" w:color="auto" w:fill="auto"/>
            <w:noWrap/>
            <w:vAlign w:val="bottom"/>
            <w:hideMark/>
          </w:tcPr>
          <w:p w:rsidR="00DD5322" w:rsidRPr="003613C2" w:rsidRDefault="00DD5322" w:rsidP="003613C2">
            <w:pPr>
              <w:rPr>
                <w:sz w:val="20"/>
              </w:rPr>
            </w:pPr>
          </w:p>
        </w:tc>
        <w:tc>
          <w:tcPr>
            <w:tcW w:w="0" w:type="auto"/>
            <w:tcBorders>
              <w:top w:val="nil"/>
              <w:left w:val="nil"/>
              <w:bottom w:val="nil"/>
              <w:right w:val="nil"/>
            </w:tcBorders>
            <w:shd w:val="clear" w:color="auto" w:fill="auto"/>
            <w:noWrap/>
            <w:vAlign w:val="bottom"/>
            <w:hideMark/>
          </w:tcPr>
          <w:p w:rsidR="00DD5322" w:rsidRPr="003613C2" w:rsidRDefault="00DD5322" w:rsidP="003613C2">
            <w:pPr>
              <w:rPr>
                <w:sz w:val="20"/>
              </w:rPr>
            </w:pPr>
          </w:p>
        </w:tc>
        <w:tc>
          <w:tcPr>
            <w:tcW w:w="0" w:type="auto"/>
            <w:tcBorders>
              <w:top w:val="nil"/>
              <w:left w:val="nil"/>
              <w:bottom w:val="nil"/>
              <w:right w:val="nil"/>
            </w:tcBorders>
            <w:shd w:val="clear" w:color="auto" w:fill="auto"/>
            <w:noWrap/>
            <w:vAlign w:val="bottom"/>
            <w:hideMark/>
          </w:tcPr>
          <w:p w:rsidR="00DD5322" w:rsidRPr="003613C2" w:rsidRDefault="00DD5322" w:rsidP="003613C2">
            <w:pPr>
              <w:rPr>
                <w:sz w:val="20"/>
              </w:rPr>
            </w:pPr>
          </w:p>
        </w:tc>
      </w:tr>
      <w:tr w:rsidR="00DD5322" w:rsidRPr="003613C2" w:rsidTr="00140FD0">
        <w:trPr>
          <w:trHeight w:val="20"/>
        </w:trPr>
        <w:tc>
          <w:tcPr>
            <w:tcW w:w="0" w:type="auto"/>
            <w:tcBorders>
              <w:top w:val="nil"/>
              <w:left w:val="nil"/>
              <w:bottom w:val="single" w:sz="4" w:space="0" w:color="auto"/>
              <w:right w:val="nil"/>
            </w:tcBorders>
            <w:shd w:val="clear" w:color="auto" w:fill="auto"/>
            <w:noWrap/>
            <w:vAlign w:val="bottom"/>
            <w:hideMark/>
          </w:tcPr>
          <w:p w:rsidR="00DD5322" w:rsidRPr="003613C2" w:rsidRDefault="00DD5322" w:rsidP="003613C2">
            <w:pPr>
              <w:rPr>
                <w:sz w:val="20"/>
              </w:rPr>
            </w:pPr>
          </w:p>
        </w:tc>
        <w:tc>
          <w:tcPr>
            <w:tcW w:w="0" w:type="auto"/>
            <w:tcBorders>
              <w:top w:val="nil"/>
              <w:left w:val="nil"/>
              <w:bottom w:val="nil"/>
              <w:right w:val="nil"/>
            </w:tcBorders>
            <w:shd w:val="clear" w:color="auto" w:fill="auto"/>
            <w:noWrap/>
            <w:vAlign w:val="bottom"/>
            <w:hideMark/>
          </w:tcPr>
          <w:p w:rsidR="00DD5322" w:rsidRPr="003613C2" w:rsidRDefault="00DD5322" w:rsidP="003613C2">
            <w:pPr>
              <w:jc w:val="right"/>
              <w:rPr>
                <w:sz w:val="20"/>
              </w:rPr>
            </w:pPr>
          </w:p>
        </w:tc>
        <w:tc>
          <w:tcPr>
            <w:tcW w:w="0" w:type="auto"/>
            <w:tcBorders>
              <w:top w:val="nil"/>
              <w:left w:val="nil"/>
              <w:bottom w:val="nil"/>
              <w:right w:val="nil"/>
            </w:tcBorders>
            <w:shd w:val="clear" w:color="auto" w:fill="auto"/>
            <w:noWrap/>
            <w:vAlign w:val="bottom"/>
            <w:hideMark/>
          </w:tcPr>
          <w:p w:rsidR="00DD5322" w:rsidRPr="003613C2" w:rsidRDefault="00DD5322" w:rsidP="003613C2">
            <w:pPr>
              <w:rPr>
                <w:sz w:val="20"/>
              </w:rPr>
            </w:pPr>
          </w:p>
        </w:tc>
        <w:tc>
          <w:tcPr>
            <w:tcW w:w="0" w:type="auto"/>
            <w:gridSpan w:val="2"/>
            <w:tcBorders>
              <w:top w:val="nil"/>
              <w:left w:val="nil"/>
              <w:bottom w:val="single" w:sz="4" w:space="0" w:color="auto"/>
              <w:right w:val="nil"/>
            </w:tcBorders>
            <w:shd w:val="clear" w:color="auto" w:fill="auto"/>
            <w:noWrap/>
            <w:vAlign w:val="bottom"/>
            <w:hideMark/>
          </w:tcPr>
          <w:p w:rsidR="00DD5322" w:rsidRPr="003613C2" w:rsidRDefault="00DD5322" w:rsidP="003613C2">
            <w:pPr>
              <w:jc w:val="right"/>
              <w:rPr>
                <w:sz w:val="20"/>
              </w:rPr>
            </w:pPr>
            <w:r w:rsidRPr="003613C2">
              <w:rPr>
                <w:sz w:val="20"/>
              </w:rPr>
              <w:t>руб.</w:t>
            </w:r>
          </w:p>
        </w:tc>
      </w:tr>
      <w:tr w:rsidR="00DD5322" w:rsidRPr="003613C2" w:rsidTr="00140FD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DD5322" w:rsidRPr="003613C2" w:rsidRDefault="00DD5322" w:rsidP="003613C2">
            <w:pPr>
              <w:jc w:val="center"/>
              <w:rPr>
                <w:b/>
                <w:bCs/>
                <w:sz w:val="20"/>
              </w:rPr>
            </w:pPr>
            <w:r w:rsidRPr="003613C2">
              <w:rPr>
                <w:b/>
                <w:bCs/>
                <w:sz w:val="20"/>
              </w:rPr>
              <w:t>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DD5322" w:rsidRPr="003613C2" w:rsidRDefault="00DD5322" w:rsidP="003613C2">
            <w:pPr>
              <w:jc w:val="center"/>
              <w:rPr>
                <w:b/>
                <w:bCs/>
                <w:sz w:val="20"/>
              </w:rPr>
            </w:pPr>
            <w:r w:rsidRPr="003613C2">
              <w:rPr>
                <w:b/>
                <w:bCs/>
                <w:sz w:val="20"/>
              </w:rPr>
              <w:t>Утвержденно решением о бюджете на 2023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DD5322" w:rsidRPr="003613C2" w:rsidRDefault="00DD5322" w:rsidP="003613C2">
            <w:pPr>
              <w:jc w:val="center"/>
              <w:rPr>
                <w:b/>
                <w:bCs/>
                <w:sz w:val="20"/>
              </w:rPr>
            </w:pPr>
            <w:r w:rsidRPr="003613C2">
              <w:rPr>
                <w:b/>
                <w:bCs/>
                <w:sz w:val="20"/>
              </w:rPr>
              <w:t>Бюджетная роспись с учетом изменений на 2023 год</w:t>
            </w:r>
          </w:p>
        </w:tc>
        <w:tc>
          <w:tcPr>
            <w:tcW w:w="0" w:type="auto"/>
            <w:tcBorders>
              <w:top w:val="nil"/>
              <w:left w:val="nil"/>
              <w:bottom w:val="single" w:sz="4" w:space="0" w:color="auto"/>
              <w:right w:val="single" w:sz="4" w:space="0" w:color="auto"/>
            </w:tcBorders>
            <w:shd w:val="clear" w:color="000000" w:fill="FFFFFF"/>
            <w:vAlign w:val="center"/>
            <w:hideMark/>
          </w:tcPr>
          <w:p w:rsidR="00DD5322" w:rsidRPr="003613C2" w:rsidRDefault="00DD5322" w:rsidP="003613C2">
            <w:pPr>
              <w:jc w:val="center"/>
              <w:rPr>
                <w:b/>
                <w:bCs/>
                <w:sz w:val="20"/>
              </w:rPr>
            </w:pPr>
            <w:r w:rsidRPr="003613C2">
              <w:rPr>
                <w:b/>
                <w:bCs/>
                <w:sz w:val="20"/>
              </w:rPr>
              <w:t>Исполненно за 2023 год</w:t>
            </w:r>
          </w:p>
        </w:tc>
        <w:tc>
          <w:tcPr>
            <w:tcW w:w="0" w:type="auto"/>
            <w:tcBorders>
              <w:top w:val="nil"/>
              <w:left w:val="nil"/>
              <w:bottom w:val="single" w:sz="4" w:space="0" w:color="auto"/>
              <w:right w:val="single" w:sz="4" w:space="0" w:color="auto"/>
            </w:tcBorders>
            <w:shd w:val="clear" w:color="000000" w:fill="FFFFFF"/>
            <w:vAlign w:val="bottom"/>
            <w:hideMark/>
          </w:tcPr>
          <w:p w:rsidR="00DD5322" w:rsidRPr="003613C2" w:rsidRDefault="00DD5322" w:rsidP="003613C2">
            <w:pPr>
              <w:rPr>
                <w:b/>
                <w:bCs/>
                <w:sz w:val="20"/>
              </w:rPr>
            </w:pPr>
            <w:r w:rsidRPr="003613C2">
              <w:rPr>
                <w:b/>
                <w:bCs/>
                <w:sz w:val="20"/>
              </w:rPr>
              <w:t>Процент исполнения, %</w:t>
            </w:r>
          </w:p>
        </w:tc>
      </w:tr>
      <w:tr w:rsidR="00DD5322" w:rsidRPr="003613C2" w:rsidTr="00DD5322">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DD5322" w:rsidRPr="003613C2" w:rsidRDefault="00DD5322" w:rsidP="003613C2">
            <w:pPr>
              <w:rPr>
                <w:sz w:val="20"/>
              </w:rPr>
            </w:pPr>
            <w:r w:rsidRPr="003613C2">
              <w:rPr>
                <w:sz w:val="20"/>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DD5322" w:rsidRPr="003613C2" w:rsidRDefault="00DD5322" w:rsidP="003613C2">
            <w:pPr>
              <w:jc w:val="right"/>
              <w:rPr>
                <w:sz w:val="20"/>
              </w:rPr>
            </w:pPr>
            <w:r w:rsidRPr="003613C2">
              <w:rPr>
                <w:sz w:val="20"/>
              </w:rPr>
              <w:t>786 830,00</w:t>
            </w:r>
          </w:p>
        </w:tc>
        <w:tc>
          <w:tcPr>
            <w:tcW w:w="0" w:type="auto"/>
            <w:tcBorders>
              <w:top w:val="nil"/>
              <w:left w:val="nil"/>
              <w:bottom w:val="single" w:sz="4" w:space="0" w:color="auto"/>
              <w:right w:val="single" w:sz="4" w:space="0" w:color="auto"/>
            </w:tcBorders>
            <w:shd w:val="clear" w:color="000000" w:fill="FFFFFF"/>
            <w:vAlign w:val="center"/>
            <w:hideMark/>
          </w:tcPr>
          <w:p w:rsidR="00DD5322" w:rsidRPr="003613C2" w:rsidRDefault="00DD5322" w:rsidP="003613C2">
            <w:pPr>
              <w:jc w:val="right"/>
              <w:rPr>
                <w:sz w:val="20"/>
              </w:rPr>
            </w:pPr>
            <w:r w:rsidRPr="003613C2">
              <w:rPr>
                <w:sz w:val="20"/>
              </w:rPr>
              <w:t>811 620,00</w:t>
            </w:r>
          </w:p>
        </w:tc>
        <w:tc>
          <w:tcPr>
            <w:tcW w:w="0" w:type="auto"/>
            <w:tcBorders>
              <w:top w:val="nil"/>
              <w:left w:val="nil"/>
              <w:bottom w:val="single" w:sz="4" w:space="0" w:color="auto"/>
              <w:right w:val="single" w:sz="4" w:space="0" w:color="auto"/>
            </w:tcBorders>
            <w:shd w:val="clear" w:color="000000" w:fill="FFFFFF"/>
            <w:vAlign w:val="center"/>
            <w:hideMark/>
          </w:tcPr>
          <w:p w:rsidR="00DD5322" w:rsidRPr="003613C2" w:rsidRDefault="00DD5322" w:rsidP="003613C2">
            <w:pPr>
              <w:jc w:val="right"/>
              <w:rPr>
                <w:sz w:val="20"/>
              </w:rPr>
            </w:pPr>
            <w:r w:rsidRPr="003613C2">
              <w:rPr>
                <w:sz w:val="20"/>
              </w:rPr>
              <w:t>811 620,00</w:t>
            </w:r>
          </w:p>
        </w:tc>
        <w:tc>
          <w:tcPr>
            <w:tcW w:w="0" w:type="auto"/>
            <w:tcBorders>
              <w:top w:val="nil"/>
              <w:left w:val="nil"/>
              <w:bottom w:val="single" w:sz="4" w:space="0" w:color="auto"/>
              <w:right w:val="single" w:sz="4" w:space="0" w:color="auto"/>
            </w:tcBorders>
            <w:shd w:val="clear" w:color="000000" w:fill="FFFFFF"/>
            <w:noWrap/>
            <w:vAlign w:val="center"/>
            <w:hideMark/>
          </w:tcPr>
          <w:p w:rsidR="00DD5322" w:rsidRPr="003613C2" w:rsidRDefault="00DD5322" w:rsidP="003613C2">
            <w:pPr>
              <w:jc w:val="right"/>
              <w:rPr>
                <w:sz w:val="20"/>
              </w:rPr>
            </w:pPr>
            <w:r w:rsidRPr="003613C2">
              <w:rPr>
                <w:sz w:val="20"/>
              </w:rPr>
              <w:t>100,00</w:t>
            </w:r>
          </w:p>
        </w:tc>
      </w:tr>
      <w:tr w:rsidR="00DD5322" w:rsidRPr="003613C2" w:rsidTr="00DD532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D5322" w:rsidRPr="003613C2" w:rsidRDefault="00DD5322" w:rsidP="003613C2">
            <w:pPr>
              <w:rPr>
                <w:sz w:val="20"/>
              </w:rPr>
            </w:pPr>
            <w:r w:rsidRPr="003613C2">
              <w:rPr>
                <w:sz w:val="20"/>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noWrap/>
            <w:vAlign w:val="center"/>
            <w:hideMark/>
          </w:tcPr>
          <w:p w:rsidR="00DD5322" w:rsidRPr="003613C2" w:rsidRDefault="00DD5322" w:rsidP="003613C2">
            <w:pPr>
              <w:jc w:val="right"/>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D5322" w:rsidRPr="003613C2" w:rsidRDefault="00DD5322" w:rsidP="003613C2">
            <w:pPr>
              <w:jc w:val="right"/>
              <w:rPr>
                <w:sz w:val="20"/>
              </w:rPr>
            </w:pPr>
            <w:r w:rsidRPr="003613C2">
              <w:rPr>
                <w:sz w:val="20"/>
              </w:rPr>
              <w:t>2 694 268,64</w:t>
            </w:r>
          </w:p>
        </w:tc>
        <w:tc>
          <w:tcPr>
            <w:tcW w:w="0" w:type="auto"/>
            <w:tcBorders>
              <w:top w:val="nil"/>
              <w:left w:val="nil"/>
              <w:bottom w:val="single" w:sz="4" w:space="0" w:color="auto"/>
              <w:right w:val="single" w:sz="4" w:space="0" w:color="auto"/>
            </w:tcBorders>
            <w:shd w:val="clear" w:color="000000" w:fill="FFFFFF"/>
            <w:noWrap/>
            <w:vAlign w:val="center"/>
            <w:hideMark/>
          </w:tcPr>
          <w:p w:rsidR="00DD5322" w:rsidRPr="003613C2" w:rsidRDefault="00DD5322" w:rsidP="003613C2">
            <w:pPr>
              <w:jc w:val="right"/>
              <w:rPr>
                <w:sz w:val="20"/>
              </w:rPr>
            </w:pPr>
            <w:r w:rsidRPr="003613C2">
              <w:rPr>
                <w:sz w:val="20"/>
              </w:rPr>
              <w:t>2 680 797,30</w:t>
            </w:r>
          </w:p>
        </w:tc>
        <w:tc>
          <w:tcPr>
            <w:tcW w:w="0" w:type="auto"/>
            <w:tcBorders>
              <w:top w:val="nil"/>
              <w:left w:val="nil"/>
              <w:bottom w:val="single" w:sz="4" w:space="0" w:color="auto"/>
              <w:right w:val="single" w:sz="4" w:space="0" w:color="auto"/>
            </w:tcBorders>
            <w:shd w:val="clear" w:color="000000" w:fill="FFFFFF"/>
            <w:noWrap/>
            <w:vAlign w:val="center"/>
            <w:hideMark/>
          </w:tcPr>
          <w:p w:rsidR="00DD5322" w:rsidRPr="003613C2" w:rsidRDefault="00DD5322" w:rsidP="003613C2">
            <w:pPr>
              <w:jc w:val="right"/>
              <w:rPr>
                <w:sz w:val="20"/>
              </w:rPr>
            </w:pPr>
            <w:r w:rsidRPr="003613C2">
              <w:rPr>
                <w:sz w:val="20"/>
              </w:rPr>
              <w:t>99,50</w:t>
            </w:r>
          </w:p>
        </w:tc>
      </w:tr>
      <w:tr w:rsidR="00DD5322" w:rsidRPr="003613C2" w:rsidTr="00DD5322">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D5322" w:rsidRPr="003613C2" w:rsidRDefault="00DD5322" w:rsidP="003613C2">
            <w:pPr>
              <w:rPr>
                <w:b/>
                <w:bCs/>
                <w:sz w:val="20"/>
              </w:rPr>
            </w:pPr>
            <w:r w:rsidRPr="003613C2">
              <w:rPr>
                <w:b/>
                <w:bCs/>
                <w:sz w:val="20"/>
              </w:rPr>
              <w:t>ВСЕГО</w:t>
            </w:r>
          </w:p>
        </w:tc>
        <w:tc>
          <w:tcPr>
            <w:tcW w:w="0" w:type="auto"/>
            <w:tcBorders>
              <w:top w:val="nil"/>
              <w:left w:val="nil"/>
              <w:bottom w:val="single" w:sz="4" w:space="0" w:color="auto"/>
              <w:right w:val="single" w:sz="4" w:space="0" w:color="auto"/>
            </w:tcBorders>
            <w:shd w:val="clear" w:color="000000" w:fill="FFFFFF"/>
            <w:noWrap/>
            <w:vAlign w:val="center"/>
            <w:hideMark/>
          </w:tcPr>
          <w:p w:rsidR="00DD5322" w:rsidRPr="003613C2" w:rsidRDefault="00DD5322" w:rsidP="003613C2">
            <w:pPr>
              <w:jc w:val="right"/>
              <w:rPr>
                <w:b/>
                <w:bCs/>
                <w:sz w:val="20"/>
              </w:rPr>
            </w:pPr>
            <w:r w:rsidRPr="003613C2">
              <w:rPr>
                <w:b/>
                <w:bCs/>
                <w:sz w:val="20"/>
              </w:rPr>
              <w:t>786 830,00</w:t>
            </w:r>
          </w:p>
        </w:tc>
        <w:tc>
          <w:tcPr>
            <w:tcW w:w="0" w:type="auto"/>
            <w:tcBorders>
              <w:top w:val="nil"/>
              <w:left w:val="nil"/>
              <w:bottom w:val="single" w:sz="4" w:space="0" w:color="auto"/>
              <w:right w:val="single" w:sz="4" w:space="0" w:color="auto"/>
            </w:tcBorders>
            <w:shd w:val="clear" w:color="000000" w:fill="FFFFFF"/>
            <w:noWrap/>
            <w:vAlign w:val="center"/>
            <w:hideMark/>
          </w:tcPr>
          <w:p w:rsidR="00DD5322" w:rsidRPr="003613C2" w:rsidRDefault="00DD5322" w:rsidP="003613C2">
            <w:pPr>
              <w:jc w:val="right"/>
              <w:rPr>
                <w:b/>
                <w:bCs/>
                <w:sz w:val="20"/>
              </w:rPr>
            </w:pPr>
            <w:r w:rsidRPr="003613C2">
              <w:rPr>
                <w:b/>
                <w:bCs/>
                <w:sz w:val="20"/>
              </w:rPr>
              <w:t>3 505 888,64</w:t>
            </w:r>
          </w:p>
        </w:tc>
        <w:tc>
          <w:tcPr>
            <w:tcW w:w="0" w:type="auto"/>
            <w:tcBorders>
              <w:top w:val="nil"/>
              <w:left w:val="nil"/>
              <w:bottom w:val="single" w:sz="4" w:space="0" w:color="auto"/>
              <w:right w:val="single" w:sz="4" w:space="0" w:color="auto"/>
            </w:tcBorders>
            <w:shd w:val="clear" w:color="000000" w:fill="FFFFFF"/>
            <w:noWrap/>
            <w:vAlign w:val="center"/>
            <w:hideMark/>
          </w:tcPr>
          <w:p w:rsidR="00DD5322" w:rsidRPr="003613C2" w:rsidRDefault="00DD5322" w:rsidP="003613C2">
            <w:pPr>
              <w:jc w:val="right"/>
              <w:rPr>
                <w:b/>
                <w:bCs/>
                <w:sz w:val="20"/>
              </w:rPr>
            </w:pPr>
            <w:r w:rsidRPr="003613C2">
              <w:rPr>
                <w:b/>
                <w:bCs/>
                <w:sz w:val="20"/>
              </w:rPr>
              <w:t>3 492 417,30</w:t>
            </w:r>
          </w:p>
        </w:tc>
        <w:tc>
          <w:tcPr>
            <w:tcW w:w="0" w:type="auto"/>
            <w:tcBorders>
              <w:top w:val="nil"/>
              <w:left w:val="nil"/>
              <w:bottom w:val="single" w:sz="4" w:space="0" w:color="auto"/>
              <w:right w:val="single" w:sz="4" w:space="0" w:color="auto"/>
            </w:tcBorders>
            <w:shd w:val="clear" w:color="000000" w:fill="FFFFFF"/>
            <w:noWrap/>
            <w:vAlign w:val="center"/>
            <w:hideMark/>
          </w:tcPr>
          <w:p w:rsidR="00DD5322" w:rsidRPr="003613C2" w:rsidRDefault="00DD5322" w:rsidP="003613C2">
            <w:pPr>
              <w:jc w:val="right"/>
              <w:rPr>
                <w:b/>
                <w:bCs/>
                <w:sz w:val="20"/>
              </w:rPr>
            </w:pPr>
            <w:r w:rsidRPr="003613C2">
              <w:rPr>
                <w:b/>
                <w:bCs/>
                <w:sz w:val="20"/>
              </w:rPr>
              <w:t>99,62</w:t>
            </w:r>
          </w:p>
        </w:tc>
      </w:tr>
    </w:tbl>
    <w:p w:rsidR="006A2E03" w:rsidRPr="003613C2" w:rsidRDefault="006A2E03" w:rsidP="003613C2">
      <w:pPr>
        <w:ind w:right="-1"/>
        <w:rPr>
          <w:b/>
          <w:sz w:val="20"/>
        </w:rPr>
        <w:sectPr w:rsidR="006A2E03" w:rsidRPr="003613C2" w:rsidSect="00DD5322">
          <w:type w:val="continuous"/>
          <w:pgSz w:w="16838" w:h="11906" w:orient="landscape"/>
          <w:pgMar w:top="1276" w:right="680" w:bottom="284" w:left="709" w:header="708" w:footer="708" w:gutter="0"/>
          <w:pgNumType w:start="1"/>
          <w:cols w:space="709"/>
          <w:docGrid w:linePitch="381"/>
        </w:sectPr>
      </w:pPr>
    </w:p>
    <w:p w:rsidR="003214D1" w:rsidRPr="003613C2" w:rsidRDefault="003214D1" w:rsidP="003613C2">
      <w:pPr>
        <w:ind w:right="-1"/>
        <w:rPr>
          <w:b/>
          <w:sz w:val="20"/>
        </w:rPr>
      </w:pPr>
    </w:p>
    <w:p w:rsidR="00DD5322" w:rsidRPr="003613C2" w:rsidRDefault="00DD5322" w:rsidP="003613C2">
      <w:pPr>
        <w:autoSpaceDE w:val="0"/>
        <w:autoSpaceDN w:val="0"/>
        <w:adjustRightInd w:val="0"/>
        <w:jc w:val="right"/>
        <w:rPr>
          <w:rFonts w:eastAsiaTheme="minorHAnsi"/>
          <w:color w:val="000000"/>
          <w:sz w:val="20"/>
          <w:lang w:eastAsia="en-US"/>
        </w:rPr>
        <w:sectPr w:rsidR="00DD5322" w:rsidRPr="003613C2" w:rsidSect="00B56C3A">
          <w:type w:val="continuous"/>
          <w:pgSz w:w="16838" w:h="11906" w:orient="landscape"/>
          <w:pgMar w:top="1276" w:right="680" w:bottom="284" w:left="709" w:header="708" w:footer="708" w:gutter="0"/>
          <w:pgNumType w:start="1"/>
          <w:cols w:num="2" w:space="709"/>
          <w:docGrid w:linePitch="381"/>
        </w:sectPr>
      </w:pPr>
    </w:p>
    <w:tbl>
      <w:tblPr>
        <w:tblW w:w="0" w:type="auto"/>
        <w:tblCellMar>
          <w:left w:w="30" w:type="dxa"/>
          <w:right w:w="30" w:type="dxa"/>
        </w:tblCellMar>
        <w:tblLook w:val="0000"/>
      </w:tblPr>
      <w:tblGrid>
        <w:gridCol w:w="8652"/>
        <w:gridCol w:w="1959"/>
        <w:gridCol w:w="2109"/>
        <w:gridCol w:w="1275"/>
        <w:gridCol w:w="1514"/>
      </w:tblGrid>
      <w:tr w:rsidR="00DD5322" w:rsidRPr="003613C2" w:rsidTr="00DD5322">
        <w:trPr>
          <w:trHeight w:val="700"/>
        </w:trPr>
        <w:tc>
          <w:tcPr>
            <w:tcW w:w="0" w:type="auto"/>
            <w:gridSpan w:val="5"/>
            <w:tcBorders>
              <w:bottom w:val="single" w:sz="2" w:space="0" w:color="000000"/>
            </w:tcBorders>
          </w:tcPr>
          <w:p w:rsidR="00DD5322" w:rsidRPr="003613C2" w:rsidRDefault="00DD5322"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lastRenderedPageBreak/>
              <w:t>Приложение  7</w:t>
            </w:r>
          </w:p>
          <w:p w:rsidR="00DD5322" w:rsidRPr="003613C2" w:rsidRDefault="00DD5322"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 xml:space="preserve">к Решению Ястребовского сельского  Совета депутатов   </w:t>
            </w:r>
          </w:p>
          <w:p w:rsidR="00DD5322" w:rsidRPr="003613C2" w:rsidRDefault="00DD5322" w:rsidP="003613C2">
            <w:pPr>
              <w:autoSpaceDE w:val="0"/>
              <w:autoSpaceDN w:val="0"/>
              <w:adjustRightInd w:val="0"/>
              <w:jc w:val="right"/>
              <w:rPr>
                <w:rFonts w:eastAsiaTheme="minorHAnsi"/>
                <w:b/>
                <w:bCs/>
                <w:color w:val="000000"/>
                <w:sz w:val="20"/>
                <w:lang w:eastAsia="en-US"/>
              </w:rPr>
            </w:pPr>
            <w:r w:rsidRPr="003613C2">
              <w:rPr>
                <w:rFonts w:eastAsiaTheme="minorHAnsi"/>
                <w:color w:val="000000"/>
                <w:sz w:val="20"/>
                <w:lang w:eastAsia="en-US"/>
              </w:rPr>
              <w:t>от 31.05.2024 №43-154Р</w:t>
            </w:r>
          </w:p>
        </w:tc>
      </w:tr>
      <w:tr w:rsidR="00DD5322" w:rsidRPr="003613C2" w:rsidTr="00DD5322">
        <w:trPr>
          <w:trHeight w:val="20"/>
        </w:trPr>
        <w:tc>
          <w:tcPr>
            <w:tcW w:w="0" w:type="auto"/>
            <w:gridSpan w:val="5"/>
            <w:tcBorders>
              <w:top w:val="single" w:sz="2" w:space="0" w:color="000000"/>
              <w:left w:val="single" w:sz="2" w:space="0" w:color="000000"/>
              <w:bottom w:val="single" w:sz="2" w:space="0" w:color="000000"/>
              <w:right w:val="single" w:sz="2" w:space="0" w:color="000000"/>
            </w:tcBorders>
          </w:tcPr>
          <w:p w:rsidR="00DD5322" w:rsidRPr="003613C2" w:rsidRDefault="00DD5322"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Распределение субсидий, субвенций и иных межбюджетных трансфертов, выделенных бюджету Ястребовского сельсовета из бюджетов других уровней на реализацию законов и нормативно-правовых актов на 2023 год</w:t>
            </w:r>
          </w:p>
        </w:tc>
      </w:tr>
      <w:tr w:rsidR="00DD5322" w:rsidRPr="003613C2" w:rsidTr="00DD5322">
        <w:trPr>
          <w:trHeight w:val="20"/>
        </w:trPr>
        <w:tc>
          <w:tcPr>
            <w:tcW w:w="0" w:type="auto"/>
            <w:tcBorders>
              <w:top w:val="single" w:sz="2" w:space="0" w:color="000000"/>
              <w:left w:val="single" w:sz="2" w:space="0" w:color="000000"/>
              <w:bottom w:val="single" w:sz="6" w:space="0" w:color="auto"/>
              <w:right w:val="single" w:sz="2" w:space="0" w:color="000000"/>
            </w:tcBorders>
          </w:tcPr>
          <w:p w:rsidR="00DD5322" w:rsidRPr="003613C2" w:rsidRDefault="00DD5322" w:rsidP="003613C2">
            <w:pPr>
              <w:autoSpaceDE w:val="0"/>
              <w:autoSpaceDN w:val="0"/>
              <w:adjustRightInd w:val="0"/>
              <w:jc w:val="right"/>
              <w:rPr>
                <w:rFonts w:eastAsiaTheme="minorHAnsi"/>
                <w:color w:val="000000"/>
                <w:sz w:val="20"/>
                <w:lang w:eastAsia="en-US"/>
              </w:rPr>
            </w:pPr>
          </w:p>
        </w:tc>
        <w:tc>
          <w:tcPr>
            <w:tcW w:w="0" w:type="auto"/>
            <w:tcBorders>
              <w:top w:val="single" w:sz="2" w:space="0" w:color="000000"/>
              <w:left w:val="single" w:sz="2" w:space="0" w:color="000000"/>
              <w:bottom w:val="single" w:sz="6" w:space="0" w:color="auto"/>
              <w:right w:val="single" w:sz="2" w:space="0" w:color="000000"/>
            </w:tcBorders>
          </w:tcPr>
          <w:p w:rsidR="00DD5322" w:rsidRPr="003613C2" w:rsidRDefault="00DD5322" w:rsidP="003613C2">
            <w:pPr>
              <w:autoSpaceDE w:val="0"/>
              <w:autoSpaceDN w:val="0"/>
              <w:adjustRightInd w:val="0"/>
              <w:jc w:val="right"/>
              <w:rPr>
                <w:rFonts w:eastAsiaTheme="minorHAnsi"/>
                <w:color w:val="000000"/>
                <w:sz w:val="20"/>
                <w:lang w:eastAsia="en-US"/>
              </w:rPr>
            </w:pPr>
          </w:p>
        </w:tc>
        <w:tc>
          <w:tcPr>
            <w:tcW w:w="0" w:type="auto"/>
            <w:tcBorders>
              <w:top w:val="single" w:sz="2" w:space="0" w:color="000000"/>
              <w:left w:val="single" w:sz="2" w:space="0" w:color="000000"/>
              <w:bottom w:val="single" w:sz="6" w:space="0" w:color="auto"/>
              <w:right w:val="single" w:sz="2" w:space="0" w:color="000000"/>
            </w:tcBorders>
          </w:tcPr>
          <w:p w:rsidR="00DD5322" w:rsidRPr="003613C2" w:rsidRDefault="00DD5322" w:rsidP="003613C2">
            <w:pPr>
              <w:autoSpaceDE w:val="0"/>
              <w:autoSpaceDN w:val="0"/>
              <w:adjustRightInd w:val="0"/>
              <w:jc w:val="right"/>
              <w:rPr>
                <w:rFonts w:eastAsiaTheme="minorHAnsi"/>
                <w:color w:val="000000"/>
                <w:sz w:val="20"/>
                <w:lang w:eastAsia="en-US"/>
              </w:rPr>
            </w:pPr>
          </w:p>
        </w:tc>
        <w:tc>
          <w:tcPr>
            <w:tcW w:w="0" w:type="auto"/>
            <w:tcBorders>
              <w:top w:val="single" w:sz="2" w:space="0" w:color="000000"/>
              <w:left w:val="single" w:sz="2" w:space="0" w:color="000000"/>
              <w:bottom w:val="single" w:sz="6" w:space="0" w:color="auto"/>
              <w:right w:val="single" w:sz="2" w:space="0" w:color="000000"/>
            </w:tcBorders>
          </w:tcPr>
          <w:p w:rsidR="00DD5322" w:rsidRPr="003613C2" w:rsidRDefault="00DD5322"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руб.</w:t>
            </w:r>
          </w:p>
        </w:tc>
        <w:tc>
          <w:tcPr>
            <w:tcW w:w="0" w:type="auto"/>
            <w:tcBorders>
              <w:top w:val="single" w:sz="2" w:space="0" w:color="000000"/>
              <w:left w:val="single" w:sz="2" w:space="0" w:color="000000"/>
              <w:bottom w:val="single" w:sz="6" w:space="0" w:color="auto"/>
              <w:right w:val="single" w:sz="2" w:space="0" w:color="000000"/>
            </w:tcBorders>
          </w:tcPr>
          <w:p w:rsidR="00DD5322" w:rsidRPr="003613C2" w:rsidRDefault="00DD5322" w:rsidP="003613C2">
            <w:pPr>
              <w:autoSpaceDE w:val="0"/>
              <w:autoSpaceDN w:val="0"/>
              <w:adjustRightInd w:val="0"/>
              <w:jc w:val="right"/>
              <w:rPr>
                <w:rFonts w:eastAsiaTheme="minorHAnsi"/>
                <w:color w:val="000000"/>
                <w:sz w:val="20"/>
                <w:lang w:eastAsia="en-US"/>
              </w:rPr>
            </w:pPr>
          </w:p>
        </w:tc>
      </w:tr>
      <w:tr w:rsidR="00DD5322" w:rsidRPr="003613C2" w:rsidTr="00DD5322">
        <w:trPr>
          <w:trHeight w:val="20"/>
        </w:trPr>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Наименование получателей и бюджетных средств</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 xml:space="preserve">Утверждено решением о бюджете </w:t>
            </w:r>
            <w:r w:rsidRPr="003613C2">
              <w:rPr>
                <w:rFonts w:eastAsiaTheme="minorHAnsi"/>
                <w:b/>
                <w:bCs/>
                <w:color w:val="000000"/>
                <w:sz w:val="20"/>
                <w:lang w:eastAsia="en-US"/>
              </w:rPr>
              <w:lastRenderedPageBreak/>
              <w:t>на 2023г</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lastRenderedPageBreak/>
              <w:t xml:space="preserve">Бюджетная роспись с учетом изменений на </w:t>
            </w:r>
            <w:r w:rsidRPr="003613C2">
              <w:rPr>
                <w:rFonts w:eastAsiaTheme="minorHAnsi"/>
                <w:b/>
                <w:bCs/>
                <w:color w:val="000000"/>
                <w:sz w:val="20"/>
                <w:lang w:eastAsia="en-US"/>
              </w:rPr>
              <w:lastRenderedPageBreak/>
              <w:t>2023 г</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lastRenderedPageBreak/>
              <w:t>Исполенно за 2023г</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Процент исполнения,  %</w:t>
            </w:r>
          </w:p>
        </w:tc>
      </w:tr>
      <w:tr w:rsidR="00DD5322" w:rsidRPr="003613C2" w:rsidTr="00DD5322">
        <w:trPr>
          <w:trHeight w:val="20"/>
        </w:trPr>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lastRenderedPageBreak/>
              <w:t xml:space="preserve">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Администрации Ястребовского сельсовета </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155 600,00</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177 427,00</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177 427,00</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100,00</w:t>
            </w:r>
          </w:p>
        </w:tc>
      </w:tr>
      <w:tr w:rsidR="00DD5322" w:rsidRPr="003613C2" w:rsidTr="00DD5322">
        <w:trPr>
          <w:trHeight w:val="20"/>
        </w:trPr>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 xml:space="preserve">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8 000,00</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8 188,00</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8 188,00</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100,00</w:t>
            </w:r>
          </w:p>
        </w:tc>
      </w:tr>
      <w:tr w:rsidR="00DD5322" w:rsidRPr="003613C2" w:rsidTr="00DD5322">
        <w:trPr>
          <w:trHeight w:val="20"/>
        </w:trPr>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0,00</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160 420,00</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160 420,00</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100,00</w:t>
            </w:r>
          </w:p>
        </w:tc>
      </w:tr>
      <w:tr w:rsidR="00DD5322" w:rsidRPr="003613C2" w:rsidTr="00DD5322">
        <w:trPr>
          <w:trHeight w:val="20"/>
        </w:trPr>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Расходы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0,00</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241 500,00</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241 500,00</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100,00</w:t>
            </w:r>
          </w:p>
        </w:tc>
      </w:tr>
      <w:tr w:rsidR="00DD5322" w:rsidRPr="003613C2" w:rsidTr="00DD5322">
        <w:trPr>
          <w:trHeight w:val="20"/>
        </w:trPr>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501 940,00</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501 940,00</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501 940,00</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100,00</w:t>
            </w:r>
          </w:p>
        </w:tc>
      </w:tr>
      <w:tr w:rsidR="00DD5322" w:rsidRPr="003613C2" w:rsidTr="00DD5322">
        <w:trPr>
          <w:trHeight w:val="20"/>
        </w:trPr>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Расходы на организацию и проведение акарицидных обработок мест массового отдыха населения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0,00</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38 264,85</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38 264,85</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100,00</w:t>
            </w:r>
          </w:p>
        </w:tc>
      </w:tr>
      <w:tr w:rsidR="00DD5322" w:rsidRPr="003613C2" w:rsidTr="00DD5322">
        <w:trPr>
          <w:trHeight w:val="20"/>
        </w:trPr>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ВСЕГО</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665 540,00</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1 127 739,85</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1 127 739,85</w:t>
            </w:r>
          </w:p>
        </w:tc>
        <w:tc>
          <w:tcPr>
            <w:tcW w:w="0" w:type="auto"/>
            <w:tcBorders>
              <w:top w:val="single" w:sz="6" w:space="0" w:color="auto"/>
              <w:left w:val="single" w:sz="6" w:space="0" w:color="auto"/>
              <w:bottom w:val="single" w:sz="6" w:space="0" w:color="auto"/>
              <w:right w:val="single" w:sz="6" w:space="0" w:color="auto"/>
            </w:tcBorders>
          </w:tcPr>
          <w:p w:rsidR="00DD5322" w:rsidRPr="003613C2" w:rsidRDefault="00DD5322"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100,00</w:t>
            </w:r>
          </w:p>
        </w:tc>
      </w:tr>
    </w:tbl>
    <w:p w:rsidR="00DD5322" w:rsidRPr="003613C2" w:rsidRDefault="00DD5322" w:rsidP="003613C2">
      <w:pPr>
        <w:ind w:right="-1"/>
        <w:rPr>
          <w:b/>
          <w:sz w:val="20"/>
        </w:rPr>
        <w:sectPr w:rsidR="00DD5322" w:rsidRPr="003613C2" w:rsidSect="009150F6">
          <w:type w:val="continuous"/>
          <w:pgSz w:w="16838" w:h="11906" w:orient="landscape"/>
          <w:pgMar w:top="1276" w:right="680" w:bottom="284" w:left="709" w:header="708" w:footer="708" w:gutter="0"/>
          <w:pgNumType w:start="28"/>
          <w:cols w:space="709"/>
          <w:docGrid w:linePitch="381"/>
        </w:sectPr>
      </w:pPr>
    </w:p>
    <w:p w:rsidR="00C84387" w:rsidRDefault="00C84387" w:rsidP="003613C2">
      <w:pPr>
        <w:ind w:right="-1"/>
        <w:rPr>
          <w:b/>
          <w:sz w:val="20"/>
        </w:rPr>
      </w:pPr>
    </w:p>
    <w:p w:rsidR="004857D5" w:rsidRPr="003613C2" w:rsidRDefault="004857D5" w:rsidP="003613C2">
      <w:pPr>
        <w:ind w:right="-1"/>
        <w:rPr>
          <w:b/>
          <w:sz w:val="20"/>
        </w:rPr>
      </w:pPr>
    </w:p>
    <w:p w:rsidR="00C84387" w:rsidRPr="003613C2" w:rsidRDefault="00C84387" w:rsidP="003613C2">
      <w:pPr>
        <w:tabs>
          <w:tab w:val="center" w:pos="4762"/>
          <w:tab w:val="left" w:pos="6225"/>
          <w:tab w:val="left" w:pos="9240"/>
        </w:tabs>
        <w:ind w:right="114"/>
        <w:jc w:val="center"/>
        <w:rPr>
          <w:b/>
          <w:sz w:val="20"/>
        </w:rPr>
      </w:pPr>
      <w:r w:rsidRPr="003613C2">
        <w:rPr>
          <w:b/>
          <w:bCs/>
          <w:sz w:val="20"/>
        </w:rPr>
        <w:t>ЯСТРЕБОВСКИЙ  СЕЛЬСКИЙ СОВЕТ  ДЕПУТАТОВ</w:t>
      </w:r>
    </w:p>
    <w:p w:rsidR="00C84387" w:rsidRPr="003613C2" w:rsidRDefault="00C84387" w:rsidP="003613C2">
      <w:pPr>
        <w:pStyle w:val="1"/>
        <w:jc w:val="center"/>
        <w:rPr>
          <w:b/>
          <w:bCs/>
          <w:sz w:val="20"/>
          <w:szCs w:val="20"/>
        </w:rPr>
      </w:pPr>
      <w:r w:rsidRPr="003613C2">
        <w:rPr>
          <w:b/>
          <w:bCs/>
          <w:sz w:val="20"/>
          <w:szCs w:val="20"/>
        </w:rPr>
        <w:t>АЧИНСКИЙ  РАЙОН</w:t>
      </w:r>
    </w:p>
    <w:p w:rsidR="00C84387" w:rsidRPr="003613C2" w:rsidRDefault="00C84387" w:rsidP="003613C2">
      <w:pPr>
        <w:pStyle w:val="1"/>
        <w:jc w:val="center"/>
        <w:rPr>
          <w:b/>
          <w:bCs/>
          <w:sz w:val="20"/>
          <w:szCs w:val="20"/>
        </w:rPr>
      </w:pPr>
      <w:r w:rsidRPr="003613C2">
        <w:rPr>
          <w:b/>
          <w:bCs/>
          <w:sz w:val="20"/>
          <w:szCs w:val="20"/>
        </w:rPr>
        <w:t>КРАСНОЯРСКИЙ  КРАЙ</w:t>
      </w:r>
    </w:p>
    <w:p w:rsidR="00C84387" w:rsidRPr="003613C2" w:rsidRDefault="00C84387" w:rsidP="003613C2">
      <w:pPr>
        <w:pStyle w:val="2"/>
        <w:jc w:val="left"/>
        <w:rPr>
          <w:iCs/>
          <w:sz w:val="20"/>
          <w:szCs w:val="20"/>
        </w:rPr>
      </w:pPr>
    </w:p>
    <w:p w:rsidR="00C84387" w:rsidRPr="003613C2" w:rsidRDefault="00C84387" w:rsidP="003613C2">
      <w:pPr>
        <w:pStyle w:val="2"/>
        <w:rPr>
          <w:iCs/>
          <w:sz w:val="20"/>
          <w:szCs w:val="20"/>
        </w:rPr>
      </w:pPr>
      <w:r w:rsidRPr="003613C2">
        <w:rPr>
          <w:iCs/>
          <w:sz w:val="20"/>
          <w:szCs w:val="20"/>
        </w:rPr>
        <w:t>Р Е Ш Е Н И Е</w:t>
      </w:r>
    </w:p>
    <w:p w:rsidR="00C84387" w:rsidRPr="003613C2" w:rsidRDefault="00C84387" w:rsidP="003613C2">
      <w:pPr>
        <w:pStyle w:val="2"/>
        <w:rPr>
          <w:sz w:val="20"/>
          <w:szCs w:val="20"/>
        </w:rPr>
      </w:pPr>
      <w:r w:rsidRPr="003613C2">
        <w:rPr>
          <w:sz w:val="20"/>
          <w:szCs w:val="20"/>
        </w:rPr>
        <w:t>ПРОЕКТ</w:t>
      </w:r>
    </w:p>
    <w:p w:rsidR="00C84387" w:rsidRPr="003613C2" w:rsidRDefault="00C84387" w:rsidP="003613C2">
      <w:pPr>
        <w:rPr>
          <w:sz w:val="20"/>
        </w:rPr>
      </w:pPr>
    </w:p>
    <w:p w:rsidR="00C84387" w:rsidRPr="003613C2" w:rsidRDefault="00C84387" w:rsidP="003613C2">
      <w:pPr>
        <w:rPr>
          <w:bCs/>
          <w:sz w:val="20"/>
          <w:u w:val="single"/>
        </w:rPr>
      </w:pPr>
      <w:r w:rsidRPr="003613C2">
        <w:rPr>
          <w:bCs/>
          <w:sz w:val="20"/>
        </w:rPr>
        <w:t>00.00.2024</w:t>
      </w:r>
      <w:r w:rsidRPr="003613C2">
        <w:rPr>
          <w:bCs/>
          <w:sz w:val="20"/>
        </w:rPr>
        <w:tab/>
      </w:r>
      <w:r w:rsidRPr="003613C2">
        <w:rPr>
          <w:bCs/>
          <w:sz w:val="20"/>
        </w:rPr>
        <w:tab/>
      </w:r>
      <w:r w:rsidRPr="003613C2">
        <w:rPr>
          <w:bCs/>
          <w:sz w:val="20"/>
        </w:rPr>
        <w:tab/>
        <w:t xml:space="preserve">    с. Ястребово</w:t>
      </w:r>
      <w:r w:rsidRPr="003613C2">
        <w:rPr>
          <w:bCs/>
          <w:sz w:val="20"/>
        </w:rPr>
        <w:tab/>
      </w:r>
      <w:r w:rsidRPr="003613C2">
        <w:rPr>
          <w:bCs/>
          <w:sz w:val="20"/>
        </w:rPr>
        <w:tab/>
        <w:t xml:space="preserve">                     № 00-000Р </w:t>
      </w:r>
    </w:p>
    <w:p w:rsidR="00C84387" w:rsidRPr="003613C2" w:rsidRDefault="00C84387" w:rsidP="003613C2">
      <w:pPr>
        <w:contextualSpacing/>
        <w:jc w:val="both"/>
        <w:rPr>
          <w:bCs/>
          <w:sz w:val="20"/>
        </w:rPr>
      </w:pPr>
    </w:p>
    <w:p w:rsidR="00C84387" w:rsidRPr="003613C2" w:rsidRDefault="00C84387" w:rsidP="003613C2">
      <w:pPr>
        <w:jc w:val="both"/>
        <w:rPr>
          <w:sz w:val="20"/>
        </w:rPr>
      </w:pPr>
      <w:r w:rsidRPr="003613C2">
        <w:rPr>
          <w:bCs/>
          <w:sz w:val="20"/>
        </w:rPr>
        <w:t>О внесении изменений в Решение № 19-54Р  от 31.01.2022г.  «</w:t>
      </w:r>
      <w:r w:rsidRPr="003613C2">
        <w:rPr>
          <w:bCs/>
          <w:color w:val="000000"/>
          <w:sz w:val="20"/>
        </w:rPr>
        <w:t xml:space="preserve">Об утверждении Положения </w:t>
      </w:r>
      <w:bookmarkStart w:id="6" w:name="_Hlk77671647"/>
      <w:r w:rsidRPr="003613C2">
        <w:rPr>
          <w:bCs/>
          <w:color w:val="000000"/>
          <w:sz w:val="20"/>
        </w:rPr>
        <w:t xml:space="preserve">о муниципальном жилищном контроле в </w:t>
      </w:r>
      <w:bookmarkEnd w:id="6"/>
      <w:r w:rsidRPr="003613C2">
        <w:rPr>
          <w:bCs/>
          <w:color w:val="000000"/>
          <w:sz w:val="20"/>
        </w:rPr>
        <w:t>Ястребовском сельсовете Ачинского района Красноярского края</w:t>
      </w:r>
      <w:r w:rsidRPr="003613C2">
        <w:rPr>
          <w:sz w:val="20"/>
        </w:rPr>
        <w:t xml:space="preserve">»  </w:t>
      </w:r>
    </w:p>
    <w:p w:rsidR="00C84387" w:rsidRPr="003613C2" w:rsidRDefault="00C84387" w:rsidP="003613C2">
      <w:pPr>
        <w:contextualSpacing/>
        <w:jc w:val="both"/>
        <w:rPr>
          <w:bCs/>
          <w:sz w:val="20"/>
        </w:rPr>
      </w:pPr>
    </w:p>
    <w:p w:rsidR="00C84387" w:rsidRPr="003613C2" w:rsidRDefault="00C84387" w:rsidP="003613C2">
      <w:pPr>
        <w:ind w:firstLine="709"/>
        <w:contextualSpacing/>
        <w:jc w:val="both"/>
        <w:rPr>
          <w:rFonts w:eastAsia="Calibri"/>
          <w:sz w:val="20"/>
        </w:rPr>
      </w:pPr>
      <w:r w:rsidRPr="003613C2">
        <w:rPr>
          <w:bCs/>
          <w:sz w:val="20"/>
        </w:rPr>
        <w:t xml:space="preserve"> </w:t>
      </w:r>
      <w:bookmarkStart w:id="7" w:name="_Hlk78881423"/>
      <w:r w:rsidRPr="003613C2">
        <w:rPr>
          <w:rFonts w:eastAsia="Calibri"/>
          <w:sz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25.12.2023 №625-ФЗ «О внесении изменений в статью 98 </w:t>
      </w:r>
      <w:r w:rsidRPr="003613C2">
        <w:rPr>
          <w:rFonts w:eastAsia="Calibri"/>
          <w:sz w:val="20"/>
        </w:rPr>
        <w:lastRenderedPageBreak/>
        <w:t xml:space="preserve">Федерального закона от 31.07.2020 № 248-ФЗ </w:t>
      </w:r>
      <w:r w:rsidRPr="003613C2">
        <w:rPr>
          <w:sz w:val="20"/>
        </w:rPr>
        <w:t xml:space="preserve"> </w:t>
      </w:r>
      <w:r w:rsidRPr="003613C2">
        <w:rPr>
          <w:rFonts w:eastAsia="Calibri"/>
          <w:sz w:val="20"/>
        </w:rPr>
        <w:t>«О государственном контроле (надзоре) и муниципальном контроле в Российской Федерации»</w:t>
      </w:r>
      <w:r w:rsidRPr="003613C2">
        <w:rPr>
          <w:iCs/>
          <w:sz w:val="20"/>
        </w:rPr>
        <w:t xml:space="preserve">, </w:t>
      </w:r>
      <w:bookmarkEnd w:id="7"/>
      <w:r w:rsidRPr="003613C2">
        <w:rPr>
          <w:sz w:val="20"/>
        </w:rPr>
        <w:t xml:space="preserve">руководствуясь статьями </w:t>
      </w:r>
      <w:r w:rsidRPr="003613C2">
        <w:rPr>
          <w:rFonts w:eastAsia="Calibri"/>
          <w:sz w:val="20"/>
        </w:rPr>
        <w:t>20, 24 Устава Ястребовского сельсовета Ачинского района Красноярского края, Ястребовский сельский Совет депутатов РЕШИЛ:</w:t>
      </w:r>
    </w:p>
    <w:p w:rsidR="00C84387" w:rsidRPr="003613C2" w:rsidRDefault="00C84387" w:rsidP="003613C2">
      <w:pPr>
        <w:ind w:firstLine="709"/>
        <w:contextualSpacing/>
        <w:jc w:val="both"/>
        <w:rPr>
          <w:sz w:val="20"/>
        </w:rPr>
      </w:pPr>
    </w:p>
    <w:p w:rsidR="00C84387" w:rsidRPr="003613C2" w:rsidRDefault="00C84387" w:rsidP="003613C2">
      <w:pPr>
        <w:ind w:firstLine="709"/>
        <w:jc w:val="both"/>
        <w:rPr>
          <w:bCs/>
          <w:color w:val="000000"/>
          <w:sz w:val="20"/>
        </w:rPr>
      </w:pPr>
      <w:r w:rsidRPr="003613C2">
        <w:rPr>
          <w:sz w:val="20"/>
        </w:rPr>
        <w:t xml:space="preserve">1. Внести в </w:t>
      </w:r>
      <w:r w:rsidRPr="003613C2">
        <w:rPr>
          <w:bCs/>
          <w:sz w:val="20"/>
        </w:rPr>
        <w:t>Решение № 19-54Р  от 31.01.2022г. «</w:t>
      </w:r>
      <w:r w:rsidRPr="003613C2">
        <w:rPr>
          <w:bCs/>
          <w:color w:val="000000"/>
          <w:sz w:val="20"/>
        </w:rPr>
        <w:t>Об утверждении Положения о муниципальном  жилищном контроле в Ястребовском сельсовете Ачинского района Красноярского края</w:t>
      </w:r>
      <w:r w:rsidRPr="003613C2">
        <w:rPr>
          <w:sz w:val="20"/>
        </w:rPr>
        <w:t>»</w:t>
      </w:r>
      <w:r w:rsidRPr="003613C2">
        <w:rPr>
          <w:i/>
          <w:sz w:val="20"/>
        </w:rPr>
        <w:t xml:space="preserve"> </w:t>
      </w:r>
      <w:r w:rsidRPr="003613C2">
        <w:rPr>
          <w:sz w:val="20"/>
        </w:rPr>
        <w:t>следующие изменения:</w:t>
      </w:r>
    </w:p>
    <w:p w:rsidR="00C84387" w:rsidRPr="003613C2" w:rsidRDefault="00C84387" w:rsidP="003613C2">
      <w:pPr>
        <w:ind w:firstLine="709"/>
        <w:jc w:val="both"/>
        <w:rPr>
          <w:sz w:val="20"/>
        </w:rPr>
      </w:pPr>
      <w:r w:rsidRPr="003613C2">
        <w:rPr>
          <w:sz w:val="20"/>
        </w:rPr>
        <w:t>1.1.  Пункт 6.2 Приложения к решению изложить в следующей редакции:</w:t>
      </w:r>
    </w:p>
    <w:p w:rsidR="00C84387" w:rsidRPr="003613C2" w:rsidRDefault="00C84387" w:rsidP="003613C2">
      <w:pPr>
        <w:pStyle w:val="a3"/>
        <w:shd w:val="clear" w:color="auto" w:fill="FFFFFF"/>
        <w:ind w:firstLine="540"/>
        <w:rPr>
          <w:rFonts w:ascii="Times New Roman" w:hAnsi="Times New Roman" w:cs="Times New Roman"/>
          <w:color w:val="000000"/>
          <w:sz w:val="20"/>
          <w:szCs w:val="20"/>
        </w:rPr>
      </w:pPr>
      <w:r w:rsidRPr="003613C2">
        <w:rPr>
          <w:rFonts w:ascii="Times New Roman" w:hAnsi="Times New Roman" w:cs="Times New Roman"/>
          <w:sz w:val="20"/>
          <w:szCs w:val="20"/>
        </w:rPr>
        <w:t xml:space="preserve">«6.2. </w:t>
      </w:r>
      <w:r w:rsidRPr="003613C2">
        <w:rPr>
          <w:rFonts w:ascii="Times New Roman" w:hAnsi="Times New Roman" w:cs="Times New Roman"/>
          <w:color w:val="000000"/>
          <w:sz w:val="20"/>
          <w:szCs w:val="20"/>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w:t>
      </w:r>
      <w:r w:rsidRPr="003613C2">
        <w:rPr>
          <w:rFonts w:ascii="Times New Roman" w:hAnsi="Times New Roman" w:cs="Times New Roman"/>
          <w:sz w:val="20"/>
          <w:szCs w:val="20"/>
        </w:rPr>
        <w:t xml:space="preserve">со </w:t>
      </w:r>
      <w:hyperlink r:id="rId11" w:anchor="dst100225" w:history="1">
        <w:r w:rsidRPr="003613C2">
          <w:rPr>
            <w:rStyle w:val="aa"/>
            <w:rFonts w:ascii="Times New Roman" w:eastAsia="Calibri" w:hAnsi="Times New Roman" w:cs="Times New Roman"/>
            <w:color w:val="auto"/>
            <w:sz w:val="20"/>
            <w:szCs w:val="20"/>
          </w:rPr>
          <w:t>статьей 21</w:t>
        </w:r>
      </w:hyperlink>
      <w:r w:rsidRPr="003613C2">
        <w:rPr>
          <w:rFonts w:ascii="Times New Roman" w:hAnsi="Times New Roman" w:cs="Times New Roman"/>
          <w:sz w:val="20"/>
          <w:szCs w:val="20"/>
        </w:rPr>
        <w:t xml:space="preserve"> </w:t>
      </w:r>
      <w:r w:rsidRPr="003613C2">
        <w:rPr>
          <w:rFonts w:ascii="Times New Roman" w:hAnsi="Times New Roman" w:cs="Times New Roman"/>
          <w:color w:val="000000"/>
          <w:sz w:val="20"/>
          <w:szCs w:val="20"/>
        </w:rPr>
        <w:t xml:space="preserve"> Федерального закона от 31.07.2020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w:t>
      </w:r>
      <w:r w:rsidRPr="003613C2">
        <w:rPr>
          <w:rFonts w:ascii="Times New Roman" w:hAnsi="Times New Roman" w:cs="Times New Roman"/>
          <w:color w:val="000000"/>
          <w:sz w:val="20"/>
          <w:szCs w:val="20"/>
        </w:rPr>
        <w:lastRenderedPageBreak/>
        <w:t>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C84387" w:rsidRPr="003613C2" w:rsidRDefault="00C84387" w:rsidP="003613C2">
      <w:pPr>
        <w:jc w:val="both"/>
        <w:rPr>
          <w:sz w:val="20"/>
        </w:rPr>
      </w:pPr>
      <w:r w:rsidRPr="003613C2">
        <w:rPr>
          <w:sz w:val="20"/>
        </w:rPr>
        <w:t>До 31 декабря 2025 года указанные в настоящем пункте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C84387" w:rsidRPr="003613C2" w:rsidRDefault="00C84387" w:rsidP="003613C2">
      <w:pPr>
        <w:ind w:firstLine="708"/>
        <w:jc w:val="both"/>
        <w:rPr>
          <w:sz w:val="20"/>
        </w:rPr>
      </w:pPr>
      <w:r w:rsidRPr="003613C2">
        <w:rPr>
          <w:sz w:val="20"/>
        </w:rPr>
        <w:t>2. Контроль за исполнением настоящего Решения возложить на Главу сельсовета.</w:t>
      </w:r>
    </w:p>
    <w:p w:rsidR="00C84387" w:rsidRPr="003613C2" w:rsidRDefault="00C84387" w:rsidP="003613C2">
      <w:pPr>
        <w:ind w:firstLine="709"/>
        <w:jc w:val="both"/>
        <w:rPr>
          <w:sz w:val="20"/>
        </w:rPr>
      </w:pPr>
      <w:r w:rsidRPr="003613C2">
        <w:rPr>
          <w:sz w:val="20"/>
        </w:rPr>
        <w:t>3. Настоящее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в сети Интернет: https://ach-rajon.</w:t>
      </w:r>
      <w:r w:rsidRPr="003613C2">
        <w:rPr>
          <w:sz w:val="20"/>
          <w:lang w:val="en-US"/>
        </w:rPr>
        <w:t>gosuslugi</w:t>
      </w:r>
      <w:r w:rsidRPr="003613C2">
        <w:rPr>
          <w:sz w:val="20"/>
        </w:rPr>
        <w:t>.ru.</w:t>
      </w:r>
    </w:p>
    <w:p w:rsidR="00C84387" w:rsidRPr="003613C2" w:rsidRDefault="00C84387" w:rsidP="003613C2">
      <w:pPr>
        <w:contextualSpacing/>
        <w:jc w:val="both"/>
        <w:rPr>
          <w:bCs/>
          <w:sz w:val="20"/>
        </w:rPr>
      </w:pPr>
    </w:p>
    <w:p w:rsidR="00C84387" w:rsidRPr="003613C2" w:rsidRDefault="00C84387" w:rsidP="003613C2">
      <w:pPr>
        <w:jc w:val="both"/>
        <w:rPr>
          <w:sz w:val="20"/>
        </w:rPr>
      </w:pPr>
      <w:bookmarkStart w:id="8" w:name="_GoBack"/>
      <w:bookmarkEnd w:id="8"/>
      <w:r w:rsidRPr="003613C2">
        <w:rPr>
          <w:sz w:val="20"/>
        </w:rPr>
        <w:t xml:space="preserve">Председатель сельского </w:t>
      </w:r>
    </w:p>
    <w:p w:rsidR="00C84387" w:rsidRPr="003613C2" w:rsidRDefault="00C84387" w:rsidP="003613C2">
      <w:pPr>
        <w:jc w:val="both"/>
        <w:rPr>
          <w:sz w:val="20"/>
        </w:rPr>
      </w:pPr>
      <w:r w:rsidRPr="003613C2">
        <w:rPr>
          <w:sz w:val="20"/>
        </w:rPr>
        <w:t xml:space="preserve">Совета депутатов                                                                       В.В. Чеберяк </w:t>
      </w:r>
    </w:p>
    <w:p w:rsidR="00C84387" w:rsidRPr="003613C2" w:rsidRDefault="00C84387" w:rsidP="003613C2">
      <w:pPr>
        <w:jc w:val="both"/>
        <w:rPr>
          <w:sz w:val="20"/>
        </w:rPr>
      </w:pPr>
    </w:p>
    <w:p w:rsidR="00C84387" w:rsidRPr="003613C2" w:rsidRDefault="00C84387" w:rsidP="003613C2">
      <w:pPr>
        <w:ind w:right="-1"/>
        <w:rPr>
          <w:sz w:val="20"/>
        </w:rPr>
      </w:pPr>
      <w:r w:rsidRPr="003613C2">
        <w:rPr>
          <w:sz w:val="20"/>
        </w:rPr>
        <w:t>Глава сельсовета                                                                      Е.Н.Тимошенко</w:t>
      </w:r>
    </w:p>
    <w:p w:rsidR="00062B8E" w:rsidRPr="003613C2" w:rsidRDefault="00062B8E" w:rsidP="003613C2">
      <w:pPr>
        <w:ind w:right="-1"/>
        <w:rPr>
          <w:sz w:val="20"/>
        </w:rPr>
      </w:pPr>
    </w:p>
    <w:p w:rsidR="001B62CD" w:rsidRPr="003613C2" w:rsidRDefault="001B62CD" w:rsidP="003613C2">
      <w:pPr>
        <w:jc w:val="center"/>
        <w:rPr>
          <w:b/>
          <w:bCs/>
          <w:sz w:val="20"/>
        </w:rPr>
      </w:pPr>
      <w:r w:rsidRPr="003613C2">
        <w:rPr>
          <w:b/>
          <w:bCs/>
          <w:sz w:val="20"/>
        </w:rPr>
        <w:t>ЯСТРЕБОВСКИЙ СЕЛЬСКИЙ СОВЕТ ДЕПУТАТОВ</w:t>
      </w:r>
    </w:p>
    <w:p w:rsidR="001B62CD" w:rsidRPr="003613C2" w:rsidRDefault="001B62CD" w:rsidP="003613C2">
      <w:pPr>
        <w:tabs>
          <w:tab w:val="left" w:pos="2000"/>
        </w:tabs>
        <w:jc w:val="center"/>
        <w:rPr>
          <w:b/>
          <w:bCs/>
          <w:sz w:val="20"/>
        </w:rPr>
      </w:pPr>
      <w:r w:rsidRPr="003613C2">
        <w:rPr>
          <w:b/>
          <w:bCs/>
          <w:sz w:val="20"/>
        </w:rPr>
        <w:t>АЧИНСКОГО РАЙОНА</w:t>
      </w:r>
    </w:p>
    <w:p w:rsidR="001B62CD" w:rsidRPr="003613C2" w:rsidRDefault="001B62CD" w:rsidP="003613C2">
      <w:pPr>
        <w:jc w:val="center"/>
        <w:rPr>
          <w:b/>
          <w:bCs/>
          <w:sz w:val="20"/>
        </w:rPr>
      </w:pPr>
      <w:r w:rsidRPr="003613C2">
        <w:rPr>
          <w:b/>
          <w:bCs/>
          <w:sz w:val="20"/>
        </w:rPr>
        <w:t>КРАСНОЯРСКОГО КРАЯ</w:t>
      </w:r>
    </w:p>
    <w:p w:rsidR="001B62CD" w:rsidRPr="003613C2" w:rsidRDefault="001B62CD" w:rsidP="003613C2">
      <w:pPr>
        <w:rPr>
          <w:sz w:val="20"/>
        </w:rPr>
      </w:pPr>
    </w:p>
    <w:p w:rsidR="001B62CD" w:rsidRPr="003613C2" w:rsidRDefault="001B62CD" w:rsidP="003613C2">
      <w:pPr>
        <w:pStyle w:val="2"/>
        <w:rPr>
          <w:i/>
          <w:iCs/>
          <w:sz w:val="20"/>
          <w:szCs w:val="20"/>
        </w:rPr>
      </w:pPr>
      <w:r w:rsidRPr="003613C2">
        <w:rPr>
          <w:sz w:val="20"/>
          <w:szCs w:val="20"/>
        </w:rPr>
        <w:t>Р Е Ш Е Н И Е</w:t>
      </w:r>
    </w:p>
    <w:p w:rsidR="001B62CD" w:rsidRPr="003613C2" w:rsidRDefault="001B62CD" w:rsidP="003613C2">
      <w:pPr>
        <w:jc w:val="center"/>
        <w:rPr>
          <w:sz w:val="20"/>
        </w:rPr>
      </w:pPr>
      <w:r w:rsidRPr="003613C2">
        <w:rPr>
          <w:sz w:val="20"/>
        </w:rPr>
        <w:t>ПРОЕКТ</w:t>
      </w:r>
    </w:p>
    <w:p w:rsidR="001B62CD" w:rsidRPr="003613C2" w:rsidRDefault="001B62CD" w:rsidP="003613C2">
      <w:pPr>
        <w:rPr>
          <w:sz w:val="20"/>
        </w:rPr>
      </w:pPr>
    </w:p>
    <w:p w:rsidR="001B62CD" w:rsidRPr="003613C2" w:rsidRDefault="001B62CD" w:rsidP="003613C2">
      <w:pPr>
        <w:rPr>
          <w:sz w:val="20"/>
        </w:rPr>
      </w:pPr>
      <w:r w:rsidRPr="003613C2">
        <w:rPr>
          <w:bCs/>
          <w:sz w:val="20"/>
        </w:rPr>
        <w:t>00.00.2024</w:t>
      </w:r>
      <w:r w:rsidRPr="003613C2">
        <w:rPr>
          <w:bCs/>
          <w:sz w:val="20"/>
        </w:rPr>
        <w:tab/>
      </w:r>
      <w:r w:rsidRPr="003613C2">
        <w:rPr>
          <w:bCs/>
          <w:sz w:val="20"/>
        </w:rPr>
        <w:tab/>
      </w:r>
      <w:r w:rsidRPr="003613C2">
        <w:rPr>
          <w:bCs/>
          <w:sz w:val="20"/>
        </w:rPr>
        <w:tab/>
        <w:t xml:space="preserve">     с. Ястребово</w:t>
      </w:r>
      <w:r w:rsidRPr="003613C2">
        <w:rPr>
          <w:bCs/>
          <w:sz w:val="20"/>
        </w:rPr>
        <w:tab/>
      </w:r>
      <w:r w:rsidRPr="003613C2">
        <w:rPr>
          <w:bCs/>
          <w:sz w:val="20"/>
        </w:rPr>
        <w:tab/>
      </w:r>
      <w:r w:rsidRPr="003613C2">
        <w:rPr>
          <w:bCs/>
          <w:sz w:val="20"/>
        </w:rPr>
        <w:tab/>
        <w:t xml:space="preserve">             № 00-000Р</w:t>
      </w:r>
    </w:p>
    <w:p w:rsidR="001B62CD" w:rsidRPr="003613C2" w:rsidRDefault="001B62CD" w:rsidP="003613C2">
      <w:pPr>
        <w:rPr>
          <w:sz w:val="20"/>
        </w:rPr>
      </w:pPr>
    </w:p>
    <w:p w:rsidR="001B62CD" w:rsidRPr="003613C2" w:rsidRDefault="001B62CD" w:rsidP="003613C2">
      <w:pPr>
        <w:jc w:val="both"/>
        <w:rPr>
          <w:sz w:val="20"/>
        </w:rPr>
      </w:pPr>
      <w:r w:rsidRPr="003613C2">
        <w:rPr>
          <w:sz w:val="20"/>
        </w:rPr>
        <w:t>О внесении изменений в решение Ястребовского сельского Совета депутатов от 27.05.2022г № 22-69Р «Об утверждении Положения о муниципальном контроле в сфере благоустройства на территории Ястребовского сельсовета»</w:t>
      </w:r>
    </w:p>
    <w:p w:rsidR="001B62CD" w:rsidRPr="003613C2" w:rsidRDefault="001B62CD" w:rsidP="003613C2">
      <w:pPr>
        <w:jc w:val="both"/>
        <w:rPr>
          <w:sz w:val="20"/>
        </w:rPr>
      </w:pPr>
    </w:p>
    <w:p w:rsidR="001B62CD" w:rsidRPr="003613C2" w:rsidRDefault="001B62CD" w:rsidP="003613C2">
      <w:pPr>
        <w:pStyle w:val="Default"/>
        <w:ind w:firstLine="709"/>
        <w:jc w:val="both"/>
        <w:rPr>
          <w:sz w:val="20"/>
          <w:szCs w:val="20"/>
        </w:rPr>
      </w:pPr>
      <w:r w:rsidRPr="003613C2">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3613C2">
        <w:rPr>
          <w:rFonts w:eastAsia="Calibri"/>
          <w:sz w:val="20"/>
          <w:szCs w:val="20"/>
        </w:rPr>
        <w:t xml:space="preserve">Федеральным законом от 25.12.2023 №625-ФЗ «О внесении изменений в статью 98 Федерального закона от 31.07.2020 № 248-ФЗ </w:t>
      </w:r>
      <w:r w:rsidRPr="003613C2">
        <w:rPr>
          <w:sz w:val="20"/>
          <w:szCs w:val="20"/>
        </w:rPr>
        <w:t xml:space="preserve"> </w:t>
      </w:r>
      <w:r w:rsidRPr="003613C2">
        <w:rPr>
          <w:rFonts w:eastAsia="Calibri"/>
          <w:sz w:val="20"/>
          <w:szCs w:val="20"/>
        </w:rPr>
        <w:t>«О государственном контроле (надзоре) и муниципальном контроле в Российской Федерации»</w:t>
      </w:r>
      <w:r w:rsidRPr="003613C2">
        <w:rPr>
          <w:sz w:val="20"/>
          <w:szCs w:val="20"/>
        </w:rPr>
        <w:t xml:space="preserve">, руководствуясь статьями 20, 24 Устава Ястребовского сельсовета Ачинского района Красноярского края, Ястребовский  сельский Совет депутатов РЕШИЛ: </w:t>
      </w:r>
    </w:p>
    <w:p w:rsidR="001B62CD" w:rsidRPr="003613C2" w:rsidRDefault="001B62CD" w:rsidP="003613C2">
      <w:pPr>
        <w:pStyle w:val="Default"/>
        <w:ind w:firstLine="709"/>
        <w:jc w:val="both"/>
        <w:rPr>
          <w:sz w:val="20"/>
          <w:szCs w:val="20"/>
        </w:rPr>
      </w:pPr>
    </w:p>
    <w:p w:rsidR="001B62CD" w:rsidRPr="003613C2" w:rsidRDefault="001B62CD" w:rsidP="003613C2">
      <w:pPr>
        <w:pStyle w:val="Default"/>
        <w:ind w:firstLine="709"/>
        <w:jc w:val="both"/>
        <w:rPr>
          <w:sz w:val="20"/>
          <w:szCs w:val="20"/>
        </w:rPr>
      </w:pPr>
      <w:r w:rsidRPr="003613C2">
        <w:rPr>
          <w:sz w:val="20"/>
          <w:szCs w:val="20"/>
        </w:rPr>
        <w:lastRenderedPageBreak/>
        <w:t xml:space="preserve">1. Внести в Положение о муниципальном контроле в сфере благоустройства, утвержденном решением Ястребовского сельского Совета депутатов 27.05.2022 №22-69Р (далее – Положение), следующие изменения и дополнения: </w:t>
      </w:r>
    </w:p>
    <w:p w:rsidR="001B62CD" w:rsidRPr="003613C2" w:rsidRDefault="001B62CD" w:rsidP="003613C2">
      <w:pPr>
        <w:ind w:firstLine="709"/>
        <w:jc w:val="both"/>
        <w:rPr>
          <w:sz w:val="20"/>
        </w:rPr>
      </w:pPr>
      <w:r w:rsidRPr="003613C2">
        <w:rPr>
          <w:sz w:val="20"/>
        </w:rPr>
        <w:t>1.1. Пункт 42 Приложения к решению изложить в следующей редакции:</w:t>
      </w:r>
    </w:p>
    <w:p w:rsidR="001B62CD" w:rsidRPr="003613C2" w:rsidRDefault="001B62CD" w:rsidP="003613C2">
      <w:pPr>
        <w:pStyle w:val="a3"/>
        <w:shd w:val="clear" w:color="auto" w:fill="FFFFFF"/>
        <w:ind w:firstLine="540"/>
        <w:rPr>
          <w:rFonts w:ascii="Times New Roman" w:hAnsi="Times New Roman" w:cs="Times New Roman"/>
          <w:color w:val="000000"/>
          <w:sz w:val="20"/>
          <w:szCs w:val="20"/>
        </w:rPr>
      </w:pPr>
      <w:r w:rsidRPr="003613C2">
        <w:rPr>
          <w:rFonts w:ascii="Times New Roman" w:hAnsi="Times New Roman" w:cs="Times New Roman"/>
          <w:sz w:val="20"/>
          <w:szCs w:val="20"/>
        </w:rPr>
        <w:t>«</w:t>
      </w:r>
      <w:r w:rsidRPr="003613C2">
        <w:rPr>
          <w:rFonts w:ascii="Times New Roman" w:hAnsi="Times New Roman" w:cs="Times New Roman"/>
          <w:color w:val="000000"/>
          <w:sz w:val="20"/>
          <w:szCs w:val="20"/>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w:t>
      </w:r>
      <w:r w:rsidRPr="003613C2">
        <w:rPr>
          <w:rFonts w:ascii="Times New Roman" w:hAnsi="Times New Roman" w:cs="Times New Roman"/>
          <w:sz w:val="20"/>
          <w:szCs w:val="20"/>
        </w:rPr>
        <w:t xml:space="preserve">со </w:t>
      </w:r>
      <w:hyperlink r:id="rId12" w:anchor="dst100225" w:history="1">
        <w:r w:rsidRPr="003613C2">
          <w:rPr>
            <w:rStyle w:val="aa"/>
            <w:rFonts w:ascii="Times New Roman" w:eastAsia="Calibri" w:hAnsi="Times New Roman" w:cs="Times New Roman"/>
            <w:color w:val="auto"/>
            <w:sz w:val="20"/>
            <w:szCs w:val="20"/>
          </w:rPr>
          <w:t>статьей 21</w:t>
        </w:r>
      </w:hyperlink>
      <w:r w:rsidRPr="003613C2">
        <w:rPr>
          <w:rFonts w:ascii="Times New Roman" w:hAnsi="Times New Roman" w:cs="Times New Roman"/>
          <w:sz w:val="20"/>
          <w:szCs w:val="20"/>
        </w:rPr>
        <w:t xml:space="preserve"> </w:t>
      </w:r>
      <w:r w:rsidRPr="003613C2">
        <w:rPr>
          <w:rFonts w:ascii="Times New Roman" w:hAnsi="Times New Roman" w:cs="Times New Roman"/>
          <w:color w:val="000000"/>
          <w:sz w:val="20"/>
          <w:szCs w:val="20"/>
        </w:rPr>
        <w:t xml:space="preserve"> Федерального закона от 31.07.2020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B62CD" w:rsidRPr="003613C2" w:rsidRDefault="001B62CD" w:rsidP="003613C2">
      <w:pPr>
        <w:jc w:val="both"/>
        <w:rPr>
          <w:sz w:val="20"/>
        </w:rPr>
      </w:pPr>
      <w:r w:rsidRPr="003613C2">
        <w:rPr>
          <w:sz w:val="20"/>
        </w:rPr>
        <w:t>До 31 декабря 2025 года указанные в настоящем пункте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1B62CD" w:rsidRPr="003613C2" w:rsidRDefault="001B62CD" w:rsidP="003613C2">
      <w:pPr>
        <w:pStyle w:val="Default"/>
        <w:ind w:firstLine="709"/>
        <w:jc w:val="both"/>
        <w:rPr>
          <w:sz w:val="20"/>
          <w:szCs w:val="20"/>
        </w:rPr>
      </w:pPr>
      <w:r w:rsidRPr="003613C2">
        <w:rPr>
          <w:sz w:val="20"/>
          <w:szCs w:val="20"/>
        </w:rPr>
        <w:t>2. Контроль за исполнением настоящего решения возложить на постоянную комиссию по экономической и бюджетной политике, муниципальной имуществу, сельскому хозяйству, землепользованию и охране окружающей среды.</w:t>
      </w:r>
    </w:p>
    <w:p w:rsidR="001B62CD" w:rsidRPr="003613C2" w:rsidRDefault="001B62CD" w:rsidP="003613C2">
      <w:pPr>
        <w:ind w:firstLine="709"/>
        <w:jc w:val="both"/>
        <w:rPr>
          <w:sz w:val="20"/>
        </w:rPr>
      </w:pPr>
      <w:r w:rsidRPr="003613C2">
        <w:rPr>
          <w:sz w:val="20"/>
        </w:rPr>
        <w:t>3. Настоящее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в сети Интернет: https://ach-rajon.</w:t>
      </w:r>
      <w:r w:rsidRPr="003613C2">
        <w:rPr>
          <w:sz w:val="20"/>
          <w:lang w:val="en-US"/>
        </w:rPr>
        <w:t>gosuslugi</w:t>
      </w:r>
      <w:r w:rsidRPr="003613C2">
        <w:rPr>
          <w:sz w:val="20"/>
        </w:rPr>
        <w:t>.ru.</w:t>
      </w:r>
    </w:p>
    <w:p w:rsidR="001B62CD" w:rsidRPr="003613C2" w:rsidRDefault="001B62CD" w:rsidP="003613C2">
      <w:pPr>
        <w:jc w:val="both"/>
        <w:rPr>
          <w:sz w:val="20"/>
        </w:rPr>
      </w:pPr>
    </w:p>
    <w:p w:rsidR="001B62CD" w:rsidRPr="003613C2" w:rsidRDefault="001B62CD" w:rsidP="003613C2">
      <w:pPr>
        <w:rPr>
          <w:sz w:val="20"/>
        </w:rPr>
      </w:pPr>
      <w:r w:rsidRPr="003613C2">
        <w:rPr>
          <w:sz w:val="20"/>
        </w:rPr>
        <w:t xml:space="preserve">Председатель сельского </w:t>
      </w:r>
    </w:p>
    <w:p w:rsidR="001B62CD" w:rsidRPr="003613C2" w:rsidRDefault="001B62CD" w:rsidP="003613C2">
      <w:pPr>
        <w:rPr>
          <w:sz w:val="20"/>
        </w:rPr>
      </w:pPr>
      <w:r w:rsidRPr="003613C2">
        <w:rPr>
          <w:sz w:val="20"/>
        </w:rPr>
        <w:t>Совета депутатов                                                                      В.В.Чеберяк</w:t>
      </w:r>
    </w:p>
    <w:p w:rsidR="001B62CD" w:rsidRPr="003613C2" w:rsidRDefault="001B62CD" w:rsidP="003613C2">
      <w:pPr>
        <w:rPr>
          <w:sz w:val="20"/>
        </w:rPr>
      </w:pPr>
    </w:p>
    <w:p w:rsidR="008D0881" w:rsidRPr="003613C2" w:rsidRDefault="001B62CD" w:rsidP="003613C2">
      <w:pPr>
        <w:rPr>
          <w:sz w:val="20"/>
        </w:rPr>
      </w:pPr>
      <w:r w:rsidRPr="003613C2">
        <w:rPr>
          <w:sz w:val="20"/>
        </w:rPr>
        <w:t>Глава сельсовета                                                                      Е.Н.Тимошенко</w:t>
      </w:r>
    </w:p>
    <w:p w:rsidR="008D0881" w:rsidRPr="003613C2" w:rsidRDefault="008D0881" w:rsidP="003613C2">
      <w:pPr>
        <w:ind w:right="-1"/>
        <w:rPr>
          <w:sz w:val="20"/>
        </w:rPr>
      </w:pPr>
    </w:p>
    <w:p w:rsidR="0017044D" w:rsidRPr="003613C2" w:rsidRDefault="0017044D" w:rsidP="003613C2">
      <w:pPr>
        <w:tabs>
          <w:tab w:val="center" w:pos="4762"/>
          <w:tab w:val="left" w:pos="6225"/>
          <w:tab w:val="left" w:pos="9240"/>
        </w:tabs>
        <w:ind w:right="114"/>
        <w:jc w:val="center"/>
        <w:rPr>
          <w:b/>
          <w:sz w:val="20"/>
        </w:rPr>
      </w:pPr>
      <w:r w:rsidRPr="003613C2">
        <w:rPr>
          <w:b/>
          <w:bCs/>
          <w:sz w:val="20"/>
        </w:rPr>
        <w:t>ЯСТРЕБОВСКИЙ  СЕЛЬСКИЙ СОВЕТ  ДЕПУТАТОВ</w:t>
      </w:r>
    </w:p>
    <w:p w:rsidR="0017044D" w:rsidRPr="003613C2" w:rsidRDefault="0017044D" w:rsidP="003613C2">
      <w:pPr>
        <w:pStyle w:val="1"/>
        <w:jc w:val="center"/>
        <w:rPr>
          <w:b/>
          <w:bCs/>
          <w:sz w:val="20"/>
          <w:szCs w:val="20"/>
        </w:rPr>
      </w:pPr>
      <w:r w:rsidRPr="003613C2">
        <w:rPr>
          <w:b/>
          <w:bCs/>
          <w:sz w:val="20"/>
          <w:szCs w:val="20"/>
        </w:rPr>
        <w:t>АЧИНСКИЙ  РАЙОН</w:t>
      </w:r>
    </w:p>
    <w:p w:rsidR="0017044D" w:rsidRPr="003613C2" w:rsidRDefault="0017044D" w:rsidP="003613C2">
      <w:pPr>
        <w:pStyle w:val="1"/>
        <w:jc w:val="center"/>
        <w:rPr>
          <w:b/>
          <w:bCs/>
          <w:sz w:val="20"/>
          <w:szCs w:val="20"/>
        </w:rPr>
      </w:pPr>
      <w:r w:rsidRPr="003613C2">
        <w:rPr>
          <w:b/>
          <w:bCs/>
          <w:sz w:val="20"/>
          <w:szCs w:val="20"/>
        </w:rPr>
        <w:t>КРАСНОЯРСКИЙ  КРАЙ</w:t>
      </w:r>
    </w:p>
    <w:p w:rsidR="0017044D" w:rsidRPr="003613C2" w:rsidRDefault="0017044D" w:rsidP="003613C2">
      <w:pPr>
        <w:pStyle w:val="2"/>
        <w:jc w:val="left"/>
        <w:rPr>
          <w:iCs/>
          <w:sz w:val="20"/>
          <w:szCs w:val="20"/>
        </w:rPr>
      </w:pPr>
    </w:p>
    <w:p w:rsidR="0017044D" w:rsidRPr="003613C2" w:rsidRDefault="0017044D" w:rsidP="003613C2">
      <w:pPr>
        <w:pStyle w:val="2"/>
        <w:rPr>
          <w:iCs/>
          <w:sz w:val="20"/>
          <w:szCs w:val="20"/>
        </w:rPr>
      </w:pPr>
      <w:r w:rsidRPr="003613C2">
        <w:rPr>
          <w:iCs/>
          <w:sz w:val="20"/>
          <w:szCs w:val="20"/>
        </w:rPr>
        <w:t>Р Е Ш Е Н И Е</w:t>
      </w:r>
    </w:p>
    <w:p w:rsidR="0017044D" w:rsidRPr="003613C2" w:rsidRDefault="0017044D" w:rsidP="003613C2">
      <w:pPr>
        <w:ind w:firstLine="708"/>
        <w:jc w:val="right"/>
        <w:rPr>
          <w:b/>
          <w:bCs/>
          <w:sz w:val="20"/>
        </w:rPr>
      </w:pPr>
    </w:p>
    <w:p w:rsidR="0017044D" w:rsidRPr="003613C2" w:rsidRDefault="0017044D" w:rsidP="003613C2">
      <w:pPr>
        <w:jc w:val="center"/>
        <w:rPr>
          <w:b/>
          <w:bCs/>
          <w:sz w:val="20"/>
        </w:rPr>
      </w:pPr>
      <w:r w:rsidRPr="003613C2">
        <w:rPr>
          <w:b/>
          <w:bCs/>
          <w:sz w:val="20"/>
        </w:rPr>
        <w:t>ПРОЕКТ</w:t>
      </w:r>
    </w:p>
    <w:p w:rsidR="00AE4A93" w:rsidRPr="003613C2" w:rsidRDefault="00AE4A93" w:rsidP="003613C2">
      <w:pPr>
        <w:jc w:val="center"/>
        <w:rPr>
          <w:b/>
          <w:bCs/>
          <w:sz w:val="20"/>
        </w:rPr>
      </w:pPr>
    </w:p>
    <w:p w:rsidR="0017044D" w:rsidRPr="003613C2" w:rsidRDefault="0017044D" w:rsidP="003613C2">
      <w:pPr>
        <w:rPr>
          <w:bCs/>
          <w:sz w:val="20"/>
          <w:u w:val="single"/>
        </w:rPr>
      </w:pPr>
      <w:r w:rsidRPr="003613C2">
        <w:rPr>
          <w:bCs/>
          <w:sz w:val="20"/>
        </w:rPr>
        <w:lastRenderedPageBreak/>
        <w:t>00.00.2024</w:t>
      </w:r>
      <w:r w:rsidR="00A87F67" w:rsidRPr="003613C2">
        <w:rPr>
          <w:bCs/>
          <w:sz w:val="20"/>
        </w:rPr>
        <w:tab/>
      </w:r>
      <w:r w:rsidR="00A87F67" w:rsidRPr="003613C2">
        <w:rPr>
          <w:bCs/>
          <w:sz w:val="20"/>
        </w:rPr>
        <w:tab/>
      </w:r>
      <w:r w:rsidR="00A87F67" w:rsidRPr="003613C2">
        <w:rPr>
          <w:bCs/>
          <w:sz w:val="20"/>
        </w:rPr>
        <w:tab/>
      </w:r>
      <w:r w:rsidRPr="003613C2">
        <w:rPr>
          <w:bCs/>
          <w:sz w:val="20"/>
        </w:rPr>
        <w:t xml:space="preserve">    с. Ястребово</w:t>
      </w:r>
      <w:r w:rsidRPr="003613C2">
        <w:rPr>
          <w:bCs/>
          <w:sz w:val="20"/>
        </w:rPr>
        <w:tab/>
      </w:r>
      <w:r w:rsidRPr="003613C2">
        <w:rPr>
          <w:bCs/>
          <w:sz w:val="20"/>
        </w:rPr>
        <w:tab/>
        <w:t xml:space="preserve">                     № 00-000Р </w:t>
      </w:r>
    </w:p>
    <w:p w:rsidR="0017044D" w:rsidRPr="003613C2" w:rsidRDefault="0017044D" w:rsidP="003613C2">
      <w:pPr>
        <w:contextualSpacing/>
        <w:jc w:val="both"/>
        <w:rPr>
          <w:bCs/>
          <w:sz w:val="20"/>
        </w:rPr>
      </w:pPr>
    </w:p>
    <w:p w:rsidR="0017044D" w:rsidRPr="003613C2" w:rsidRDefault="0017044D" w:rsidP="003613C2">
      <w:pPr>
        <w:jc w:val="both"/>
        <w:rPr>
          <w:sz w:val="20"/>
        </w:rPr>
      </w:pPr>
      <w:r w:rsidRPr="003613C2">
        <w:rPr>
          <w:bCs/>
          <w:sz w:val="20"/>
        </w:rPr>
        <w:t xml:space="preserve">О внесении изменений в Решение № 23-78Р от 21.06.2022г. </w:t>
      </w:r>
      <w:r w:rsidRPr="003613C2">
        <w:rPr>
          <w:bCs/>
          <w:color w:val="000000"/>
          <w:sz w:val="2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 Ястребовском сельсовете»</w:t>
      </w:r>
    </w:p>
    <w:p w:rsidR="0017044D" w:rsidRPr="003613C2" w:rsidRDefault="0017044D" w:rsidP="003613C2">
      <w:pPr>
        <w:contextualSpacing/>
        <w:rPr>
          <w:bCs/>
          <w:sz w:val="20"/>
        </w:rPr>
      </w:pPr>
    </w:p>
    <w:p w:rsidR="0017044D" w:rsidRPr="003613C2" w:rsidRDefault="0017044D" w:rsidP="003613C2">
      <w:pPr>
        <w:ind w:firstLine="709"/>
        <w:contextualSpacing/>
        <w:jc w:val="both"/>
        <w:rPr>
          <w:b/>
          <w:sz w:val="20"/>
        </w:rPr>
      </w:pPr>
      <w:r w:rsidRPr="003613C2">
        <w:rPr>
          <w:bCs/>
          <w:sz w:val="20"/>
        </w:rPr>
        <w:t xml:space="preserve"> </w:t>
      </w:r>
      <w:r w:rsidRPr="003613C2">
        <w:rPr>
          <w:rFonts w:eastAsia="Calibri"/>
          <w:sz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25.12.2023 №625-ФЗ «О внесении изменений в статью 98 Федерального закона от 31.07.2020 № 248-ФЗ </w:t>
      </w:r>
      <w:r w:rsidRPr="003613C2">
        <w:rPr>
          <w:sz w:val="20"/>
        </w:rPr>
        <w:t xml:space="preserve"> </w:t>
      </w:r>
      <w:r w:rsidRPr="003613C2">
        <w:rPr>
          <w:rFonts w:eastAsia="Calibri"/>
          <w:sz w:val="20"/>
        </w:rPr>
        <w:t>«О государственном контроле (надзоре) и муниципальном контроле в Российской Федерации»</w:t>
      </w:r>
      <w:r w:rsidRPr="003613C2">
        <w:rPr>
          <w:iCs/>
          <w:sz w:val="20"/>
        </w:rPr>
        <w:t xml:space="preserve">, </w:t>
      </w:r>
      <w:r w:rsidRPr="003613C2">
        <w:rPr>
          <w:sz w:val="20"/>
        </w:rPr>
        <w:t xml:space="preserve">руководствуясь статьями </w:t>
      </w:r>
      <w:r w:rsidRPr="003613C2">
        <w:rPr>
          <w:rFonts w:eastAsia="Calibri"/>
          <w:sz w:val="20"/>
        </w:rPr>
        <w:t>20, 24 Устава Ястребовского сельсовета Ачинского района Красноярского края, Ястребовский сельский Совет депутатов РЕШИЛ</w:t>
      </w:r>
      <w:r w:rsidRPr="003613C2">
        <w:rPr>
          <w:rFonts w:eastAsia="Calibri"/>
          <w:b/>
          <w:sz w:val="20"/>
        </w:rPr>
        <w:t>:</w:t>
      </w:r>
    </w:p>
    <w:p w:rsidR="0017044D" w:rsidRPr="003613C2" w:rsidRDefault="0017044D" w:rsidP="003613C2">
      <w:pPr>
        <w:ind w:firstLine="709"/>
        <w:jc w:val="both"/>
        <w:rPr>
          <w:bCs/>
          <w:color w:val="000000"/>
          <w:sz w:val="20"/>
        </w:rPr>
      </w:pPr>
      <w:r w:rsidRPr="003613C2">
        <w:rPr>
          <w:sz w:val="20"/>
        </w:rPr>
        <w:t xml:space="preserve">1. Внести в </w:t>
      </w:r>
      <w:r w:rsidRPr="003613C2">
        <w:rPr>
          <w:bCs/>
          <w:sz w:val="20"/>
        </w:rPr>
        <w:t xml:space="preserve">Решение № 23-78Р от 21.06.2022г. </w:t>
      </w:r>
      <w:r w:rsidRPr="003613C2">
        <w:rPr>
          <w:bCs/>
          <w:color w:val="000000"/>
          <w:sz w:val="2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 Ястребовском сельсовете»</w:t>
      </w:r>
      <w:r w:rsidRPr="003613C2">
        <w:rPr>
          <w:b/>
          <w:bCs/>
          <w:color w:val="000000"/>
          <w:sz w:val="20"/>
        </w:rPr>
        <w:t xml:space="preserve"> </w:t>
      </w:r>
      <w:r w:rsidRPr="003613C2">
        <w:rPr>
          <w:i/>
          <w:sz w:val="20"/>
        </w:rPr>
        <w:t xml:space="preserve"> </w:t>
      </w:r>
      <w:r w:rsidRPr="003613C2">
        <w:rPr>
          <w:sz w:val="20"/>
        </w:rPr>
        <w:t>следующие изменения:</w:t>
      </w:r>
    </w:p>
    <w:p w:rsidR="0017044D" w:rsidRPr="003613C2" w:rsidRDefault="0017044D" w:rsidP="003613C2">
      <w:pPr>
        <w:ind w:firstLine="709"/>
        <w:jc w:val="both"/>
        <w:rPr>
          <w:sz w:val="20"/>
        </w:rPr>
      </w:pPr>
      <w:r w:rsidRPr="003613C2">
        <w:rPr>
          <w:sz w:val="20"/>
        </w:rPr>
        <w:t>1.1.  Пункт 3.16 Приложения к решению абзац 3 изложить в следующей редакции:</w:t>
      </w:r>
    </w:p>
    <w:p w:rsidR="0017044D" w:rsidRPr="003613C2" w:rsidRDefault="0017044D" w:rsidP="003613C2">
      <w:pPr>
        <w:pStyle w:val="a3"/>
        <w:shd w:val="clear" w:color="auto" w:fill="FFFFFF"/>
        <w:ind w:firstLine="540"/>
        <w:rPr>
          <w:rFonts w:ascii="Times New Roman" w:hAnsi="Times New Roman" w:cs="Times New Roman"/>
          <w:color w:val="000000"/>
          <w:sz w:val="20"/>
          <w:szCs w:val="20"/>
        </w:rPr>
      </w:pPr>
      <w:r w:rsidRPr="003613C2">
        <w:rPr>
          <w:rFonts w:ascii="Times New Roman" w:hAnsi="Times New Roman" w:cs="Times New Roman"/>
          <w:sz w:val="20"/>
          <w:szCs w:val="20"/>
        </w:rPr>
        <w:t>«</w:t>
      </w:r>
      <w:r w:rsidRPr="003613C2">
        <w:rPr>
          <w:rFonts w:ascii="Times New Roman" w:hAnsi="Times New Roman" w:cs="Times New Roman"/>
          <w:color w:val="000000"/>
          <w:sz w:val="20"/>
          <w:szCs w:val="20"/>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w:t>
      </w:r>
      <w:r w:rsidRPr="003613C2">
        <w:rPr>
          <w:rFonts w:ascii="Times New Roman" w:hAnsi="Times New Roman" w:cs="Times New Roman"/>
          <w:sz w:val="20"/>
          <w:szCs w:val="20"/>
        </w:rPr>
        <w:t xml:space="preserve">со </w:t>
      </w:r>
      <w:hyperlink r:id="rId13" w:anchor="dst100225" w:history="1">
        <w:r w:rsidRPr="003613C2">
          <w:rPr>
            <w:rStyle w:val="aa"/>
            <w:rFonts w:ascii="Times New Roman" w:eastAsia="Calibri" w:hAnsi="Times New Roman" w:cs="Times New Roman"/>
            <w:color w:val="auto"/>
            <w:sz w:val="20"/>
            <w:szCs w:val="20"/>
          </w:rPr>
          <w:t>статьей 21</w:t>
        </w:r>
      </w:hyperlink>
      <w:r w:rsidRPr="003613C2">
        <w:rPr>
          <w:rFonts w:ascii="Times New Roman" w:hAnsi="Times New Roman" w:cs="Times New Roman"/>
          <w:sz w:val="20"/>
          <w:szCs w:val="20"/>
        </w:rPr>
        <w:t xml:space="preserve"> </w:t>
      </w:r>
      <w:r w:rsidRPr="003613C2">
        <w:rPr>
          <w:rFonts w:ascii="Times New Roman" w:hAnsi="Times New Roman" w:cs="Times New Roman"/>
          <w:color w:val="000000"/>
          <w:sz w:val="20"/>
          <w:szCs w:val="20"/>
        </w:rPr>
        <w:t xml:space="preserve"> Федерального закона от 31.07.2020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7044D" w:rsidRPr="003613C2" w:rsidRDefault="0017044D" w:rsidP="003613C2">
      <w:pPr>
        <w:jc w:val="both"/>
        <w:rPr>
          <w:sz w:val="20"/>
        </w:rPr>
      </w:pPr>
      <w:r w:rsidRPr="003613C2">
        <w:rPr>
          <w:sz w:val="20"/>
        </w:rPr>
        <w:t>До 31 декабря 2025 года указанные в настоящем пункте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17044D" w:rsidRPr="003613C2" w:rsidRDefault="0017044D" w:rsidP="003613C2">
      <w:pPr>
        <w:ind w:firstLine="708"/>
        <w:jc w:val="both"/>
        <w:rPr>
          <w:sz w:val="20"/>
        </w:rPr>
      </w:pPr>
      <w:r w:rsidRPr="003613C2">
        <w:rPr>
          <w:sz w:val="20"/>
        </w:rPr>
        <w:t>2. Контроль за исполнением настоящего Решения возложить на Главу сельсовета.</w:t>
      </w:r>
    </w:p>
    <w:p w:rsidR="0017044D" w:rsidRPr="003613C2" w:rsidRDefault="0017044D" w:rsidP="003613C2">
      <w:pPr>
        <w:ind w:firstLine="709"/>
        <w:jc w:val="both"/>
        <w:rPr>
          <w:sz w:val="20"/>
        </w:rPr>
      </w:pPr>
      <w:r w:rsidRPr="003613C2">
        <w:rPr>
          <w:sz w:val="20"/>
        </w:rPr>
        <w:t xml:space="preserve">3. Настоящее решение вступает в силу после его официального опубликования в информационном листе «Ястребовский вестник» и подлежит </w:t>
      </w:r>
      <w:r w:rsidRPr="003613C2">
        <w:rPr>
          <w:sz w:val="20"/>
        </w:rPr>
        <w:lastRenderedPageBreak/>
        <w:t>размещению на официальном сайте Ачинского района в сети Интернет: https://ach-rajon.</w:t>
      </w:r>
      <w:r w:rsidRPr="003613C2">
        <w:rPr>
          <w:sz w:val="20"/>
          <w:lang w:val="en-US"/>
        </w:rPr>
        <w:t>gosuslugi</w:t>
      </w:r>
      <w:r w:rsidRPr="003613C2">
        <w:rPr>
          <w:sz w:val="20"/>
        </w:rPr>
        <w:t>.ru.</w:t>
      </w:r>
    </w:p>
    <w:p w:rsidR="00AE4A93" w:rsidRPr="003613C2" w:rsidRDefault="00AE4A93" w:rsidP="003613C2">
      <w:pPr>
        <w:contextualSpacing/>
        <w:jc w:val="both"/>
        <w:rPr>
          <w:bCs/>
          <w:sz w:val="20"/>
        </w:rPr>
      </w:pPr>
    </w:p>
    <w:p w:rsidR="0017044D" w:rsidRPr="003613C2" w:rsidRDefault="0017044D" w:rsidP="003613C2">
      <w:pPr>
        <w:jc w:val="both"/>
        <w:rPr>
          <w:sz w:val="20"/>
        </w:rPr>
      </w:pPr>
      <w:r w:rsidRPr="003613C2">
        <w:rPr>
          <w:sz w:val="20"/>
        </w:rPr>
        <w:t xml:space="preserve">Председатель сельского </w:t>
      </w:r>
    </w:p>
    <w:p w:rsidR="0017044D" w:rsidRPr="003613C2" w:rsidRDefault="0017044D" w:rsidP="003613C2">
      <w:pPr>
        <w:jc w:val="both"/>
        <w:rPr>
          <w:sz w:val="20"/>
        </w:rPr>
      </w:pPr>
      <w:r w:rsidRPr="003613C2">
        <w:rPr>
          <w:sz w:val="20"/>
        </w:rPr>
        <w:t xml:space="preserve">Совета депутатов                                                                       В.В. Чеберяк </w:t>
      </w:r>
    </w:p>
    <w:p w:rsidR="0088153D" w:rsidRPr="003613C2" w:rsidRDefault="0088153D" w:rsidP="003613C2">
      <w:pPr>
        <w:jc w:val="both"/>
        <w:rPr>
          <w:sz w:val="20"/>
        </w:rPr>
      </w:pPr>
    </w:p>
    <w:p w:rsidR="00062B8E" w:rsidRPr="003613C2" w:rsidRDefault="0017044D" w:rsidP="003613C2">
      <w:pPr>
        <w:ind w:right="-1"/>
        <w:rPr>
          <w:sz w:val="20"/>
        </w:rPr>
      </w:pPr>
      <w:r w:rsidRPr="003613C2">
        <w:rPr>
          <w:sz w:val="20"/>
        </w:rPr>
        <w:t>Глава сельсовета                                                                      Е.Н.Тимошенко</w:t>
      </w:r>
    </w:p>
    <w:p w:rsidR="0088153D" w:rsidRPr="003613C2" w:rsidRDefault="0088153D" w:rsidP="003613C2">
      <w:pPr>
        <w:rPr>
          <w:sz w:val="20"/>
        </w:rPr>
      </w:pPr>
    </w:p>
    <w:p w:rsidR="002A5E8E" w:rsidRPr="003613C2" w:rsidRDefault="002A5E8E" w:rsidP="003613C2">
      <w:pPr>
        <w:jc w:val="center"/>
        <w:rPr>
          <w:b/>
          <w:sz w:val="20"/>
        </w:rPr>
      </w:pPr>
      <w:r w:rsidRPr="003613C2">
        <w:rPr>
          <w:b/>
          <w:sz w:val="20"/>
        </w:rPr>
        <w:t>КРАСНОЯРСКИЙ  КРАЙ</w:t>
      </w:r>
    </w:p>
    <w:p w:rsidR="002A5E8E" w:rsidRPr="003613C2" w:rsidRDefault="002A5E8E" w:rsidP="003613C2">
      <w:pPr>
        <w:jc w:val="center"/>
        <w:rPr>
          <w:b/>
          <w:sz w:val="20"/>
        </w:rPr>
      </w:pPr>
      <w:r w:rsidRPr="003613C2">
        <w:rPr>
          <w:b/>
          <w:sz w:val="20"/>
        </w:rPr>
        <w:t>АЧИНСКИЙ  РАЙОН</w:t>
      </w:r>
    </w:p>
    <w:p w:rsidR="002A5E8E" w:rsidRPr="003613C2" w:rsidRDefault="002A5E8E" w:rsidP="003613C2">
      <w:pPr>
        <w:pStyle w:val="1"/>
        <w:jc w:val="center"/>
        <w:rPr>
          <w:b/>
          <w:bCs/>
          <w:sz w:val="20"/>
          <w:szCs w:val="20"/>
        </w:rPr>
      </w:pPr>
      <w:r w:rsidRPr="003613C2">
        <w:rPr>
          <w:b/>
          <w:bCs/>
          <w:sz w:val="20"/>
          <w:szCs w:val="20"/>
        </w:rPr>
        <w:t xml:space="preserve">ЯСТРЕБОВСКИЙ  СЕЛЬСКИЙ  СОВЕТ  ДЕПУТАТОВ </w:t>
      </w:r>
    </w:p>
    <w:p w:rsidR="002A5E8E" w:rsidRPr="003613C2" w:rsidRDefault="002A5E8E" w:rsidP="003613C2">
      <w:pPr>
        <w:rPr>
          <w:sz w:val="20"/>
        </w:rPr>
      </w:pPr>
    </w:p>
    <w:p w:rsidR="002A5E8E" w:rsidRPr="003613C2" w:rsidRDefault="002A5E8E" w:rsidP="003613C2">
      <w:pPr>
        <w:jc w:val="center"/>
        <w:rPr>
          <w:b/>
          <w:spacing w:val="100"/>
          <w:sz w:val="20"/>
        </w:rPr>
      </w:pPr>
      <w:r w:rsidRPr="003613C2">
        <w:rPr>
          <w:b/>
          <w:spacing w:val="100"/>
          <w:sz w:val="20"/>
        </w:rPr>
        <w:t>РЕШЕНИЕ</w:t>
      </w:r>
    </w:p>
    <w:p w:rsidR="002A5E8E" w:rsidRPr="003613C2" w:rsidRDefault="002A5E8E" w:rsidP="003613C2">
      <w:pPr>
        <w:tabs>
          <w:tab w:val="center" w:pos="4677"/>
        </w:tabs>
        <w:rPr>
          <w:b/>
          <w:sz w:val="20"/>
        </w:rPr>
      </w:pPr>
    </w:p>
    <w:p w:rsidR="002A5E8E" w:rsidRPr="003613C2" w:rsidRDefault="002A5E8E" w:rsidP="003613C2">
      <w:pPr>
        <w:tabs>
          <w:tab w:val="center" w:pos="4677"/>
        </w:tabs>
        <w:rPr>
          <w:b/>
          <w:sz w:val="20"/>
        </w:rPr>
      </w:pPr>
      <w:r w:rsidRPr="003613C2">
        <w:rPr>
          <w:b/>
          <w:bCs/>
          <w:sz w:val="20"/>
        </w:rPr>
        <w:t xml:space="preserve">28.06.2024                                                                                              № 44-158Р </w:t>
      </w:r>
    </w:p>
    <w:p w:rsidR="002A5E8E" w:rsidRPr="003613C2" w:rsidRDefault="002A5E8E" w:rsidP="003613C2">
      <w:pPr>
        <w:rPr>
          <w:b/>
          <w:bCs/>
          <w:sz w:val="20"/>
        </w:rPr>
      </w:pPr>
    </w:p>
    <w:p w:rsidR="002A5E8E" w:rsidRPr="003613C2" w:rsidRDefault="002A5E8E" w:rsidP="003613C2">
      <w:pPr>
        <w:pStyle w:val="23"/>
        <w:spacing w:after="0" w:line="240" w:lineRule="auto"/>
        <w:rPr>
          <w:b/>
        </w:rPr>
      </w:pPr>
      <w:r w:rsidRPr="003613C2">
        <w:rPr>
          <w:b/>
        </w:rPr>
        <w:t>О внесении изменений в Решение Ястребовского сельского Совета депутатов №36-127Р от 20.10.2023 «Об утверждении Положения о порядке  проведения конкурса по отбору кандидатур  на должность главы  Ястребовского  сельсовета»</w:t>
      </w:r>
    </w:p>
    <w:p w:rsidR="002A5E8E" w:rsidRPr="003613C2" w:rsidRDefault="002A5E8E" w:rsidP="003613C2">
      <w:pPr>
        <w:rPr>
          <w:sz w:val="20"/>
        </w:rPr>
      </w:pPr>
    </w:p>
    <w:p w:rsidR="002A5E8E" w:rsidRPr="003613C2" w:rsidRDefault="002A5E8E" w:rsidP="003613C2">
      <w:pPr>
        <w:pStyle w:val="23"/>
        <w:spacing w:after="0" w:line="240" w:lineRule="auto"/>
        <w:ind w:firstLine="708"/>
      </w:pPr>
      <w:r w:rsidRPr="003613C2">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 20, 24 Устава  Ястребовского сельсовета Ачинского района Красноярского края,  Ястребовский  сельский Совет депутатов РЕШИЛ:</w:t>
      </w:r>
    </w:p>
    <w:p w:rsidR="002A5E8E" w:rsidRPr="003613C2" w:rsidRDefault="002A5E8E" w:rsidP="003613C2">
      <w:pPr>
        <w:autoSpaceDE w:val="0"/>
        <w:autoSpaceDN w:val="0"/>
        <w:adjustRightInd w:val="0"/>
        <w:ind w:firstLine="709"/>
        <w:jc w:val="both"/>
        <w:rPr>
          <w:sz w:val="20"/>
        </w:rPr>
      </w:pPr>
      <w:r w:rsidRPr="003613C2">
        <w:rPr>
          <w:sz w:val="20"/>
        </w:rPr>
        <w:t>1. Внести в Решение Ястребовского сельского Совета депутатов №36-127Р от 20.10.2023 «Об утверждении Положения о порядке  проведения конкурса по отбору кандидатур  на должность главы  Ястребовского  сельсовета» следующие изменения:</w:t>
      </w:r>
    </w:p>
    <w:p w:rsidR="002A5E8E" w:rsidRPr="003613C2" w:rsidRDefault="002A5E8E" w:rsidP="003613C2">
      <w:pPr>
        <w:autoSpaceDE w:val="0"/>
        <w:autoSpaceDN w:val="0"/>
        <w:adjustRightInd w:val="0"/>
        <w:ind w:firstLine="709"/>
        <w:jc w:val="both"/>
        <w:rPr>
          <w:sz w:val="20"/>
        </w:rPr>
      </w:pPr>
      <w:r w:rsidRPr="003613C2">
        <w:rPr>
          <w:sz w:val="20"/>
        </w:rPr>
        <w:t>1.1. Пункт 2 Решения дополнить подпунктом «д» следующего содержания:</w:t>
      </w:r>
    </w:p>
    <w:p w:rsidR="002A5E8E" w:rsidRPr="003613C2" w:rsidRDefault="002A5E8E" w:rsidP="003613C2">
      <w:pPr>
        <w:autoSpaceDE w:val="0"/>
        <w:autoSpaceDN w:val="0"/>
        <w:adjustRightInd w:val="0"/>
        <w:ind w:firstLine="709"/>
        <w:jc w:val="both"/>
        <w:rPr>
          <w:sz w:val="20"/>
        </w:rPr>
      </w:pPr>
      <w:r w:rsidRPr="003613C2">
        <w:rPr>
          <w:sz w:val="20"/>
        </w:rPr>
        <w:t>«д) решение Ястребовского сельского Совета депутатов от 09.04.2010 № 1-4Р «Об утверждении положения о порядке и условиях проведения конкурса на замещение должности главы администрации Ястребовского сельсовета Ачинского района Красноярского края»</w:t>
      </w:r>
    </w:p>
    <w:p w:rsidR="002A5E8E" w:rsidRPr="003613C2" w:rsidRDefault="002A5E8E" w:rsidP="003613C2">
      <w:pPr>
        <w:autoSpaceDE w:val="0"/>
        <w:autoSpaceDN w:val="0"/>
        <w:adjustRightInd w:val="0"/>
        <w:ind w:firstLine="709"/>
        <w:jc w:val="both"/>
        <w:rPr>
          <w:sz w:val="20"/>
        </w:rPr>
      </w:pPr>
      <w:r w:rsidRPr="003613C2">
        <w:rPr>
          <w:sz w:val="20"/>
        </w:rPr>
        <w:t>2.  Внести в Приложение к Решению Ястребовского сельского Совета депутатов №36-127Р от 20.10.2023 «Об утверждении Положения о порядке проведения конкурса по отбору кандидатур на должность главы Ястребовского сельсовета» следующие изменения:</w:t>
      </w:r>
    </w:p>
    <w:p w:rsidR="002A5E8E" w:rsidRPr="003613C2" w:rsidRDefault="002A5E8E" w:rsidP="003613C2">
      <w:pPr>
        <w:autoSpaceDE w:val="0"/>
        <w:autoSpaceDN w:val="0"/>
        <w:adjustRightInd w:val="0"/>
        <w:ind w:firstLine="709"/>
        <w:jc w:val="both"/>
        <w:rPr>
          <w:sz w:val="20"/>
        </w:rPr>
      </w:pPr>
      <w:r w:rsidRPr="003613C2">
        <w:rPr>
          <w:sz w:val="20"/>
        </w:rPr>
        <w:lastRenderedPageBreak/>
        <w:t>2.1. Подпункт 2 пункта 3.1 Приложения к Решению изложить в следующей редакции:</w:t>
      </w:r>
    </w:p>
    <w:p w:rsidR="002A5E8E" w:rsidRPr="003613C2" w:rsidRDefault="002A5E8E" w:rsidP="003613C2">
      <w:pPr>
        <w:autoSpaceDE w:val="0"/>
        <w:autoSpaceDN w:val="0"/>
        <w:adjustRightInd w:val="0"/>
        <w:ind w:firstLine="709"/>
        <w:jc w:val="both"/>
        <w:rPr>
          <w:sz w:val="20"/>
        </w:rPr>
      </w:pPr>
      <w:r w:rsidRPr="003613C2">
        <w:rPr>
          <w:sz w:val="20"/>
        </w:rPr>
        <w:t>«2) анкету, предусмотренную статьей 15</w:t>
      </w:r>
      <w:r w:rsidRPr="003613C2">
        <w:rPr>
          <w:sz w:val="20"/>
          <w:vertAlign w:val="superscript"/>
        </w:rPr>
        <w:t xml:space="preserve">2 </w:t>
      </w:r>
      <w:r w:rsidRPr="003613C2">
        <w:rPr>
          <w:sz w:val="20"/>
        </w:rPr>
        <w:t>Федерального закона от 02.03.2007 №25-ФЗ «О муниципальной службе в Российской Федерации»</w:t>
      </w:r>
    </w:p>
    <w:p w:rsidR="002A5E8E" w:rsidRPr="003613C2" w:rsidRDefault="002A5E8E" w:rsidP="003613C2">
      <w:pPr>
        <w:autoSpaceDE w:val="0"/>
        <w:autoSpaceDN w:val="0"/>
        <w:adjustRightInd w:val="0"/>
        <w:ind w:firstLine="709"/>
        <w:jc w:val="both"/>
        <w:rPr>
          <w:sz w:val="20"/>
        </w:rPr>
      </w:pPr>
      <w:r w:rsidRPr="003613C2">
        <w:rPr>
          <w:sz w:val="20"/>
        </w:rPr>
        <w:t>2.2 Приложение 2 к Положению о порядке проведения конкурса по отбору кандидатур</w:t>
      </w:r>
      <w:r w:rsidRPr="003613C2">
        <w:rPr>
          <w:color w:val="FF0000"/>
          <w:sz w:val="20"/>
        </w:rPr>
        <w:t xml:space="preserve"> </w:t>
      </w:r>
      <w:r w:rsidRPr="003613C2">
        <w:rPr>
          <w:sz w:val="20"/>
        </w:rPr>
        <w:t>на должность главы Ястребовского сельсовета изложить в следующей редакции:</w:t>
      </w:r>
    </w:p>
    <w:p w:rsidR="0088153D" w:rsidRPr="003613C2" w:rsidRDefault="0088153D" w:rsidP="004857D5">
      <w:pPr>
        <w:ind w:right="-441"/>
        <w:rPr>
          <w:sz w:val="20"/>
        </w:rPr>
      </w:pPr>
    </w:p>
    <w:p w:rsidR="002A5E8E" w:rsidRPr="003613C2" w:rsidRDefault="002A5E8E" w:rsidP="003613C2">
      <w:pPr>
        <w:widowControl w:val="0"/>
        <w:autoSpaceDE w:val="0"/>
        <w:autoSpaceDN w:val="0"/>
        <w:adjustRightInd w:val="0"/>
        <w:ind w:left="4820"/>
        <w:rPr>
          <w:b/>
          <w:bCs/>
          <w:sz w:val="20"/>
        </w:rPr>
      </w:pPr>
      <w:r w:rsidRPr="003613C2">
        <w:rPr>
          <w:sz w:val="20"/>
        </w:rPr>
        <w:t>Приложение 2 к Положению о порядке проведения конкурса по отбору кандидатур</w:t>
      </w:r>
      <w:r w:rsidRPr="003613C2">
        <w:rPr>
          <w:color w:val="FF0000"/>
          <w:sz w:val="20"/>
        </w:rPr>
        <w:t xml:space="preserve"> </w:t>
      </w:r>
      <w:r w:rsidRPr="003613C2">
        <w:rPr>
          <w:sz w:val="20"/>
        </w:rPr>
        <w:t>на должность главы Ястребовского сельсовета изложить в следующей редакции</w:t>
      </w:r>
    </w:p>
    <w:p w:rsidR="002A5E8E" w:rsidRPr="003613C2" w:rsidRDefault="002A5E8E" w:rsidP="003613C2">
      <w:pPr>
        <w:widowControl w:val="0"/>
        <w:autoSpaceDE w:val="0"/>
        <w:autoSpaceDN w:val="0"/>
        <w:adjustRightInd w:val="0"/>
        <w:jc w:val="center"/>
        <w:rPr>
          <w:b/>
          <w:bCs/>
          <w:sz w:val="20"/>
        </w:rPr>
      </w:pPr>
    </w:p>
    <w:p w:rsidR="002A5E8E" w:rsidRPr="003613C2" w:rsidRDefault="002A5E8E" w:rsidP="003613C2">
      <w:pPr>
        <w:widowControl w:val="0"/>
        <w:autoSpaceDE w:val="0"/>
        <w:autoSpaceDN w:val="0"/>
        <w:adjustRightInd w:val="0"/>
        <w:jc w:val="center"/>
        <w:rPr>
          <w:sz w:val="20"/>
        </w:rPr>
      </w:pPr>
      <w:r w:rsidRPr="003613C2">
        <w:rPr>
          <w:b/>
          <w:bCs/>
          <w:sz w:val="20"/>
        </w:rPr>
        <w:t>АНКЕТА</w:t>
      </w:r>
    </w:p>
    <w:p w:rsidR="002A5E8E" w:rsidRPr="003613C2" w:rsidRDefault="002A5E8E" w:rsidP="003613C2">
      <w:pPr>
        <w:widowControl w:val="0"/>
        <w:autoSpaceDE w:val="0"/>
        <w:autoSpaceDN w:val="0"/>
        <w:adjustRightInd w:val="0"/>
        <w:rPr>
          <w:sz w:val="20"/>
        </w:rPr>
      </w:pPr>
    </w:p>
    <w:tbl>
      <w:tblPr>
        <w:tblW w:w="5000" w:type="pct"/>
        <w:tblCellMar>
          <w:left w:w="0" w:type="dxa"/>
          <w:right w:w="0" w:type="dxa"/>
        </w:tblCellMar>
        <w:tblLook w:val="0000"/>
      </w:tblPr>
      <w:tblGrid>
        <w:gridCol w:w="408"/>
        <w:gridCol w:w="866"/>
        <w:gridCol w:w="2317"/>
        <w:gridCol w:w="927"/>
        <w:gridCol w:w="2860"/>
      </w:tblGrid>
      <w:tr w:rsidR="002A5E8E" w:rsidRPr="003613C2" w:rsidTr="00795237">
        <w:tc>
          <w:tcPr>
            <w:tcW w:w="277" w:type="pct"/>
            <w:tcBorders>
              <w:top w:val="nil"/>
              <w:left w:val="nil"/>
              <w:bottom w:val="nil"/>
              <w:right w:val="nil"/>
            </w:tcBorders>
          </w:tcPr>
          <w:p w:rsidR="002A5E8E" w:rsidRPr="003613C2" w:rsidRDefault="002A5E8E" w:rsidP="003613C2">
            <w:pPr>
              <w:widowControl w:val="0"/>
              <w:autoSpaceDE w:val="0"/>
              <w:autoSpaceDN w:val="0"/>
              <w:adjustRightInd w:val="0"/>
              <w:rPr>
                <w:sz w:val="20"/>
              </w:rPr>
            </w:pPr>
          </w:p>
        </w:tc>
        <w:tc>
          <w:tcPr>
            <w:tcW w:w="587" w:type="pct"/>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1570" w:type="pct"/>
            <w:tcBorders>
              <w:top w:val="nil"/>
              <w:left w:val="nil"/>
              <w:bottom w:val="nil"/>
              <w:right w:val="nil"/>
            </w:tcBorders>
          </w:tcPr>
          <w:p w:rsidR="002A5E8E" w:rsidRPr="003613C2" w:rsidRDefault="002A5E8E" w:rsidP="003613C2">
            <w:pPr>
              <w:widowControl w:val="0"/>
              <w:autoSpaceDE w:val="0"/>
              <w:autoSpaceDN w:val="0"/>
              <w:adjustRightInd w:val="0"/>
              <w:rPr>
                <w:sz w:val="20"/>
              </w:rPr>
            </w:pPr>
          </w:p>
        </w:tc>
        <w:tc>
          <w:tcPr>
            <w:tcW w:w="628" w:type="pct"/>
            <w:tcBorders>
              <w:top w:val="nil"/>
              <w:left w:val="nil"/>
              <w:bottom w:val="nil"/>
              <w:right w:val="single" w:sz="6" w:space="0" w:color="auto"/>
            </w:tcBorders>
          </w:tcPr>
          <w:p w:rsidR="002A5E8E" w:rsidRPr="003613C2" w:rsidRDefault="002A5E8E" w:rsidP="003613C2">
            <w:pPr>
              <w:widowControl w:val="0"/>
              <w:autoSpaceDE w:val="0"/>
              <w:autoSpaceDN w:val="0"/>
              <w:adjustRightInd w:val="0"/>
              <w:rPr>
                <w:sz w:val="20"/>
              </w:rPr>
            </w:pPr>
            <w:r w:rsidRPr="003613C2">
              <w:rPr>
                <w:sz w:val="20"/>
              </w:rPr>
              <w:t> </w:t>
            </w:r>
          </w:p>
        </w:tc>
        <w:tc>
          <w:tcPr>
            <w:tcW w:w="1938" w:type="pct"/>
            <w:vMerge w:val="restart"/>
            <w:tcBorders>
              <w:top w:val="single" w:sz="6" w:space="0" w:color="auto"/>
              <w:left w:val="single" w:sz="6" w:space="0" w:color="auto"/>
              <w:bottom w:val="nil"/>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Место</w:t>
            </w:r>
          </w:p>
          <w:p w:rsidR="002A5E8E" w:rsidRPr="003613C2" w:rsidRDefault="002A5E8E" w:rsidP="003613C2">
            <w:pPr>
              <w:widowControl w:val="0"/>
              <w:autoSpaceDE w:val="0"/>
              <w:autoSpaceDN w:val="0"/>
              <w:adjustRightInd w:val="0"/>
              <w:jc w:val="center"/>
              <w:rPr>
                <w:sz w:val="20"/>
              </w:rPr>
            </w:pPr>
            <w:r w:rsidRPr="003613C2">
              <w:rPr>
                <w:sz w:val="20"/>
              </w:rPr>
              <w:t>для</w:t>
            </w:r>
          </w:p>
          <w:p w:rsidR="002A5E8E" w:rsidRPr="003613C2" w:rsidRDefault="002A5E8E" w:rsidP="003613C2">
            <w:pPr>
              <w:widowControl w:val="0"/>
              <w:autoSpaceDE w:val="0"/>
              <w:autoSpaceDN w:val="0"/>
              <w:adjustRightInd w:val="0"/>
              <w:jc w:val="center"/>
              <w:rPr>
                <w:sz w:val="20"/>
              </w:rPr>
            </w:pPr>
            <w:r w:rsidRPr="003613C2">
              <w:rPr>
                <w:sz w:val="20"/>
              </w:rPr>
              <w:t>фотографии</w:t>
            </w:r>
          </w:p>
        </w:tc>
      </w:tr>
      <w:tr w:rsidR="002A5E8E" w:rsidRPr="003613C2" w:rsidTr="00795237">
        <w:tc>
          <w:tcPr>
            <w:tcW w:w="277" w:type="pct"/>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587" w:type="pct"/>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1570" w:type="pct"/>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628" w:type="pct"/>
            <w:tcBorders>
              <w:top w:val="nil"/>
              <w:left w:val="nil"/>
              <w:bottom w:val="nil"/>
              <w:right w:val="single" w:sz="6" w:space="0" w:color="auto"/>
            </w:tcBorders>
          </w:tcPr>
          <w:p w:rsidR="002A5E8E" w:rsidRPr="003613C2" w:rsidRDefault="002A5E8E" w:rsidP="003613C2">
            <w:pPr>
              <w:widowControl w:val="0"/>
              <w:autoSpaceDE w:val="0"/>
              <w:autoSpaceDN w:val="0"/>
              <w:adjustRightInd w:val="0"/>
              <w:rPr>
                <w:sz w:val="20"/>
              </w:rPr>
            </w:pPr>
            <w:r w:rsidRPr="003613C2">
              <w:rPr>
                <w:sz w:val="20"/>
              </w:rPr>
              <w:t> </w:t>
            </w:r>
          </w:p>
        </w:tc>
        <w:tc>
          <w:tcPr>
            <w:tcW w:w="1938" w:type="pct"/>
            <w:vMerge/>
            <w:tcBorders>
              <w:top w:val="nil"/>
              <w:left w:val="single" w:sz="6" w:space="0" w:color="auto"/>
              <w:bottom w:val="nil"/>
              <w:right w:val="single" w:sz="6" w:space="0" w:color="auto"/>
            </w:tcBorders>
          </w:tcPr>
          <w:p w:rsidR="002A5E8E" w:rsidRPr="003613C2" w:rsidRDefault="002A5E8E" w:rsidP="003613C2">
            <w:pPr>
              <w:widowControl w:val="0"/>
              <w:autoSpaceDE w:val="0"/>
              <w:autoSpaceDN w:val="0"/>
              <w:adjustRightInd w:val="0"/>
              <w:rPr>
                <w:sz w:val="20"/>
              </w:rPr>
            </w:pPr>
          </w:p>
        </w:tc>
      </w:tr>
      <w:tr w:rsidR="002A5E8E" w:rsidRPr="003613C2" w:rsidTr="00795237">
        <w:tc>
          <w:tcPr>
            <w:tcW w:w="277" w:type="pct"/>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587" w:type="pct"/>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1570" w:type="pct"/>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628" w:type="pct"/>
            <w:tcBorders>
              <w:top w:val="nil"/>
              <w:left w:val="nil"/>
              <w:bottom w:val="nil"/>
              <w:right w:val="single" w:sz="6" w:space="0" w:color="auto"/>
            </w:tcBorders>
          </w:tcPr>
          <w:p w:rsidR="002A5E8E" w:rsidRPr="003613C2" w:rsidRDefault="002A5E8E" w:rsidP="003613C2">
            <w:pPr>
              <w:widowControl w:val="0"/>
              <w:autoSpaceDE w:val="0"/>
              <w:autoSpaceDN w:val="0"/>
              <w:adjustRightInd w:val="0"/>
              <w:rPr>
                <w:sz w:val="20"/>
              </w:rPr>
            </w:pPr>
            <w:r w:rsidRPr="003613C2">
              <w:rPr>
                <w:sz w:val="20"/>
              </w:rPr>
              <w:t> </w:t>
            </w:r>
          </w:p>
        </w:tc>
        <w:tc>
          <w:tcPr>
            <w:tcW w:w="1938" w:type="pct"/>
            <w:vMerge/>
            <w:tcBorders>
              <w:top w:val="nil"/>
              <w:left w:val="single" w:sz="6" w:space="0" w:color="auto"/>
              <w:bottom w:val="nil"/>
              <w:right w:val="single" w:sz="6" w:space="0" w:color="auto"/>
            </w:tcBorders>
          </w:tcPr>
          <w:p w:rsidR="002A5E8E" w:rsidRPr="003613C2" w:rsidRDefault="002A5E8E" w:rsidP="003613C2">
            <w:pPr>
              <w:widowControl w:val="0"/>
              <w:autoSpaceDE w:val="0"/>
              <w:autoSpaceDN w:val="0"/>
              <w:adjustRightInd w:val="0"/>
              <w:rPr>
                <w:sz w:val="20"/>
              </w:rPr>
            </w:pPr>
          </w:p>
        </w:tc>
      </w:tr>
      <w:tr w:rsidR="002A5E8E" w:rsidRPr="003613C2" w:rsidTr="00795237">
        <w:tc>
          <w:tcPr>
            <w:tcW w:w="277" w:type="pct"/>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587" w:type="pct"/>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1570" w:type="pct"/>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628" w:type="pct"/>
            <w:tcBorders>
              <w:top w:val="nil"/>
              <w:left w:val="nil"/>
              <w:bottom w:val="nil"/>
              <w:right w:val="single" w:sz="6" w:space="0" w:color="auto"/>
            </w:tcBorders>
          </w:tcPr>
          <w:p w:rsidR="002A5E8E" w:rsidRPr="003613C2" w:rsidRDefault="002A5E8E" w:rsidP="003613C2">
            <w:pPr>
              <w:widowControl w:val="0"/>
              <w:autoSpaceDE w:val="0"/>
              <w:autoSpaceDN w:val="0"/>
              <w:adjustRightInd w:val="0"/>
              <w:rPr>
                <w:sz w:val="20"/>
              </w:rPr>
            </w:pPr>
            <w:r w:rsidRPr="003613C2">
              <w:rPr>
                <w:sz w:val="20"/>
              </w:rPr>
              <w:t> </w:t>
            </w:r>
          </w:p>
        </w:tc>
        <w:tc>
          <w:tcPr>
            <w:tcW w:w="1938" w:type="pct"/>
            <w:vMerge/>
            <w:tcBorders>
              <w:top w:val="nil"/>
              <w:left w:val="single" w:sz="6" w:space="0" w:color="auto"/>
              <w:bottom w:val="nil"/>
              <w:right w:val="single" w:sz="6" w:space="0" w:color="auto"/>
            </w:tcBorders>
          </w:tcPr>
          <w:p w:rsidR="002A5E8E" w:rsidRPr="003613C2" w:rsidRDefault="002A5E8E" w:rsidP="003613C2">
            <w:pPr>
              <w:widowControl w:val="0"/>
              <w:autoSpaceDE w:val="0"/>
              <w:autoSpaceDN w:val="0"/>
              <w:adjustRightInd w:val="0"/>
              <w:rPr>
                <w:sz w:val="20"/>
              </w:rPr>
            </w:pPr>
          </w:p>
        </w:tc>
      </w:tr>
      <w:tr w:rsidR="002A5E8E" w:rsidRPr="003613C2" w:rsidTr="00795237">
        <w:tc>
          <w:tcPr>
            <w:tcW w:w="277" w:type="pct"/>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1.</w:t>
            </w:r>
          </w:p>
        </w:tc>
        <w:tc>
          <w:tcPr>
            <w:tcW w:w="587" w:type="pct"/>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Фамилия</w:t>
            </w:r>
          </w:p>
        </w:tc>
        <w:tc>
          <w:tcPr>
            <w:tcW w:w="1570" w:type="pct"/>
            <w:tcBorders>
              <w:top w:val="nil"/>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628" w:type="pct"/>
            <w:tcBorders>
              <w:top w:val="nil"/>
              <w:left w:val="nil"/>
              <w:bottom w:val="nil"/>
              <w:right w:val="single" w:sz="6" w:space="0" w:color="auto"/>
            </w:tcBorders>
          </w:tcPr>
          <w:p w:rsidR="002A5E8E" w:rsidRPr="003613C2" w:rsidRDefault="002A5E8E" w:rsidP="003613C2">
            <w:pPr>
              <w:widowControl w:val="0"/>
              <w:autoSpaceDE w:val="0"/>
              <w:autoSpaceDN w:val="0"/>
              <w:adjustRightInd w:val="0"/>
              <w:rPr>
                <w:sz w:val="20"/>
              </w:rPr>
            </w:pPr>
            <w:r w:rsidRPr="003613C2">
              <w:rPr>
                <w:sz w:val="20"/>
              </w:rPr>
              <w:t> </w:t>
            </w:r>
          </w:p>
        </w:tc>
        <w:tc>
          <w:tcPr>
            <w:tcW w:w="1938" w:type="pct"/>
            <w:vMerge/>
            <w:tcBorders>
              <w:top w:val="nil"/>
              <w:left w:val="single" w:sz="6" w:space="0" w:color="auto"/>
              <w:bottom w:val="nil"/>
              <w:right w:val="single" w:sz="6" w:space="0" w:color="auto"/>
            </w:tcBorders>
          </w:tcPr>
          <w:p w:rsidR="002A5E8E" w:rsidRPr="003613C2" w:rsidRDefault="002A5E8E" w:rsidP="003613C2">
            <w:pPr>
              <w:widowControl w:val="0"/>
              <w:autoSpaceDE w:val="0"/>
              <w:autoSpaceDN w:val="0"/>
              <w:adjustRightInd w:val="0"/>
              <w:rPr>
                <w:sz w:val="20"/>
              </w:rPr>
            </w:pPr>
          </w:p>
        </w:tc>
      </w:tr>
      <w:tr w:rsidR="002A5E8E" w:rsidRPr="003613C2" w:rsidTr="00795237">
        <w:tc>
          <w:tcPr>
            <w:tcW w:w="277" w:type="pct"/>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587" w:type="pct"/>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Имя</w:t>
            </w:r>
          </w:p>
        </w:tc>
        <w:tc>
          <w:tcPr>
            <w:tcW w:w="1570" w:type="pct"/>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628" w:type="pct"/>
            <w:tcBorders>
              <w:top w:val="nil"/>
              <w:left w:val="nil"/>
              <w:bottom w:val="nil"/>
              <w:right w:val="single" w:sz="6" w:space="0" w:color="auto"/>
            </w:tcBorders>
          </w:tcPr>
          <w:p w:rsidR="002A5E8E" w:rsidRPr="003613C2" w:rsidRDefault="002A5E8E" w:rsidP="003613C2">
            <w:pPr>
              <w:widowControl w:val="0"/>
              <w:autoSpaceDE w:val="0"/>
              <w:autoSpaceDN w:val="0"/>
              <w:adjustRightInd w:val="0"/>
              <w:rPr>
                <w:sz w:val="20"/>
              </w:rPr>
            </w:pPr>
            <w:r w:rsidRPr="003613C2">
              <w:rPr>
                <w:sz w:val="20"/>
              </w:rPr>
              <w:t> </w:t>
            </w:r>
          </w:p>
        </w:tc>
        <w:tc>
          <w:tcPr>
            <w:tcW w:w="1938" w:type="pct"/>
            <w:vMerge/>
            <w:tcBorders>
              <w:top w:val="nil"/>
              <w:left w:val="single" w:sz="6" w:space="0" w:color="auto"/>
              <w:bottom w:val="nil"/>
              <w:right w:val="single" w:sz="6" w:space="0" w:color="auto"/>
            </w:tcBorders>
          </w:tcPr>
          <w:p w:rsidR="002A5E8E" w:rsidRPr="003613C2" w:rsidRDefault="002A5E8E" w:rsidP="003613C2">
            <w:pPr>
              <w:widowControl w:val="0"/>
              <w:autoSpaceDE w:val="0"/>
              <w:autoSpaceDN w:val="0"/>
              <w:adjustRightInd w:val="0"/>
              <w:rPr>
                <w:sz w:val="20"/>
              </w:rPr>
            </w:pPr>
          </w:p>
        </w:tc>
      </w:tr>
      <w:tr w:rsidR="002A5E8E" w:rsidRPr="003613C2" w:rsidTr="00795237">
        <w:tc>
          <w:tcPr>
            <w:tcW w:w="277" w:type="pct"/>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587" w:type="pct"/>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Отчество</w:t>
            </w:r>
          </w:p>
        </w:tc>
        <w:tc>
          <w:tcPr>
            <w:tcW w:w="1570" w:type="pct"/>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628" w:type="pct"/>
            <w:tcBorders>
              <w:top w:val="nil"/>
              <w:left w:val="nil"/>
              <w:bottom w:val="nil"/>
              <w:right w:val="single" w:sz="6" w:space="0" w:color="auto"/>
            </w:tcBorders>
          </w:tcPr>
          <w:p w:rsidR="002A5E8E" w:rsidRPr="003613C2" w:rsidRDefault="002A5E8E" w:rsidP="003613C2">
            <w:pPr>
              <w:widowControl w:val="0"/>
              <w:autoSpaceDE w:val="0"/>
              <w:autoSpaceDN w:val="0"/>
              <w:adjustRightInd w:val="0"/>
              <w:rPr>
                <w:sz w:val="20"/>
              </w:rPr>
            </w:pPr>
            <w:r w:rsidRPr="003613C2">
              <w:rPr>
                <w:sz w:val="20"/>
              </w:rPr>
              <w:t> </w:t>
            </w:r>
          </w:p>
        </w:tc>
        <w:tc>
          <w:tcPr>
            <w:tcW w:w="1938" w:type="pct"/>
            <w:vMerge/>
            <w:tcBorders>
              <w:top w:val="nil"/>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rPr>
                <w:sz w:val="20"/>
              </w:rPr>
            </w:pPr>
          </w:p>
        </w:tc>
      </w:tr>
    </w:tbl>
    <w:p w:rsidR="002A5E8E" w:rsidRPr="003613C2" w:rsidRDefault="002A5E8E" w:rsidP="003613C2">
      <w:pPr>
        <w:widowControl w:val="0"/>
        <w:autoSpaceDE w:val="0"/>
        <w:autoSpaceDN w:val="0"/>
        <w:adjustRightInd w:val="0"/>
        <w:rPr>
          <w:sz w:val="20"/>
        </w:rPr>
      </w:pPr>
    </w:p>
    <w:tbl>
      <w:tblPr>
        <w:tblW w:w="0" w:type="auto"/>
        <w:jc w:val="center"/>
        <w:tblCellMar>
          <w:left w:w="0" w:type="dxa"/>
          <w:right w:w="0" w:type="dxa"/>
        </w:tblCellMar>
        <w:tblLook w:val="0000"/>
      </w:tblPr>
      <w:tblGrid>
        <w:gridCol w:w="7312"/>
        <w:gridCol w:w="58"/>
      </w:tblGrid>
      <w:tr w:rsidR="002A5E8E" w:rsidRPr="003613C2" w:rsidTr="00795237">
        <w:trPr>
          <w:jc w:val="center"/>
        </w:trPr>
        <w:tc>
          <w:tcPr>
            <w:tcW w:w="0" w:type="auto"/>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rPr>
                <w:sz w:val="20"/>
              </w:rPr>
            </w:pPr>
            <w:r w:rsidRPr="003613C2">
              <w:rPr>
                <w:sz w:val="20"/>
              </w:rPr>
              <w:t xml:space="preserve">2. Если изменяли фамилию, имя или отчество, то укажите их, а также когда, где и по какой причине изменяли </w:t>
            </w:r>
          </w:p>
        </w:tc>
        <w:tc>
          <w:tcPr>
            <w:tcW w:w="0" w:type="auto"/>
            <w:tcBorders>
              <w:top w:val="single" w:sz="6" w:space="0" w:color="auto"/>
              <w:left w:val="single" w:sz="6" w:space="0" w:color="auto"/>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r>
      <w:tr w:rsidR="002A5E8E" w:rsidRPr="003613C2" w:rsidTr="00795237">
        <w:trPr>
          <w:jc w:val="center"/>
        </w:trPr>
        <w:tc>
          <w:tcPr>
            <w:tcW w:w="0" w:type="auto"/>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rPr>
                <w:sz w:val="20"/>
              </w:rPr>
            </w:pPr>
            <w:r w:rsidRPr="003613C2">
              <w:rPr>
                <w:sz w:val="20"/>
              </w:rPr>
              <w:t>3. Число, месяц, год и место рождения (село, деревня, город, район, область, край, республика, страна)</w:t>
            </w:r>
          </w:p>
        </w:tc>
        <w:tc>
          <w:tcPr>
            <w:tcW w:w="0" w:type="auto"/>
            <w:tcBorders>
              <w:top w:val="single" w:sz="6" w:space="0" w:color="auto"/>
              <w:left w:val="single" w:sz="6" w:space="0" w:color="auto"/>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r>
      <w:tr w:rsidR="002A5E8E" w:rsidRPr="003613C2" w:rsidTr="00795237">
        <w:trPr>
          <w:jc w:val="center"/>
        </w:trPr>
        <w:tc>
          <w:tcPr>
            <w:tcW w:w="0" w:type="auto"/>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rPr>
                <w:sz w:val="20"/>
              </w:rPr>
            </w:pPr>
            <w:r w:rsidRPr="003613C2">
              <w:rPr>
                <w:sz w:val="20"/>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0" w:type="auto"/>
            <w:tcBorders>
              <w:top w:val="single" w:sz="6" w:space="0" w:color="auto"/>
              <w:left w:val="single" w:sz="6" w:space="0" w:color="auto"/>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r>
      <w:tr w:rsidR="002A5E8E" w:rsidRPr="003613C2" w:rsidTr="00795237">
        <w:trPr>
          <w:jc w:val="center"/>
        </w:trPr>
        <w:tc>
          <w:tcPr>
            <w:tcW w:w="0" w:type="auto"/>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rPr>
                <w:sz w:val="20"/>
              </w:rPr>
            </w:pPr>
            <w:r w:rsidRPr="003613C2">
              <w:rPr>
                <w:sz w:val="20"/>
              </w:rPr>
              <w:t>5. Образование (когда и какие учебные заведения окончили, номера дипломов)</w:t>
            </w:r>
          </w:p>
          <w:p w:rsidR="002A5E8E" w:rsidRPr="003613C2" w:rsidRDefault="002A5E8E" w:rsidP="003613C2">
            <w:pPr>
              <w:widowControl w:val="0"/>
              <w:autoSpaceDE w:val="0"/>
              <w:autoSpaceDN w:val="0"/>
              <w:adjustRightInd w:val="0"/>
              <w:rPr>
                <w:sz w:val="20"/>
              </w:rPr>
            </w:pPr>
            <w:r w:rsidRPr="003613C2">
              <w:rPr>
                <w:sz w:val="20"/>
              </w:rPr>
              <w:t>Направление подготовки или специальность по диплому</w:t>
            </w:r>
          </w:p>
          <w:p w:rsidR="002A5E8E" w:rsidRPr="003613C2" w:rsidRDefault="002A5E8E" w:rsidP="003613C2">
            <w:pPr>
              <w:widowControl w:val="0"/>
              <w:autoSpaceDE w:val="0"/>
              <w:autoSpaceDN w:val="0"/>
              <w:adjustRightInd w:val="0"/>
              <w:rPr>
                <w:sz w:val="20"/>
              </w:rPr>
            </w:pPr>
            <w:r w:rsidRPr="003613C2">
              <w:rPr>
                <w:sz w:val="20"/>
              </w:rPr>
              <w:t>Квалификация по диплому</w:t>
            </w:r>
          </w:p>
        </w:tc>
        <w:tc>
          <w:tcPr>
            <w:tcW w:w="0" w:type="auto"/>
            <w:tcBorders>
              <w:top w:val="single" w:sz="6" w:space="0" w:color="auto"/>
              <w:left w:val="single" w:sz="6" w:space="0" w:color="auto"/>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r>
      <w:tr w:rsidR="002A5E8E" w:rsidRPr="003613C2" w:rsidTr="00795237">
        <w:trPr>
          <w:jc w:val="center"/>
        </w:trPr>
        <w:tc>
          <w:tcPr>
            <w:tcW w:w="0" w:type="auto"/>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rPr>
                <w:sz w:val="20"/>
              </w:rPr>
            </w:pPr>
            <w:r w:rsidRPr="003613C2">
              <w:rPr>
                <w:sz w:val="20"/>
              </w:rPr>
              <w:t xml:space="preserve">6. Послевузовское профессиональное образование: аспирантура, адъюнктура, </w:t>
            </w:r>
            <w:r w:rsidRPr="003613C2">
              <w:rPr>
                <w:sz w:val="20"/>
              </w:rPr>
              <w:lastRenderedPageBreak/>
              <w:t>докторантура (наименование образовательного или научного учреждения, год окончания)</w:t>
            </w:r>
          </w:p>
          <w:p w:rsidR="002A5E8E" w:rsidRPr="003613C2" w:rsidRDefault="002A5E8E" w:rsidP="003613C2">
            <w:pPr>
              <w:widowControl w:val="0"/>
              <w:autoSpaceDE w:val="0"/>
              <w:autoSpaceDN w:val="0"/>
              <w:adjustRightInd w:val="0"/>
              <w:rPr>
                <w:sz w:val="20"/>
              </w:rPr>
            </w:pPr>
            <w:r w:rsidRPr="003613C2">
              <w:rPr>
                <w:sz w:val="20"/>
              </w:rPr>
              <w:t>Ученая степень, ученое звание (когда присвоены, номера дипломов, аттестатов)</w:t>
            </w:r>
          </w:p>
        </w:tc>
        <w:tc>
          <w:tcPr>
            <w:tcW w:w="0" w:type="auto"/>
            <w:tcBorders>
              <w:top w:val="single" w:sz="6" w:space="0" w:color="auto"/>
              <w:left w:val="single" w:sz="6" w:space="0" w:color="auto"/>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r>
      <w:tr w:rsidR="002A5E8E" w:rsidRPr="003613C2" w:rsidTr="00795237">
        <w:trPr>
          <w:jc w:val="center"/>
        </w:trPr>
        <w:tc>
          <w:tcPr>
            <w:tcW w:w="0" w:type="auto"/>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rPr>
                <w:sz w:val="20"/>
              </w:rPr>
            </w:pPr>
            <w:r w:rsidRPr="003613C2">
              <w:rPr>
                <w:sz w:val="2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0" w:type="auto"/>
            <w:tcBorders>
              <w:top w:val="single" w:sz="6" w:space="0" w:color="auto"/>
              <w:left w:val="single" w:sz="6" w:space="0" w:color="auto"/>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r>
      <w:tr w:rsidR="002A5E8E" w:rsidRPr="003613C2" w:rsidTr="00795237">
        <w:trPr>
          <w:jc w:val="center"/>
        </w:trPr>
        <w:tc>
          <w:tcPr>
            <w:tcW w:w="0" w:type="auto"/>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rPr>
                <w:sz w:val="20"/>
              </w:rPr>
            </w:pPr>
            <w:r w:rsidRPr="003613C2">
              <w:rPr>
                <w:sz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0" w:type="auto"/>
            <w:tcBorders>
              <w:top w:val="single" w:sz="6" w:space="0" w:color="auto"/>
              <w:left w:val="single" w:sz="6" w:space="0" w:color="auto"/>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r>
      <w:tr w:rsidR="002A5E8E" w:rsidRPr="003613C2" w:rsidTr="00795237">
        <w:trPr>
          <w:jc w:val="center"/>
        </w:trPr>
        <w:tc>
          <w:tcPr>
            <w:tcW w:w="0" w:type="auto"/>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rPr>
                <w:sz w:val="20"/>
              </w:rPr>
            </w:pPr>
            <w:r w:rsidRPr="003613C2">
              <w:rPr>
                <w:sz w:val="20"/>
              </w:rPr>
              <w:t>9. Были ли Вы судимы, когда и за что (заполняется при поступлении на государственную гражданскую службу Российской Федерации)</w:t>
            </w:r>
          </w:p>
        </w:tc>
        <w:tc>
          <w:tcPr>
            <w:tcW w:w="0" w:type="auto"/>
            <w:tcBorders>
              <w:top w:val="single" w:sz="6" w:space="0" w:color="auto"/>
              <w:left w:val="single" w:sz="6" w:space="0" w:color="auto"/>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r>
      <w:tr w:rsidR="002A5E8E" w:rsidRPr="003613C2" w:rsidTr="00795237">
        <w:trPr>
          <w:jc w:val="center"/>
        </w:trPr>
        <w:tc>
          <w:tcPr>
            <w:tcW w:w="0" w:type="auto"/>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rPr>
                <w:sz w:val="20"/>
              </w:rPr>
            </w:pPr>
            <w:r w:rsidRPr="003613C2">
              <w:rPr>
                <w:sz w:val="20"/>
              </w:rPr>
              <w:t>10. Допуск к государственной тайне, оформленный за период работы, службы, учебы, его форма, номер и дата (если имеется)</w:t>
            </w:r>
          </w:p>
        </w:tc>
        <w:tc>
          <w:tcPr>
            <w:tcW w:w="0" w:type="auto"/>
            <w:tcBorders>
              <w:top w:val="single" w:sz="6" w:space="0" w:color="auto"/>
              <w:left w:val="single" w:sz="6" w:space="0" w:color="auto"/>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r>
    </w:tbl>
    <w:p w:rsidR="002A5E8E" w:rsidRPr="003613C2" w:rsidRDefault="002A5E8E" w:rsidP="003613C2">
      <w:pPr>
        <w:widowControl w:val="0"/>
        <w:autoSpaceDE w:val="0"/>
        <w:autoSpaceDN w:val="0"/>
        <w:adjustRightInd w:val="0"/>
        <w:jc w:val="both"/>
        <w:rPr>
          <w:sz w:val="20"/>
        </w:rPr>
      </w:pPr>
    </w:p>
    <w:p w:rsidR="002A5E8E" w:rsidRPr="003613C2" w:rsidRDefault="002A5E8E" w:rsidP="003613C2">
      <w:pPr>
        <w:widowControl w:val="0"/>
        <w:autoSpaceDE w:val="0"/>
        <w:autoSpaceDN w:val="0"/>
        <w:adjustRightInd w:val="0"/>
        <w:jc w:val="both"/>
        <w:rPr>
          <w:sz w:val="20"/>
        </w:rPr>
      </w:pPr>
      <w:r w:rsidRPr="003613C2">
        <w:rPr>
          <w:sz w:val="2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2A5E8E" w:rsidRPr="003613C2" w:rsidRDefault="002A5E8E" w:rsidP="003613C2">
      <w:pPr>
        <w:widowControl w:val="0"/>
        <w:autoSpaceDE w:val="0"/>
        <w:autoSpaceDN w:val="0"/>
        <w:adjustRightInd w:val="0"/>
        <w:jc w:val="both"/>
        <w:rPr>
          <w:sz w:val="20"/>
        </w:rPr>
      </w:pPr>
      <w:r w:rsidRPr="003613C2">
        <w:rPr>
          <w:sz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jc w:val="center"/>
        <w:tblCellMar>
          <w:left w:w="0" w:type="dxa"/>
          <w:right w:w="0" w:type="dxa"/>
        </w:tblCellMar>
        <w:tblLook w:val="0000"/>
      </w:tblPr>
      <w:tblGrid>
        <w:gridCol w:w="1890"/>
        <w:gridCol w:w="1707"/>
        <w:gridCol w:w="1888"/>
        <w:gridCol w:w="1885"/>
      </w:tblGrid>
      <w:tr w:rsidR="002A5E8E" w:rsidRPr="003613C2" w:rsidTr="008270D0">
        <w:trPr>
          <w:jc w:val="center"/>
        </w:trPr>
        <w:tc>
          <w:tcPr>
            <w:tcW w:w="2440" w:type="pct"/>
            <w:gridSpan w:val="2"/>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xml:space="preserve">Месяц и год </w:t>
            </w:r>
          </w:p>
        </w:tc>
        <w:tc>
          <w:tcPr>
            <w:tcW w:w="1281" w:type="pct"/>
            <w:vMerge w:val="restart"/>
            <w:tcBorders>
              <w:top w:val="single" w:sz="6" w:space="0" w:color="auto"/>
              <w:left w:val="single" w:sz="6" w:space="0" w:color="auto"/>
              <w:bottom w:val="nil"/>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xml:space="preserve">Должность с указанием организации </w:t>
            </w:r>
          </w:p>
        </w:tc>
        <w:tc>
          <w:tcPr>
            <w:tcW w:w="1280" w:type="pct"/>
            <w:vMerge w:val="restart"/>
            <w:tcBorders>
              <w:top w:val="single" w:sz="6" w:space="0" w:color="auto"/>
              <w:left w:val="single" w:sz="6" w:space="0" w:color="auto"/>
              <w:bottom w:val="nil"/>
              <w:right w:val="nil"/>
            </w:tcBorders>
          </w:tcPr>
          <w:p w:rsidR="002A5E8E" w:rsidRPr="003613C2" w:rsidRDefault="002A5E8E" w:rsidP="003613C2">
            <w:pPr>
              <w:widowControl w:val="0"/>
              <w:autoSpaceDE w:val="0"/>
              <w:autoSpaceDN w:val="0"/>
              <w:adjustRightInd w:val="0"/>
              <w:jc w:val="center"/>
              <w:rPr>
                <w:sz w:val="20"/>
              </w:rPr>
            </w:pPr>
            <w:r w:rsidRPr="003613C2">
              <w:rPr>
                <w:sz w:val="20"/>
              </w:rPr>
              <w:t xml:space="preserve">Адрес организации (в т. ч. за границей) </w:t>
            </w:r>
          </w:p>
        </w:tc>
      </w:tr>
      <w:tr w:rsidR="002A5E8E" w:rsidRPr="003613C2" w:rsidTr="008270D0">
        <w:trPr>
          <w:jc w:val="center"/>
        </w:trPr>
        <w:tc>
          <w:tcPr>
            <w:tcW w:w="1282" w:type="pct"/>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xml:space="preserve">поступления </w:t>
            </w:r>
          </w:p>
        </w:tc>
        <w:tc>
          <w:tcPr>
            <w:tcW w:w="1157"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xml:space="preserve">ухода </w:t>
            </w:r>
          </w:p>
        </w:tc>
        <w:tc>
          <w:tcPr>
            <w:tcW w:w="1281" w:type="pct"/>
            <w:vMerge/>
            <w:tcBorders>
              <w:top w:val="nil"/>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p>
        </w:tc>
        <w:tc>
          <w:tcPr>
            <w:tcW w:w="1280" w:type="pct"/>
            <w:vMerge/>
            <w:tcBorders>
              <w:top w:val="nil"/>
              <w:left w:val="single" w:sz="6" w:space="0" w:color="auto"/>
              <w:bottom w:val="single" w:sz="6" w:space="0" w:color="auto"/>
              <w:right w:val="nil"/>
            </w:tcBorders>
          </w:tcPr>
          <w:p w:rsidR="002A5E8E" w:rsidRPr="003613C2" w:rsidRDefault="002A5E8E" w:rsidP="003613C2">
            <w:pPr>
              <w:widowControl w:val="0"/>
              <w:autoSpaceDE w:val="0"/>
              <w:autoSpaceDN w:val="0"/>
              <w:adjustRightInd w:val="0"/>
              <w:jc w:val="center"/>
              <w:rPr>
                <w:sz w:val="20"/>
              </w:rPr>
            </w:pPr>
          </w:p>
        </w:tc>
      </w:tr>
      <w:tr w:rsidR="002A5E8E" w:rsidRPr="003613C2" w:rsidTr="008270D0">
        <w:trPr>
          <w:jc w:val="center"/>
        </w:trPr>
        <w:tc>
          <w:tcPr>
            <w:tcW w:w="1282" w:type="pct"/>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157"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281"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280" w:type="pct"/>
            <w:tcBorders>
              <w:top w:val="single" w:sz="6" w:space="0" w:color="auto"/>
              <w:left w:val="single" w:sz="6" w:space="0" w:color="auto"/>
              <w:bottom w:val="single" w:sz="6" w:space="0" w:color="auto"/>
              <w:right w:val="nil"/>
            </w:tcBorders>
          </w:tcPr>
          <w:p w:rsidR="002A5E8E" w:rsidRPr="003613C2" w:rsidRDefault="002A5E8E" w:rsidP="003613C2">
            <w:pPr>
              <w:widowControl w:val="0"/>
              <w:autoSpaceDE w:val="0"/>
              <w:autoSpaceDN w:val="0"/>
              <w:adjustRightInd w:val="0"/>
              <w:jc w:val="center"/>
              <w:rPr>
                <w:sz w:val="20"/>
              </w:rPr>
            </w:pPr>
            <w:r w:rsidRPr="003613C2">
              <w:rPr>
                <w:sz w:val="20"/>
              </w:rPr>
              <w:t> </w:t>
            </w:r>
          </w:p>
        </w:tc>
      </w:tr>
      <w:tr w:rsidR="002A5E8E" w:rsidRPr="003613C2" w:rsidTr="008270D0">
        <w:trPr>
          <w:jc w:val="center"/>
        </w:trPr>
        <w:tc>
          <w:tcPr>
            <w:tcW w:w="1282" w:type="pct"/>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157"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281"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280" w:type="pct"/>
            <w:tcBorders>
              <w:top w:val="single" w:sz="6" w:space="0" w:color="auto"/>
              <w:left w:val="single" w:sz="6" w:space="0" w:color="auto"/>
              <w:bottom w:val="single" w:sz="6" w:space="0" w:color="auto"/>
              <w:right w:val="nil"/>
            </w:tcBorders>
          </w:tcPr>
          <w:p w:rsidR="002A5E8E" w:rsidRPr="003613C2" w:rsidRDefault="002A5E8E" w:rsidP="003613C2">
            <w:pPr>
              <w:widowControl w:val="0"/>
              <w:autoSpaceDE w:val="0"/>
              <w:autoSpaceDN w:val="0"/>
              <w:adjustRightInd w:val="0"/>
              <w:jc w:val="center"/>
              <w:rPr>
                <w:sz w:val="20"/>
              </w:rPr>
            </w:pPr>
            <w:r w:rsidRPr="003613C2">
              <w:rPr>
                <w:sz w:val="20"/>
              </w:rPr>
              <w:t> </w:t>
            </w:r>
          </w:p>
        </w:tc>
      </w:tr>
      <w:tr w:rsidR="002A5E8E" w:rsidRPr="003613C2" w:rsidTr="008270D0">
        <w:trPr>
          <w:jc w:val="center"/>
        </w:trPr>
        <w:tc>
          <w:tcPr>
            <w:tcW w:w="1282" w:type="pct"/>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157"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281"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280" w:type="pct"/>
            <w:tcBorders>
              <w:top w:val="single" w:sz="6" w:space="0" w:color="auto"/>
              <w:left w:val="single" w:sz="6" w:space="0" w:color="auto"/>
              <w:bottom w:val="single" w:sz="6" w:space="0" w:color="auto"/>
              <w:right w:val="nil"/>
            </w:tcBorders>
          </w:tcPr>
          <w:p w:rsidR="002A5E8E" w:rsidRPr="003613C2" w:rsidRDefault="002A5E8E" w:rsidP="003613C2">
            <w:pPr>
              <w:widowControl w:val="0"/>
              <w:autoSpaceDE w:val="0"/>
              <w:autoSpaceDN w:val="0"/>
              <w:adjustRightInd w:val="0"/>
              <w:jc w:val="center"/>
              <w:rPr>
                <w:sz w:val="20"/>
              </w:rPr>
            </w:pPr>
            <w:r w:rsidRPr="003613C2">
              <w:rPr>
                <w:sz w:val="20"/>
              </w:rPr>
              <w:t> </w:t>
            </w:r>
          </w:p>
        </w:tc>
      </w:tr>
      <w:tr w:rsidR="002A5E8E" w:rsidRPr="003613C2" w:rsidTr="008270D0">
        <w:trPr>
          <w:jc w:val="center"/>
        </w:trPr>
        <w:tc>
          <w:tcPr>
            <w:tcW w:w="1282" w:type="pct"/>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157"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281"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280" w:type="pct"/>
            <w:tcBorders>
              <w:top w:val="single" w:sz="6" w:space="0" w:color="auto"/>
              <w:left w:val="single" w:sz="6" w:space="0" w:color="auto"/>
              <w:bottom w:val="single" w:sz="6" w:space="0" w:color="auto"/>
              <w:right w:val="nil"/>
            </w:tcBorders>
          </w:tcPr>
          <w:p w:rsidR="002A5E8E" w:rsidRPr="003613C2" w:rsidRDefault="002A5E8E" w:rsidP="003613C2">
            <w:pPr>
              <w:widowControl w:val="0"/>
              <w:autoSpaceDE w:val="0"/>
              <w:autoSpaceDN w:val="0"/>
              <w:adjustRightInd w:val="0"/>
              <w:jc w:val="center"/>
              <w:rPr>
                <w:sz w:val="20"/>
              </w:rPr>
            </w:pPr>
            <w:r w:rsidRPr="003613C2">
              <w:rPr>
                <w:sz w:val="20"/>
              </w:rPr>
              <w:t> </w:t>
            </w:r>
          </w:p>
        </w:tc>
      </w:tr>
      <w:tr w:rsidR="002A5E8E" w:rsidRPr="003613C2" w:rsidTr="008270D0">
        <w:trPr>
          <w:jc w:val="center"/>
        </w:trPr>
        <w:tc>
          <w:tcPr>
            <w:tcW w:w="1282" w:type="pct"/>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157"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281"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280" w:type="pct"/>
            <w:tcBorders>
              <w:top w:val="single" w:sz="6" w:space="0" w:color="auto"/>
              <w:left w:val="single" w:sz="6" w:space="0" w:color="auto"/>
              <w:bottom w:val="single" w:sz="6" w:space="0" w:color="auto"/>
              <w:right w:val="nil"/>
            </w:tcBorders>
          </w:tcPr>
          <w:p w:rsidR="002A5E8E" w:rsidRPr="003613C2" w:rsidRDefault="002A5E8E" w:rsidP="003613C2">
            <w:pPr>
              <w:widowControl w:val="0"/>
              <w:autoSpaceDE w:val="0"/>
              <w:autoSpaceDN w:val="0"/>
              <w:adjustRightInd w:val="0"/>
              <w:jc w:val="center"/>
              <w:rPr>
                <w:sz w:val="20"/>
              </w:rPr>
            </w:pPr>
            <w:r w:rsidRPr="003613C2">
              <w:rPr>
                <w:sz w:val="20"/>
              </w:rPr>
              <w:t> </w:t>
            </w:r>
          </w:p>
        </w:tc>
      </w:tr>
      <w:tr w:rsidR="002A5E8E" w:rsidRPr="003613C2" w:rsidTr="008270D0">
        <w:trPr>
          <w:jc w:val="center"/>
        </w:trPr>
        <w:tc>
          <w:tcPr>
            <w:tcW w:w="1282" w:type="pct"/>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157"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281"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280" w:type="pct"/>
            <w:tcBorders>
              <w:top w:val="single" w:sz="6" w:space="0" w:color="auto"/>
              <w:left w:val="single" w:sz="6" w:space="0" w:color="auto"/>
              <w:bottom w:val="single" w:sz="6" w:space="0" w:color="auto"/>
              <w:right w:val="nil"/>
            </w:tcBorders>
          </w:tcPr>
          <w:p w:rsidR="002A5E8E" w:rsidRPr="003613C2" w:rsidRDefault="002A5E8E" w:rsidP="003613C2">
            <w:pPr>
              <w:widowControl w:val="0"/>
              <w:autoSpaceDE w:val="0"/>
              <w:autoSpaceDN w:val="0"/>
              <w:adjustRightInd w:val="0"/>
              <w:jc w:val="center"/>
              <w:rPr>
                <w:sz w:val="20"/>
              </w:rPr>
            </w:pPr>
            <w:r w:rsidRPr="003613C2">
              <w:rPr>
                <w:sz w:val="20"/>
              </w:rPr>
              <w:t> </w:t>
            </w:r>
          </w:p>
        </w:tc>
      </w:tr>
      <w:tr w:rsidR="002A5E8E" w:rsidRPr="003613C2" w:rsidTr="008270D0">
        <w:trPr>
          <w:jc w:val="center"/>
        </w:trPr>
        <w:tc>
          <w:tcPr>
            <w:tcW w:w="1282" w:type="pct"/>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157"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281"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280" w:type="pct"/>
            <w:tcBorders>
              <w:top w:val="single" w:sz="6" w:space="0" w:color="auto"/>
              <w:left w:val="single" w:sz="6" w:space="0" w:color="auto"/>
              <w:bottom w:val="single" w:sz="6" w:space="0" w:color="auto"/>
              <w:right w:val="nil"/>
            </w:tcBorders>
          </w:tcPr>
          <w:p w:rsidR="002A5E8E" w:rsidRPr="003613C2" w:rsidRDefault="002A5E8E" w:rsidP="003613C2">
            <w:pPr>
              <w:widowControl w:val="0"/>
              <w:autoSpaceDE w:val="0"/>
              <w:autoSpaceDN w:val="0"/>
              <w:adjustRightInd w:val="0"/>
              <w:jc w:val="center"/>
              <w:rPr>
                <w:sz w:val="20"/>
              </w:rPr>
            </w:pPr>
            <w:r w:rsidRPr="003613C2">
              <w:rPr>
                <w:sz w:val="20"/>
              </w:rPr>
              <w:t> </w:t>
            </w:r>
          </w:p>
        </w:tc>
      </w:tr>
      <w:tr w:rsidR="002A5E8E" w:rsidRPr="003613C2" w:rsidTr="008270D0">
        <w:trPr>
          <w:jc w:val="center"/>
        </w:trPr>
        <w:tc>
          <w:tcPr>
            <w:tcW w:w="1282" w:type="pct"/>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157"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281"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280" w:type="pct"/>
            <w:tcBorders>
              <w:top w:val="single" w:sz="6" w:space="0" w:color="auto"/>
              <w:left w:val="single" w:sz="6" w:space="0" w:color="auto"/>
              <w:bottom w:val="single" w:sz="6" w:space="0" w:color="auto"/>
              <w:right w:val="nil"/>
            </w:tcBorders>
          </w:tcPr>
          <w:p w:rsidR="002A5E8E" w:rsidRPr="003613C2" w:rsidRDefault="002A5E8E" w:rsidP="003613C2">
            <w:pPr>
              <w:widowControl w:val="0"/>
              <w:autoSpaceDE w:val="0"/>
              <w:autoSpaceDN w:val="0"/>
              <w:adjustRightInd w:val="0"/>
              <w:jc w:val="center"/>
              <w:rPr>
                <w:sz w:val="20"/>
              </w:rPr>
            </w:pPr>
            <w:r w:rsidRPr="003613C2">
              <w:rPr>
                <w:sz w:val="20"/>
              </w:rPr>
              <w:t> </w:t>
            </w:r>
          </w:p>
        </w:tc>
      </w:tr>
    </w:tbl>
    <w:p w:rsidR="002A5E8E" w:rsidRPr="003613C2" w:rsidRDefault="002A5E8E" w:rsidP="003613C2">
      <w:pPr>
        <w:widowControl w:val="0"/>
        <w:autoSpaceDE w:val="0"/>
        <w:autoSpaceDN w:val="0"/>
        <w:adjustRightInd w:val="0"/>
        <w:jc w:val="both"/>
        <w:rPr>
          <w:sz w:val="20"/>
        </w:rPr>
      </w:pPr>
    </w:p>
    <w:p w:rsidR="002A5E8E" w:rsidRPr="003613C2" w:rsidRDefault="002A5E8E" w:rsidP="003613C2">
      <w:pPr>
        <w:widowControl w:val="0"/>
        <w:autoSpaceDE w:val="0"/>
        <w:autoSpaceDN w:val="0"/>
        <w:adjustRightInd w:val="0"/>
        <w:jc w:val="both"/>
        <w:rPr>
          <w:sz w:val="20"/>
        </w:rPr>
      </w:pPr>
      <w:r w:rsidRPr="003613C2">
        <w:rPr>
          <w:sz w:val="20"/>
        </w:rPr>
        <w:t>12. Государственные награды, иные награды и знаки отличия</w:t>
      </w:r>
    </w:p>
    <w:tbl>
      <w:tblPr>
        <w:tblW w:w="0" w:type="auto"/>
        <w:jc w:val="center"/>
        <w:tblCellMar>
          <w:left w:w="0" w:type="dxa"/>
          <w:right w:w="0" w:type="dxa"/>
        </w:tblCellMar>
        <w:tblLook w:val="0000"/>
      </w:tblPr>
      <w:tblGrid>
        <w:gridCol w:w="250"/>
      </w:tblGrid>
      <w:tr w:rsidR="002A5E8E" w:rsidRPr="003613C2" w:rsidTr="00B70968">
        <w:trPr>
          <w:jc w:val="center"/>
        </w:trPr>
        <w:tc>
          <w:tcPr>
            <w:tcW w:w="250" w:type="dxa"/>
            <w:tcBorders>
              <w:top w:val="nil"/>
              <w:left w:val="nil"/>
              <w:bottom w:val="single" w:sz="6" w:space="0" w:color="auto"/>
              <w:right w:val="nil"/>
            </w:tcBorders>
            <w:vAlign w:val="center"/>
          </w:tcPr>
          <w:p w:rsidR="002A5E8E" w:rsidRPr="003613C2" w:rsidRDefault="002A5E8E" w:rsidP="003613C2">
            <w:pPr>
              <w:widowControl w:val="0"/>
              <w:autoSpaceDE w:val="0"/>
              <w:autoSpaceDN w:val="0"/>
              <w:adjustRightInd w:val="0"/>
              <w:rPr>
                <w:sz w:val="20"/>
              </w:rPr>
            </w:pPr>
          </w:p>
        </w:tc>
      </w:tr>
      <w:tr w:rsidR="002A5E8E" w:rsidRPr="003613C2" w:rsidTr="00B70968">
        <w:trPr>
          <w:jc w:val="center"/>
        </w:trPr>
        <w:tc>
          <w:tcPr>
            <w:tcW w:w="250" w:type="dxa"/>
            <w:tcBorders>
              <w:top w:val="single" w:sz="6" w:space="0" w:color="auto"/>
              <w:left w:val="nil"/>
              <w:bottom w:val="single" w:sz="6" w:space="0" w:color="auto"/>
              <w:right w:val="nil"/>
            </w:tcBorders>
            <w:vAlign w:val="center"/>
          </w:tcPr>
          <w:p w:rsidR="002A5E8E" w:rsidRPr="003613C2" w:rsidRDefault="002A5E8E" w:rsidP="003613C2">
            <w:pPr>
              <w:widowControl w:val="0"/>
              <w:autoSpaceDE w:val="0"/>
              <w:autoSpaceDN w:val="0"/>
              <w:adjustRightInd w:val="0"/>
              <w:rPr>
                <w:sz w:val="20"/>
              </w:rPr>
            </w:pPr>
          </w:p>
        </w:tc>
      </w:tr>
    </w:tbl>
    <w:p w:rsidR="002A5E8E" w:rsidRPr="003613C2" w:rsidRDefault="002A5E8E" w:rsidP="003613C2">
      <w:pPr>
        <w:widowControl w:val="0"/>
        <w:autoSpaceDE w:val="0"/>
        <w:autoSpaceDN w:val="0"/>
        <w:adjustRightInd w:val="0"/>
        <w:jc w:val="both"/>
        <w:rPr>
          <w:sz w:val="20"/>
        </w:rPr>
      </w:pPr>
      <w:r w:rsidRPr="003613C2">
        <w:rPr>
          <w:sz w:val="20"/>
        </w:rPr>
        <w:t xml:space="preserve">13. Ваши близкие родственники (отец, мать, братья, сестры и дети), а также супруга </w:t>
      </w:r>
      <w:r w:rsidRPr="003613C2">
        <w:rPr>
          <w:sz w:val="20"/>
        </w:rPr>
        <w:lastRenderedPageBreak/>
        <w:t>(супруг), в том числе бывшая (бывший), супруги братьев и сестер, братья и сестры супругов.</w:t>
      </w:r>
    </w:p>
    <w:p w:rsidR="002A5E8E" w:rsidRPr="003613C2" w:rsidRDefault="002A5E8E" w:rsidP="003613C2">
      <w:pPr>
        <w:widowControl w:val="0"/>
        <w:autoSpaceDE w:val="0"/>
        <w:autoSpaceDN w:val="0"/>
        <w:adjustRightInd w:val="0"/>
        <w:jc w:val="both"/>
        <w:rPr>
          <w:sz w:val="20"/>
        </w:rPr>
      </w:pPr>
      <w:r w:rsidRPr="003613C2">
        <w:rPr>
          <w:sz w:val="20"/>
        </w:rPr>
        <w:t>Если родственники изменяли фамилию, имя, отчество, необходимо также указать их прежние фамилию, имя, отчество.</w:t>
      </w:r>
    </w:p>
    <w:tbl>
      <w:tblPr>
        <w:tblW w:w="5000" w:type="pct"/>
        <w:jc w:val="center"/>
        <w:tblCellMar>
          <w:left w:w="0" w:type="dxa"/>
          <w:right w:w="0" w:type="dxa"/>
        </w:tblCellMar>
        <w:tblLook w:val="0000"/>
      </w:tblPr>
      <w:tblGrid>
        <w:gridCol w:w="1370"/>
        <w:gridCol w:w="1422"/>
        <w:gridCol w:w="1425"/>
        <w:gridCol w:w="1599"/>
        <w:gridCol w:w="1554"/>
      </w:tblGrid>
      <w:tr w:rsidR="002A5E8E" w:rsidRPr="003613C2" w:rsidTr="008270D0">
        <w:trPr>
          <w:jc w:val="center"/>
        </w:trPr>
        <w:tc>
          <w:tcPr>
            <w:tcW w:w="929" w:type="pct"/>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Степень родства</w:t>
            </w:r>
          </w:p>
        </w:tc>
        <w:tc>
          <w:tcPr>
            <w:tcW w:w="965"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xml:space="preserve">Фамилия, имя, отчество </w:t>
            </w:r>
          </w:p>
        </w:tc>
        <w:tc>
          <w:tcPr>
            <w:tcW w:w="967"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Год, число, месяц и место рождения</w:t>
            </w:r>
          </w:p>
        </w:tc>
        <w:tc>
          <w:tcPr>
            <w:tcW w:w="1085"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xml:space="preserve">Место работы (наименование и адрес организации), должность </w:t>
            </w:r>
          </w:p>
        </w:tc>
        <w:tc>
          <w:tcPr>
            <w:tcW w:w="1054" w:type="pct"/>
            <w:tcBorders>
              <w:top w:val="single" w:sz="6" w:space="0" w:color="auto"/>
              <w:left w:val="single" w:sz="6" w:space="0" w:color="auto"/>
              <w:bottom w:val="single" w:sz="6" w:space="0" w:color="auto"/>
              <w:right w:val="nil"/>
            </w:tcBorders>
          </w:tcPr>
          <w:p w:rsidR="002A5E8E" w:rsidRPr="003613C2" w:rsidRDefault="002A5E8E" w:rsidP="003613C2">
            <w:pPr>
              <w:widowControl w:val="0"/>
              <w:autoSpaceDE w:val="0"/>
              <w:autoSpaceDN w:val="0"/>
              <w:adjustRightInd w:val="0"/>
              <w:jc w:val="center"/>
              <w:rPr>
                <w:sz w:val="20"/>
              </w:rPr>
            </w:pPr>
            <w:r w:rsidRPr="003613C2">
              <w:rPr>
                <w:sz w:val="20"/>
              </w:rPr>
              <w:t xml:space="preserve">Домашний адрес (адрес регистрации, фактического проживания) </w:t>
            </w:r>
          </w:p>
        </w:tc>
      </w:tr>
      <w:tr w:rsidR="002A5E8E" w:rsidRPr="003613C2" w:rsidTr="008270D0">
        <w:trPr>
          <w:jc w:val="center"/>
        </w:trPr>
        <w:tc>
          <w:tcPr>
            <w:tcW w:w="929" w:type="pct"/>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965"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967"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085"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054" w:type="pct"/>
            <w:tcBorders>
              <w:top w:val="single" w:sz="6" w:space="0" w:color="auto"/>
              <w:left w:val="single" w:sz="6" w:space="0" w:color="auto"/>
              <w:bottom w:val="single" w:sz="6" w:space="0" w:color="auto"/>
              <w:right w:val="nil"/>
            </w:tcBorders>
          </w:tcPr>
          <w:p w:rsidR="002A5E8E" w:rsidRPr="003613C2" w:rsidRDefault="002A5E8E" w:rsidP="003613C2">
            <w:pPr>
              <w:widowControl w:val="0"/>
              <w:autoSpaceDE w:val="0"/>
              <w:autoSpaceDN w:val="0"/>
              <w:adjustRightInd w:val="0"/>
              <w:jc w:val="center"/>
              <w:rPr>
                <w:sz w:val="20"/>
              </w:rPr>
            </w:pPr>
            <w:r w:rsidRPr="003613C2">
              <w:rPr>
                <w:sz w:val="20"/>
              </w:rPr>
              <w:t> </w:t>
            </w:r>
          </w:p>
        </w:tc>
      </w:tr>
      <w:tr w:rsidR="002A5E8E" w:rsidRPr="003613C2" w:rsidTr="008270D0">
        <w:trPr>
          <w:jc w:val="center"/>
        </w:trPr>
        <w:tc>
          <w:tcPr>
            <w:tcW w:w="929" w:type="pct"/>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965"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967"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085"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054" w:type="pct"/>
            <w:tcBorders>
              <w:top w:val="single" w:sz="6" w:space="0" w:color="auto"/>
              <w:left w:val="single" w:sz="6" w:space="0" w:color="auto"/>
              <w:bottom w:val="single" w:sz="6" w:space="0" w:color="auto"/>
              <w:right w:val="nil"/>
            </w:tcBorders>
          </w:tcPr>
          <w:p w:rsidR="002A5E8E" w:rsidRPr="003613C2" w:rsidRDefault="002A5E8E" w:rsidP="003613C2">
            <w:pPr>
              <w:widowControl w:val="0"/>
              <w:autoSpaceDE w:val="0"/>
              <w:autoSpaceDN w:val="0"/>
              <w:adjustRightInd w:val="0"/>
              <w:jc w:val="center"/>
              <w:rPr>
                <w:sz w:val="20"/>
              </w:rPr>
            </w:pPr>
            <w:r w:rsidRPr="003613C2">
              <w:rPr>
                <w:sz w:val="20"/>
              </w:rPr>
              <w:t> </w:t>
            </w:r>
          </w:p>
        </w:tc>
      </w:tr>
      <w:tr w:rsidR="002A5E8E" w:rsidRPr="003613C2" w:rsidTr="008270D0">
        <w:trPr>
          <w:jc w:val="center"/>
        </w:trPr>
        <w:tc>
          <w:tcPr>
            <w:tcW w:w="929" w:type="pct"/>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965"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967"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085"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054" w:type="pct"/>
            <w:tcBorders>
              <w:top w:val="single" w:sz="6" w:space="0" w:color="auto"/>
              <w:left w:val="single" w:sz="6" w:space="0" w:color="auto"/>
              <w:bottom w:val="single" w:sz="6" w:space="0" w:color="auto"/>
              <w:right w:val="nil"/>
            </w:tcBorders>
          </w:tcPr>
          <w:p w:rsidR="002A5E8E" w:rsidRPr="003613C2" w:rsidRDefault="002A5E8E" w:rsidP="003613C2">
            <w:pPr>
              <w:widowControl w:val="0"/>
              <w:autoSpaceDE w:val="0"/>
              <w:autoSpaceDN w:val="0"/>
              <w:adjustRightInd w:val="0"/>
              <w:jc w:val="center"/>
              <w:rPr>
                <w:sz w:val="20"/>
              </w:rPr>
            </w:pPr>
            <w:r w:rsidRPr="003613C2">
              <w:rPr>
                <w:sz w:val="20"/>
              </w:rPr>
              <w:t> </w:t>
            </w:r>
          </w:p>
        </w:tc>
      </w:tr>
      <w:tr w:rsidR="002A5E8E" w:rsidRPr="003613C2" w:rsidTr="008270D0">
        <w:trPr>
          <w:jc w:val="center"/>
        </w:trPr>
        <w:tc>
          <w:tcPr>
            <w:tcW w:w="929" w:type="pct"/>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965"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967"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085"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054" w:type="pct"/>
            <w:tcBorders>
              <w:top w:val="single" w:sz="6" w:space="0" w:color="auto"/>
              <w:left w:val="single" w:sz="6" w:space="0" w:color="auto"/>
              <w:bottom w:val="single" w:sz="6" w:space="0" w:color="auto"/>
              <w:right w:val="nil"/>
            </w:tcBorders>
          </w:tcPr>
          <w:p w:rsidR="002A5E8E" w:rsidRPr="003613C2" w:rsidRDefault="002A5E8E" w:rsidP="003613C2">
            <w:pPr>
              <w:widowControl w:val="0"/>
              <w:autoSpaceDE w:val="0"/>
              <w:autoSpaceDN w:val="0"/>
              <w:adjustRightInd w:val="0"/>
              <w:jc w:val="center"/>
              <w:rPr>
                <w:sz w:val="20"/>
              </w:rPr>
            </w:pPr>
            <w:r w:rsidRPr="003613C2">
              <w:rPr>
                <w:sz w:val="20"/>
              </w:rPr>
              <w:t> </w:t>
            </w:r>
          </w:p>
        </w:tc>
      </w:tr>
      <w:tr w:rsidR="002A5E8E" w:rsidRPr="003613C2" w:rsidTr="008270D0">
        <w:trPr>
          <w:jc w:val="center"/>
        </w:trPr>
        <w:tc>
          <w:tcPr>
            <w:tcW w:w="929" w:type="pct"/>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965"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967"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085"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054" w:type="pct"/>
            <w:tcBorders>
              <w:top w:val="single" w:sz="6" w:space="0" w:color="auto"/>
              <w:left w:val="single" w:sz="6" w:space="0" w:color="auto"/>
              <w:bottom w:val="single" w:sz="6" w:space="0" w:color="auto"/>
              <w:right w:val="nil"/>
            </w:tcBorders>
          </w:tcPr>
          <w:p w:rsidR="002A5E8E" w:rsidRPr="003613C2" w:rsidRDefault="002A5E8E" w:rsidP="003613C2">
            <w:pPr>
              <w:widowControl w:val="0"/>
              <w:autoSpaceDE w:val="0"/>
              <w:autoSpaceDN w:val="0"/>
              <w:adjustRightInd w:val="0"/>
              <w:jc w:val="center"/>
              <w:rPr>
                <w:sz w:val="20"/>
              </w:rPr>
            </w:pPr>
            <w:r w:rsidRPr="003613C2">
              <w:rPr>
                <w:sz w:val="20"/>
              </w:rPr>
              <w:t> </w:t>
            </w:r>
          </w:p>
        </w:tc>
      </w:tr>
      <w:tr w:rsidR="002A5E8E" w:rsidRPr="003613C2" w:rsidTr="008270D0">
        <w:trPr>
          <w:jc w:val="center"/>
        </w:trPr>
        <w:tc>
          <w:tcPr>
            <w:tcW w:w="929" w:type="pct"/>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965"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967"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085"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054" w:type="pct"/>
            <w:tcBorders>
              <w:top w:val="single" w:sz="6" w:space="0" w:color="auto"/>
              <w:left w:val="single" w:sz="6" w:space="0" w:color="auto"/>
              <w:bottom w:val="single" w:sz="6" w:space="0" w:color="auto"/>
              <w:right w:val="nil"/>
            </w:tcBorders>
          </w:tcPr>
          <w:p w:rsidR="002A5E8E" w:rsidRPr="003613C2" w:rsidRDefault="002A5E8E" w:rsidP="003613C2">
            <w:pPr>
              <w:widowControl w:val="0"/>
              <w:autoSpaceDE w:val="0"/>
              <w:autoSpaceDN w:val="0"/>
              <w:adjustRightInd w:val="0"/>
              <w:jc w:val="center"/>
              <w:rPr>
                <w:sz w:val="20"/>
              </w:rPr>
            </w:pPr>
            <w:r w:rsidRPr="003613C2">
              <w:rPr>
                <w:sz w:val="20"/>
              </w:rPr>
              <w:t> </w:t>
            </w:r>
          </w:p>
        </w:tc>
      </w:tr>
      <w:tr w:rsidR="002A5E8E" w:rsidRPr="003613C2" w:rsidTr="008270D0">
        <w:trPr>
          <w:jc w:val="center"/>
        </w:trPr>
        <w:tc>
          <w:tcPr>
            <w:tcW w:w="929" w:type="pct"/>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965"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967"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085"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054" w:type="pct"/>
            <w:tcBorders>
              <w:top w:val="single" w:sz="6" w:space="0" w:color="auto"/>
              <w:left w:val="single" w:sz="6" w:space="0" w:color="auto"/>
              <w:bottom w:val="single" w:sz="6" w:space="0" w:color="auto"/>
              <w:right w:val="nil"/>
            </w:tcBorders>
          </w:tcPr>
          <w:p w:rsidR="002A5E8E" w:rsidRPr="003613C2" w:rsidRDefault="002A5E8E" w:rsidP="003613C2">
            <w:pPr>
              <w:widowControl w:val="0"/>
              <w:autoSpaceDE w:val="0"/>
              <w:autoSpaceDN w:val="0"/>
              <w:adjustRightInd w:val="0"/>
              <w:jc w:val="center"/>
              <w:rPr>
                <w:sz w:val="20"/>
              </w:rPr>
            </w:pPr>
            <w:r w:rsidRPr="003613C2">
              <w:rPr>
                <w:sz w:val="20"/>
              </w:rPr>
              <w:t> </w:t>
            </w:r>
          </w:p>
        </w:tc>
      </w:tr>
      <w:tr w:rsidR="002A5E8E" w:rsidRPr="003613C2" w:rsidTr="008270D0">
        <w:trPr>
          <w:jc w:val="center"/>
        </w:trPr>
        <w:tc>
          <w:tcPr>
            <w:tcW w:w="929" w:type="pct"/>
            <w:tcBorders>
              <w:top w:val="single" w:sz="6" w:space="0" w:color="auto"/>
              <w:left w:val="nil"/>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965"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967"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085" w:type="pct"/>
            <w:tcBorders>
              <w:top w:val="single" w:sz="6" w:space="0" w:color="auto"/>
              <w:left w:val="single" w:sz="6" w:space="0" w:color="auto"/>
              <w:bottom w:val="single" w:sz="6" w:space="0" w:color="auto"/>
              <w:right w:val="single" w:sz="6" w:space="0" w:color="auto"/>
            </w:tcBorders>
          </w:tcPr>
          <w:p w:rsidR="002A5E8E" w:rsidRPr="003613C2" w:rsidRDefault="002A5E8E" w:rsidP="003613C2">
            <w:pPr>
              <w:widowControl w:val="0"/>
              <w:autoSpaceDE w:val="0"/>
              <w:autoSpaceDN w:val="0"/>
              <w:adjustRightInd w:val="0"/>
              <w:jc w:val="center"/>
              <w:rPr>
                <w:sz w:val="20"/>
              </w:rPr>
            </w:pPr>
            <w:r w:rsidRPr="003613C2">
              <w:rPr>
                <w:sz w:val="20"/>
              </w:rPr>
              <w:t> </w:t>
            </w:r>
          </w:p>
        </w:tc>
        <w:tc>
          <w:tcPr>
            <w:tcW w:w="1054" w:type="pct"/>
            <w:tcBorders>
              <w:top w:val="single" w:sz="6" w:space="0" w:color="auto"/>
              <w:left w:val="single" w:sz="6" w:space="0" w:color="auto"/>
              <w:bottom w:val="single" w:sz="6" w:space="0" w:color="auto"/>
              <w:right w:val="nil"/>
            </w:tcBorders>
          </w:tcPr>
          <w:p w:rsidR="002A5E8E" w:rsidRPr="003613C2" w:rsidRDefault="002A5E8E" w:rsidP="003613C2">
            <w:pPr>
              <w:widowControl w:val="0"/>
              <w:autoSpaceDE w:val="0"/>
              <w:autoSpaceDN w:val="0"/>
              <w:adjustRightInd w:val="0"/>
              <w:jc w:val="center"/>
              <w:rPr>
                <w:sz w:val="20"/>
              </w:rPr>
            </w:pPr>
            <w:r w:rsidRPr="003613C2">
              <w:rPr>
                <w:sz w:val="20"/>
              </w:rPr>
              <w:t> </w:t>
            </w:r>
          </w:p>
        </w:tc>
      </w:tr>
    </w:tbl>
    <w:p w:rsidR="002A5E8E" w:rsidRPr="003613C2" w:rsidRDefault="002A5E8E" w:rsidP="003613C2">
      <w:pPr>
        <w:widowControl w:val="0"/>
        <w:autoSpaceDE w:val="0"/>
        <w:autoSpaceDN w:val="0"/>
        <w:adjustRightInd w:val="0"/>
        <w:rPr>
          <w:sz w:val="20"/>
        </w:rPr>
      </w:pPr>
    </w:p>
    <w:tbl>
      <w:tblPr>
        <w:tblW w:w="0" w:type="auto"/>
        <w:jc w:val="center"/>
        <w:tblCellMar>
          <w:left w:w="0" w:type="dxa"/>
          <w:right w:w="0" w:type="dxa"/>
        </w:tblCellMar>
        <w:tblLook w:val="0000"/>
      </w:tblPr>
      <w:tblGrid>
        <w:gridCol w:w="3603"/>
        <w:gridCol w:w="3538"/>
        <w:gridCol w:w="229"/>
      </w:tblGrid>
      <w:tr w:rsidR="002A5E8E" w:rsidRPr="003613C2" w:rsidTr="00B70968">
        <w:trPr>
          <w:jc w:val="center"/>
        </w:trPr>
        <w:tc>
          <w:tcPr>
            <w:tcW w:w="9000" w:type="dxa"/>
            <w:gridSpan w:val="3"/>
            <w:tcBorders>
              <w:top w:val="nil"/>
              <w:left w:val="nil"/>
              <w:bottom w:val="nil"/>
              <w:right w:val="nil"/>
            </w:tcBorders>
            <w:vAlign w:val="center"/>
          </w:tcPr>
          <w:p w:rsidR="002A5E8E" w:rsidRPr="003613C2" w:rsidRDefault="002A5E8E" w:rsidP="003613C2">
            <w:pPr>
              <w:widowControl w:val="0"/>
              <w:autoSpaceDE w:val="0"/>
              <w:autoSpaceDN w:val="0"/>
              <w:adjustRightInd w:val="0"/>
              <w:rPr>
                <w:sz w:val="20"/>
              </w:rPr>
            </w:pPr>
            <w:r w:rsidRPr="003613C2">
              <w:rPr>
                <w:sz w:val="20"/>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w:t>
            </w:r>
          </w:p>
        </w:tc>
      </w:tr>
      <w:tr w:rsidR="002A5E8E" w:rsidRPr="003613C2" w:rsidTr="00B70968">
        <w:trPr>
          <w:jc w:val="center"/>
        </w:trPr>
        <w:tc>
          <w:tcPr>
            <w:tcW w:w="8750" w:type="dxa"/>
            <w:gridSpan w:val="2"/>
            <w:tcBorders>
              <w:top w:val="nil"/>
              <w:left w:val="nil"/>
              <w:bottom w:val="nil"/>
              <w:right w:val="nil"/>
            </w:tcBorders>
            <w:vAlign w:val="center"/>
          </w:tcPr>
          <w:p w:rsidR="002A5E8E" w:rsidRPr="003613C2" w:rsidRDefault="002A5E8E" w:rsidP="003613C2">
            <w:pPr>
              <w:widowControl w:val="0"/>
              <w:autoSpaceDE w:val="0"/>
              <w:autoSpaceDN w:val="0"/>
              <w:adjustRightInd w:val="0"/>
              <w:rPr>
                <w:sz w:val="20"/>
              </w:rPr>
            </w:pPr>
            <w:r w:rsidRPr="003613C2">
              <w:rPr>
                <w:sz w:val="20"/>
              </w:rPr>
              <w:t xml:space="preserve">границей и (или) оформляющие документы для выезда на постоянное место жительства в другое государство </w:t>
            </w:r>
          </w:p>
        </w:tc>
        <w:tc>
          <w:tcPr>
            <w:tcW w:w="250" w:type="dxa"/>
            <w:tcBorders>
              <w:top w:val="nil"/>
              <w:left w:val="nil"/>
              <w:bottom w:val="single" w:sz="6" w:space="0" w:color="auto"/>
              <w:right w:val="nil"/>
            </w:tcBorders>
            <w:vAlign w:val="center"/>
          </w:tcPr>
          <w:p w:rsidR="002A5E8E" w:rsidRPr="003613C2" w:rsidRDefault="002A5E8E" w:rsidP="003613C2">
            <w:pPr>
              <w:widowControl w:val="0"/>
              <w:autoSpaceDE w:val="0"/>
              <w:autoSpaceDN w:val="0"/>
              <w:adjustRightInd w:val="0"/>
              <w:rPr>
                <w:sz w:val="20"/>
              </w:rPr>
            </w:pPr>
          </w:p>
        </w:tc>
      </w:tr>
      <w:tr w:rsidR="002A5E8E" w:rsidRPr="003613C2" w:rsidTr="00B70968">
        <w:trPr>
          <w:jc w:val="center"/>
        </w:trPr>
        <w:tc>
          <w:tcPr>
            <w:tcW w:w="4375" w:type="dxa"/>
            <w:tcBorders>
              <w:top w:val="nil"/>
              <w:left w:val="nil"/>
              <w:bottom w:val="single" w:sz="6" w:space="0" w:color="auto"/>
              <w:right w:val="nil"/>
            </w:tcBorders>
            <w:vAlign w:val="center"/>
          </w:tcPr>
          <w:p w:rsidR="002A5E8E" w:rsidRPr="003613C2" w:rsidRDefault="002A5E8E" w:rsidP="003613C2">
            <w:pPr>
              <w:widowControl w:val="0"/>
              <w:autoSpaceDE w:val="0"/>
              <w:autoSpaceDN w:val="0"/>
              <w:adjustRightInd w:val="0"/>
              <w:jc w:val="center"/>
              <w:rPr>
                <w:sz w:val="20"/>
              </w:rPr>
            </w:pPr>
            <w:r w:rsidRPr="003613C2">
              <w:rPr>
                <w:sz w:val="20"/>
              </w:rPr>
              <w:t> </w:t>
            </w:r>
          </w:p>
        </w:tc>
        <w:tc>
          <w:tcPr>
            <w:tcW w:w="4375" w:type="dxa"/>
            <w:tcBorders>
              <w:top w:val="nil"/>
              <w:left w:val="nil"/>
              <w:bottom w:val="single" w:sz="6" w:space="0" w:color="auto"/>
              <w:right w:val="nil"/>
            </w:tcBorders>
            <w:vAlign w:val="center"/>
          </w:tcPr>
          <w:p w:rsidR="002A5E8E" w:rsidRPr="003613C2" w:rsidRDefault="002A5E8E" w:rsidP="003613C2">
            <w:pPr>
              <w:widowControl w:val="0"/>
              <w:autoSpaceDE w:val="0"/>
              <w:autoSpaceDN w:val="0"/>
              <w:adjustRightInd w:val="0"/>
              <w:rPr>
                <w:sz w:val="20"/>
              </w:rPr>
            </w:pPr>
            <w:r w:rsidRPr="003613C2">
              <w:rPr>
                <w:sz w:val="20"/>
              </w:rPr>
              <w:t> </w:t>
            </w:r>
          </w:p>
        </w:tc>
        <w:tc>
          <w:tcPr>
            <w:tcW w:w="250" w:type="dxa"/>
            <w:tcBorders>
              <w:top w:val="single" w:sz="6" w:space="0" w:color="auto"/>
              <w:left w:val="nil"/>
              <w:bottom w:val="single" w:sz="6" w:space="0" w:color="auto"/>
              <w:right w:val="nil"/>
            </w:tcBorders>
            <w:vAlign w:val="center"/>
          </w:tcPr>
          <w:p w:rsidR="002A5E8E" w:rsidRPr="003613C2" w:rsidRDefault="002A5E8E" w:rsidP="003613C2">
            <w:pPr>
              <w:widowControl w:val="0"/>
              <w:autoSpaceDE w:val="0"/>
              <w:autoSpaceDN w:val="0"/>
              <w:adjustRightInd w:val="0"/>
              <w:rPr>
                <w:sz w:val="20"/>
              </w:rPr>
            </w:pPr>
          </w:p>
        </w:tc>
      </w:tr>
      <w:tr w:rsidR="002A5E8E" w:rsidRPr="003613C2" w:rsidTr="00B70968">
        <w:trPr>
          <w:jc w:val="center"/>
        </w:trPr>
        <w:tc>
          <w:tcPr>
            <w:tcW w:w="9000" w:type="dxa"/>
            <w:gridSpan w:val="3"/>
            <w:tcBorders>
              <w:top w:val="single" w:sz="6" w:space="0" w:color="auto"/>
              <w:left w:val="nil"/>
              <w:bottom w:val="nil"/>
              <w:right w:val="nil"/>
            </w:tcBorders>
            <w:vAlign w:val="center"/>
          </w:tcPr>
          <w:p w:rsidR="002A5E8E" w:rsidRPr="003613C2" w:rsidRDefault="002A5E8E" w:rsidP="003613C2">
            <w:pPr>
              <w:widowControl w:val="0"/>
              <w:autoSpaceDE w:val="0"/>
              <w:autoSpaceDN w:val="0"/>
              <w:adjustRightInd w:val="0"/>
              <w:jc w:val="center"/>
              <w:rPr>
                <w:sz w:val="20"/>
              </w:rPr>
            </w:pPr>
            <w:r w:rsidRPr="003613C2">
              <w:rPr>
                <w:sz w:val="20"/>
              </w:rPr>
              <w:t>(фамилия, имя, отчество, с какого времени они проживают за границей)</w:t>
            </w:r>
          </w:p>
        </w:tc>
      </w:tr>
      <w:tr w:rsidR="002A5E8E" w:rsidRPr="003613C2" w:rsidTr="00B70968">
        <w:trPr>
          <w:jc w:val="center"/>
        </w:trPr>
        <w:tc>
          <w:tcPr>
            <w:tcW w:w="4375" w:type="dxa"/>
            <w:tcBorders>
              <w:top w:val="nil"/>
              <w:left w:val="nil"/>
              <w:bottom w:val="single" w:sz="6" w:space="0" w:color="auto"/>
              <w:right w:val="nil"/>
            </w:tcBorders>
            <w:vAlign w:val="center"/>
          </w:tcPr>
          <w:p w:rsidR="002A5E8E" w:rsidRPr="003613C2" w:rsidRDefault="002A5E8E" w:rsidP="003613C2">
            <w:pPr>
              <w:widowControl w:val="0"/>
              <w:autoSpaceDE w:val="0"/>
              <w:autoSpaceDN w:val="0"/>
              <w:adjustRightInd w:val="0"/>
              <w:jc w:val="center"/>
              <w:rPr>
                <w:sz w:val="20"/>
              </w:rPr>
            </w:pPr>
            <w:r w:rsidRPr="003613C2">
              <w:rPr>
                <w:sz w:val="20"/>
              </w:rPr>
              <w:t> </w:t>
            </w:r>
          </w:p>
        </w:tc>
        <w:tc>
          <w:tcPr>
            <w:tcW w:w="4375" w:type="dxa"/>
            <w:tcBorders>
              <w:top w:val="nil"/>
              <w:left w:val="nil"/>
              <w:bottom w:val="single" w:sz="6" w:space="0" w:color="auto"/>
              <w:right w:val="nil"/>
            </w:tcBorders>
            <w:vAlign w:val="center"/>
          </w:tcPr>
          <w:p w:rsidR="002A5E8E" w:rsidRPr="003613C2" w:rsidRDefault="002A5E8E" w:rsidP="003613C2">
            <w:pPr>
              <w:widowControl w:val="0"/>
              <w:autoSpaceDE w:val="0"/>
              <w:autoSpaceDN w:val="0"/>
              <w:adjustRightInd w:val="0"/>
              <w:rPr>
                <w:sz w:val="20"/>
              </w:rPr>
            </w:pPr>
            <w:r w:rsidRPr="003613C2">
              <w:rPr>
                <w:sz w:val="20"/>
              </w:rPr>
              <w:t> </w:t>
            </w:r>
          </w:p>
        </w:tc>
        <w:tc>
          <w:tcPr>
            <w:tcW w:w="250" w:type="dxa"/>
            <w:tcBorders>
              <w:top w:val="nil"/>
              <w:left w:val="nil"/>
              <w:bottom w:val="single" w:sz="6" w:space="0" w:color="auto"/>
              <w:right w:val="nil"/>
            </w:tcBorders>
            <w:vAlign w:val="center"/>
          </w:tcPr>
          <w:p w:rsidR="002A5E8E" w:rsidRPr="003613C2" w:rsidRDefault="002A5E8E" w:rsidP="003613C2">
            <w:pPr>
              <w:widowControl w:val="0"/>
              <w:autoSpaceDE w:val="0"/>
              <w:autoSpaceDN w:val="0"/>
              <w:adjustRightInd w:val="0"/>
              <w:rPr>
                <w:sz w:val="20"/>
              </w:rPr>
            </w:pPr>
            <w:r w:rsidRPr="003613C2">
              <w:rPr>
                <w:sz w:val="20"/>
              </w:rPr>
              <w:t> </w:t>
            </w:r>
          </w:p>
        </w:tc>
      </w:tr>
      <w:tr w:rsidR="002A5E8E" w:rsidRPr="003613C2" w:rsidTr="00B70968">
        <w:trPr>
          <w:jc w:val="center"/>
        </w:trPr>
        <w:tc>
          <w:tcPr>
            <w:tcW w:w="4375" w:type="dxa"/>
            <w:tcBorders>
              <w:top w:val="single" w:sz="6" w:space="0" w:color="auto"/>
              <w:left w:val="nil"/>
              <w:bottom w:val="single" w:sz="6" w:space="0" w:color="auto"/>
              <w:right w:val="nil"/>
            </w:tcBorders>
            <w:vAlign w:val="center"/>
          </w:tcPr>
          <w:p w:rsidR="002A5E8E" w:rsidRPr="003613C2" w:rsidRDefault="002A5E8E" w:rsidP="003613C2">
            <w:pPr>
              <w:widowControl w:val="0"/>
              <w:autoSpaceDE w:val="0"/>
              <w:autoSpaceDN w:val="0"/>
              <w:adjustRightInd w:val="0"/>
              <w:jc w:val="center"/>
              <w:rPr>
                <w:sz w:val="20"/>
              </w:rPr>
            </w:pPr>
          </w:p>
        </w:tc>
        <w:tc>
          <w:tcPr>
            <w:tcW w:w="4375" w:type="dxa"/>
            <w:tcBorders>
              <w:top w:val="single" w:sz="6" w:space="0" w:color="auto"/>
              <w:left w:val="nil"/>
              <w:bottom w:val="single" w:sz="6" w:space="0" w:color="auto"/>
              <w:right w:val="nil"/>
            </w:tcBorders>
            <w:vAlign w:val="center"/>
          </w:tcPr>
          <w:p w:rsidR="002A5E8E" w:rsidRPr="003613C2" w:rsidRDefault="002A5E8E" w:rsidP="003613C2">
            <w:pPr>
              <w:widowControl w:val="0"/>
              <w:autoSpaceDE w:val="0"/>
              <w:autoSpaceDN w:val="0"/>
              <w:adjustRightInd w:val="0"/>
              <w:rPr>
                <w:sz w:val="20"/>
              </w:rPr>
            </w:pPr>
            <w:r w:rsidRPr="003613C2">
              <w:rPr>
                <w:sz w:val="20"/>
              </w:rPr>
              <w:t> </w:t>
            </w:r>
          </w:p>
        </w:tc>
        <w:tc>
          <w:tcPr>
            <w:tcW w:w="250" w:type="dxa"/>
            <w:tcBorders>
              <w:top w:val="single" w:sz="6" w:space="0" w:color="auto"/>
              <w:left w:val="nil"/>
              <w:bottom w:val="single" w:sz="6" w:space="0" w:color="auto"/>
              <w:right w:val="nil"/>
            </w:tcBorders>
            <w:vAlign w:val="center"/>
          </w:tcPr>
          <w:p w:rsidR="002A5E8E" w:rsidRPr="003613C2" w:rsidRDefault="002A5E8E" w:rsidP="003613C2">
            <w:pPr>
              <w:widowControl w:val="0"/>
              <w:autoSpaceDE w:val="0"/>
              <w:autoSpaceDN w:val="0"/>
              <w:adjustRightInd w:val="0"/>
              <w:rPr>
                <w:sz w:val="20"/>
              </w:rPr>
            </w:pPr>
            <w:r w:rsidRPr="003613C2">
              <w:rPr>
                <w:sz w:val="20"/>
              </w:rPr>
              <w:t> </w:t>
            </w:r>
          </w:p>
        </w:tc>
      </w:tr>
    </w:tbl>
    <w:p w:rsidR="002A5E8E" w:rsidRPr="003613C2" w:rsidRDefault="002A5E8E" w:rsidP="003613C2">
      <w:pPr>
        <w:widowControl w:val="0"/>
        <w:autoSpaceDE w:val="0"/>
        <w:autoSpaceDN w:val="0"/>
        <w:adjustRightInd w:val="0"/>
        <w:jc w:val="both"/>
        <w:rPr>
          <w:sz w:val="20"/>
        </w:rPr>
      </w:pPr>
    </w:p>
    <w:p w:rsidR="002A5E8E" w:rsidRPr="003613C2" w:rsidRDefault="002A5E8E" w:rsidP="003613C2">
      <w:pPr>
        <w:widowControl w:val="0"/>
        <w:autoSpaceDE w:val="0"/>
        <w:autoSpaceDN w:val="0"/>
        <w:adjustRightInd w:val="0"/>
        <w:jc w:val="both"/>
        <w:rPr>
          <w:sz w:val="20"/>
        </w:rPr>
      </w:pPr>
      <w:r w:rsidRPr="003613C2">
        <w:rPr>
          <w:sz w:val="20"/>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w:t>
      </w:r>
    </w:p>
    <w:tbl>
      <w:tblPr>
        <w:tblW w:w="0" w:type="auto"/>
        <w:jc w:val="center"/>
        <w:tblCellMar>
          <w:left w:w="0" w:type="dxa"/>
          <w:right w:w="0" w:type="dxa"/>
        </w:tblCellMar>
        <w:tblLook w:val="0000"/>
      </w:tblPr>
      <w:tblGrid>
        <w:gridCol w:w="7174"/>
        <w:gridCol w:w="196"/>
      </w:tblGrid>
      <w:tr w:rsidR="002A5E8E" w:rsidRPr="003613C2" w:rsidTr="00B70968">
        <w:trPr>
          <w:jc w:val="center"/>
        </w:trPr>
        <w:tc>
          <w:tcPr>
            <w:tcW w:w="8750" w:type="dxa"/>
            <w:tcBorders>
              <w:top w:val="nil"/>
              <w:left w:val="nil"/>
              <w:bottom w:val="nil"/>
              <w:right w:val="nil"/>
            </w:tcBorders>
            <w:vAlign w:val="center"/>
          </w:tcPr>
          <w:p w:rsidR="002A5E8E" w:rsidRPr="003613C2" w:rsidRDefault="002A5E8E" w:rsidP="003613C2">
            <w:pPr>
              <w:widowControl w:val="0"/>
              <w:autoSpaceDE w:val="0"/>
              <w:autoSpaceDN w:val="0"/>
              <w:adjustRightInd w:val="0"/>
              <w:rPr>
                <w:sz w:val="20"/>
              </w:rPr>
            </w:pPr>
            <w:r w:rsidRPr="003613C2">
              <w:rPr>
                <w:sz w:val="20"/>
              </w:rPr>
              <w:t>замещения должности федеральной государственной гражданской службы, по которой предусмотрено присвоение дипломатического ранга)</w:t>
            </w:r>
          </w:p>
        </w:tc>
        <w:tc>
          <w:tcPr>
            <w:tcW w:w="250" w:type="dxa"/>
            <w:tcBorders>
              <w:top w:val="nil"/>
              <w:left w:val="nil"/>
              <w:bottom w:val="single" w:sz="6" w:space="0" w:color="auto"/>
              <w:right w:val="nil"/>
            </w:tcBorders>
            <w:vAlign w:val="center"/>
          </w:tcPr>
          <w:p w:rsidR="002A5E8E" w:rsidRPr="003613C2" w:rsidRDefault="002A5E8E" w:rsidP="003613C2">
            <w:pPr>
              <w:widowControl w:val="0"/>
              <w:autoSpaceDE w:val="0"/>
              <w:autoSpaceDN w:val="0"/>
              <w:adjustRightInd w:val="0"/>
              <w:rPr>
                <w:sz w:val="20"/>
              </w:rPr>
            </w:pPr>
          </w:p>
        </w:tc>
      </w:tr>
      <w:tr w:rsidR="002A5E8E" w:rsidRPr="003613C2" w:rsidTr="00B70968">
        <w:trPr>
          <w:jc w:val="center"/>
        </w:trPr>
        <w:tc>
          <w:tcPr>
            <w:tcW w:w="9000" w:type="dxa"/>
            <w:gridSpan w:val="2"/>
            <w:tcBorders>
              <w:top w:val="nil"/>
              <w:left w:val="nil"/>
              <w:bottom w:val="single" w:sz="6" w:space="0" w:color="auto"/>
              <w:right w:val="nil"/>
            </w:tcBorders>
            <w:vAlign w:val="center"/>
          </w:tcPr>
          <w:p w:rsidR="002A5E8E" w:rsidRPr="003613C2" w:rsidRDefault="002A5E8E" w:rsidP="003613C2">
            <w:pPr>
              <w:widowControl w:val="0"/>
              <w:autoSpaceDE w:val="0"/>
              <w:autoSpaceDN w:val="0"/>
              <w:adjustRightInd w:val="0"/>
              <w:rPr>
                <w:sz w:val="20"/>
              </w:rPr>
            </w:pPr>
            <w:r w:rsidRPr="003613C2">
              <w:rPr>
                <w:sz w:val="20"/>
              </w:rPr>
              <w:t> </w:t>
            </w:r>
          </w:p>
        </w:tc>
      </w:tr>
    </w:tbl>
    <w:p w:rsidR="002A5E8E" w:rsidRPr="003613C2" w:rsidRDefault="002A5E8E" w:rsidP="003613C2">
      <w:pPr>
        <w:widowControl w:val="0"/>
        <w:autoSpaceDE w:val="0"/>
        <w:autoSpaceDN w:val="0"/>
        <w:adjustRightInd w:val="0"/>
        <w:rPr>
          <w:sz w:val="20"/>
        </w:rPr>
      </w:pPr>
    </w:p>
    <w:tbl>
      <w:tblPr>
        <w:tblW w:w="0" w:type="auto"/>
        <w:jc w:val="center"/>
        <w:tblCellMar>
          <w:left w:w="0" w:type="dxa"/>
          <w:right w:w="0" w:type="dxa"/>
        </w:tblCellMar>
        <w:tblLook w:val="0000"/>
      </w:tblPr>
      <w:tblGrid>
        <w:gridCol w:w="2015"/>
        <w:gridCol w:w="1800"/>
        <w:gridCol w:w="1781"/>
        <w:gridCol w:w="1774"/>
      </w:tblGrid>
      <w:tr w:rsidR="002A5E8E" w:rsidRPr="003613C2" w:rsidTr="00B70968">
        <w:trPr>
          <w:jc w:val="center"/>
        </w:trPr>
        <w:tc>
          <w:tcPr>
            <w:tcW w:w="2250" w:type="dxa"/>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lastRenderedPageBreak/>
              <w:t>15. Пребывание за границей (когда, где, с какой целью)</w:t>
            </w:r>
          </w:p>
        </w:tc>
        <w:tc>
          <w:tcPr>
            <w:tcW w:w="2250" w:type="dxa"/>
            <w:tcBorders>
              <w:top w:val="nil"/>
              <w:left w:val="nil"/>
              <w:bottom w:val="single" w:sz="6" w:space="0" w:color="auto"/>
              <w:right w:val="nil"/>
            </w:tcBorders>
          </w:tcPr>
          <w:p w:rsidR="002A5E8E" w:rsidRPr="003613C2" w:rsidRDefault="002A5E8E" w:rsidP="003613C2">
            <w:pPr>
              <w:widowControl w:val="0"/>
              <w:autoSpaceDE w:val="0"/>
              <w:autoSpaceDN w:val="0"/>
              <w:adjustRightInd w:val="0"/>
              <w:rPr>
                <w:sz w:val="20"/>
              </w:rPr>
            </w:pPr>
          </w:p>
        </w:tc>
        <w:tc>
          <w:tcPr>
            <w:tcW w:w="2250" w:type="dxa"/>
            <w:tcBorders>
              <w:top w:val="nil"/>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nil"/>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r>
      <w:tr w:rsidR="002A5E8E" w:rsidRPr="003613C2" w:rsidTr="00B70968">
        <w:trPr>
          <w:jc w:val="center"/>
        </w:trPr>
        <w:tc>
          <w:tcPr>
            <w:tcW w:w="2250" w:type="dxa"/>
            <w:tcBorders>
              <w:top w:val="nil"/>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p>
        </w:tc>
      </w:tr>
      <w:tr w:rsidR="002A5E8E" w:rsidRPr="003613C2" w:rsidTr="00B70968">
        <w:trPr>
          <w:jc w:val="center"/>
        </w:trPr>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r>
      <w:tr w:rsidR="002A5E8E" w:rsidRPr="003613C2" w:rsidTr="00B70968">
        <w:trPr>
          <w:jc w:val="center"/>
        </w:trPr>
        <w:tc>
          <w:tcPr>
            <w:tcW w:w="2250" w:type="dxa"/>
            <w:tcBorders>
              <w:top w:val="single" w:sz="6" w:space="0" w:color="auto"/>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16. Отношение к воинской обязанности и воинское звание</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r>
      <w:tr w:rsidR="002A5E8E" w:rsidRPr="003613C2" w:rsidTr="00B70968">
        <w:trPr>
          <w:jc w:val="center"/>
        </w:trPr>
        <w:tc>
          <w:tcPr>
            <w:tcW w:w="2250" w:type="dxa"/>
            <w:tcBorders>
              <w:top w:val="nil"/>
              <w:left w:val="nil"/>
              <w:bottom w:val="single" w:sz="6" w:space="0" w:color="auto"/>
              <w:right w:val="nil"/>
            </w:tcBorders>
          </w:tcPr>
          <w:p w:rsidR="002A5E8E" w:rsidRPr="003613C2" w:rsidRDefault="002A5E8E" w:rsidP="003613C2">
            <w:pPr>
              <w:widowControl w:val="0"/>
              <w:autoSpaceDE w:val="0"/>
              <w:autoSpaceDN w:val="0"/>
              <w:adjustRightInd w:val="0"/>
              <w:rPr>
                <w:sz w:val="20"/>
              </w:rPr>
            </w:pP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r>
      <w:tr w:rsidR="002A5E8E" w:rsidRPr="003613C2" w:rsidTr="00B70968">
        <w:trPr>
          <w:jc w:val="center"/>
        </w:trPr>
        <w:tc>
          <w:tcPr>
            <w:tcW w:w="6750" w:type="dxa"/>
            <w:gridSpan w:val="3"/>
            <w:tcBorders>
              <w:top w:val="single" w:sz="6" w:space="0" w:color="auto"/>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17. Домашний адрес (адрес регистрации, фактического проживания), номер телефона (либо иной вид связи)</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r>
      <w:tr w:rsidR="002A5E8E" w:rsidRPr="003613C2" w:rsidTr="00B70968">
        <w:trPr>
          <w:jc w:val="center"/>
        </w:trPr>
        <w:tc>
          <w:tcPr>
            <w:tcW w:w="2250" w:type="dxa"/>
            <w:tcBorders>
              <w:top w:val="nil"/>
              <w:left w:val="nil"/>
              <w:bottom w:val="single" w:sz="6" w:space="0" w:color="auto"/>
              <w:right w:val="nil"/>
            </w:tcBorders>
          </w:tcPr>
          <w:p w:rsidR="002A5E8E" w:rsidRPr="003613C2" w:rsidRDefault="002A5E8E" w:rsidP="003613C2">
            <w:pPr>
              <w:widowControl w:val="0"/>
              <w:autoSpaceDE w:val="0"/>
              <w:autoSpaceDN w:val="0"/>
              <w:adjustRightInd w:val="0"/>
              <w:rPr>
                <w:sz w:val="20"/>
              </w:rPr>
            </w:pPr>
          </w:p>
        </w:tc>
        <w:tc>
          <w:tcPr>
            <w:tcW w:w="2250" w:type="dxa"/>
            <w:tcBorders>
              <w:top w:val="nil"/>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r>
      <w:tr w:rsidR="002A5E8E" w:rsidRPr="003613C2" w:rsidTr="00B70968">
        <w:trPr>
          <w:jc w:val="center"/>
        </w:trPr>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r>
      <w:tr w:rsidR="002A5E8E" w:rsidRPr="003613C2" w:rsidTr="00B70968">
        <w:trPr>
          <w:jc w:val="center"/>
        </w:trPr>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r>
      <w:tr w:rsidR="002A5E8E" w:rsidRPr="003613C2" w:rsidTr="00B70968">
        <w:trPr>
          <w:jc w:val="center"/>
        </w:trPr>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r>
      <w:tr w:rsidR="002A5E8E" w:rsidRPr="003613C2" w:rsidTr="00B70968">
        <w:trPr>
          <w:jc w:val="center"/>
        </w:trPr>
        <w:tc>
          <w:tcPr>
            <w:tcW w:w="2250" w:type="dxa"/>
            <w:tcBorders>
              <w:top w:val="single" w:sz="6" w:space="0" w:color="auto"/>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18. Паспорт или документ, его заменяющий</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p>
        </w:tc>
      </w:tr>
      <w:tr w:rsidR="002A5E8E" w:rsidRPr="003613C2" w:rsidTr="00B70968">
        <w:trPr>
          <w:jc w:val="center"/>
        </w:trPr>
        <w:tc>
          <w:tcPr>
            <w:tcW w:w="2250" w:type="dxa"/>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6750" w:type="dxa"/>
            <w:gridSpan w:val="3"/>
            <w:tcBorders>
              <w:top w:val="single" w:sz="6" w:space="0" w:color="auto"/>
              <w:left w:val="nil"/>
              <w:bottom w:val="nil"/>
              <w:right w:val="nil"/>
            </w:tcBorders>
          </w:tcPr>
          <w:p w:rsidR="002A5E8E" w:rsidRPr="003613C2" w:rsidRDefault="002A5E8E" w:rsidP="003613C2">
            <w:pPr>
              <w:widowControl w:val="0"/>
              <w:autoSpaceDE w:val="0"/>
              <w:autoSpaceDN w:val="0"/>
              <w:adjustRightInd w:val="0"/>
              <w:jc w:val="center"/>
              <w:rPr>
                <w:sz w:val="20"/>
              </w:rPr>
            </w:pPr>
            <w:r w:rsidRPr="003613C2">
              <w:rPr>
                <w:sz w:val="20"/>
              </w:rPr>
              <w:t>(серия, номер, кем и когда выдан)</w:t>
            </w:r>
          </w:p>
        </w:tc>
      </w:tr>
      <w:tr w:rsidR="002A5E8E" w:rsidRPr="003613C2" w:rsidTr="00B70968">
        <w:trPr>
          <w:jc w:val="center"/>
        </w:trPr>
        <w:tc>
          <w:tcPr>
            <w:tcW w:w="2250" w:type="dxa"/>
            <w:tcBorders>
              <w:top w:val="nil"/>
              <w:left w:val="nil"/>
              <w:bottom w:val="single" w:sz="6" w:space="0" w:color="auto"/>
              <w:right w:val="nil"/>
            </w:tcBorders>
          </w:tcPr>
          <w:p w:rsidR="002A5E8E" w:rsidRPr="003613C2" w:rsidRDefault="002A5E8E" w:rsidP="003613C2">
            <w:pPr>
              <w:widowControl w:val="0"/>
              <w:autoSpaceDE w:val="0"/>
              <w:autoSpaceDN w:val="0"/>
              <w:adjustRightInd w:val="0"/>
              <w:rPr>
                <w:sz w:val="20"/>
              </w:rPr>
            </w:pPr>
          </w:p>
        </w:tc>
        <w:tc>
          <w:tcPr>
            <w:tcW w:w="2250" w:type="dxa"/>
            <w:tcBorders>
              <w:top w:val="nil"/>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nil"/>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nil"/>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r>
      <w:tr w:rsidR="002A5E8E" w:rsidRPr="003613C2" w:rsidTr="00B70968">
        <w:trPr>
          <w:jc w:val="center"/>
        </w:trPr>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r>
      <w:tr w:rsidR="002A5E8E" w:rsidRPr="003613C2" w:rsidTr="00B70968">
        <w:trPr>
          <w:jc w:val="center"/>
        </w:trPr>
        <w:tc>
          <w:tcPr>
            <w:tcW w:w="2250" w:type="dxa"/>
            <w:tcBorders>
              <w:top w:val="single" w:sz="6" w:space="0" w:color="auto"/>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19. Наличие заграничного паспорта</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r>
      <w:tr w:rsidR="002A5E8E" w:rsidRPr="003613C2" w:rsidTr="00B70968">
        <w:trPr>
          <w:jc w:val="center"/>
        </w:trPr>
        <w:tc>
          <w:tcPr>
            <w:tcW w:w="2250" w:type="dxa"/>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6750" w:type="dxa"/>
            <w:gridSpan w:val="3"/>
            <w:tcBorders>
              <w:top w:val="single" w:sz="6" w:space="0" w:color="auto"/>
              <w:left w:val="nil"/>
              <w:bottom w:val="nil"/>
              <w:right w:val="nil"/>
            </w:tcBorders>
          </w:tcPr>
          <w:p w:rsidR="002A5E8E" w:rsidRPr="003613C2" w:rsidRDefault="002A5E8E" w:rsidP="003613C2">
            <w:pPr>
              <w:widowControl w:val="0"/>
              <w:autoSpaceDE w:val="0"/>
              <w:autoSpaceDN w:val="0"/>
              <w:adjustRightInd w:val="0"/>
              <w:jc w:val="center"/>
              <w:rPr>
                <w:sz w:val="20"/>
              </w:rPr>
            </w:pPr>
            <w:r w:rsidRPr="003613C2">
              <w:rPr>
                <w:sz w:val="20"/>
              </w:rPr>
              <w:t>(серия, номер, кем и когда выдан)</w:t>
            </w:r>
          </w:p>
        </w:tc>
      </w:tr>
      <w:tr w:rsidR="002A5E8E" w:rsidRPr="003613C2" w:rsidTr="00B70968">
        <w:trPr>
          <w:jc w:val="center"/>
        </w:trPr>
        <w:tc>
          <w:tcPr>
            <w:tcW w:w="2250" w:type="dxa"/>
            <w:tcBorders>
              <w:top w:val="nil"/>
              <w:left w:val="nil"/>
              <w:bottom w:val="single" w:sz="6" w:space="0" w:color="auto"/>
              <w:right w:val="nil"/>
            </w:tcBorders>
          </w:tcPr>
          <w:p w:rsidR="002A5E8E" w:rsidRPr="003613C2" w:rsidRDefault="002A5E8E" w:rsidP="003613C2">
            <w:pPr>
              <w:widowControl w:val="0"/>
              <w:autoSpaceDE w:val="0"/>
              <w:autoSpaceDN w:val="0"/>
              <w:adjustRightInd w:val="0"/>
              <w:rPr>
                <w:sz w:val="20"/>
              </w:rPr>
            </w:pPr>
          </w:p>
        </w:tc>
        <w:tc>
          <w:tcPr>
            <w:tcW w:w="2250" w:type="dxa"/>
            <w:tcBorders>
              <w:top w:val="nil"/>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nil"/>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nil"/>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r>
      <w:tr w:rsidR="002A5E8E" w:rsidRPr="003613C2" w:rsidTr="00B70968">
        <w:trPr>
          <w:jc w:val="center"/>
        </w:trPr>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r>
      <w:tr w:rsidR="002A5E8E" w:rsidRPr="003613C2" w:rsidTr="00B70968">
        <w:trPr>
          <w:jc w:val="center"/>
        </w:trPr>
        <w:tc>
          <w:tcPr>
            <w:tcW w:w="4500" w:type="dxa"/>
            <w:gridSpan w:val="2"/>
            <w:tcBorders>
              <w:top w:val="single" w:sz="6" w:space="0" w:color="auto"/>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20. Страховой номер индивидуального лицевого счета (если имеется)</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r>
      <w:tr w:rsidR="002A5E8E" w:rsidRPr="003613C2" w:rsidTr="00B70968">
        <w:trPr>
          <w:jc w:val="center"/>
        </w:trPr>
        <w:tc>
          <w:tcPr>
            <w:tcW w:w="2250" w:type="dxa"/>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21. ИНН (если имеется)</w:t>
            </w:r>
          </w:p>
        </w:tc>
        <w:tc>
          <w:tcPr>
            <w:tcW w:w="2250" w:type="dxa"/>
            <w:tcBorders>
              <w:top w:val="nil"/>
              <w:left w:val="nil"/>
              <w:bottom w:val="single" w:sz="6" w:space="0" w:color="auto"/>
              <w:right w:val="nil"/>
            </w:tcBorders>
          </w:tcPr>
          <w:p w:rsidR="002A5E8E" w:rsidRPr="003613C2" w:rsidRDefault="002A5E8E" w:rsidP="003613C2">
            <w:pPr>
              <w:widowControl w:val="0"/>
              <w:autoSpaceDE w:val="0"/>
              <w:autoSpaceDN w:val="0"/>
              <w:adjustRightInd w:val="0"/>
              <w:rPr>
                <w:sz w:val="20"/>
              </w:rPr>
            </w:pPr>
          </w:p>
        </w:tc>
        <w:tc>
          <w:tcPr>
            <w:tcW w:w="2250" w:type="dxa"/>
            <w:tcBorders>
              <w:top w:val="nil"/>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nil"/>
              <w:left w:val="nil"/>
              <w:bottom w:val="single" w:sz="6" w:space="0" w:color="auto"/>
              <w:right w:val="nil"/>
            </w:tcBorders>
          </w:tcPr>
          <w:p w:rsidR="002A5E8E" w:rsidRPr="003613C2" w:rsidRDefault="002A5E8E" w:rsidP="003613C2">
            <w:pPr>
              <w:widowControl w:val="0"/>
              <w:autoSpaceDE w:val="0"/>
              <w:autoSpaceDN w:val="0"/>
              <w:adjustRightInd w:val="0"/>
              <w:rPr>
                <w:sz w:val="20"/>
              </w:rPr>
            </w:pPr>
          </w:p>
        </w:tc>
      </w:tr>
      <w:tr w:rsidR="002A5E8E" w:rsidRPr="003613C2" w:rsidTr="00B70968">
        <w:trPr>
          <w:jc w:val="center"/>
        </w:trPr>
        <w:tc>
          <w:tcPr>
            <w:tcW w:w="2250" w:type="dxa"/>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2250" w:type="dxa"/>
            <w:tcBorders>
              <w:top w:val="single" w:sz="6" w:space="0" w:color="auto"/>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 </w:t>
            </w:r>
          </w:p>
        </w:tc>
      </w:tr>
    </w:tbl>
    <w:p w:rsidR="002A5E8E" w:rsidRPr="003613C2" w:rsidRDefault="002A5E8E" w:rsidP="003613C2">
      <w:pPr>
        <w:widowControl w:val="0"/>
        <w:autoSpaceDE w:val="0"/>
        <w:autoSpaceDN w:val="0"/>
        <w:adjustRightInd w:val="0"/>
        <w:rPr>
          <w:sz w:val="20"/>
        </w:rPr>
      </w:pPr>
    </w:p>
    <w:tbl>
      <w:tblPr>
        <w:tblW w:w="0" w:type="auto"/>
        <w:jc w:val="center"/>
        <w:tblCellMar>
          <w:left w:w="0" w:type="dxa"/>
          <w:right w:w="0" w:type="dxa"/>
        </w:tblCellMar>
        <w:tblLook w:val="0000"/>
      </w:tblPr>
      <w:tblGrid>
        <w:gridCol w:w="7174"/>
        <w:gridCol w:w="196"/>
      </w:tblGrid>
      <w:tr w:rsidR="002A5E8E" w:rsidRPr="003613C2" w:rsidTr="00B70968">
        <w:trPr>
          <w:jc w:val="center"/>
        </w:trPr>
        <w:tc>
          <w:tcPr>
            <w:tcW w:w="8750" w:type="dxa"/>
            <w:tcBorders>
              <w:top w:val="nil"/>
              <w:left w:val="nil"/>
              <w:bottom w:val="nil"/>
              <w:right w:val="nil"/>
            </w:tcBorders>
            <w:vAlign w:val="center"/>
          </w:tcPr>
          <w:p w:rsidR="002A5E8E" w:rsidRPr="003613C2" w:rsidRDefault="002A5E8E" w:rsidP="003613C2">
            <w:pPr>
              <w:widowControl w:val="0"/>
              <w:autoSpaceDE w:val="0"/>
              <w:autoSpaceDN w:val="0"/>
              <w:adjustRightInd w:val="0"/>
              <w:rPr>
                <w:sz w:val="20"/>
              </w:rPr>
            </w:pPr>
            <w:r w:rsidRPr="003613C2">
              <w:rPr>
                <w:sz w:val="20"/>
              </w:rPr>
              <w:t>22. Дополнительные сведения (участие в выборных представительных органах, другая информация, которую желаете сообщить о себе)</w:t>
            </w:r>
          </w:p>
        </w:tc>
        <w:tc>
          <w:tcPr>
            <w:tcW w:w="250" w:type="dxa"/>
            <w:tcBorders>
              <w:top w:val="nil"/>
              <w:left w:val="nil"/>
              <w:bottom w:val="single" w:sz="6" w:space="0" w:color="auto"/>
              <w:right w:val="nil"/>
            </w:tcBorders>
            <w:vAlign w:val="center"/>
          </w:tcPr>
          <w:p w:rsidR="002A5E8E" w:rsidRPr="003613C2" w:rsidRDefault="002A5E8E" w:rsidP="003613C2">
            <w:pPr>
              <w:widowControl w:val="0"/>
              <w:autoSpaceDE w:val="0"/>
              <w:autoSpaceDN w:val="0"/>
              <w:adjustRightInd w:val="0"/>
              <w:rPr>
                <w:sz w:val="20"/>
              </w:rPr>
            </w:pPr>
          </w:p>
        </w:tc>
      </w:tr>
      <w:tr w:rsidR="002A5E8E" w:rsidRPr="003613C2" w:rsidTr="00B70968">
        <w:trPr>
          <w:jc w:val="center"/>
        </w:trPr>
        <w:tc>
          <w:tcPr>
            <w:tcW w:w="9000" w:type="dxa"/>
            <w:gridSpan w:val="2"/>
            <w:tcBorders>
              <w:top w:val="nil"/>
              <w:left w:val="nil"/>
              <w:bottom w:val="single" w:sz="6" w:space="0" w:color="auto"/>
              <w:right w:val="nil"/>
            </w:tcBorders>
            <w:vAlign w:val="center"/>
          </w:tcPr>
          <w:p w:rsidR="002A5E8E" w:rsidRPr="003613C2" w:rsidRDefault="002A5E8E" w:rsidP="003613C2">
            <w:pPr>
              <w:widowControl w:val="0"/>
              <w:autoSpaceDE w:val="0"/>
              <w:autoSpaceDN w:val="0"/>
              <w:adjustRightInd w:val="0"/>
              <w:rPr>
                <w:sz w:val="20"/>
              </w:rPr>
            </w:pPr>
          </w:p>
        </w:tc>
      </w:tr>
    </w:tbl>
    <w:p w:rsidR="002A5E8E" w:rsidRPr="003613C2" w:rsidRDefault="002A5E8E" w:rsidP="003613C2">
      <w:pPr>
        <w:widowControl w:val="0"/>
        <w:autoSpaceDE w:val="0"/>
        <w:autoSpaceDN w:val="0"/>
        <w:adjustRightInd w:val="0"/>
        <w:jc w:val="both"/>
        <w:rPr>
          <w:sz w:val="20"/>
        </w:rPr>
      </w:pPr>
    </w:p>
    <w:p w:rsidR="002A5E8E" w:rsidRPr="003613C2" w:rsidRDefault="002A5E8E" w:rsidP="003613C2">
      <w:pPr>
        <w:widowControl w:val="0"/>
        <w:autoSpaceDE w:val="0"/>
        <w:autoSpaceDN w:val="0"/>
        <w:adjustRightInd w:val="0"/>
        <w:jc w:val="both"/>
        <w:rPr>
          <w:sz w:val="20"/>
        </w:rPr>
      </w:pPr>
      <w:r w:rsidRPr="003613C2">
        <w:rPr>
          <w:sz w:val="20"/>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w:t>
      </w:r>
      <w:r w:rsidRPr="003613C2">
        <w:rPr>
          <w:sz w:val="20"/>
        </w:rPr>
        <w:lastRenderedPageBreak/>
        <w:t xml:space="preserve">конкурсе и приеме на должность. </w:t>
      </w:r>
    </w:p>
    <w:p w:rsidR="002A5E8E" w:rsidRPr="003613C2" w:rsidRDefault="002A5E8E" w:rsidP="003613C2">
      <w:pPr>
        <w:widowControl w:val="0"/>
        <w:autoSpaceDE w:val="0"/>
        <w:autoSpaceDN w:val="0"/>
        <w:adjustRightInd w:val="0"/>
        <w:jc w:val="both"/>
        <w:rPr>
          <w:sz w:val="20"/>
        </w:rPr>
      </w:pPr>
      <w:r w:rsidRPr="003613C2">
        <w:rPr>
          <w:sz w:val="20"/>
        </w:rPr>
        <w:t xml:space="preserve">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 </w:t>
      </w:r>
    </w:p>
    <w:p w:rsidR="002A5E8E" w:rsidRPr="003613C2" w:rsidRDefault="002A5E8E" w:rsidP="003613C2">
      <w:pPr>
        <w:widowControl w:val="0"/>
        <w:autoSpaceDE w:val="0"/>
        <w:autoSpaceDN w:val="0"/>
        <w:adjustRightInd w:val="0"/>
        <w:rPr>
          <w:sz w:val="20"/>
        </w:rPr>
      </w:pPr>
    </w:p>
    <w:tbl>
      <w:tblPr>
        <w:tblW w:w="0" w:type="auto"/>
        <w:jc w:val="center"/>
        <w:tblCellMar>
          <w:left w:w="0" w:type="dxa"/>
          <w:right w:w="0" w:type="dxa"/>
        </w:tblCellMar>
        <w:tblLook w:val="0000"/>
      </w:tblPr>
      <w:tblGrid>
        <w:gridCol w:w="1632"/>
        <w:gridCol w:w="88"/>
        <w:gridCol w:w="5650"/>
      </w:tblGrid>
      <w:tr w:rsidR="002A5E8E" w:rsidRPr="003613C2" w:rsidTr="005D6C03">
        <w:trPr>
          <w:jc w:val="center"/>
        </w:trPr>
        <w:tc>
          <w:tcPr>
            <w:tcW w:w="0" w:type="auto"/>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"___" ______________ 20__ г.</w:t>
            </w:r>
          </w:p>
        </w:tc>
        <w:tc>
          <w:tcPr>
            <w:tcW w:w="0" w:type="auto"/>
            <w:tcBorders>
              <w:top w:val="nil"/>
              <w:left w:val="nil"/>
              <w:bottom w:val="nil"/>
              <w:right w:val="nil"/>
            </w:tcBorders>
          </w:tcPr>
          <w:p w:rsidR="002A5E8E" w:rsidRPr="003613C2" w:rsidRDefault="002A5E8E" w:rsidP="003613C2">
            <w:pPr>
              <w:widowControl w:val="0"/>
              <w:autoSpaceDE w:val="0"/>
              <w:autoSpaceDN w:val="0"/>
              <w:adjustRightInd w:val="0"/>
              <w:jc w:val="right"/>
              <w:rPr>
                <w:sz w:val="20"/>
              </w:rPr>
            </w:pPr>
            <w:r w:rsidRPr="003613C2">
              <w:rPr>
                <w:sz w:val="20"/>
              </w:rPr>
              <w:t> </w:t>
            </w:r>
          </w:p>
        </w:tc>
        <w:tc>
          <w:tcPr>
            <w:tcW w:w="0" w:type="auto"/>
            <w:tcBorders>
              <w:top w:val="nil"/>
              <w:left w:val="nil"/>
              <w:bottom w:val="nil"/>
              <w:right w:val="nil"/>
            </w:tcBorders>
          </w:tcPr>
          <w:p w:rsidR="002A5E8E" w:rsidRPr="003613C2" w:rsidRDefault="002A5E8E" w:rsidP="003613C2">
            <w:pPr>
              <w:widowControl w:val="0"/>
              <w:autoSpaceDE w:val="0"/>
              <w:autoSpaceDN w:val="0"/>
              <w:adjustRightInd w:val="0"/>
              <w:jc w:val="right"/>
              <w:rPr>
                <w:sz w:val="20"/>
              </w:rPr>
            </w:pPr>
            <w:r w:rsidRPr="003613C2">
              <w:rPr>
                <w:sz w:val="20"/>
              </w:rPr>
              <w:t>Подпись _____________________</w:t>
            </w:r>
          </w:p>
        </w:tc>
      </w:tr>
      <w:tr w:rsidR="002A5E8E" w:rsidRPr="003613C2" w:rsidTr="005D6C03">
        <w:trPr>
          <w:jc w:val="center"/>
        </w:trPr>
        <w:tc>
          <w:tcPr>
            <w:tcW w:w="0" w:type="auto"/>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0" w:type="auto"/>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0" w:type="auto"/>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 </w:t>
            </w:r>
          </w:p>
        </w:tc>
      </w:tr>
      <w:tr w:rsidR="002A5E8E" w:rsidRPr="003613C2" w:rsidTr="005D6C03">
        <w:trPr>
          <w:jc w:val="center"/>
        </w:trPr>
        <w:tc>
          <w:tcPr>
            <w:tcW w:w="0" w:type="auto"/>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М. П.</w:t>
            </w:r>
          </w:p>
        </w:tc>
        <w:tc>
          <w:tcPr>
            <w:tcW w:w="0" w:type="auto"/>
            <w:gridSpan w:val="2"/>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2A5E8E" w:rsidRPr="003613C2" w:rsidTr="005D6C03">
        <w:trPr>
          <w:jc w:val="center"/>
        </w:trPr>
        <w:tc>
          <w:tcPr>
            <w:tcW w:w="0" w:type="auto"/>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"___" _____________ 20__ г.</w:t>
            </w:r>
          </w:p>
        </w:tc>
        <w:tc>
          <w:tcPr>
            <w:tcW w:w="0" w:type="auto"/>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0" w:type="auto"/>
            <w:tcBorders>
              <w:top w:val="nil"/>
              <w:left w:val="nil"/>
              <w:bottom w:val="single" w:sz="6" w:space="0" w:color="auto"/>
              <w:right w:val="nil"/>
            </w:tcBorders>
          </w:tcPr>
          <w:p w:rsidR="002A5E8E" w:rsidRPr="003613C2" w:rsidRDefault="002A5E8E" w:rsidP="003613C2">
            <w:pPr>
              <w:widowControl w:val="0"/>
              <w:autoSpaceDE w:val="0"/>
              <w:autoSpaceDN w:val="0"/>
              <w:adjustRightInd w:val="0"/>
              <w:rPr>
                <w:sz w:val="20"/>
              </w:rPr>
            </w:pPr>
            <w:r w:rsidRPr="003613C2">
              <w:rPr>
                <w:sz w:val="20"/>
              </w:rPr>
              <w:t> </w:t>
            </w:r>
          </w:p>
        </w:tc>
      </w:tr>
      <w:tr w:rsidR="002A5E8E" w:rsidRPr="003613C2" w:rsidTr="005D6C03">
        <w:trPr>
          <w:jc w:val="center"/>
        </w:trPr>
        <w:tc>
          <w:tcPr>
            <w:tcW w:w="0" w:type="auto"/>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0" w:type="auto"/>
            <w:tcBorders>
              <w:top w:val="nil"/>
              <w:left w:val="nil"/>
              <w:bottom w:val="nil"/>
              <w:right w:val="nil"/>
            </w:tcBorders>
          </w:tcPr>
          <w:p w:rsidR="002A5E8E" w:rsidRPr="003613C2" w:rsidRDefault="002A5E8E" w:rsidP="003613C2">
            <w:pPr>
              <w:widowControl w:val="0"/>
              <w:autoSpaceDE w:val="0"/>
              <w:autoSpaceDN w:val="0"/>
              <w:adjustRightInd w:val="0"/>
              <w:rPr>
                <w:sz w:val="20"/>
              </w:rPr>
            </w:pPr>
            <w:r w:rsidRPr="003613C2">
              <w:rPr>
                <w:sz w:val="20"/>
              </w:rPr>
              <w:t> </w:t>
            </w:r>
          </w:p>
        </w:tc>
        <w:tc>
          <w:tcPr>
            <w:tcW w:w="0" w:type="auto"/>
            <w:tcBorders>
              <w:top w:val="single" w:sz="6" w:space="0" w:color="auto"/>
              <w:left w:val="nil"/>
              <w:bottom w:val="nil"/>
              <w:right w:val="nil"/>
            </w:tcBorders>
          </w:tcPr>
          <w:p w:rsidR="002A5E8E" w:rsidRPr="003613C2" w:rsidRDefault="002A5E8E" w:rsidP="003613C2">
            <w:pPr>
              <w:widowControl w:val="0"/>
              <w:autoSpaceDE w:val="0"/>
              <w:autoSpaceDN w:val="0"/>
              <w:adjustRightInd w:val="0"/>
              <w:jc w:val="center"/>
              <w:rPr>
                <w:sz w:val="20"/>
              </w:rPr>
            </w:pPr>
            <w:r w:rsidRPr="003613C2">
              <w:rPr>
                <w:sz w:val="20"/>
              </w:rPr>
              <w:t>(подпись, фамилия работника кадровой службы)</w:t>
            </w:r>
          </w:p>
        </w:tc>
      </w:tr>
    </w:tbl>
    <w:p w:rsidR="002A5E8E" w:rsidRPr="003613C2" w:rsidRDefault="002A5E8E" w:rsidP="003613C2">
      <w:pPr>
        <w:widowControl w:val="0"/>
        <w:autoSpaceDE w:val="0"/>
        <w:autoSpaceDN w:val="0"/>
        <w:adjustRightInd w:val="0"/>
        <w:jc w:val="both"/>
        <w:rPr>
          <w:sz w:val="20"/>
        </w:rPr>
      </w:pPr>
    </w:p>
    <w:p w:rsidR="002A5E8E" w:rsidRPr="003613C2" w:rsidRDefault="002A5E8E" w:rsidP="003613C2">
      <w:pPr>
        <w:ind w:firstLine="708"/>
        <w:jc w:val="both"/>
        <w:rPr>
          <w:color w:val="000000"/>
          <w:sz w:val="20"/>
        </w:rPr>
      </w:pPr>
      <w:r w:rsidRPr="003613C2">
        <w:rPr>
          <w:color w:val="000000"/>
          <w:sz w:val="20"/>
        </w:rPr>
        <w:t>3. Контроль исполнения настоящего решения возложить на постоянную комиссию по экономической,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2A5E8E" w:rsidRPr="003613C2" w:rsidRDefault="002A5E8E" w:rsidP="003613C2">
      <w:pPr>
        <w:ind w:firstLine="709"/>
        <w:jc w:val="both"/>
        <w:rPr>
          <w:sz w:val="20"/>
        </w:rPr>
      </w:pPr>
      <w:r w:rsidRPr="003613C2">
        <w:rPr>
          <w:sz w:val="20"/>
        </w:rPr>
        <w:t xml:space="preserve">4.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w:t>
      </w:r>
      <w:r w:rsidRPr="003613C2">
        <w:rPr>
          <w:color w:val="000000"/>
          <w:sz w:val="20"/>
          <w:shd w:val="clear" w:color="auto" w:fill="FFFFFF"/>
        </w:rPr>
        <w:t> </w:t>
      </w:r>
      <w:r w:rsidRPr="003613C2">
        <w:rPr>
          <w:color w:val="000000"/>
          <w:sz w:val="20"/>
          <w:u w:val="single"/>
          <w:shd w:val="clear" w:color="auto" w:fill="FFFFFF"/>
          <w:lang w:val="en-US"/>
        </w:rPr>
        <w:t>https</w:t>
      </w:r>
      <w:r w:rsidRPr="003613C2">
        <w:rPr>
          <w:color w:val="000000"/>
          <w:sz w:val="20"/>
          <w:u w:val="single"/>
          <w:shd w:val="clear" w:color="auto" w:fill="FFFFFF"/>
        </w:rPr>
        <w:t>://</w:t>
      </w:r>
      <w:r w:rsidRPr="003613C2">
        <w:rPr>
          <w:color w:val="000000"/>
          <w:sz w:val="20"/>
          <w:u w:val="single"/>
          <w:shd w:val="clear" w:color="auto" w:fill="FFFFFF"/>
          <w:lang w:val="en-US"/>
        </w:rPr>
        <w:t>ach</w:t>
      </w:r>
      <w:r w:rsidRPr="003613C2">
        <w:rPr>
          <w:color w:val="000000"/>
          <w:sz w:val="20"/>
          <w:u w:val="single"/>
          <w:shd w:val="clear" w:color="auto" w:fill="FFFFFF"/>
        </w:rPr>
        <w:t>-</w:t>
      </w:r>
      <w:r w:rsidRPr="003613C2">
        <w:rPr>
          <w:color w:val="000000"/>
          <w:sz w:val="20"/>
          <w:u w:val="single"/>
          <w:shd w:val="clear" w:color="auto" w:fill="FFFFFF"/>
          <w:lang w:val="en-US"/>
        </w:rPr>
        <w:t>raion</w:t>
      </w:r>
      <w:r w:rsidRPr="003613C2">
        <w:rPr>
          <w:color w:val="000000"/>
          <w:sz w:val="20"/>
          <w:u w:val="single"/>
          <w:shd w:val="clear" w:color="auto" w:fill="FFFFFF"/>
        </w:rPr>
        <w:t>.</w:t>
      </w:r>
      <w:r w:rsidRPr="003613C2">
        <w:rPr>
          <w:color w:val="000000"/>
          <w:sz w:val="20"/>
          <w:u w:val="single"/>
          <w:shd w:val="clear" w:color="auto" w:fill="FFFFFF"/>
          <w:lang w:val="en-US"/>
        </w:rPr>
        <w:t>gosuslugi</w:t>
      </w:r>
      <w:r w:rsidRPr="003613C2">
        <w:rPr>
          <w:color w:val="000000"/>
          <w:sz w:val="20"/>
          <w:u w:val="single"/>
          <w:shd w:val="clear" w:color="auto" w:fill="FFFFFF"/>
        </w:rPr>
        <w:t>.</w:t>
      </w:r>
      <w:r w:rsidRPr="003613C2">
        <w:rPr>
          <w:color w:val="000000"/>
          <w:sz w:val="20"/>
          <w:u w:val="single"/>
          <w:shd w:val="clear" w:color="auto" w:fill="FFFFFF"/>
          <w:lang w:val="en-US"/>
        </w:rPr>
        <w:t>ru</w:t>
      </w:r>
      <w:r w:rsidRPr="003613C2">
        <w:rPr>
          <w:color w:val="000000"/>
          <w:sz w:val="20"/>
          <w:u w:val="single"/>
          <w:shd w:val="clear" w:color="auto" w:fill="FFFFFF"/>
        </w:rPr>
        <w:t>/.</w:t>
      </w:r>
    </w:p>
    <w:p w:rsidR="002A5E8E" w:rsidRPr="003613C2" w:rsidRDefault="002A5E8E" w:rsidP="003613C2">
      <w:pPr>
        <w:ind w:firstLine="708"/>
        <w:jc w:val="both"/>
        <w:rPr>
          <w:sz w:val="20"/>
        </w:rPr>
      </w:pPr>
    </w:p>
    <w:p w:rsidR="002A5E8E" w:rsidRPr="003613C2" w:rsidRDefault="002A5E8E" w:rsidP="003613C2">
      <w:pPr>
        <w:ind w:firstLine="708"/>
        <w:jc w:val="both"/>
        <w:rPr>
          <w:sz w:val="20"/>
        </w:rPr>
      </w:pPr>
    </w:p>
    <w:tbl>
      <w:tblPr>
        <w:tblW w:w="0" w:type="auto"/>
        <w:tblLook w:val="04A0"/>
      </w:tblPr>
      <w:tblGrid>
        <w:gridCol w:w="3736"/>
        <w:gridCol w:w="3850"/>
      </w:tblGrid>
      <w:tr w:rsidR="002A5E8E" w:rsidRPr="003613C2" w:rsidTr="00B70968">
        <w:tc>
          <w:tcPr>
            <w:tcW w:w="4784" w:type="dxa"/>
          </w:tcPr>
          <w:p w:rsidR="002A5E8E" w:rsidRPr="003613C2" w:rsidRDefault="002A5E8E" w:rsidP="003613C2">
            <w:pPr>
              <w:pStyle w:val="ab"/>
              <w:ind w:right="458"/>
              <w:rPr>
                <w:sz w:val="20"/>
                <w:szCs w:val="20"/>
              </w:rPr>
            </w:pPr>
            <w:r w:rsidRPr="003613C2">
              <w:rPr>
                <w:sz w:val="20"/>
                <w:szCs w:val="20"/>
              </w:rPr>
              <w:t>Председатель Ястребовского сельского Совета депутатов</w:t>
            </w:r>
          </w:p>
          <w:p w:rsidR="002A5E8E" w:rsidRPr="003613C2" w:rsidRDefault="002A5E8E" w:rsidP="003613C2">
            <w:pPr>
              <w:pStyle w:val="ab"/>
              <w:rPr>
                <w:sz w:val="20"/>
                <w:szCs w:val="20"/>
              </w:rPr>
            </w:pPr>
            <w:r w:rsidRPr="003613C2">
              <w:rPr>
                <w:sz w:val="20"/>
                <w:szCs w:val="20"/>
              </w:rPr>
              <w:t>______________В.В. Чеберяк</w:t>
            </w:r>
          </w:p>
        </w:tc>
        <w:tc>
          <w:tcPr>
            <w:tcW w:w="4786" w:type="dxa"/>
          </w:tcPr>
          <w:p w:rsidR="002A5E8E" w:rsidRPr="003613C2" w:rsidRDefault="002A5E8E" w:rsidP="003613C2">
            <w:pPr>
              <w:pStyle w:val="ab"/>
              <w:rPr>
                <w:sz w:val="20"/>
                <w:szCs w:val="20"/>
              </w:rPr>
            </w:pPr>
            <w:r w:rsidRPr="003613C2">
              <w:rPr>
                <w:sz w:val="20"/>
                <w:szCs w:val="20"/>
              </w:rPr>
              <w:t>Глава Ястребовского сельсовета</w:t>
            </w:r>
          </w:p>
          <w:p w:rsidR="002A5E8E" w:rsidRPr="003613C2" w:rsidRDefault="002A5E8E" w:rsidP="003613C2">
            <w:pPr>
              <w:pStyle w:val="ab"/>
              <w:rPr>
                <w:sz w:val="20"/>
                <w:szCs w:val="20"/>
              </w:rPr>
            </w:pPr>
          </w:p>
          <w:p w:rsidR="002A5E8E" w:rsidRPr="003613C2" w:rsidRDefault="002A5E8E" w:rsidP="003613C2">
            <w:pPr>
              <w:pStyle w:val="ab"/>
              <w:rPr>
                <w:sz w:val="20"/>
                <w:szCs w:val="20"/>
              </w:rPr>
            </w:pPr>
            <w:r w:rsidRPr="003613C2">
              <w:rPr>
                <w:sz w:val="20"/>
                <w:szCs w:val="20"/>
              </w:rPr>
              <w:t>_________________Е.Н. Тимошенко</w:t>
            </w:r>
          </w:p>
        </w:tc>
      </w:tr>
    </w:tbl>
    <w:p w:rsidR="00481180" w:rsidRPr="003613C2" w:rsidRDefault="00481180" w:rsidP="003613C2">
      <w:pPr>
        <w:ind w:right="-1"/>
        <w:rPr>
          <w:sz w:val="20"/>
        </w:rPr>
      </w:pPr>
    </w:p>
    <w:p w:rsidR="00481180" w:rsidRPr="003613C2" w:rsidRDefault="00481180" w:rsidP="003613C2">
      <w:pPr>
        <w:ind w:right="-1"/>
        <w:rPr>
          <w:sz w:val="20"/>
        </w:rPr>
      </w:pPr>
    </w:p>
    <w:p w:rsidR="00704EA4" w:rsidRPr="003613C2" w:rsidRDefault="00704EA4" w:rsidP="003613C2">
      <w:pPr>
        <w:jc w:val="center"/>
        <w:rPr>
          <w:b/>
          <w:sz w:val="20"/>
        </w:rPr>
      </w:pPr>
      <w:r w:rsidRPr="003613C2">
        <w:rPr>
          <w:b/>
          <w:sz w:val="20"/>
        </w:rPr>
        <w:t xml:space="preserve">КРАСНОЯРСКИЙ  КРАЙ  </w:t>
      </w:r>
    </w:p>
    <w:p w:rsidR="00704EA4" w:rsidRPr="003613C2" w:rsidRDefault="00704EA4" w:rsidP="003613C2">
      <w:pPr>
        <w:jc w:val="center"/>
        <w:rPr>
          <w:b/>
          <w:sz w:val="20"/>
        </w:rPr>
      </w:pPr>
      <w:r w:rsidRPr="003613C2">
        <w:rPr>
          <w:b/>
          <w:sz w:val="20"/>
        </w:rPr>
        <w:t>АЧИНСКИЙ  РАЙОН</w:t>
      </w:r>
    </w:p>
    <w:p w:rsidR="00704EA4" w:rsidRPr="003613C2" w:rsidRDefault="00704EA4" w:rsidP="003613C2">
      <w:pPr>
        <w:pStyle w:val="1"/>
        <w:jc w:val="center"/>
        <w:rPr>
          <w:b/>
          <w:bCs/>
          <w:sz w:val="20"/>
          <w:szCs w:val="20"/>
        </w:rPr>
      </w:pPr>
      <w:r w:rsidRPr="003613C2">
        <w:rPr>
          <w:b/>
          <w:bCs/>
          <w:sz w:val="20"/>
          <w:szCs w:val="20"/>
        </w:rPr>
        <w:t xml:space="preserve">ЯСТРЕБОВСКИЙ  СЕЛЬСКИЙ  СОВЕТ  ДЕПУТАТОВ </w:t>
      </w:r>
    </w:p>
    <w:p w:rsidR="00704EA4" w:rsidRPr="003613C2" w:rsidRDefault="00704EA4" w:rsidP="003613C2">
      <w:pPr>
        <w:rPr>
          <w:sz w:val="20"/>
        </w:rPr>
      </w:pPr>
    </w:p>
    <w:p w:rsidR="00704EA4" w:rsidRPr="003613C2" w:rsidRDefault="00704EA4" w:rsidP="003613C2">
      <w:pPr>
        <w:jc w:val="center"/>
        <w:rPr>
          <w:b/>
          <w:spacing w:val="100"/>
          <w:sz w:val="20"/>
        </w:rPr>
      </w:pPr>
      <w:r w:rsidRPr="003613C2">
        <w:rPr>
          <w:b/>
          <w:spacing w:val="100"/>
          <w:sz w:val="20"/>
        </w:rPr>
        <w:t>РЕШЕНИЕ</w:t>
      </w:r>
    </w:p>
    <w:p w:rsidR="00704EA4" w:rsidRPr="003613C2" w:rsidRDefault="00704EA4" w:rsidP="003613C2">
      <w:pPr>
        <w:tabs>
          <w:tab w:val="center" w:pos="4677"/>
        </w:tabs>
        <w:jc w:val="center"/>
        <w:rPr>
          <w:b/>
          <w:sz w:val="20"/>
        </w:rPr>
      </w:pPr>
      <w:r w:rsidRPr="003613C2">
        <w:rPr>
          <w:b/>
          <w:sz w:val="20"/>
        </w:rPr>
        <w:t>ПРОЕКТ</w:t>
      </w:r>
    </w:p>
    <w:p w:rsidR="00704EA4" w:rsidRPr="003613C2" w:rsidRDefault="00704EA4" w:rsidP="003613C2">
      <w:pPr>
        <w:tabs>
          <w:tab w:val="center" w:pos="4677"/>
        </w:tabs>
        <w:rPr>
          <w:b/>
          <w:sz w:val="20"/>
        </w:rPr>
      </w:pPr>
    </w:p>
    <w:p w:rsidR="00704EA4" w:rsidRPr="003613C2" w:rsidRDefault="00704EA4" w:rsidP="003613C2">
      <w:pPr>
        <w:tabs>
          <w:tab w:val="center" w:pos="4677"/>
        </w:tabs>
        <w:rPr>
          <w:b/>
          <w:sz w:val="20"/>
        </w:rPr>
      </w:pPr>
      <w:r w:rsidRPr="003613C2">
        <w:rPr>
          <w:b/>
          <w:bCs/>
          <w:sz w:val="20"/>
        </w:rPr>
        <w:lastRenderedPageBreak/>
        <w:t xml:space="preserve">00.00.2024                                                                                              № 00-000Р </w:t>
      </w:r>
    </w:p>
    <w:p w:rsidR="00704EA4" w:rsidRPr="003613C2" w:rsidRDefault="00704EA4" w:rsidP="003613C2">
      <w:pPr>
        <w:rPr>
          <w:b/>
          <w:bCs/>
          <w:sz w:val="20"/>
        </w:rPr>
      </w:pPr>
    </w:p>
    <w:p w:rsidR="00704EA4" w:rsidRPr="003613C2" w:rsidRDefault="00704EA4" w:rsidP="003613C2">
      <w:pPr>
        <w:pStyle w:val="23"/>
        <w:spacing w:after="0" w:line="240" w:lineRule="auto"/>
        <w:rPr>
          <w:b/>
        </w:rPr>
      </w:pPr>
      <w:r w:rsidRPr="003613C2">
        <w:rPr>
          <w:b/>
        </w:rPr>
        <w:t>О внесении изменений в Решение Ястребовского сельского Совета депутатов №47-185Р от 22.08.2014 «Об утверждении Порядка   проведения конкурса на замещение должности муниципальной службы и формирования конкурсной комиссии»</w:t>
      </w:r>
    </w:p>
    <w:p w:rsidR="00704EA4" w:rsidRPr="003613C2" w:rsidRDefault="00704EA4" w:rsidP="003613C2">
      <w:pPr>
        <w:rPr>
          <w:sz w:val="20"/>
        </w:rPr>
      </w:pPr>
    </w:p>
    <w:p w:rsidR="00704EA4" w:rsidRPr="003613C2" w:rsidRDefault="00704EA4" w:rsidP="003613C2">
      <w:pPr>
        <w:pStyle w:val="23"/>
        <w:spacing w:after="0" w:line="240" w:lineRule="auto"/>
        <w:ind w:firstLine="708"/>
      </w:pPr>
      <w:r w:rsidRPr="003613C2">
        <w:t>В соответствии с изменениями, внесенными в п.2 ч. 3 ст. 16 Федерального закона от 02.03.2007 №25-ФЗ «О муниципальной службе в Российской Федерации» Федеральным законом от 12.12.2023 №594-ФЗ, руководствуясь статьями 20, 24 Устава  Ястребовского сельсовета Ачинского района Красноярского края,  Ястребовский  сельский Совет депутатов РЕШИЛ:</w:t>
      </w:r>
    </w:p>
    <w:p w:rsidR="00704EA4" w:rsidRPr="003613C2" w:rsidRDefault="00704EA4" w:rsidP="003613C2">
      <w:pPr>
        <w:autoSpaceDE w:val="0"/>
        <w:autoSpaceDN w:val="0"/>
        <w:adjustRightInd w:val="0"/>
        <w:ind w:firstLine="709"/>
        <w:jc w:val="both"/>
        <w:rPr>
          <w:sz w:val="20"/>
        </w:rPr>
      </w:pPr>
      <w:r w:rsidRPr="003613C2">
        <w:rPr>
          <w:sz w:val="20"/>
        </w:rPr>
        <w:t>1. Внести в Приложение к Решению Ястребовского сельского Совета депутатов №47-185Р от 22.08.2014 «Об утверждении Порядка проведения конкурса на замещение должности муниципальной службы и формирования конкурсной комиссии» следующие изменения:</w:t>
      </w:r>
    </w:p>
    <w:p w:rsidR="00704EA4" w:rsidRPr="003613C2" w:rsidRDefault="00704EA4" w:rsidP="003613C2">
      <w:pPr>
        <w:autoSpaceDE w:val="0"/>
        <w:autoSpaceDN w:val="0"/>
        <w:adjustRightInd w:val="0"/>
        <w:ind w:firstLine="709"/>
        <w:jc w:val="both"/>
        <w:rPr>
          <w:sz w:val="20"/>
        </w:rPr>
      </w:pPr>
      <w:r w:rsidRPr="003613C2">
        <w:rPr>
          <w:sz w:val="20"/>
        </w:rPr>
        <w:t>2.1. Абзац 2 пункта 3.1 Приложения к Решению изложить в следующей редакции:</w:t>
      </w:r>
    </w:p>
    <w:p w:rsidR="00704EA4" w:rsidRPr="003613C2" w:rsidRDefault="00704EA4" w:rsidP="003613C2">
      <w:pPr>
        <w:autoSpaceDE w:val="0"/>
        <w:autoSpaceDN w:val="0"/>
        <w:adjustRightInd w:val="0"/>
        <w:ind w:firstLine="709"/>
        <w:jc w:val="both"/>
        <w:rPr>
          <w:sz w:val="20"/>
        </w:rPr>
      </w:pPr>
      <w:r w:rsidRPr="003613C2">
        <w:rPr>
          <w:sz w:val="20"/>
        </w:rPr>
        <w:t>«2) анкету, предусмотренную статьей 15</w:t>
      </w:r>
      <w:r w:rsidRPr="003613C2">
        <w:rPr>
          <w:sz w:val="20"/>
          <w:vertAlign w:val="superscript"/>
        </w:rPr>
        <w:t xml:space="preserve">2 </w:t>
      </w:r>
      <w:r w:rsidRPr="003613C2">
        <w:rPr>
          <w:sz w:val="20"/>
        </w:rPr>
        <w:t>Федерального закона от 02.03.2007 №25-ФЗ «О муниципальной службе в Российской Федерации»».</w:t>
      </w:r>
    </w:p>
    <w:p w:rsidR="00704EA4" w:rsidRPr="003613C2" w:rsidRDefault="00704EA4" w:rsidP="003613C2">
      <w:pPr>
        <w:ind w:firstLine="708"/>
        <w:jc w:val="both"/>
        <w:rPr>
          <w:color w:val="000000"/>
          <w:sz w:val="20"/>
        </w:rPr>
      </w:pPr>
      <w:r w:rsidRPr="003613C2">
        <w:rPr>
          <w:color w:val="000000"/>
          <w:sz w:val="20"/>
        </w:rPr>
        <w:t>3. Контроль исполнения настоящего решения возложить на постоянную комиссию по экономической,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704EA4" w:rsidRPr="003613C2" w:rsidRDefault="00704EA4" w:rsidP="003613C2">
      <w:pPr>
        <w:ind w:firstLine="709"/>
        <w:jc w:val="both"/>
        <w:rPr>
          <w:sz w:val="20"/>
        </w:rPr>
      </w:pPr>
      <w:r w:rsidRPr="003613C2">
        <w:rPr>
          <w:sz w:val="20"/>
        </w:rPr>
        <w:t xml:space="preserve">4.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w:t>
      </w:r>
      <w:r w:rsidRPr="003613C2">
        <w:rPr>
          <w:color w:val="000000"/>
          <w:sz w:val="20"/>
          <w:shd w:val="clear" w:color="auto" w:fill="FFFFFF"/>
        </w:rPr>
        <w:t> </w:t>
      </w:r>
      <w:r w:rsidRPr="003613C2">
        <w:rPr>
          <w:color w:val="000000"/>
          <w:sz w:val="20"/>
          <w:u w:val="single"/>
          <w:shd w:val="clear" w:color="auto" w:fill="FFFFFF"/>
          <w:lang w:val="en-US"/>
        </w:rPr>
        <w:t>https</w:t>
      </w:r>
      <w:r w:rsidRPr="003613C2">
        <w:rPr>
          <w:color w:val="000000"/>
          <w:sz w:val="20"/>
          <w:u w:val="single"/>
          <w:shd w:val="clear" w:color="auto" w:fill="FFFFFF"/>
        </w:rPr>
        <w:t>://</w:t>
      </w:r>
      <w:r w:rsidRPr="003613C2">
        <w:rPr>
          <w:color w:val="000000"/>
          <w:sz w:val="20"/>
          <w:u w:val="single"/>
          <w:shd w:val="clear" w:color="auto" w:fill="FFFFFF"/>
          <w:lang w:val="en-US"/>
        </w:rPr>
        <w:t>ach</w:t>
      </w:r>
      <w:r w:rsidRPr="003613C2">
        <w:rPr>
          <w:color w:val="000000"/>
          <w:sz w:val="20"/>
          <w:u w:val="single"/>
          <w:shd w:val="clear" w:color="auto" w:fill="FFFFFF"/>
        </w:rPr>
        <w:t>-</w:t>
      </w:r>
      <w:r w:rsidRPr="003613C2">
        <w:rPr>
          <w:color w:val="000000"/>
          <w:sz w:val="20"/>
          <w:u w:val="single"/>
          <w:shd w:val="clear" w:color="auto" w:fill="FFFFFF"/>
          <w:lang w:val="en-US"/>
        </w:rPr>
        <w:t>raion</w:t>
      </w:r>
      <w:r w:rsidRPr="003613C2">
        <w:rPr>
          <w:color w:val="000000"/>
          <w:sz w:val="20"/>
          <w:u w:val="single"/>
          <w:shd w:val="clear" w:color="auto" w:fill="FFFFFF"/>
        </w:rPr>
        <w:t>.</w:t>
      </w:r>
      <w:r w:rsidRPr="003613C2">
        <w:rPr>
          <w:color w:val="000000"/>
          <w:sz w:val="20"/>
          <w:u w:val="single"/>
          <w:shd w:val="clear" w:color="auto" w:fill="FFFFFF"/>
          <w:lang w:val="en-US"/>
        </w:rPr>
        <w:t>gosuslugi</w:t>
      </w:r>
      <w:r w:rsidRPr="003613C2">
        <w:rPr>
          <w:color w:val="000000"/>
          <w:sz w:val="20"/>
          <w:u w:val="single"/>
          <w:shd w:val="clear" w:color="auto" w:fill="FFFFFF"/>
        </w:rPr>
        <w:t>.</w:t>
      </w:r>
      <w:r w:rsidRPr="003613C2">
        <w:rPr>
          <w:color w:val="000000"/>
          <w:sz w:val="20"/>
          <w:u w:val="single"/>
          <w:shd w:val="clear" w:color="auto" w:fill="FFFFFF"/>
          <w:lang w:val="en-US"/>
        </w:rPr>
        <w:t>ru</w:t>
      </w:r>
      <w:r w:rsidRPr="003613C2">
        <w:rPr>
          <w:color w:val="000000"/>
          <w:sz w:val="20"/>
          <w:u w:val="single"/>
          <w:shd w:val="clear" w:color="auto" w:fill="FFFFFF"/>
        </w:rPr>
        <w:t>/.</w:t>
      </w:r>
    </w:p>
    <w:p w:rsidR="00704EA4" w:rsidRPr="003613C2" w:rsidRDefault="00704EA4" w:rsidP="003613C2">
      <w:pPr>
        <w:ind w:firstLine="708"/>
        <w:jc w:val="both"/>
        <w:rPr>
          <w:sz w:val="20"/>
        </w:rPr>
      </w:pPr>
    </w:p>
    <w:p w:rsidR="00704EA4" w:rsidRPr="003613C2" w:rsidRDefault="00704EA4" w:rsidP="003613C2">
      <w:pPr>
        <w:ind w:firstLine="708"/>
        <w:jc w:val="both"/>
        <w:rPr>
          <w:sz w:val="20"/>
        </w:rPr>
      </w:pPr>
    </w:p>
    <w:tbl>
      <w:tblPr>
        <w:tblW w:w="0" w:type="auto"/>
        <w:tblLook w:val="04A0"/>
      </w:tblPr>
      <w:tblGrid>
        <w:gridCol w:w="3736"/>
        <w:gridCol w:w="3850"/>
      </w:tblGrid>
      <w:tr w:rsidR="00704EA4" w:rsidRPr="003613C2" w:rsidTr="00B70968">
        <w:trPr>
          <w:trHeight w:val="284"/>
        </w:trPr>
        <w:tc>
          <w:tcPr>
            <w:tcW w:w="4784" w:type="dxa"/>
          </w:tcPr>
          <w:p w:rsidR="00704EA4" w:rsidRPr="003613C2" w:rsidRDefault="00704EA4" w:rsidP="003613C2">
            <w:pPr>
              <w:pStyle w:val="ab"/>
              <w:ind w:right="458"/>
              <w:rPr>
                <w:sz w:val="20"/>
                <w:szCs w:val="20"/>
              </w:rPr>
            </w:pPr>
            <w:r w:rsidRPr="003613C2">
              <w:rPr>
                <w:sz w:val="20"/>
                <w:szCs w:val="20"/>
              </w:rPr>
              <w:t>Председатель Ястребовского сельского Совета депутатов</w:t>
            </w:r>
          </w:p>
          <w:p w:rsidR="00704EA4" w:rsidRPr="003613C2" w:rsidRDefault="00704EA4" w:rsidP="003613C2">
            <w:pPr>
              <w:pStyle w:val="ab"/>
              <w:rPr>
                <w:sz w:val="20"/>
                <w:szCs w:val="20"/>
              </w:rPr>
            </w:pPr>
            <w:r w:rsidRPr="003613C2">
              <w:rPr>
                <w:sz w:val="20"/>
                <w:szCs w:val="20"/>
              </w:rPr>
              <w:t>______________В.В. Чеберяк</w:t>
            </w:r>
          </w:p>
        </w:tc>
        <w:tc>
          <w:tcPr>
            <w:tcW w:w="4786" w:type="dxa"/>
          </w:tcPr>
          <w:p w:rsidR="00704EA4" w:rsidRPr="003613C2" w:rsidRDefault="00704EA4" w:rsidP="003613C2">
            <w:pPr>
              <w:pStyle w:val="ab"/>
              <w:rPr>
                <w:sz w:val="20"/>
                <w:szCs w:val="20"/>
              </w:rPr>
            </w:pPr>
            <w:r w:rsidRPr="003613C2">
              <w:rPr>
                <w:sz w:val="20"/>
                <w:szCs w:val="20"/>
              </w:rPr>
              <w:t>Глава Ястребовского сельсовета</w:t>
            </w:r>
          </w:p>
          <w:p w:rsidR="00704EA4" w:rsidRPr="003613C2" w:rsidRDefault="00704EA4" w:rsidP="003613C2">
            <w:pPr>
              <w:pStyle w:val="ab"/>
              <w:rPr>
                <w:sz w:val="20"/>
                <w:szCs w:val="20"/>
              </w:rPr>
            </w:pPr>
          </w:p>
          <w:p w:rsidR="00704EA4" w:rsidRPr="003613C2" w:rsidRDefault="00704EA4" w:rsidP="003613C2">
            <w:pPr>
              <w:pStyle w:val="ab"/>
              <w:rPr>
                <w:sz w:val="20"/>
                <w:szCs w:val="20"/>
              </w:rPr>
            </w:pPr>
            <w:r w:rsidRPr="003613C2">
              <w:rPr>
                <w:sz w:val="20"/>
                <w:szCs w:val="20"/>
              </w:rPr>
              <w:t>_________________Е.Н. Тимошенко</w:t>
            </w:r>
          </w:p>
        </w:tc>
      </w:tr>
    </w:tbl>
    <w:p w:rsidR="00062B8E" w:rsidRPr="003613C2" w:rsidRDefault="00062B8E" w:rsidP="003613C2">
      <w:pPr>
        <w:ind w:right="-1"/>
        <w:rPr>
          <w:sz w:val="20"/>
        </w:rPr>
      </w:pPr>
    </w:p>
    <w:p w:rsidR="00DD41C8" w:rsidRPr="003613C2" w:rsidRDefault="00DD41C8" w:rsidP="003613C2">
      <w:pPr>
        <w:jc w:val="center"/>
        <w:rPr>
          <w:b/>
          <w:bCs/>
          <w:sz w:val="20"/>
        </w:rPr>
      </w:pPr>
      <w:r w:rsidRPr="003613C2">
        <w:rPr>
          <w:b/>
          <w:bCs/>
          <w:sz w:val="20"/>
        </w:rPr>
        <w:t>ЯСТРЕБОВСКИЙ СЕЛЬСКИЙ СОВЕТ ДЕПУТАТОВ</w:t>
      </w:r>
    </w:p>
    <w:p w:rsidR="00DD41C8" w:rsidRPr="003613C2" w:rsidRDefault="00DD41C8" w:rsidP="003613C2">
      <w:pPr>
        <w:tabs>
          <w:tab w:val="left" w:pos="2000"/>
        </w:tabs>
        <w:jc w:val="center"/>
        <w:rPr>
          <w:b/>
          <w:bCs/>
          <w:sz w:val="20"/>
        </w:rPr>
      </w:pPr>
      <w:r w:rsidRPr="003613C2">
        <w:rPr>
          <w:b/>
          <w:bCs/>
          <w:sz w:val="20"/>
        </w:rPr>
        <w:t>АЧИНСКОГО РАЙОНА</w:t>
      </w:r>
    </w:p>
    <w:p w:rsidR="00DD41C8" w:rsidRPr="003613C2" w:rsidRDefault="00DD41C8" w:rsidP="003613C2">
      <w:pPr>
        <w:jc w:val="center"/>
        <w:rPr>
          <w:b/>
          <w:bCs/>
          <w:sz w:val="20"/>
        </w:rPr>
      </w:pPr>
      <w:r w:rsidRPr="003613C2">
        <w:rPr>
          <w:b/>
          <w:bCs/>
          <w:sz w:val="20"/>
        </w:rPr>
        <w:t>КРАСНОЯРСКОГО КРАЯ</w:t>
      </w:r>
    </w:p>
    <w:p w:rsidR="00DD41C8" w:rsidRPr="003613C2" w:rsidRDefault="00DD41C8" w:rsidP="003613C2">
      <w:pPr>
        <w:jc w:val="center"/>
        <w:rPr>
          <w:b/>
          <w:bCs/>
          <w:sz w:val="20"/>
        </w:rPr>
      </w:pPr>
      <w:r w:rsidRPr="003613C2">
        <w:rPr>
          <w:b/>
          <w:bCs/>
          <w:sz w:val="20"/>
        </w:rPr>
        <w:t>ПРОЕКТ</w:t>
      </w:r>
    </w:p>
    <w:p w:rsidR="00DD41C8" w:rsidRPr="003613C2" w:rsidRDefault="00DD41C8" w:rsidP="003613C2">
      <w:pPr>
        <w:pStyle w:val="2"/>
        <w:rPr>
          <w:i/>
          <w:iCs/>
          <w:sz w:val="20"/>
          <w:szCs w:val="20"/>
        </w:rPr>
      </w:pPr>
      <w:r w:rsidRPr="003613C2">
        <w:rPr>
          <w:sz w:val="20"/>
          <w:szCs w:val="20"/>
        </w:rPr>
        <w:t>Р Е Ш Е Н И Е</w:t>
      </w:r>
    </w:p>
    <w:p w:rsidR="00DD41C8" w:rsidRPr="003613C2" w:rsidRDefault="00DD41C8" w:rsidP="003613C2">
      <w:pPr>
        <w:rPr>
          <w:b/>
          <w:bCs/>
          <w:sz w:val="20"/>
        </w:rPr>
      </w:pPr>
    </w:p>
    <w:p w:rsidR="00DD41C8" w:rsidRPr="003613C2" w:rsidRDefault="00DD41C8" w:rsidP="003613C2">
      <w:pPr>
        <w:rPr>
          <w:b/>
          <w:sz w:val="20"/>
        </w:rPr>
      </w:pPr>
      <w:r w:rsidRPr="003613C2">
        <w:rPr>
          <w:b/>
          <w:bCs/>
          <w:sz w:val="20"/>
        </w:rPr>
        <w:t xml:space="preserve">00.00.00      </w:t>
      </w:r>
      <w:r w:rsidRPr="003613C2">
        <w:rPr>
          <w:b/>
          <w:bCs/>
          <w:sz w:val="20"/>
        </w:rPr>
        <w:tab/>
        <w:t xml:space="preserve">                   с. Ястребово</w:t>
      </w:r>
      <w:r w:rsidRPr="003613C2">
        <w:rPr>
          <w:b/>
          <w:bCs/>
          <w:sz w:val="20"/>
        </w:rPr>
        <w:tab/>
      </w:r>
      <w:r w:rsidRPr="003613C2">
        <w:rPr>
          <w:b/>
          <w:bCs/>
          <w:sz w:val="20"/>
        </w:rPr>
        <w:tab/>
      </w:r>
      <w:r w:rsidRPr="003613C2">
        <w:rPr>
          <w:b/>
          <w:bCs/>
          <w:sz w:val="20"/>
        </w:rPr>
        <w:tab/>
      </w:r>
      <w:r w:rsidRPr="003613C2">
        <w:rPr>
          <w:b/>
          <w:bCs/>
          <w:sz w:val="20"/>
        </w:rPr>
        <w:tab/>
        <w:t xml:space="preserve">     № 00-0</w:t>
      </w:r>
    </w:p>
    <w:p w:rsidR="00DD41C8" w:rsidRPr="003613C2" w:rsidRDefault="00DD41C8" w:rsidP="003613C2">
      <w:pPr>
        <w:ind w:left="900"/>
        <w:jc w:val="center"/>
        <w:rPr>
          <w:sz w:val="20"/>
        </w:rPr>
      </w:pPr>
    </w:p>
    <w:p w:rsidR="00DD41C8" w:rsidRPr="003613C2" w:rsidRDefault="00DD41C8" w:rsidP="003613C2">
      <w:pPr>
        <w:jc w:val="both"/>
        <w:rPr>
          <w:b/>
          <w:sz w:val="20"/>
        </w:rPr>
      </w:pPr>
      <w:r w:rsidRPr="003613C2">
        <w:rPr>
          <w:b/>
          <w:sz w:val="20"/>
        </w:rPr>
        <w:t>О внесении изменений и дополнений в решение Ястребовского сельского совета депутатов от 25.12.2023г № 35-145Р «О  бюджете Ястребовского сельсовета на 2024 год и плановый период 2025-2026 годов.»</w:t>
      </w:r>
    </w:p>
    <w:p w:rsidR="00DD41C8" w:rsidRPr="003613C2" w:rsidRDefault="00DD41C8" w:rsidP="003613C2">
      <w:pPr>
        <w:jc w:val="both"/>
        <w:rPr>
          <w:sz w:val="20"/>
        </w:rPr>
      </w:pPr>
    </w:p>
    <w:p w:rsidR="00DD41C8" w:rsidRPr="003613C2" w:rsidRDefault="00DD41C8" w:rsidP="003613C2">
      <w:pPr>
        <w:ind w:firstLine="540"/>
        <w:jc w:val="both"/>
        <w:rPr>
          <w:sz w:val="20"/>
        </w:rPr>
      </w:pPr>
      <w:r w:rsidRPr="003613C2">
        <w:rPr>
          <w:sz w:val="20"/>
        </w:rPr>
        <w:t>Руководствуясь положениями Бюджетного кодекса Российской Фе</w:t>
      </w:r>
      <w:r w:rsidRPr="003613C2">
        <w:rPr>
          <w:sz w:val="20"/>
        </w:rPr>
        <w:softHyphen/>
      </w:r>
      <w:r w:rsidRPr="003613C2">
        <w:rPr>
          <w:spacing w:val="2"/>
          <w:sz w:val="20"/>
        </w:rPr>
        <w:t>дерации, решением Ястребовского сельско</w:t>
      </w:r>
      <w:r w:rsidRPr="003613C2">
        <w:rPr>
          <w:spacing w:val="2"/>
          <w:sz w:val="20"/>
        </w:rPr>
        <w:softHyphen/>
      </w:r>
      <w:r w:rsidRPr="003613C2">
        <w:rPr>
          <w:spacing w:val="6"/>
          <w:sz w:val="20"/>
        </w:rPr>
        <w:t xml:space="preserve">го Совета депутатов от 30.09.2013 </w:t>
      </w:r>
      <w:r w:rsidRPr="003613C2">
        <w:rPr>
          <w:sz w:val="20"/>
        </w:rPr>
        <w:t>№ 36Вн-145Р «Об утверждении Поло</w:t>
      </w:r>
      <w:r w:rsidRPr="003613C2">
        <w:rPr>
          <w:sz w:val="20"/>
        </w:rPr>
        <w:softHyphen/>
      </w:r>
      <w:r w:rsidRPr="003613C2">
        <w:rPr>
          <w:spacing w:val="2"/>
          <w:sz w:val="20"/>
        </w:rPr>
        <w:t>жения о бюджетном процессе в Ястребовском</w:t>
      </w:r>
      <w:r w:rsidRPr="003613C2">
        <w:rPr>
          <w:sz w:val="20"/>
        </w:rPr>
        <w:t xml:space="preserve"> сельсовете», </w:t>
      </w:r>
      <w:r w:rsidRPr="003613C2">
        <w:rPr>
          <w:spacing w:val="5"/>
          <w:sz w:val="20"/>
        </w:rPr>
        <w:t>статья</w:t>
      </w:r>
      <w:r w:rsidRPr="003613C2">
        <w:rPr>
          <w:spacing w:val="5"/>
          <w:sz w:val="20"/>
        </w:rPr>
        <w:softHyphen/>
        <w:t>ми 20, 24 Устава Ястребовского сельсове</w:t>
      </w:r>
      <w:r w:rsidRPr="003613C2">
        <w:rPr>
          <w:spacing w:val="5"/>
          <w:sz w:val="20"/>
        </w:rPr>
        <w:softHyphen/>
      </w:r>
      <w:r w:rsidRPr="003613C2">
        <w:rPr>
          <w:spacing w:val="6"/>
          <w:sz w:val="20"/>
        </w:rPr>
        <w:t>та, Ястребовский сельский Совет депута</w:t>
      </w:r>
      <w:r w:rsidRPr="003613C2">
        <w:rPr>
          <w:spacing w:val="6"/>
          <w:sz w:val="20"/>
        </w:rPr>
        <w:softHyphen/>
        <w:t>тов РЕШИЛ:</w:t>
      </w:r>
    </w:p>
    <w:p w:rsidR="00DD41C8" w:rsidRPr="003613C2" w:rsidRDefault="00DD41C8" w:rsidP="003613C2">
      <w:pPr>
        <w:ind w:firstLine="540"/>
        <w:jc w:val="both"/>
        <w:rPr>
          <w:sz w:val="20"/>
        </w:rPr>
      </w:pPr>
    </w:p>
    <w:p w:rsidR="00DD41C8" w:rsidRPr="003613C2" w:rsidRDefault="00DD41C8" w:rsidP="003613C2">
      <w:pPr>
        <w:ind w:firstLine="540"/>
        <w:jc w:val="both"/>
        <w:rPr>
          <w:sz w:val="20"/>
        </w:rPr>
      </w:pPr>
      <w:r w:rsidRPr="003613C2">
        <w:rPr>
          <w:sz w:val="20"/>
        </w:rPr>
        <w:t>1. Внести в решение Ястребовского сельского совета депутатов от 25.12.2023г №35-145Р «О бюджете Ястребовского сельсовета на 2024 год и плановый период 2025-2026 годов.» следующие изменения:</w:t>
      </w:r>
    </w:p>
    <w:p w:rsidR="00DD41C8" w:rsidRPr="003613C2" w:rsidRDefault="00DD41C8" w:rsidP="003613C2">
      <w:pPr>
        <w:ind w:firstLine="540"/>
        <w:jc w:val="both"/>
        <w:rPr>
          <w:sz w:val="20"/>
        </w:rPr>
      </w:pPr>
      <w:r w:rsidRPr="003613C2">
        <w:rPr>
          <w:sz w:val="20"/>
        </w:rPr>
        <w:t>в статье 1:</w:t>
      </w:r>
    </w:p>
    <w:p w:rsidR="00DD41C8" w:rsidRPr="003613C2" w:rsidRDefault="00DD41C8" w:rsidP="003613C2">
      <w:pPr>
        <w:ind w:firstLine="540"/>
        <w:jc w:val="both"/>
        <w:rPr>
          <w:sz w:val="20"/>
        </w:rPr>
      </w:pPr>
      <w:r w:rsidRPr="003613C2">
        <w:rPr>
          <w:sz w:val="20"/>
        </w:rPr>
        <w:t>а) в пункте 1 подпункте 1 цифры «13321,1» заменить цифрами «24467,7»;</w:t>
      </w:r>
    </w:p>
    <w:p w:rsidR="00DD41C8" w:rsidRPr="003613C2" w:rsidRDefault="00DD41C8" w:rsidP="003613C2">
      <w:pPr>
        <w:ind w:firstLine="540"/>
        <w:jc w:val="both"/>
        <w:rPr>
          <w:sz w:val="20"/>
        </w:rPr>
      </w:pPr>
      <w:r w:rsidRPr="003613C2">
        <w:rPr>
          <w:sz w:val="20"/>
        </w:rPr>
        <w:t>б) в пункте 1 подпункте 2 цифры «13341,1» заменить цифрами «24774,8»;</w:t>
      </w:r>
    </w:p>
    <w:p w:rsidR="00DD41C8" w:rsidRPr="003613C2" w:rsidRDefault="00DD41C8" w:rsidP="003613C2">
      <w:pPr>
        <w:ind w:firstLine="540"/>
        <w:jc w:val="both"/>
        <w:rPr>
          <w:sz w:val="20"/>
        </w:rPr>
      </w:pPr>
      <w:r w:rsidRPr="003613C2">
        <w:rPr>
          <w:sz w:val="20"/>
        </w:rPr>
        <w:t>2. Приложение 1,2,3,4,5,7 к решению изложить в редакции согласно приложениям  1,2,3,4,5,7 к настоящему решению.</w:t>
      </w:r>
    </w:p>
    <w:p w:rsidR="00DD41C8" w:rsidRPr="003613C2" w:rsidRDefault="00DD41C8" w:rsidP="003613C2">
      <w:pPr>
        <w:suppressAutoHyphens/>
        <w:autoSpaceDE w:val="0"/>
        <w:autoSpaceDN w:val="0"/>
        <w:adjustRightInd w:val="0"/>
        <w:jc w:val="both"/>
        <w:rPr>
          <w:sz w:val="20"/>
        </w:rPr>
      </w:pPr>
      <w:r w:rsidRPr="003613C2">
        <w:rPr>
          <w:sz w:val="20"/>
        </w:rPr>
        <w:t xml:space="preserve">         3. Контроль за исполнением настоящего решения оставляю за собой.</w:t>
      </w:r>
    </w:p>
    <w:p w:rsidR="00DD41C8" w:rsidRPr="003613C2" w:rsidRDefault="00DD41C8" w:rsidP="003613C2">
      <w:pPr>
        <w:ind w:firstLine="540"/>
        <w:jc w:val="both"/>
        <w:rPr>
          <w:sz w:val="20"/>
        </w:rPr>
      </w:pPr>
      <w:r w:rsidRPr="003613C2">
        <w:rPr>
          <w:sz w:val="20"/>
        </w:rPr>
        <w:t>4. Настоящее решение вступает в силу в день, следующий за днем его официального опубликования в информационном листе «Ястребовский вестник».</w:t>
      </w:r>
    </w:p>
    <w:p w:rsidR="00DD41C8" w:rsidRPr="003613C2" w:rsidRDefault="00DD41C8" w:rsidP="003613C2">
      <w:pPr>
        <w:ind w:firstLine="540"/>
        <w:jc w:val="both"/>
        <w:rPr>
          <w:sz w:val="20"/>
        </w:rPr>
      </w:pPr>
      <w:r w:rsidRPr="003613C2">
        <w:rPr>
          <w:sz w:val="20"/>
        </w:rPr>
        <w:t xml:space="preserve">Разместить настоящее Решение в сети Интернет на официальном сайте Ачинского района: </w:t>
      </w:r>
      <w:r w:rsidRPr="003613C2">
        <w:rPr>
          <w:sz w:val="20"/>
          <w:lang w:val="en-US"/>
        </w:rPr>
        <w:t>ww</w:t>
      </w:r>
      <w:r w:rsidRPr="003613C2">
        <w:rPr>
          <w:sz w:val="20"/>
        </w:rPr>
        <w:t>.</w:t>
      </w:r>
      <w:r w:rsidRPr="003613C2">
        <w:rPr>
          <w:sz w:val="20"/>
          <w:lang w:val="en-US"/>
        </w:rPr>
        <w:t>ach</w:t>
      </w:r>
      <w:r w:rsidRPr="003613C2">
        <w:rPr>
          <w:sz w:val="20"/>
        </w:rPr>
        <w:t>-</w:t>
      </w:r>
      <w:r w:rsidRPr="003613C2">
        <w:rPr>
          <w:sz w:val="20"/>
          <w:lang w:val="en-US"/>
        </w:rPr>
        <w:t>rajon</w:t>
      </w:r>
      <w:r w:rsidRPr="003613C2">
        <w:rPr>
          <w:sz w:val="20"/>
        </w:rPr>
        <w:t>.</w:t>
      </w:r>
      <w:r w:rsidRPr="003613C2">
        <w:rPr>
          <w:sz w:val="20"/>
          <w:lang w:val="en-US"/>
        </w:rPr>
        <w:t>ru</w:t>
      </w:r>
      <w:r w:rsidRPr="003613C2">
        <w:rPr>
          <w:sz w:val="20"/>
        </w:rPr>
        <w:t>.</w:t>
      </w:r>
    </w:p>
    <w:p w:rsidR="00DD41C8" w:rsidRPr="003613C2" w:rsidRDefault="00DD41C8" w:rsidP="003613C2">
      <w:pPr>
        <w:jc w:val="both"/>
        <w:rPr>
          <w:sz w:val="20"/>
        </w:rPr>
      </w:pPr>
    </w:p>
    <w:p w:rsidR="00DD41C8" w:rsidRPr="003613C2" w:rsidRDefault="00DD41C8" w:rsidP="003613C2">
      <w:pPr>
        <w:jc w:val="both"/>
        <w:rPr>
          <w:sz w:val="20"/>
        </w:rPr>
      </w:pPr>
    </w:p>
    <w:p w:rsidR="00DD41C8" w:rsidRPr="003613C2" w:rsidRDefault="00DD41C8" w:rsidP="003613C2">
      <w:pPr>
        <w:jc w:val="both"/>
        <w:rPr>
          <w:sz w:val="20"/>
        </w:rPr>
      </w:pPr>
      <w:r w:rsidRPr="003613C2">
        <w:rPr>
          <w:sz w:val="20"/>
        </w:rPr>
        <w:t>Председатель</w:t>
      </w:r>
    </w:p>
    <w:p w:rsidR="00DD41C8" w:rsidRPr="003613C2" w:rsidRDefault="00DD41C8" w:rsidP="003613C2">
      <w:pPr>
        <w:jc w:val="both"/>
        <w:rPr>
          <w:sz w:val="20"/>
        </w:rPr>
      </w:pPr>
      <w:r w:rsidRPr="003613C2">
        <w:rPr>
          <w:sz w:val="20"/>
        </w:rPr>
        <w:t>Сельского Совета депутатов                                                                       В.В.Чеберяк</w:t>
      </w:r>
    </w:p>
    <w:p w:rsidR="00DD41C8" w:rsidRPr="003613C2" w:rsidRDefault="00DD41C8" w:rsidP="003613C2">
      <w:pPr>
        <w:jc w:val="both"/>
        <w:rPr>
          <w:sz w:val="20"/>
        </w:rPr>
      </w:pPr>
    </w:p>
    <w:p w:rsidR="00DD41C8" w:rsidRPr="003613C2" w:rsidRDefault="00DD41C8" w:rsidP="003613C2">
      <w:pPr>
        <w:jc w:val="both"/>
        <w:rPr>
          <w:sz w:val="20"/>
        </w:rPr>
      </w:pPr>
      <w:r w:rsidRPr="003613C2">
        <w:rPr>
          <w:sz w:val="20"/>
        </w:rPr>
        <w:t xml:space="preserve">Глава сельсовета                                                           </w:t>
      </w:r>
      <w:r w:rsidR="0098530B" w:rsidRPr="003613C2">
        <w:rPr>
          <w:sz w:val="20"/>
        </w:rPr>
        <w:t xml:space="preserve">                               </w:t>
      </w:r>
      <w:r w:rsidRPr="003613C2">
        <w:rPr>
          <w:sz w:val="20"/>
        </w:rPr>
        <w:t>Е.Н.Тимошенко</w:t>
      </w:r>
    </w:p>
    <w:p w:rsidR="004D4C07" w:rsidRPr="003613C2" w:rsidRDefault="004D4C07" w:rsidP="003613C2">
      <w:pPr>
        <w:ind w:right="-1"/>
        <w:rPr>
          <w:sz w:val="20"/>
        </w:rPr>
      </w:pPr>
    </w:p>
    <w:p w:rsidR="00481180" w:rsidRPr="003613C2" w:rsidRDefault="00481180" w:rsidP="003613C2">
      <w:pPr>
        <w:ind w:right="-1"/>
        <w:rPr>
          <w:sz w:val="20"/>
        </w:rPr>
      </w:pPr>
    </w:p>
    <w:p w:rsidR="00481180" w:rsidRPr="003613C2" w:rsidRDefault="00481180" w:rsidP="003613C2">
      <w:pPr>
        <w:ind w:right="-1"/>
        <w:rPr>
          <w:sz w:val="20"/>
        </w:rPr>
      </w:pPr>
    </w:p>
    <w:p w:rsidR="000C74ED" w:rsidRPr="003613C2" w:rsidRDefault="000C74ED" w:rsidP="003613C2">
      <w:pPr>
        <w:jc w:val="center"/>
        <w:rPr>
          <w:b/>
          <w:sz w:val="20"/>
        </w:rPr>
      </w:pPr>
      <w:r w:rsidRPr="003613C2">
        <w:rPr>
          <w:b/>
          <w:sz w:val="20"/>
        </w:rPr>
        <w:t>Пояснительная записка</w:t>
      </w:r>
    </w:p>
    <w:p w:rsidR="000C74ED" w:rsidRPr="003613C2" w:rsidRDefault="000C74ED" w:rsidP="003613C2">
      <w:pPr>
        <w:jc w:val="center"/>
        <w:rPr>
          <w:b/>
          <w:sz w:val="20"/>
        </w:rPr>
      </w:pPr>
      <w:r w:rsidRPr="003613C2">
        <w:rPr>
          <w:b/>
          <w:sz w:val="20"/>
        </w:rPr>
        <w:t xml:space="preserve">К Решению Ястребовского сельского Совета депутатов </w:t>
      </w:r>
    </w:p>
    <w:p w:rsidR="000C74ED" w:rsidRPr="003613C2" w:rsidRDefault="000C74ED" w:rsidP="003613C2">
      <w:pPr>
        <w:jc w:val="center"/>
        <w:rPr>
          <w:b/>
          <w:sz w:val="20"/>
        </w:rPr>
      </w:pPr>
      <w:r w:rsidRPr="003613C2">
        <w:rPr>
          <w:b/>
          <w:sz w:val="20"/>
        </w:rPr>
        <w:t>«О внесении изменений и дополнений в решение Ястребовского сельского совета депутатов от 27.12.2022г № 28-93Р «О  бюджете Ястребовского сельсовета на 2023 год и плановый период 2024-2025 годов.»</w:t>
      </w:r>
    </w:p>
    <w:p w:rsidR="000C74ED" w:rsidRPr="003613C2" w:rsidRDefault="000C74ED" w:rsidP="003613C2">
      <w:pPr>
        <w:jc w:val="both"/>
        <w:rPr>
          <w:b/>
          <w:sz w:val="20"/>
        </w:rPr>
      </w:pPr>
    </w:p>
    <w:p w:rsidR="000C74ED" w:rsidRPr="003613C2" w:rsidRDefault="000C74ED" w:rsidP="003613C2">
      <w:pPr>
        <w:ind w:firstLine="567"/>
        <w:jc w:val="both"/>
        <w:rPr>
          <w:sz w:val="20"/>
        </w:rPr>
      </w:pPr>
      <w:r w:rsidRPr="003613C2">
        <w:rPr>
          <w:sz w:val="20"/>
        </w:rPr>
        <w:lastRenderedPageBreak/>
        <w:t>Решение Ястребовского сельского совета депутатов «О внесении изменений и дополнений в решение Ястребовского сельского совета депутатов от 27.12.2022г № 28-93Р «О  бюджете Ястребовского сельсовета на 2023 год и плановый период 2024-2025 годов.» (далее – проект решения) подготовлен в целях обеспечения эффективного и рационального освоения средств.</w:t>
      </w:r>
    </w:p>
    <w:p w:rsidR="000C74ED" w:rsidRPr="003613C2" w:rsidRDefault="000C74ED" w:rsidP="003613C2">
      <w:pPr>
        <w:ind w:firstLine="567"/>
        <w:jc w:val="both"/>
        <w:rPr>
          <w:sz w:val="20"/>
        </w:rPr>
      </w:pPr>
    </w:p>
    <w:p w:rsidR="000C74ED" w:rsidRPr="003613C2" w:rsidRDefault="000C74ED" w:rsidP="003613C2">
      <w:pPr>
        <w:jc w:val="both"/>
        <w:rPr>
          <w:sz w:val="20"/>
          <w:u w:val="single"/>
        </w:rPr>
      </w:pPr>
      <w:r w:rsidRPr="003613C2">
        <w:rPr>
          <w:sz w:val="20"/>
          <w:u w:val="single"/>
        </w:rPr>
        <w:t>Увеличение доходной части бюджета связаны со следующими показателями:</w:t>
      </w:r>
    </w:p>
    <w:p w:rsidR="000C74ED" w:rsidRPr="003613C2" w:rsidRDefault="000C74ED" w:rsidP="003613C2">
      <w:pPr>
        <w:jc w:val="both"/>
        <w:rPr>
          <w:sz w:val="20"/>
        </w:rPr>
      </w:pPr>
    </w:p>
    <w:p w:rsidR="000C74ED" w:rsidRPr="003613C2" w:rsidRDefault="000C74ED" w:rsidP="003613C2">
      <w:pPr>
        <w:jc w:val="both"/>
        <w:rPr>
          <w:sz w:val="20"/>
        </w:rPr>
      </w:pPr>
      <w:r w:rsidRPr="003613C2">
        <w:rPr>
          <w:sz w:val="20"/>
        </w:rPr>
        <w:t>- на сумма 38262,58 рублей межбюджетных трансфертов на акарицидную обработку наиболее посещаемых мест населением.</w:t>
      </w:r>
    </w:p>
    <w:p w:rsidR="000C74ED" w:rsidRPr="003613C2" w:rsidRDefault="000C74ED" w:rsidP="003613C2">
      <w:pPr>
        <w:jc w:val="both"/>
        <w:rPr>
          <w:sz w:val="20"/>
        </w:rPr>
      </w:pPr>
    </w:p>
    <w:p w:rsidR="000C74ED" w:rsidRPr="003613C2" w:rsidRDefault="000C74ED" w:rsidP="003613C2">
      <w:pPr>
        <w:jc w:val="both"/>
        <w:rPr>
          <w:sz w:val="20"/>
          <w:u w:val="single"/>
        </w:rPr>
      </w:pPr>
      <w:r w:rsidRPr="003613C2">
        <w:rPr>
          <w:sz w:val="20"/>
          <w:u w:val="single"/>
        </w:rPr>
        <w:t>Увеличение расходной части бюджета связаны со следующими показателями:</w:t>
      </w:r>
    </w:p>
    <w:p w:rsidR="000C74ED" w:rsidRPr="003613C2" w:rsidRDefault="000C74ED" w:rsidP="003613C2">
      <w:pPr>
        <w:jc w:val="both"/>
        <w:rPr>
          <w:sz w:val="20"/>
          <w:u w:val="single"/>
        </w:rPr>
      </w:pPr>
    </w:p>
    <w:p w:rsidR="000C74ED" w:rsidRPr="003613C2" w:rsidRDefault="000C74ED" w:rsidP="003613C2">
      <w:pPr>
        <w:jc w:val="both"/>
        <w:rPr>
          <w:sz w:val="20"/>
        </w:rPr>
      </w:pPr>
      <w:r w:rsidRPr="003613C2">
        <w:rPr>
          <w:sz w:val="20"/>
        </w:rPr>
        <w:t xml:space="preserve">- на сумма 38262,58 рублей межбюджетных трансфертов на акарицидную обработку наиболее посещаемых мест населением </w:t>
      </w:r>
    </w:p>
    <w:p w:rsidR="000C74ED" w:rsidRPr="003613C2" w:rsidRDefault="000C74ED" w:rsidP="003613C2">
      <w:pPr>
        <w:jc w:val="both"/>
        <w:rPr>
          <w:sz w:val="20"/>
          <w:u w:val="single"/>
        </w:rPr>
      </w:pPr>
    </w:p>
    <w:p w:rsidR="000C74ED" w:rsidRPr="003613C2" w:rsidRDefault="000C74ED" w:rsidP="003613C2">
      <w:pPr>
        <w:jc w:val="both"/>
        <w:rPr>
          <w:sz w:val="20"/>
          <w:u w:val="single"/>
        </w:rPr>
      </w:pPr>
      <w:r w:rsidRPr="003613C2">
        <w:rPr>
          <w:sz w:val="20"/>
          <w:u w:val="single"/>
        </w:rPr>
        <w:t>Распределение средств между расходами:</w:t>
      </w:r>
    </w:p>
    <w:p w:rsidR="000C74ED" w:rsidRPr="003613C2" w:rsidRDefault="000C74ED" w:rsidP="003613C2">
      <w:pPr>
        <w:jc w:val="both"/>
        <w:rPr>
          <w:sz w:val="20"/>
          <w:u w:val="single"/>
        </w:rPr>
      </w:pPr>
    </w:p>
    <w:p w:rsidR="000C74ED" w:rsidRPr="003613C2" w:rsidRDefault="000C74ED" w:rsidP="003613C2">
      <w:pPr>
        <w:jc w:val="both"/>
        <w:rPr>
          <w:sz w:val="20"/>
        </w:rPr>
      </w:pPr>
      <w:r w:rsidRPr="003613C2">
        <w:rPr>
          <w:sz w:val="20"/>
        </w:rPr>
        <w:t>- на сумму 130000,00 рублей с  КБК 828 0503 0120095310 244(техобслуживание линий уличного освещения) перебрасываем на снос аварийного здание на КБК 828 0501 0130095110 244.</w:t>
      </w:r>
    </w:p>
    <w:p w:rsidR="000C74ED" w:rsidRPr="003613C2" w:rsidRDefault="000C74ED" w:rsidP="003613C2">
      <w:pPr>
        <w:jc w:val="both"/>
        <w:rPr>
          <w:sz w:val="20"/>
        </w:rPr>
      </w:pPr>
    </w:p>
    <w:p w:rsidR="000C74ED" w:rsidRPr="003613C2" w:rsidRDefault="000C74ED" w:rsidP="003613C2">
      <w:pPr>
        <w:jc w:val="both"/>
        <w:rPr>
          <w:sz w:val="20"/>
        </w:rPr>
      </w:pPr>
    </w:p>
    <w:p w:rsidR="000C74ED" w:rsidRPr="003613C2" w:rsidRDefault="000C74ED" w:rsidP="003613C2">
      <w:pPr>
        <w:jc w:val="both"/>
        <w:rPr>
          <w:sz w:val="20"/>
        </w:rPr>
      </w:pPr>
    </w:p>
    <w:p w:rsidR="000C74ED" w:rsidRPr="003613C2" w:rsidRDefault="000C74ED" w:rsidP="003613C2">
      <w:pPr>
        <w:jc w:val="both"/>
        <w:rPr>
          <w:sz w:val="20"/>
        </w:rPr>
      </w:pPr>
      <w:r w:rsidRPr="003613C2">
        <w:rPr>
          <w:sz w:val="20"/>
        </w:rPr>
        <w:t>Главный бухгалтер                                 Н.В.Прутовых</w:t>
      </w: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6F716E" w:rsidRPr="003613C2" w:rsidRDefault="006F716E" w:rsidP="003613C2">
      <w:pPr>
        <w:ind w:right="-1"/>
        <w:rPr>
          <w:sz w:val="20"/>
        </w:rPr>
      </w:pPr>
    </w:p>
    <w:p w:rsidR="004857D5" w:rsidRDefault="004857D5" w:rsidP="000651D3">
      <w:pPr>
        <w:autoSpaceDE w:val="0"/>
        <w:autoSpaceDN w:val="0"/>
        <w:adjustRightInd w:val="0"/>
        <w:rPr>
          <w:sz w:val="20"/>
        </w:rPr>
      </w:pPr>
    </w:p>
    <w:p w:rsidR="004857D5" w:rsidRDefault="004857D5" w:rsidP="000651D3">
      <w:pPr>
        <w:autoSpaceDE w:val="0"/>
        <w:autoSpaceDN w:val="0"/>
        <w:adjustRightInd w:val="0"/>
        <w:rPr>
          <w:sz w:val="20"/>
        </w:rPr>
      </w:pPr>
    </w:p>
    <w:p w:rsidR="006A40D3" w:rsidRDefault="006A40D3" w:rsidP="000651D3">
      <w:pPr>
        <w:autoSpaceDE w:val="0"/>
        <w:autoSpaceDN w:val="0"/>
        <w:adjustRightInd w:val="0"/>
        <w:rPr>
          <w:sz w:val="20"/>
        </w:rPr>
      </w:pPr>
    </w:p>
    <w:p w:rsidR="006A40D3" w:rsidRDefault="006A40D3" w:rsidP="000651D3">
      <w:pPr>
        <w:autoSpaceDE w:val="0"/>
        <w:autoSpaceDN w:val="0"/>
        <w:adjustRightInd w:val="0"/>
        <w:rPr>
          <w:sz w:val="20"/>
        </w:rPr>
      </w:pPr>
    </w:p>
    <w:p w:rsidR="006A40D3" w:rsidRDefault="006A40D3" w:rsidP="000651D3">
      <w:pPr>
        <w:autoSpaceDE w:val="0"/>
        <w:autoSpaceDN w:val="0"/>
        <w:adjustRightInd w:val="0"/>
        <w:rPr>
          <w:sz w:val="20"/>
        </w:rPr>
      </w:pPr>
    </w:p>
    <w:p w:rsidR="006A40D3" w:rsidRDefault="006A40D3" w:rsidP="000651D3">
      <w:pPr>
        <w:autoSpaceDE w:val="0"/>
        <w:autoSpaceDN w:val="0"/>
        <w:adjustRightInd w:val="0"/>
        <w:rPr>
          <w:sz w:val="20"/>
        </w:rPr>
      </w:pPr>
    </w:p>
    <w:p w:rsidR="006A40D3" w:rsidRDefault="006A40D3" w:rsidP="000651D3">
      <w:pPr>
        <w:autoSpaceDE w:val="0"/>
        <w:autoSpaceDN w:val="0"/>
        <w:adjustRightInd w:val="0"/>
        <w:rPr>
          <w:sz w:val="20"/>
        </w:rPr>
      </w:pPr>
    </w:p>
    <w:p w:rsidR="006A40D3" w:rsidRDefault="006A40D3" w:rsidP="000651D3">
      <w:pPr>
        <w:autoSpaceDE w:val="0"/>
        <w:autoSpaceDN w:val="0"/>
        <w:adjustRightInd w:val="0"/>
        <w:rPr>
          <w:sz w:val="20"/>
        </w:rPr>
      </w:pPr>
    </w:p>
    <w:p w:rsidR="006A40D3" w:rsidRDefault="006A40D3" w:rsidP="000651D3">
      <w:pPr>
        <w:autoSpaceDE w:val="0"/>
        <w:autoSpaceDN w:val="0"/>
        <w:adjustRightInd w:val="0"/>
        <w:rPr>
          <w:sz w:val="20"/>
        </w:rPr>
      </w:pPr>
    </w:p>
    <w:p w:rsidR="004857D5" w:rsidRDefault="004857D5" w:rsidP="000651D3">
      <w:pPr>
        <w:autoSpaceDE w:val="0"/>
        <w:autoSpaceDN w:val="0"/>
        <w:adjustRightInd w:val="0"/>
        <w:rPr>
          <w:sz w:val="20"/>
        </w:rPr>
      </w:pPr>
    </w:p>
    <w:p w:rsidR="004857D5" w:rsidRDefault="004857D5" w:rsidP="000651D3">
      <w:pPr>
        <w:autoSpaceDE w:val="0"/>
        <w:autoSpaceDN w:val="0"/>
        <w:adjustRightInd w:val="0"/>
        <w:rPr>
          <w:sz w:val="20"/>
        </w:rPr>
      </w:pPr>
    </w:p>
    <w:p w:rsidR="004857D5" w:rsidRPr="003613C2" w:rsidRDefault="004857D5" w:rsidP="000651D3">
      <w:pPr>
        <w:autoSpaceDE w:val="0"/>
        <w:autoSpaceDN w:val="0"/>
        <w:adjustRightInd w:val="0"/>
        <w:rPr>
          <w:rFonts w:eastAsiaTheme="minorHAnsi"/>
          <w:color w:val="000000"/>
          <w:sz w:val="20"/>
          <w:lang w:eastAsia="en-US"/>
        </w:rPr>
        <w:sectPr w:rsidR="004857D5" w:rsidRPr="003613C2" w:rsidSect="000D59AC">
          <w:type w:val="continuous"/>
          <w:pgSz w:w="16838" w:h="11906" w:orient="landscape"/>
          <w:pgMar w:top="1276" w:right="680" w:bottom="284" w:left="709" w:header="708" w:footer="708" w:gutter="0"/>
          <w:pgNumType w:start="28"/>
          <w:cols w:num="2" w:space="709"/>
          <w:docGrid w:linePitch="381"/>
        </w:sectPr>
      </w:pPr>
    </w:p>
    <w:tbl>
      <w:tblPr>
        <w:tblW w:w="0" w:type="auto"/>
        <w:tblCellMar>
          <w:left w:w="30" w:type="dxa"/>
          <w:right w:w="30" w:type="dxa"/>
        </w:tblCellMar>
        <w:tblLook w:val="0000"/>
      </w:tblPr>
      <w:tblGrid>
        <w:gridCol w:w="772"/>
        <w:gridCol w:w="1529"/>
        <w:gridCol w:w="9280"/>
        <w:gridCol w:w="1290"/>
        <w:gridCol w:w="1278"/>
        <w:gridCol w:w="1360"/>
      </w:tblGrid>
      <w:tr w:rsidR="009049BE" w:rsidRPr="003613C2" w:rsidTr="00A82B0D">
        <w:trPr>
          <w:trHeight w:val="20"/>
        </w:trPr>
        <w:tc>
          <w:tcPr>
            <w:tcW w:w="0" w:type="auto"/>
          </w:tcPr>
          <w:p w:rsidR="009049BE" w:rsidRPr="003613C2" w:rsidRDefault="009049BE" w:rsidP="003613C2">
            <w:pPr>
              <w:autoSpaceDE w:val="0"/>
              <w:autoSpaceDN w:val="0"/>
              <w:adjustRightInd w:val="0"/>
              <w:jc w:val="center"/>
              <w:rPr>
                <w:rFonts w:eastAsiaTheme="minorHAnsi"/>
                <w:color w:val="000000"/>
                <w:sz w:val="20"/>
                <w:lang w:eastAsia="en-US"/>
              </w:rPr>
            </w:pPr>
          </w:p>
        </w:tc>
        <w:tc>
          <w:tcPr>
            <w:tcW w:w="0" w:type="auto"/>
          </w:tcPr>
          <w:p w:rsidR="009049BE" w:rsidRPr="003613C2" w:rsidRDefault="009049BE" w:rsidP="003613C2">
            <w:pPr>
              <w:autoSpaceDE w:val="0"/>
              <w:autoSpaceDN w:val="0"/>
              <w:adjustRightInd w:val="0"/>
              <w:jc w:val="center"/>
              <w:rPr>
                <w:rFonts w:eastAsiaTheme="minorHAnsi"/>
                <w:color w:val="000000"/>
                <w:sz w:val="20"/>
                <w:lang w:eastAsia="en-US"/>
              </w:rPr>
            </w:pPr>
          </w:p>
        </w:tc>
        <w:tc>
          <w:tcPr>
            <w:tcW w:w="0" w:type="auto"/>
          </w:tcPr>
          <w:p w:rsidR="009049BE" w:rsidRPr="003613C2" w:rsidRDefault="009049BE" w:rsidP="003613C2">
            <w:pPr>
              <w:autoSpaceDE w:val="0"/>
              <w:autoSpaceDN w:val="0"/>
              <w:adjustRightInd w:val="0"/>
              <w:jc w:val="right"/>
              <w:rPr>
                <w:rFonts w:eastAsiaTheme="minorHAnsi"/>
                <w:color w:val="000000"/>
                <w:sz w:val="20"/>
                <w:lang w:eastAsia="en-US"/>
              </w:rPr>
            </w:pPr>
          </w:p>
        </w:tc>
        <w:tc>
          <w:tcPr>
            <w:tcW w:w="0" w:type="auto"/>
            <w:gridSpan w:val="2"/>
          </w:tcPr>
          <w:p w:rsidR="009049BE" w:rsidRPr="003613C2" w:rsidRDefault="009049BE"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Приложение 1</w:t>
            </w:r>
          </w:p>
        </w:tc>
        <w:tc>
          <w:tcPr>
            <w:tcW w:w="0" w:type="auto"/>
          </w:tcPr>
          <w:p w:rsidR="009049BE" w:rsidRPr="003613C2" w:rsidRDefault="009049BE" w:rsidP="003613C2">
            <w:pPr>
              <w:autoSpaceDE w:val="0"/>
              <w:autoSpaceDN w:val="0"/>
              <w:adjustRightInd w:val="0"/>
              <w:jc w:val="right"/>
              <w:rPr>
                <w:rFonts w:eastAsiaTheme="minorHAnsi"/>
                <w:b/>
                <w:bCs/>
                <w:color w:val="000000"/>
                <w:sz w:val="20"/>
                <w:lang w:eastAsia="en-US"/>
              </w:rPr>
            </w:pPr>
          </w:p>
        </w:tc>
      </w:tr>
      <w:tr w:rsidR="009049BE" w:rsidRPr="003613C2" w:rsidTr="00A82B0D">
        <w:trPr>
          <w:trHeight w:val="20"/>
        </w:trPr>
        <w:tc>
          <w:tcPr>
            <w:tcW w:w="0" w:type="auto"/>
          </w:tcPr>
          <w:p w:rsidR="009049BE" w:rsidRPr="003613C2" w:rsidRDefault="009049BE" w:rsidP="003613C2">
            <w:pPr>
              <w:autoSpaceDE w:val="0"/>
              <w:autoSpaceDN w:val="0"/>
              <w:adjustRightInd w:val="0"/>
              <w:jc w:val="center"/>
              <w:rPr>
                <w:rFonts w:eastAsiaTheme="minorHAnsi"/>
                <w:color w:val="000000"/>
                <w:sz w:val="20"/>
                <w:lang w:eastAsia="en-US"/>
              </w:rPr>
            </w:pPr>
          </w:p>
        </w:tc>
        <w:tc>
          <w:tcPr>
            <w:tcW w:w="0" w:type="auto"/>
          </w:tcPr>
          <w:p w:rsidR="009049BE" w:rsidRPr="003613C2" w:rsidRDefault="009049BE" w:rsidP="003613C2">
            <w:pPr>
              <w:autoSpaceDE w:val="0"/>
              <w:autoSpaceDN w:val="0"/>
              <w:adjustRightInd w:val="0"/>
              <w:jc w:val="center"/>
              <w:rPr>
                <w:rFonts w:eastAsiaTheme="minorHAnsi"/>
                <w:color w:val="000000"/>
                <w:sz w:val="20"/>
                <w:lang w:eastAsia="en-US"/>
              </w:rPr>
            </w:pPr>
          </w:p>
        </w:tc>
        <w:tc>
          <w:tcPr>
            <w:tcW w:w="0" w:type="auto"/>
          </w:tcPr>
          <w:p w:rsidR="009049BE" w:rsidRPr="003613C2" w:rsidRDefault="009049BE" w:rsidP="003613C2">
            <w:pPr>
              <w:autoSpaceDE w:val="0"/>
              <w:autoSpaceDN w:val="0"/>
              <w:adjustRightInd w:val="0"/>
              <w:jc w:val="right"/>
              <w:rPr>
                <w:rFonts w:eastAsiaTheme="minorHAnsi"/>
                <w:color w:val="000000"/>
                <w:sz w:val="20"/>
                <w:lang w:eastAsia="en-US"/>
              </w:rPr>
            </w:pPr>
          </w:p>
        </w:tc>
        <w:tc>
          <w:tcPr>
            <w:tcW w:w="0" w:type="auto"/>
            <w:gridSpan w:val="3"/>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 xml:space="preserve">к проекту  Решения Ястребовского сельского Совета депутатов </w:t>
            </w:r>
          </w:p>
        </w:tc>
      </w:tr>
      <w:tr w:rsidR="009049BE" w:rsidRPr="003613C2" w:rsidTr="00A82B0D">
        <w:trPr>
          <w:trHeight w:val="20"/>
        </w:trPr>
        <w:tc>
          <w:tcPr>
            <w:tcW w:w="0" w:type="auto"/>
          </w:tcPr>
          <w:p w:rsidR="009049BE" w:rsidRPr="003613C2" w:rsidRDefault="009049BE" w:rsidP="003613C2">
            <w:pPr>
              <w:autoSpaceDE w:val="0"/>
              <w:autoSpaceDN w:val="0"/>
              <w:adjustRightInd w:val="0"/>
              <w:jc w:val="center"/>
              <w:rPr>
                <w:rFonts w:eastAsiaTheme="minorHAnsi"/>
                <w:color w:val="000000"/>
                <w:sz w:val="20"/>
                <w:lang w:eastAsia="en-US"/>
              </w:rPr>
            </w:pPr>
          </w:p>
        </w:tc>
        <w:tc>
          <w:tcPr>
            <w:tcW w:w="0" w:type="auto"/>
          </w:tcPr>
          <w:p w:rsidR="009049BE" w:rsidRPr="003613C2" w:rsidRDefault="009049BE" w:rsidP="003613C2">
            <w:pPr>
              <w:autoSpaceDE w:val="0"/>
              <w:autoSpaceDN w:val="0"/>
              <w:adjustRightInd w:val="0"/>
              <w:jc w:val="center"/>
              <w:rPr>
                <w:rFonts w:eastAsiaTheme="minorHAnsi"/>
                <w:color w:val="000000"/>
                <w:sz w:val="20"/>
                <w:lang w:eastAsia="en-US"/>
              </w:rPr>
            </w:pPr>
          </w:p>
        </w:tc>
        <w:tc>
          <w:tcPr>
            <w:tcW w:w="0" w:type="auto"/>
          </w:tcPr>
          <w:p w:rsidR="009049BE" w:rsidRPr="003613C2" w:rsidRDefault="009049BE" w:rsidP="003613C2">
            <w:pPr>
              <w:autoSpaceDE w:val="0"/>
              <w:autoSpaceDN w:val="0"/>
              <w:adjustRightInd w:val="0"/>
              <w:jc w:val="right"/>
              <w:rPr>
                <w:rFonts w:eastAsiaTheme="minorHAnsi"/>
                <w:color w:val="000000"/>
                <w:sz w:val="20"/>
                <w:lang w:eastAsia="en-US"/>
              </w:rPr>
            </w:pPr>
          </w:p>
        </w:tc>
        <w:tc>
          <w:tcPr>
            <w:tcW w:w="0" w:type="auto"/>
          </w:tcPr>
          <w:p w:rsidR="009049BE" w:rsidRPr="003613C2" w:rsidRDefault="009049BE" w:rsidP="003613C2">
            <w:pPr>
              <w:autoSpaceDE w:val="0"/>
              <w:autoSpaceDN w:val="0"/>
              <w:adjustRightInd w:val="0"/>
              <w:jc w:val="right"/>
              <w:rPr>
                <w:rFonts w:eastAsiaTheme="minorHAnsi"/>
                <w:color w:val="000000"/>
                <w:sz w:val="20"/>
                <w:lang w:eastAsia="en-US"/>
              </w:rPr>
            </w:pPr>
          </w:p>
        </w:tc>
        <w:tc>
          <w:tcPr>
            <w:tcW w:w="0" w:type="auto"/>
          </w:tcPr>
          <w:p w:rsidR="009049BE" w:rsidRPr="003613C2" w:rsidRDefault="009049BE" w:rsidP="003613C2">
            <w:pPr>
              <w:autoSpaceDE w:val="0"/>
              <w:autoSpaceDN w:val="0"/>
              <w:adjustRightInd w:val="0"/>
              <w:jc w:val="right"/>
              <w:rPr>
                <w:rFonts w:eastAsiaTheme="minorHAnsi"/>
                <w:color w:val="000000"/>
                <w:sz w:val="20"/>
                <w:lang w:eastAsia="en-US"/>
              </w:rPr>
            </w:pPr>
          </w:p>
        </w:tc>
        <w:tc>
          <w:tcPr>
            <w:tcW w:w="0" w:type="auto"/>
          </w:tcPr>
          <w:p w:rsidR="009049BE" w:rsidRPr="003613C2" w:rsidRDefault="009049BE" w:rsidP="003613C2">
            <w:pPr>
              <w:autoSpaceDE w:val="0"/>
              <w:autoSpaceDN w:val="0"/>
              <w:adjustRightInd w:val="0"/>
              <w:jc w:val="right"/>
              <w:rPr>
                <w:rFonts w:eastAsiaTheme="minorHAnsi"/>
                <w:color w:val="000000"/>
                <w:sz w:val="20"/>
                <w:lang w:eastAsia="en-US"/>
              </w:rPr>
            </w:pPr>
          </w:p>
        </w:tc>
      </w:tr>
      <w:tr w:rsidR="009049BE" w:rsidRPr="003613C2" w:rsidTr="00A82B0D">
        <w:trPr>
          <w:trHeight w:val="20"/>
        </w:trPr>
        <w:tc>
          <w:tcPr>
            <w:tcW w:w="0" w:type="auto"/>
          </w:tcPr>
          <w:p w:rsidR="009049BE" w:rsidRPr="003613C2" w:rsidRDefault="009049BE" w:rsidP="003613C2">
            <w:pPr>
              <w:autoSpaceDE w:val="0"/>
              <w:autoSpaceDN w:val="0"/>
              <w:adjustRightInd w:val="0"/>
              <w:jc w:val="center"/>
              <w:rPr>
                <w:rFonts w:eastAsiaTheme="minorHAnsi"/>
                <w:color w:val="000000"/>
                <w:sz w:val="20"/>
                <w:lang w:eastAsia="en-US"/>
              </w:rPr>
            </w:pPr>
          </w:p>
        </w:tc>
        <w:tc>
          <w:tcPr>
            <w:tcW w:w="0" w:type="auto"/>
          </w:tcPr>
          <w:p w:rsidR="009049BE" w:rsidRPr="003613C2" w:rsidRDefault="009049BE" w:rsidP="003613C2">
            <w:pPr>
              <w:autoSpaceDE w:val="0"/>
              <w:autoSpaceDN w:val="0"/>
              <w:adjustRightInd w:val="0"/>
              <w:jc w:val="center"/>
              <w:rPr>
                <w:rFonts w:eastAsiaTheme="minorHAnsi"/>
                <w:color w:val="000000"/>
                <w:sz w:val="20"/>
                <w:lang w:eastAsia="en-US"/>
              </w:rPr>
            </w:pPr>
          </w:p>
        </w:tc>
        <w:tc>
          <w:tcPr>
            <w:tcW w:w="0" w:type="auto"/>
          </w:tcPr>
          <w:p w:rsidR="009049BE" w:rsidRPr="003613C2" w:rsidRDefault="009049BE" w:rsidP="003613C2">
            <w:pPr>
              <w:autoSpaceDE w:val="0"/>
              <w:autoSpaceDN w:val="0"/>
              <w:adjustRightInd w:val="0"/>
              <w:jc w:val="right"/>
              <w:rPr>
                <w:rFonts w:eastAsiaTheme="minorHAnsi"/>
                <w:color w:val="000000"/>
                <w:sz w:val="20"/>
                <w:lang w:eastAsia="en-US"/>
              </w:rPr>
            </w:pPr>
          </w:p>
        </w:tc>
        <w:tc>
          <w:tcPr>
            <w:tcW w:w="0" w:type="auto"/>
          </w:tcPr>
          <w:p w:rsidR="009049BE" w:rsidRPr="003613C2" w:rsidRDefault="009049BE" w:rsidP="003613C2">
            <w:pPr>
              <w:autoSpaceDE w:val="0"/>
              <w:autoSpaceDN w:val="0"/>
              <w:adjustRightInd w:val="0"/>
              <w:jc w:val="right"/>
              <w:rPr>
                <w:rFonts w:eastAsiaTheme="minorHAnsi"/>
                <w:color w:val="000000"/>
                <w:sz w:val="20"/>
                <w:lang w:eastAsia="en-US"/>
              </w:rPr>
            </w:pPr>
          </w:p>
        </w:tc>
        <w:tc>
          <w:tcPr>
            <w:tcW w:w="0" w:type="auto"/>
          </w:tcPr>
          <w:p w:rsidR="009049BE" w:rsidRPr="003613C2" w:rsidRDefault="009049BE" w:rsidP="003613C2">
            <w:pPr>
              <w:autoSpaceDE w:val="0"/>
              <w:autoSpaceDN w:val="0"/>
              <w:adjustRightInd w:val="0"/>
              <w:jc w:val="right"/>
              <w:rPr>
                <w:rFonts w:eastAsiaTheme="minorHAnsi"/>
                <w:color w:val="000000"/>
                <w:sz w:val="20"/>
                <w:lang w:eastAsia="en-US"/>
              </w:rPr>
            </w:pPr>
          </w:p>
        </w:tc>
        <w:tc>
          <w:tcPr>
            <w:tcW w:w="0" w:type="auto"/>
          </w:tcPr>
          <w:p w:rsidR="009049BE" w:rsidRPr="003613C2" w:rsidRDefault="009049BE" w:rsidP="003613C2">
            <w:pPr>
              <w:autoSpaceDE w:val="0"/>
              <w:autoSpaceDN w:val="0"/>
              <w:adjustRightInd w:val="0"/>
              <w:jc w:val="right"/>
              <w:rPr>
                <w:rFonts w:eastAsiaTheme="minorHAnsi"/>
                <w:color w:val="000000"/>
                <w:sz w:val="20"/>
                <w:lang w:eastAsia="en-US"/>
              </w:rPr>
            </w:pPr>
          </w:p>
        </w:tc>
      </w:tr>
      <w:tr w:rsidR="009049BE" w:rsidRPr="003613C2" w:rsidTr="00A82B0D">
        <w:trPr>
          <w:trHeight w:val="20"/>
        </w:trPr>
        <w:tc>
          <w:tcPr>
            <w:tcW w:w="0" w:type="auto"/>
            <w:tcBorders>
              <w:bottom w:val="single" w:sz="4"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p>
        </w:tc>
        <w:tc>
          <w:tcPr>
            <w:tcW w:w="0" w:type="auto"/>
            <w:tcBorders>
              <w:bottom w:val="single" w:sz="4"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p>
        </w:tc>
        <w:tc>
          <w:tcPr>
            <w:tcW w:w="0" w:type="auto"/>
            <w:tcBorders>
              <w:bottom w:val="single" w:sz="4"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p>
        </w:tc>
        <w:tc>
          <w:tcPr>
            <w:tcW w:w="0" w:type="auto"/>
            <w:tcBorders>
              <w:bottom w:val="single" w:sz="4" w:space="0" w:color="auto"/>
            </w:tcBorders>
          </w:tcPr>
          <w:p w:rsidR="009049BE" w:rsidRPr="003613C2" w:rsidRDefault="009049BE" w:rsidP="003613C2">
            <w:pPr>
              <w:autoSpaceDE w:val="0"/>
              <w:autoSpaceDN w:val="0"/>
              <w:adjustRightInd w:val="0"/>
              <w:rPr>
                <w:rFonts w:eastAsiaTheme="minorHAnsi"/>
                <w:b/>
                <w:bCs/>
                <w:color w:val="000000"/>
                <w:sz w:val="20"/>
                <w:lang w:eastAsia="en-US"/>
              </w:rPr>
            </w:pPr>
          </w:p>
        </w:tc>
        <w:tc>
          <w:tcPr>
            <w:tcW w:w="0" w:type="auto"/>
            <w:gridSpan w:val="2"/>
            <w:tcBorders>
              <w:bottom w:val="single" w:sz="4"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от 00.00.00 00-0</w:t>
            </w:r>
          </w:p>
        </w:tc>
      </w:tr>
      <w:tr w:rsidR="009049BE" w:rsidRPr="003613C2" w:rsidTr="00A82B0D">
        <w:trPr>
          <w:trHeight w:val="20"/>
        </w:trPr>
        <w:tc>
          <w:tcPr>
            <w:tcW w:w="0" w:type="auto"/>
            <w:gridSpan w:val="6"/>
            <w:tcBorders>
              <w:top w:val="single" w:sz="4" w:space="0" w:color="auto"/>
              <w:left w:val="single" w:sz="4" w:space="0" w:color="auto"/>
              <w:bottom w:val="single" w:sz="4" w:space="0" w:color="auto"/>
              <w:right w:val="single" w:sz="4" w:space="0" w:color="auto"/>
            </w:tcBorders>
          </w:tcPr>
          <w:p w:rsidR="009049BE" w:rsidRPr="003613C2" w:rsidRDefault="009049BE"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Источники внутреннего финансирования дефицита бюджета Ястребовского сельсовета на 2024 год и плановый период 2025-2026 годов</w:t>
            </w:r>
          </w:p>
        </w:tc>
      </w:tr>
      <w:tr w:rsidR="009049BE" w:rsidRPr="003613C2" w:rsidTr="00A82B0D">
        <w:trPr>
          <w:trHeight w:val="20"/>
        </w:trPr>
        <w:tc>
          <w:tcPr>
            <w:tcW w:w="0" w:type="auto"/>
            <w:tcBorders>
              <w:top w:val="single" w:sz="4" w:space="0" w:color="auto"/>
              <w:left w:val="single" w:sz="2" w:space="0" w:color="000000"/>
              <w:bottom w:val="single" w:sz="2" w:space="0" w:color="000000"/>
              <w:right w:val="nil"/>
            </w:tcBorders>
          </w:tcPr>
          <w:p w:rsidR="009049BE" w:rsidRPr="003613C2" w:rsidRDefault="009049BE" w:rsidP="003613C2">
            <w:pPr>
              <w:autoSpaceDE w:val="0"/>
              <w:autoSpaceDN w:val="0"/>
              <w:adjustRightInd w:val="0"/>
              <w:jc w:val="center"/>
              <w:rPr>
                <w:rFonts w:eastAsiaTheme="minorHAnsi"/>
                <w:b/>
                <w:bCs/>
                <w:color w:val="000000"/>
                <w:sz w:val="20"/>
                <w:lang w:eastAsia="en-US"/>
              </w:rPr>
            </w:pPr>
          </w:p>
        </w:tc>
        <w:tc>
          <w:tcPr>
            <w:tcW w:w="0" w:type="auto"/>
            <w:tcBorders>
              <w:top w:val="single" w:sz="4" w:space="0" w:color="auto"/>
              <w:left w:val="nil"/>
              <w:bottom w:val="single" w:sz="2" w:space="0" w:color="000000"/>
              <w:right w:val="nil"/>
            </w:tcBorders>
          </w:tcPr>
          <w:p w:rsidR="009049BE" w:rsidRPr="003613C2" w:rsidRDefault="009049BE" w:rsidP="003613C2">
            <w:pPr>
              <w:autoSpaceDE w:val="0"/>
              <w:autoSpaceDN w:val="0"/>
              <w:adjustRightInd w:val="0"/>
              <w:jc w:val="center"/>
              <w:rPr>
                <w:rFonts w:eastAsiaTheme="minorHAnsi"/>
                <w:b/>
                <w:bCs/>
                <w:color w:val="000000"/>
                <w:sz w:val="20"/>
                <w:lang w:eastAsia="en-US"/>
              </w:rPr>
            </w:pPr>
          </w:p>
        </w:tc>
        <w:tc>
          <w:tcPr>
            <w:tcW w:w="0" w:type="auto"/>
            <w:tcBorders>
              <w:top w:val="single" w:sz="4" w:space="0" w:color="auto"/>
              <w:left w:val="nil"/>
              <w:bottom w:val="single" w:sz="2" w:space="0" w:color="000000"/>
              <w:right w:val="nil"/>
            </w:tcBorders>
          </w:tcPr>
          <w:p w:rsidR="009049BE" w:rsidRPr="003613C2" w:rsidRDefault="009049BE" w:rsidP="003613C2">
            <w:pPr>
              <w:autoSpaceDE w:val="0"/>
              <w:autoSpaceDN w:val="0"/>
              <w:adjustRightInd w:val="0"/>
              <w:jc w:val="center"/>
              <w:rPr>
                <w:rFonts w:eastAsiaTheme="minorHAnsi"/>
                <w:b/>
                <w:bCs/>
                <w:color w:val="000000"/>
                <w:sz w:val="20"/>
                <w:lang w:eastAsia="en-US"/>
              </w:rPr>
            </w:pPr>
          </w:p>
        </w:tc>
        <w:tc>
          <w:tcPr>
            <w:tcW w:w="0" w:type="auto"/>
            <w:tcBorders>
              <w:top w:val="single" w:sz="4" w:space="0" w:color="auto"/>
              <w:left w:val="nil"/>
              <w:bottom w:val="single" w:sz="2" w:space="0" w:color="000000"/>
              <w:right w:val="nil"/>
            </w:tcBorders>
          </w:tcPr>
          <w:p w:rsidR="009049BE" w:rsidRPr="003613C2" w:rsidRDefault="009049BE" w:rsidP="003613C2">
            <w:pPr>
              <w:autoSpaceDE w:val="0"/>
              <w:autoSpaceDN w:val="0"/>
              <w:adjustRightInd w:val="0"/>
              <w:jc w:val="center"/>
              <w:rPr>
                <w:rFonts w:eastAsiaTheme="minorHAnsi"/>
                <w:b/>
                <w:bCs/>
                <w:color w:val="000000"/>
                <w:sz w:val="20"/>
                <w:lang w:eastAsia="en-US"/>
              </w:rPr>
            </w:pPr>
          </w:p>
        </w:tc>
        <w:tc>
          <w:tcPr>
            <w:tcW w:w="0" w:type="auto"/>
            <w:tcBorders>
              <w:top w:val="single" w:sz="4" w:space="0" w:color="auto"/>
              <w:left w:val="nil"/>
              <w:bottom w:val="single" w:sz="2" w:space="0" w:color="000000"/>
              <w:right w:val="nil"/>
            </w:tcBorders>
          </w:tcPr>
          <w:p w:rsidR="009049BE" w:rsidRPr="003613C2" w:rsidRDefault="009049BE" w:rsidP="003613C2">
            <w:pPr>
              <w:autoSpaceDE w:val="0"/>
              <w:autoSpaceDN w:val="0"/>
              <w:adjustRightInd w:val="0"/>
              <w:jc w:val="center"/>
              <w:rPr>
                <w:rFonts w:eastAsiaTheme="minorHAnsi"/>
                <w:b/>
                <w:bCs/>
                <w:color w:val="000000"/>
                <w:sz w:val="20"/>
                <w:lang w:eastAsia="en-US"/>
              </w:rPr>
            </w:pPr>
          </w:p>
        </w:tc>
        <w:tc>
          <w:tcPr>
            <w:tcW w:w="0" w:type="auto"/>
            <w:tcBorders>
              <w:top w:val="single" w:sz="4" w:space="0" w:color="auto"/>
              <w:left w:val="nil"/>
              <w:bottom w:val="single" w:sz="2" w:space="0" w:color="000000"/>
              <w:right w:val="single" w:sz="2" w:space="0" w:color="000000"/>
            </w:tcBorders>
          </w:tcPr>
          <w:p w:rsidR="009049BE" w:rsidRPr="003613C2" w:rsidRDefault="009049BE" w:rsidP="003613C2">
            <w:pPr>
              <w:autoSpaceDE w:val="0"/>
              <w:autoSpaceDN w:val="0"/>
              <w:adjustRightInd w:val="0"/>
              <w:jc w:val="center"/>
              <w:rPr>
                <w:rFonts w:eastAsiaTheme="minorHAnsi"/>
                <w:b/>
                <w:bCs/>
                <w:color w:val="000000"/>
                <w:sz w:val="20"/>
                <w:lang w:eastAsia="en-US"/>
              </w:rPr>
            </w:pPr>
          </w:p>
        </w:tc>
      </w:tr>
      <w:tr w:rsidR="009049BE" w:rsidRPr="003613C2" w:rsidTr="009049BE">
        <w:trPr>
          <w:trHeight w:val="20"/>
        </w:trPr>
        <w:tc>
          <w:tcPr>
            <w:tcW w:w="0" w:type="auto"/>
            <w:tcBorders>
              <w:top w:val="single" w:sz="2" w:space="0" w:color="000000"/>
              <w:left w:val="single" w:sz="2" w:space="0" w:color="000000"/>
              <w:bottom w:val="single" w:sz="6" w:space="0" w:color="auto"/>
              <w:right w:val="single" w:sz="2" w:space="0" w:color="000000"/>
            </w:tcBorders>
          </w:tcPr>
          <w:p w:rsidR="009049BE" w:rsidRPr="003613C2" w:rsidRDefault="009049BE" w:rsidP="003613C2">
            <w:pPr>
              <w:autoSpaceDE w:val="0"/>
              <w:autoSpaceDN w:val="0"/>
              <w:adjustRightInd w:val="0"/>
              <w:jc w:val="center"/>
              <w:rPr>
                <w:rFonts w:eastAsiaTheme="minorHAnsi"/>
                <w:color w:val="000000"/>
                <w:sz w:val="20"/>
                <w:lang w:eastAsia="en-US"/>
              </w:rPr>
            </w:pPr>
          </w:p>
        </w:tc>
        <w:tc>
          <w:tcPr>
            <w:tcW w:w="0" w:type="auto"/>
            <w:tcBorders>
              <w:top w:val="single" w:sz="2" w:space="0" w:color="000000"/>
              <w:left w:val="single" w:sz="2" w:space="0" w:color="000000"/>
              <w:bottom w:val="single" w:sz="6" w:space="0" w:color="auto"/>
              <w:right w:val="single" w:sz="2" w:space="0" w:color="000000"/>
            </w:tcBorders>
          </w:tcPr>
          <w:p w:rsidR="009049BE" w:rsidRPr="003613C2" w:rsidRDefault="009049BE" w:rsidP="003613C2">
            <w:pPr>
              <w:autoSpaceDE w:val="0"/>
              <w:autoSpaceDN w:val="0"/>
              <w:adjustRightInd w:val="0"/>
              <w:jc w:val="center"/>
              <w:rPr>
                <w:rFonts w:eastAsiaTheme="minorHAnsi"/>
                <w:b/>
                <w:bCs/>
                <w:color w:val="000000"/>
                <w:sz w:val="20"/>
                <w:lang w:eastAsia="en-US"/>
              </w:rPr>
            </w:pPr>
          </w:p>
        </w:tc>
        <w:tc>
          <w:tcPr>
            <w:tcW w:w="0" w:type="auto"/>
            <w:tcBorders>
              <w:top w:val="single" w:sz="2" w:space="0" w:color="000000"/>
              <w:left w:val="single" w:sz="2" w:space="0" w:color="000000"/>
              <w:bottom w:val="single" w:sz="6" w:space="0" w:color="auto"/>
              <w:right w:val="single" w:sz="2" w:space="0" w:color="000000"/>
            </w:tcBorders>
          </w:tcPr>
          <w:p w:rsidR="009049BE" w:rsidRPr="003613C2" w:rsidRDefault="009049BE" w:rsidP="003613C2">
            <w:pPr>
              <w:autoSpaceDE w:val="0"/>
              <w:autoSpaceDN w:val="0"/>
              <w:adjustRightInd w:val="0"/>
              <w:jc w:val="center"/>
              <w:rPr>
                <w:rFonts w:eastAsiaTheme="minorHAnsi"/>
                <w:b/>
                <w:bCs/>
                <w:color w:val="000000"/>
                <w:sz w:val="20"/>
                <w:lang w:eastAsia="en-US"/>
              </w:rPr>
            </w:pPr>
          </w:p>
        </w:tc>
        <w:tc>
          <w:tcPr>
            <w:tcW w:w="0" w:type="auto"/>
            <w:tcBorders>
              <w:top w:val="single" w:sz="2" w:space="0" w:color="000000"/>
              <w:left w:val="single" w:sz="2" w:space="0" w:color="000000"/>
              <w:bottom w:val="single" w:sz="6" w:space="0" w:color="auto"/>
              <w:right w:val="single" w:sz="2" w:space="0" w:color="000000"/>
            </w:tcBorders>
          </w:tcPr>
          <w:p w:rsidR="009049BE" w:rsidRPr="003613C2" w:rsidRDefault="009049BE" w:rsidP="003613C2">
            <w:pPr>
              <w:autoSpaceDE w:val="0"/>
              <w:autoSpaceDN w:val="0"/>
              <w:adjustRightInd w:val="0"/>
              <w:jc w:val="center"/>
              <w:rPr>
                <w:rFonts w:eastAsiaTheme="minorHAnsi"/>
                <w:b/>
                <w:bCs/>
                <w:color w:val="000000"/>
                <w:sz w:val="20"/>
                <w:lang w:eastAsia="en-US"/>
              </w:rPr>
            </w:pPr>
          </w:p>
        </w:tc>
        <w:tc>
          <w:tcPr>
            <w:tcW w:w="0" w:type="auto"/>
            <w:tcBorders>
              <w:top w:val="single" w:sz="2" w:space="0" w:color="000000"/>
              <w:left w:val="single" w:sz="2" w:space="0" w:color="000000"/>
              <w:bottom w:val="single" w:sz="6" w:space="0" w:color="auto"/>
              <w:right w:val="single" w:sz="2" w:space="0" w:color="000000"/>
            </w:tcBorders>
          </w:tcPr>
          <w:p w:rsidR="009049BE" w:rsidRPr="003613C2" w:rsidRDefault="009049BE" w:rsidP="003613C2">
            <w:pPr>
              <w:autoSpaceDE w:val="0"/>
              <w:autoSpaceDN w:val="0"/>
              <w:adjustRightInd w:val="0"/>
              <w:jc w:val="center"/>
              <w:rPr>
                <w:rFonts w:eastAsiaTheme="minorHAnsi"/>
                <w:b/>
                <w:bCs/>
                <w:color w:val="000000"/>
                <w:sz w:val="20"/>
                <w:lang w:eastAsia="en-US"/>
              </w:rPr>
            </w:pPr>
          </w:p>
        </w:tc>
        <w:tc>
          <w:tcPr>
            <w:tcW w:w="0" w:type="auto"/>
            <w:tcBorders>
              <w:top w:val="single" w:sz="2" w:space="0" w:color="000000"/>
              <w:left w:val="single" w:sz="2" w:space="0" w:color="000000"/>
              <w:bottom w:val="single" w:sz="6" w:space="0" w:color="auto"/>
              <w:right w:val="single" w:sz="2" w:space="0" w:color="000000"/>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(рублей)</w:t>
            </w:r>
          </w:p>
        </w:tc>
      </w:tr>
      <w:tr w:rsidR="009049BE" w:rsidRPr="003613C2" w:rsidTr="009049BE">
        <w:trPr>
          <w:trHeight w:val="20"/>
        </w:trPr>
        <w:tc>
          <w:tcPr>
            <w:tcW w:w="0" w:type="auto"/>
            <w:tcBorders>
              <w:top w:val="single" w:sz="6" w:space="0" w:color="auto"/>
              <w:left w:val="single" w:sz="6" w:space="0" w:color="auto"/>
              <w:bottom w:val="nil"/>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 строки</w:t>
            </w:r>
          </w:p>
        </w:tc>
        <w:tc>
          <w:tcPr>
            <w:tcW w:w="0" w:type="auto"/>
            <w:tcBorders>
              <w:top w:val="single" w:sz="6" w:space="0" w:color="auto"/>
              <w:left w:val="single" w:sz="6" w:space="0" w:color="auto"/>
              <w:bottom w:val="nil"/>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Код</w:t>
            </w:r>
          </w:p>
        </w:tc>
        <w:tc>
          <w:tcPr>
            <w:tcW w:w="0" w:type="auto"/>
            <w:tcBorders>
              <w:top w:val="single" w:sz="6" w:space="0" w:color="auto"/>
              <w:left w:val="single" w:sz="6" w:space="0" w:color="auto"/>
              <w:bottom w:val="nil"/>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0" w:type="auto"/>
            <w:tcBorders>
              <w:top w:val="single" w:sz="6" w:space="0" w:color="auto"/>
              <w:left w:val="single" w:sz="6" w:space="0" w:color="auto"/>
              <w:bottom w:val="single" w:sz="6" w:space="0" w:color="auto"/>
              <w:right w:val="nil"/>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Сумма</w:t>
            </w:r>
          </w:p>
        </w:tc>
        <w:tc>
          <w:tcPr>
            <w:tcW w:w="0" w:type="auto"/>
            <w:tcBorders>
              <w:top w:val="single" w:sz="6" w:space="0" w:color="auto"/>
              <w:left w:val="nil"/>
              <w:bottom w:val="single" w:sz="6" w:space="0" w:color="auto"/>
              <w:right w:val="nil"/>
            </w:tcBorders>
          </w:tcPr>
          <w:p w:rsidR="009049BE" w:rsidRPr="003613C2" w:rsidRDefault="009049BE" w:rsidP="003613C2">
            <w:pPr>
              <w:autoSpaceDE w:val="0"/>
              <w:autoSpaceDN w:val="0"/>
              <w:adjustRightInd w:val="0"/>
              <w:jc w:val="center"/>
              <w:rPr>
                <w:rFonts w:eastAsiaTheme="minorHAnsi"/>
                <w:color w:val="000000"/>
                <w:sz w:val="20"/>
                <w:lang w:eastAsia="en-US"/>
              </w:rPr>
            </w:pPr>
          </w:p>
        </w:tc>
        <w:tc>
          <w:tcPr>
            <w:tcW w:w="0" w:type="auto"/>
            <w:tcBorders>
              <w:top w:val="single" w:sz="6" w:space="0" w:color="auto"/>
              <w:left w:val="nil"/>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p>
        </w:tc>
      </w:tr>
      <w:tr w:rsidR="009049BE" w:rsidRPr="003613C2" w:rsidTr="009049BE">
        <w:trPr>
          <w:trHeight w:val="20"/>
        </w:trPr>
        <w:tc>
          <w:tcPr>
            <w:tcW w:w="0" w:type="auto"/>
            <w:tcBorders>
              <w:top w:val="nil"/>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p>
        </w:tc>
        <w:tc>
          <w:tcPr>
            <w:tcW w:w="0" w:type="auto"/>
            <w:tcBorders>
              <w:top w:val="nil"/>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p>
        </w:tc>
        <w:tc>
          <w:tcPr>
            <w:tcW w:w="0" w:type="auto"/>
            <w:tcBorders>
              <w:top w:val="nil"/>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2024 год</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2025 год</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2026 год</w:t>
            </w:r>
          </w:p>
        </w:tc>
      </w:tr>
      <w:tr w:rsidR="009049BE" w:rsidRPr="003613C2" w:rsidTr="009049BE">
        <w:trPr>
          <w:trHeight w:val="20"/>
        </w:trPr>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3</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4</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5</w:t>
            </w:r>
          </w:p>
        </w:tc>
      </w:tr>
      <w:tr w:rsidR="009049BE" w:rsidRPr="003613C2" w:rsidTr="009049BE">
        <w:trPr>
          <w:trHeight w:val="20"/>
        </w:trPr>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000 01 05 00 00 00 0000 000</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Изменение остатков средств на счетах по учету средств бюджета</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307 087,81</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0,00</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0,00</w:t>
            </w:r>
          </w:p>
        </w:tc>
      </w:tr>
      <w:tr w:rsidR="009049BE" w:rsidRPr="003613C2" w:rsidTr="009049BE">
        <w:trPr>
          <w:trHeight w:val="20"/>
        </w:trPr>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000 01 05 00 00 00 0000 500</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Увеличение остатков средств бюджетов</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-24 467 714,85</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-14 120 690,00</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-14 145 340,00</w:t>
            </w:r>
          </w:p>
        </w:tc>
      </w:tr>
      <w:tr w:rsidR="009049BE" w:rsidRPr="003613C2" w:rsidTr="009049BE">
        <w:trPr>
          <w:trHeight w:val="20"/>
        </w:trPr>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3</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000 01 05 02 00 00 0000 500</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Увеличение прочих остатков средств бюджета</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-24 467 714,85</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-14 120 690,00</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-14 145 340,00</w:t>
            </w:r>
          </w:p>
        </w:tc>
      </w:tr>
      <w:tr w:rsidR="009049BE" w:rsidRPr="003613C2" w:rsidTr="009049BE">
        <w:trPr>
          <w:trHeight w:val="20"/>
        </w:trPr>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4</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000 01 05 02 01 00 0000 500</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Увеличение прочих остатков денежных средств бюджета</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-24 467 714,85</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-14 120 690,00</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-14 145 340,00</w:t>
            </w:r>
          </w:p>
        </w:tc>
      </w:tr>
      <w:tr w:rsidR="009049BE" w:rsidRPr="003613C2" w:rsidTr="009049BE">
        <w:trPr>
          <w:trHeight w:val="20"/>
        </w:trPr>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5</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819 01 05 02 01 10 0000 510</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Увеличение прочих остатков денежных средств бюджета поселений</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-24 467 714,85</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-14 120 690,00</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-14 145 340,00</w:t>
            </w:r>
          </w:p>
        </w:tc>
      </w:tr>
      <w:tr w:rsidR="009049BE" w:rsidRPr="003613C2" w:rsidTr="009049BE">
        <w:trPr>
          <w:trHeight w:val="20"/>
        </w:trPr>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6</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000 01 05 00 00 00 0000 600</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Уменьшение остатков средств бюджетов</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24 774 802,66</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14 120 690,00</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14 147 340,00</w:t>
            </w:r>
          </w:p>
        </w:tc>
      </w:tr>
      <w:tr w:rsidR="009049BE" w:rsidRPr="003613C2" w:rsidTr="009049BE">
        <w:trPr>
          <w:trHeight w:val="20"/>
        </w:trPr>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7</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000 01 05 02 00 00 0000 600</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Уменьшение прочих остатков средств бюджета</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24 774 802,66</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14 120 690,00</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14 147 340,00</w:t>
            </w:r>
          </w:p>
        </w:tc>
      </w:tr>
      <w:tr w:rsidR="009049BE" w:rsidRPr="003613C2" w:rsidTr="009049BE">
        <w:trPr>
          <w:trHeight w:val="20"/>
        </w:trPr>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8</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000 01 05 02 01 00 0000 600</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Уменьшение прочих остатков денежных средств бюджета</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24 774 802,66</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14 120 690,00</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14 147 340,00</w:t>
            </w:r>
          </w:p>
        </w:tc>
      </w:tr>
      <w:tr w:rsidR="009049BE" w:rsidRPr="003613C2" w:rsidTr="009049BE">
        <w:trPr>
          <w:trHeight w:val="20"/>
        </w:trPr>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9</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819 01 05 02 01 10 0000 610</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Уменьшение прочих остатков денежных средств бюджета поселений</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24 774 802,66</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14 120 690,00</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14 147 340,00</w:t>
            </w:r>
          </w:p>
        </w:tc>
      </w:tr>
      <w:tr w:rsidR="009049BE" w:rsidRPr="003613C2" w:rsidTr="009049BE">
        <w:trPr>
          <w:trHeight w:val="20"/>
        </w:trPr>
        <w:tc>
          <w:tcPr>
            <w:tcW w:w="0" w:type="auto"/>
            <w:gridSpan w:val="2"/>
            <w:tcBorders>
              <w:top w:val="single" w:sz="6" w:space="0" w:color="auto"/>
              <w:left w:val="single" w:sz="6" w:space="0" w:color="auto"/>
              <w:bottom w:val="single" w:sz="6" w:space="0" w:color="auto"/>
              <w:right w:val="nil"/>
            </w:tcBorders>
          </w:tcPr>
          <w:p w:rsidR="009049BE" w:rsidRPr="003613C2" w:rsidRDefault="009049BE"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Всего</w:t>
            </w:r>
          </w:p>
        </w:tc>
        <w:tc>
          <w:tcPr>
            <w:tcW w:w="0" w:type="auto"/>
            <w:tcBorders>
              <w:top w:val="single" w:sz="6" w:space="0" w:color="auto"/>
              <w:left w:val="nil"/>
              <w:bottom w:val="single" w:sz="6" w:space="0" w:color="auto"/>
              <w:right w:val="single" w:sz="6" w:space="0" w:color="auto"/>
            </w:tcBorders>
          </w:tcPr>
          <w:p w:rsidR="009049BE" w:rsidRPr="003613C2" w:rsidRDefault="009049BE" w:rsidP="003613C2">
            <w:pPr>
              <w:autoSpaceDE w:val="0"/>
              <w:autoSpaceDN w:val="0"/>
              <w:adjustRightInd w:val="0"/>
              <w:rPr>
                <w:rFonts w:eastAsiaTheme="minorHAnsi"/>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307 087,81</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0,00</w:t>
            </w:r>
          </w:p>
        </w:tc>
        <w:tc>
          <w:tcPr>
            <w:tcW w:w="0" w:type="auto"/>
            <w:tcBorders>
              <w:top w:val="single" w:sz="6" w:space="0" w:color="auto"/>
              <w:left w:val="single" w:sz="6" w:space="0" w:color="auto"/>
              <w:bottom w:val="single" w:sz="6" w:space="0" w:color="auto"/>
              <w:right w:val="single" w:sz="6" w:space="0" w:color="auto"/>
            </w:tcBorders>
          </w:tcPr>
          <w:p w:rsidR="009049BE" w:rsidRPr="003613C2" w:rsidRDefault="009049BE"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0,00</w:t>
            </w:r>
          </w:p>
        </w:tc>
      </w:tr>
    </w:tbl>
    <w:p w:rsidR="00826EE1" w:rsidRPr="003613C2" w:rsidRDefault="00826EE1" w:rsidP="003613C2">
      <w:pPr>
        <w:ind w:right="-1"/>
        <w:rPr>
          <w:sz w:val="20"/>
        </w:rPr>
      </w:pPr>
    </w:p>
    <w:p w:rsidR="00A82B0D" w:rsidRPr="003613C2" w:rsidRDefault="00A82B0D" w:rsidP="003613C2">
      <w:pPr>
        <w:ind w:right="-1"/>
        <w:rPr>
          <w:sz w:val="20"/>
        </w:rPr>
      </w:pPr>
    </w:p>
    <w:p w:rsidR="00A82B0D" w:rsidRDefault="00A82B0D" w:rsidP="003613C2">
      <w:pPr>
        <w:ind w:right="-1"/>
        <w:rPr>
          <w:sz w:val="20"/>
        </w:rPr>
      </w:pPr>
    </w:p>
    <w:p w:rsidR="004857D5" w:rsidRDefault="004857D5" w:rsidP="003613C2">
      <w:pPr>
        <w:ind w:right="-1"/>
        <w:rPr>
          <w:sz w:val="20"/>
        </w:rPr>
      </w:pPr>
    </w:p>
    <w:p w:rsidR="000651D3" w:rsidRPr="003613C2" w:rsidRDefault="000651D3" w:rsidP="003613C2">
      <w:pPr>
        <w:ind w:right="-1"/>
        <w:rPr>
          <w:sz w:val="20"/>
        </w:rPr>
      </w:pPr>
    </w:p>
    <w:p w:rsidR="00A82B0D" w:rsidRPr="003613C2" w:rsidRDefault="00A82B0D" w:rsidP="003613C2">
      <w:pPr>
        <w:ind w:right="-1"/>
        <w:rPr>
          <w:sz w:val="20"/>
        </w:rPr>
      </w:pPr>
    </w:p>
    <w:p w:rsidR="006F716E" w:rsidRPr="003613C2" w:rsidRDefault="006F716E" w:rsidP="003613C2">
      <w:pPr>
        <w:ind w:right="-1"/>
        <w:rPr>
          <w:sz w:val="20"/>
        </w:rPr>
        <w:sectPr w:rsidR="006F716E" w:rsidRPr="003613C2" w:rsidSect="006A40D3">
          <w:type w:val="continuous"/>
          <w:pgSz w:w="16838" w:h="11906" w:orient="landscape"/>
          <w:pgMar w:top="1276" w:right="680" w:bottom="284" w:left="709" w:header="708" w:footer="708" w:gutter="0"/>
          <w:pgNumType w:start="35"/>
          <w:cols w:space="709"/>
          <w:docGrid w:linePitch="381"/>
        </w:sectPr>
      </w:pPr>
    </w:p>
    <w:p w:rsidR="00826EE1" w:rsidRPr="003613C2" w:rsidRDefault="00826EE1" w:rsidP="003613C2">
      <w:pPr>
        <w:rPr>
          <w:b/>
          <w:bCs/>
          <w:sz w:val="20"/>
        </w:rPr>
        <w:sectPr w:rsidR="00826EE1" w:rsidRPr="003613C2" w:rsidSect="00B56C3A">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554"/>
        <w:gridCol w:w="516"/>
        <w:gridCol w:w="459"/>
        <w:gridCol w:w="459"/>
        <w:gridCol w:w="459"/>
        <w:gridCol w:w="516"/>
        <w:gridCol w:w="459"/>
        <w:gridCol w:w="616"/>
        <w:gridCol w:w="516"/>
        <w:gridCol w:w="7105"/>
        <w:gridCol w:w="1319"/>
        <w:gridCol w:w="1302"/>
        <w:gridCol w:w="1385"/>
      </w:tblGrid>
      <w:tr w:rsidR="00826EE1" w:rsidRPr="003613C2" w:rsidTr="00826EE1">
        <w:trPr>
          <w:trHeight w:val="20"/>
        </w:trPr>
        <w:tc>
          <w:tcPr>
            <w:tcW w:w="0" w:type="auto"/>
            <w:tcBorders>
              <w:top w:val="nil"/>
              <w:left w:val="nil"/>
              <w:bottom w:val="nil"/>
              <w:right w:val="nil"/>
            </w:tcBorders>
            <w:shd w:val="clear" w:color="000000" w:fill="FFFFFF"/>
            <w:noWrap/>
            <w:vAlign w:val="bottom"/>
            <w:hideMark/>
          </w:tcPr>
          <w:p w:rsidR="00826EE1" w:rsidRPr="003613C2" w:rsidRDefault="00826EE1" w:rsidP="003613C2">
            <w:pPr>
              <w:jc w:val="right"/>
              <w:rPr>
                <w:b/>
                <w:bCs/>
                <w:sz w:val="20"/>
              </w:rPr>
            </w:pPr>
            <w:r w:rsidRPr="003613C2">
              <w:rPr>
                <w:b/>
                <w:bCs/>
                <w:sz w:val="20"/>
              </w:rPr>
              <w:lastRenderedPageBreak/>
              <w:t> </w:t>
            </w: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gridSpan w:val="3"/>
            <w:tcBorders>
              <w:top w:val="nil"/>
              <w:left w:val="nil"/>
              <w:bottom w:val="nil"/>
              <w:right w:val="nil"/>
            </w:tcBorders>
            <w:shd w:val="clear" w:color="auto" w:fill="auto"/>
            <w:noWrap/>
            <w:vAlign w:val="bottom"/>
            <w:hideMark/>
          </w:tcPr>
          <w:p w:rsidR="00826EE1" w:rsidRPr="003613C2" w:rsidRDefault="00826EE1" w:rsidP="003613C2">
            <w:pPr>
              <w:jc w:val="right"/>
              <w:rPr>
                <w:b/>
                <w:bCs/>
                <w:sz w:val="20"/>
              </w:rPr>
            </w:pPr>
            <w:r w:rsidRPr="003613C2">
              <w:rPr>
                <w:b/>
                <w:bCs/>
                <w:sz w:val="20"/>
              </w:rPr>
              <w:t>Приложение 2</w:t>
            </w:r>
          </w:p>
        </w:tc>
      </w:tr>
      <w:tr w:rsidR="00826EE1" w:rsidRPr="003613C2" w:rsidTr="00826EE1">
        <w:trPr>
          <w:trHeight w:val="20"/>
        </w:trPr>
        <w:tc>
          <w:tcPr>
            <w:tcW w:w="0" w:type="auto"/>
            <w:tcBorders>
              <w:top w:val="nil"/>
              <w:left w:val="nil"/>
              <w:bottom w:val="nil"/>
              <w:right w:val="nil"/>
            </w:tcBorders>
            <w:shd w:val="clear" w:color="000000" w:fill="FFFFFF"/>
            <w:noWrap/>
            <w:vAlign w:val="bottom"/>
            <w:hideMark/>
          </w:tcPr>
          <w:p w:rsidR="00826EE1" w:rsidRPr="003613C2" w:rsidRDefault="00826EE1" w:rsidP="003613C2">
            <w:pPr>
              <w:jc w:val="right"/>
              <w:rPr>
                <w:b/>
                <w:bCs/>
                <w:sz w:val="20"/>
              </w:rPr>
            </w:pPr>
            <w:r w:rsidRPr="003613C2">
              <w:rPr>
                <w:b/>
                <w:bCs/>
                <w:sz w:val="20"/>
              </w:rPr>
              <w:t xml:space="preserve">          </w:t>
            </w: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gridSpan w:val="3"/>
            <w:tcBorders>
              <w:top w:val="nil"/>
              <w:left w:val="nil"/>
              <w:bottom w:val="nil"/>
              <w:right w:val="nil"/>
            </w:tcBorders>
            <w:shd w:val="clear" w:color="auto" w:fill="auto"/>
            <w:noWrap/>
            <w:vAlign w:val="bottom"/>
            <w:hideMark/>
          </w:tcPr>
          <w:p w:rsidR="00826EE1" w:rsidRPr="003613C2" w:rsidRDefault="00826EE1" w:rsidP="003613C2">
            <w:pPr>
              <w:jc w:val="right"/>
              <w:rPr>
                <w:sz w:val="20"/>
              </w:rPr>
            </w:pPr>
            <w:r w:rsidRPr="003613C2">
              <w:rPr>
                <w:sz w:val="20"/>
              </w:rPr>
              <w:t>к проекту Решения Ястребовского</w:t>
            </w:r>
          </w:p>
        </w:tc>
      </w:tr>
      <w:tr w:rsidR="00826EE1" w:rsidRPr="003613C2" w:rsidTr="00826EE1">
        <w:trPr>
          <w:trHeight w:val="20"/>
        </w:trPr>
        <w:tc>
          <w:tcPr>
            <w:tcW w:w="0" w:type="auto"/>
            <w:tcBorders>
              <w:top w:val="nil"/>
              <w:left w:val="nil"/>
              <w:bottom w:val="nil"/>
              <w:right w:val="nil"/>
            </w:tcBorders>
            <w:shd w:val="clear" w:color="000000" w:fill="FFFFFF"/>
            <w:noWrap/>
            <w:vAlign w:val="bottom"/>
            <w:hideMark/>
          </w:tcPr>
          <w:p w:rsidR="00826EE1" w:rsidRPr="003613C2" w:rsidRDefault="00826EE1" w:rsidP="003613C2">
            <w:pPr>
              <w:jc w:val="right"/>
              <w:rPr>
                <w:sz w:val="20"/>
              </w:rPr>
            </w:pPr>
            <w:r w:rsidRPr="003613C2">
              <w:rPr>
                <w:sz w:val="20"/>
              </w:rPr>
              <w:t xml:space="preserve">                                             </w:t>
            </w: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gridSpan w:val="3"/>
            <w:tcBorders>
              <w:top w:val="nil"/>
              <w:left w:val="nil"/>
              <w:bottom w:val="nil"/>
              <w:right w:val="nil"/>
            </w:tcBorders>
            <w:shd w:val="clear" w:color="auto" w:fill="auto"/>
            <w:noWrap/>
            <w:vAlign w:val="bottom"/>
            <w:hideMark/>
          </w:tcPr>
          <w:p w:rsidR="00826EE1" w:rsidRPr="003613C2" w:rsidRDefault="00826EE1" w:rsidP="003613C2">
            <w:pPr>
              <w:jc w:val="right"/>
              <w:rPr>
                <w:sz w:val="20"/>
              </w:rPr>
            </w:pPr>
            <w:r w:rsidRPr="003613C2">
              <w:rPr>
                <w:sz w:val="20"/>
              </w:rPr>
              <w:t xml:space="preserve">            сельского Совета депутатов  </w:t>
            </w:r>
          </w:p>
        </w:tc>
      </w:tr>
      <w:tr w:rsidR="00826EE1" w:rsidRPr="003613C2" w:rsidTr="00826EE1">
        <w:trPr>
          <w:trHeight w:val="20"/>
        </w:trPr>
        <w:tc>
          <w:tcPr>
            <w:tcW w:w="0" w:type="auto"/>
            <w:tcBorders>
              <w:top w:val="nil"/>
              <w:left w:val="nil"/>
              <w:bottom w:val="nil"/>
              <w:right w:val="nil"/>
            </w:tcBorders>
            <w:shd w:val="clear" w:color="000000" w:fill="FFFFFF"/>
            <w:noWrap/>
            <w:vAlign w:val="bottom"/>
            <w:hideMark/>
          </w:tcPr>
          <w:p w:rsidR="00826EE1" w:rsidRPr="003613C2" w:rsidRDefault="00826EE1" w:rsidP="003613C2">
            <w:pPr>
              <w:jc w:val="right"/>
              <w:rPr>
                <w:sz w:val="20"/>
              </w:rPr>
            </w:pPr>
            <w:r w:rsidRPr="003613C2">
              <w:rPr>
                <w:sz w:val="20"/>
              </w:rPr>
              <w:t xml:space="preserve">         </w:t>
            </w: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gridSpan w:val="3"/>
            <w:tcBorders>
              <w:top w:val="nil"/>
              <w:left w:val="nil"/>
              <w:bottom w:val="nil"/>
              <w:right w:val="nil"/>
            </w:tcBorders>
            <w:shd w:val="clear" w:color="auto" w:fill="auto"/>
            <w:noWrap/>
            <w:vAlign w:val="bottom"/>
            <w:hideMark/>
          </w:tcPr>
          <w:p w:rsidR="00826EE1" w:rsidRPr="003613C2" w:rsidRDefault="00826EE1" w:rsidP="003613C2">
            <w:pPr>
              <w:jc w:val="right"/>
              <w:rPr>
                <w:sz w:val="20"/>
              </w:rPr>
            </w:pPr>
            <w:r w:rsidRPr="003613C2">
              <w:rPr>
                <w:sz w:val="20"/>
              </w:rPr>
              <w:t>от 00.00.00 №00-0</w:t>
            </w:r>
          </w:p>
        </w:tc>
      </w:tr>
      <w:tr w:rsidR="00826EE1" w:rsidRPr="003613C2" w:rsidTr="00826EE1">
        <w:trPr>
          <w:trHeight w:val="20"/>
        </w:trPr>
        <w:tc>
          <w:tcPr>
            <w:tcW w:w="0" w:type="auto"/>
            <w:gridSpan w:val="13"/>
            <w:tcBorders>
              <w:top w:val="nil"/>
              <w:left w:val="nil"/>
              <w:bottom w:val="nil"/>
              <w:right w:val="nil"/>
            </w:tcBorders>
            <w:shd w:val="clear" w:color="auto" w:fill="auto"/>
            <w:noWrap/>
            <w:vAlign w:val="bottom"/>
            <w:hideMark/>
          </w:tcPr>
          <w:p w:rsidR="00826EE1" w:rsidRPr="003613C2" w:rsidRDefault="00826EE1" w:rsidP="003613C2">
            <w:pPr>
              <w:jc w:val="center"/>
              <w:rPr>
                <w:b/>
                <w:bCs/>
                <w:sz w:val="20"/>
              </w:rPr>
            </w:pPr>
            <w:r w:rsidRPr="003613C2">
              <w:rPr>
                <w:b/>
                <w:bCs/>
                <w:sz w:val="20"/>
              </w:rPr>
              <w:t>Доходы Ястребовского сельсовета на 2024 и плановый период 2025-2026 годов</w:t>
            </w:r>
          </w:p>
        </w:tc>
      </w:tr>
      <w:tr w:rsidR="00826EE1" w:rsidRPr="003613C2" w:rsidTr="00826EE1">
        <w:trPr>
          <w:trHeight w:val="20"/>
        </w:trPr>
        <w:tc>
          <w:tcPr>
            <w:tcW w:w="0" w:type="auto"/>
            <w:tcBorders>
              <w:top w:val="nil"/>
              <w:left w:val="nil"/>
              <w:bottom w:val="nil"/>
              <w:right w:val="nil"/>
            </w:tcBorders>
            <w:shd w:val="clear" w:color="000000" w:fill="FFFFFF"/>
            <w:noWrap/>
            <w:vAlign w:val="bottom"/>
            <w:hideMark/>
          </w:tcPr>
          <w:p w:rsidR="00826EE1" w:rsidRPr="003613C2" w:rsidRDefault="00826EE1" w:rsidP="003613C2">
            <w:pPr>
              <w:jc w:val="right"/>
              <w:rPr>
                <w:sz w:val="20"/>
              </w:rPr>
            </w:pPr>
            <w:r w:rsidRPr="003613C2">
              <w:rPr>
                <w:sz w:val="20"/>
              </w:rPr>
              <w:t> </w:t>
            </w: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tcBorders>
              <w:top w:val="nil"/>
              <w:left w:val="nil"/>
              <w:bottom w:val="nil"/>
              <w:right w:val="nil"/>
            </w:tcBorders>
            <w:shd w:val="clear" w:color="auto" w:fill="auto"/>
            <w:noWrap/>
            <w:vAlign w:val="bottom"/>
            <w:hideMark/>
          </w:tcPr>
          <w:p w:rsidR="00826EE1" w:rsidRPr="003613C2" w:rsidRDefault="00826EE1" w:rsidP="003613C2">
            <w:pPr>
              <w:jc w:val="right"/>
              <w:rPr>
                <w:sz w:val="20"/>
              </w:rPr>
            </w:pPr>
          </w:p>
        </w:tc>
        <w:tc>
          <w:tcPr>
            <w:tcW w:w="0" w:type="auto"/>
            <w:gridSpan w:val="2"/>
            <w:tcBorders>
              <w:top w:val="nil"/>
              <w:left w:val="nil"/>
              <w:bottom w:val="single" w:sz="4" w:space="0" w:color="auto"/>
              <w:right w:val="nil"/>
            </w:tcBorders>
            <w:shd w:val="clear" w:color="auto" w:fill="auto"/>
            <w:noWrap/>
            <w:vAlign w:val="bottom"/>
            <w:hideMark/>
          </w:tcPr>
          <w:p w:rsidR="00826EE1" w:rsidRPr="003613C2" w:rsidRDefault="00826EE1" w:rsidP="003613C2">
            <w:pPr>
              <w:jc w:val="right"/>
              <w:rPr>
                <w:sz w:val="20"/>
              </w:rPr>
            </w:pPr>
            <w:r w:rsidRPr="003613C2">
              <w:rPr>
                <w:sz w:val="20"/>
              </w:rPr>
              <w:t>рублей</w:t>
            </w:r>
          </w:p>
        </w:tc>
      </w:tr>
      <w:tr w:rsidR="00826EE1" w:rsidRPr="003613C2" w:rsidTr="00826EE1">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6EE1" w:rsidRPr="003613C2" w:rsidRDefault="00826EE1" w:rsidP="003613C2">
            <w:pPr>
              <w:rPr>
                <w:b/>
                <w:bCs/>
                <w:sz w:val="20"/>
              </w:rPr>
            </w:pPr>
            <w:r w:rsidRPr="003613C2">
              <w:rPr>
                <w:b/>
                <w:bCs/>
                <w:sz w:val="20"/>
              </w:rPr>
              <w:t>№ п/п</w:t>
            </w:r>
          </w:p>
        </w:tc>
        <w:tc>
          <w:tcPr>
            <w:tcW w:w="0" w:type="auto"/>
            <w:gridSpan w:val="8"/>
            <w:tcBorders>
              <w:top w:val="single" w:sz="4" w:space="0" w:color="auto"/>
              <w:left w:val="nil"/>
              <w:bottom w:val="single" w:sz="4" w:space="0" w:color="auto"/>
              <w:right w:val="single" w:sz="4" w:space="0" w:color="auto"/>
            </w:tcBorders>
            <w:shd w:val="clear" w:color="auto" w:fill="auto"/>
            <w:vAlign w:val="bottom"/>
            <w:hideMark/>
          </w:tcPr>
          <w:p w:rsidR="00826EE1" w:rsidRPr="003613C2" w:rsidRDefault="00826EE1" w:rsidP="003613C2">
            <w:pPr>
              <w:jc w:val="center"/>
              <w:rPr>
                <w:b/>
                <w:bCs/>
                <w:sz w:val="20"/>
              </w:rPr>
            </w:pPr>
            <w:r w:rsidRPr="003613C2">
              <w:rPr>
                <w:b/>
                <w:bCs/>
                <w:sz w:val="20"/>
              </w:rPr>
              <w:t>Код бюджетной классификации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6EE1" w:rsidRPr="003613C2" w:rsidRDefault="00826EE1" w:rsidP="003613C2">
            <w:pPr>
              <w:jc w:val="center"/>
              <w:rPr>
                <w:b/>
                <w:bCs/>
                <w:sz w:val="20"/>
              </w:rPr>
            </w:pPr>
            <w:r w:rsidRPr="003613C2">
              <w:rPr>
                <w:b/>
                <w:bCs/>
                <w:sz w:val="20"/>
              </w:rPr>
              <w:t>Наименование кода классификации доходов бюджета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6EE1" w:rsidRPr="003613C2" w:rsidRDefault="00826EE1" w:rsidP="003613C2">
            <w:pPr>
              <w:jc w:val="center"/>
              <w:rPr>
                <w:b/>
                <w:bCs/>
                <w:sz w:val="20"/>
              </w:rPr>
            </w:pPr>
            <w:r w:rsidRPr="003613C2">
              <w:rPr>
                <w:b/>
                <w:bCs/>
                <w:sz w:val="20"/>
              </w:rPr>
              <w:t>Доходы бюджета 2024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26EE1" w:rsidRPr="003613C2" w:rsidRDefault="00826EE1" w:rsidP="003613C2">
            <w:pPr>
              <w:jc w:val="center"/>
              <w:rPr>
                <w:b/>
                <w:bCs/>
                <w:sz w:val="20"/>
              </w:rPr>
            </w:pPr>
            <w:r w:rsidRPr="003613C2">
              <w:rPr>
                <w:b/>
                <w:bCs/>
                <w:sz w:val="20"/>
              </w:rPr>
              <w:t>Доходы бюджета 2025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26EE1" w:rsidRPr="003613C2" w:rsidRDefault="00826EE1" w:rsidP="003613C2">
            <w:pPr>
              <w:jc w:val="center"/>
              <w:rPr>
                <w:b/>
                <w:bCs/>
                <w:sz w:val="20"/>
              </w:rPr>
            </w:pPr>
            <w:r w:rsidRPr="003613C2">
              <w:rPr>
                <w:b/>
                <w:bCs/>
                <w:sz w:val="20"/>
              </w:rPr>
              <w:t>Доходы бюджета            2026 год</w:t>
            </w:r>
          </w:p>
        </w:tc>
      </w:tr>
      <w:tr w:rsidR="00826EE1" w:rsidRPr="003613C2" w:rsidTr="00826EE1">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26EE1" w:rsidRPr="003613C2" w:rsidRDefault="00826EE1" w:rsidP="003613C2">
            <w:pPr>
              <w:jc w:val="center"/>
              <w:rPr>
                <w:b/>
                <w:bCs/>
                <w:sz w:val="20"/>
              </w:rPr>
            </w:pPr>
            <w:r w:rsidRPr="003613C2">
              <w:rPr>
                <w:b/>
                <w:bCs/>
                <w:sz w:val="20"/>
              </w:rPr>
              <w:t>Код главного администратора</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26EE1" w:rsidRPr="003613C2" w:rsidRDefault="00826EE1" w:rsidP="003613C2">
            <w:pPr>
              <w:jc w:val="center"/>
              <w:rPr>
                <w:b/>
                <w:bCs/>
                <w:sz w:val="20"/>
              </w:rPr>
            </w:pPr>
            <w:r w:rsidRPr="003613C2">
              <w:rPr>
                <w:b/>
                <w:bCs/>
                <w:sz w:val="20"/>
              </w:rPr>
              <w:t>Код группы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26EE1" w:rsidRPr="003613C2" w:rsidRDefault="00826EE1" w:rsidP="003613C2">
            <w:pPr>
              <w:jc w:val="center"/>
              <w:rPr>
                <w:b/>
                <w:bCs/>
                <w:sz w:val="20"/>
              </w:rPr>
            </w:pPr>
            <w:r w:rsidRPr="003613C2">
              <w:rPr>
                <w:b/>
                <w:bCs/>
                <w:sz w:val="20"/>
              </w:rPr>
              <w:t>Код подгруппы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26EE1" w:rsidRPr="003613C2" w:rsidRDefault="00826EE1" w:rsidP="003613C2">
            <w:pPr>
              <w:jc w:val="center"/>
              <w:rPr>
                <w:b/>
                <w:bCs/>
                <w:sz w:val="20"/>
              </w:rPr>
            </w:pPr>
            <w:r w:rsidRPr="003613C2">
              <w:rPr>
                <w:b/>
                <w:bCs/>
                <w:sz w:val="20"/>
              </w:rPr>
              <w:t>Код статьи</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26EE1" w:rsidRPr="003613C2" w:rsidRDefault="00826EE1" w:rsidP="003613C2">
            <w:pPr>
              <w:jc w:val="center"/>
              <w:rPr>
                <w:b/>
                <w:bCs/>
                <w:sz w:val="20"/>
              </w:rPr>
            </w:pPr>
            <w:r w:rsidRPr="003613C2">
              <w:rPr>
                <w:b/>
                <w:bCs/>
                <w:sz w:val="20"/>
              </w:rPr>
              <w:t>Код подстатьи</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26EE1" w:rsidRPr="003613C2" w:rsidRDefault="00826EE1" w:rsidP="003613C2">
            <w:pPr>
              <w:jc w:val="center"/>
              <w:rPr>
                <w:b/>
                <w:bCs/>
                <w:sz w:val="20"/>
              </w:rPr>
            </w:pPr>
            <w:r w:rsidRPr="003613C2">
              <w:rPr>
                <w:b/>
                <w:bCs/>
                <w:sz w:val="20"/>
              </w:rPr>
              <w:t>Код элемента</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26EE1" w:rsidRPr="003613C2" w:rsidRDefault="00826EE1" w:rsidP="003613C2">
            <w:pPr>
              <w:jc w:val="center"/>
              <w:rPr>
                <w:b/>
                <w:bCs/>
                <w:sz w:val="20"/>
              </w:rPr>
            </w:pPr>
            <w:r w:rsidRPr="003613C2">
              <w:rPr>
                <w:b/>
                <w:bCs/>
                <w:sz w:val="20"/>
              </w:rPr>
              <w:t>код группы подвидов</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26EE1" w:rsidRPr="003613C2" w:rsidRDefault="00826EE1" w:rsidP="003613C2">
            <w:pPr>
              <w:jc w:val="center"/>
              <w:rPr>
                <w:b/>
                <w:bCs/>
                <w:sz w:val="20"/>
              </w:rPr>
            </w:pPr>
            <w:r w:rsidRPr="003613C2">
              <w:rPr>
                <w:b/>
                <w:bCs/>
                <w:sz w:val="20"/>
              </w:rPr>
              <w:t>код аналитической группы подвидов</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r>
      <w:tr w:rsidR="00826EE1" w:rsidRPr="003613C2" w:rsidTr="00826EE1">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r>
      <w:tr w:rsidR="00826EE1" w:rsidRPr="003613C2" w:rsidTr="00826EE1">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r>
      <w:tr w:rsidR="00826EE1" w:rsidRPr="003613C2" w:rsidTr="00826EE1">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r>
      <w:tr w:rsidR="00826EE1" w:rsidRPr="003613C2" w:rsidTr="00826EE1">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r>
      <w:tr w:rsidR="00826EE1" w:rsidRPr="003613C2" w:rsidTr="00826EE1">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r>
      <w:tr w:rsidR="00826EE1" w:rsidRPr="003613C2" w:rsidTr="00826EE1">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r>
      <w:tr w:rsidR="00826EE1" w:rsidRPr="003613C2" w:rsidTr="00826EE1">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26EE1" w:rsidRPr="003613C2" w:rsidRDefault="00826EE1" w:rsidP="003613C2">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826EE1" w:rsidRPr="003613C2" w:rsidRDefault="00826EE1" w:rsidP="003613C2">
            <w:pPr>
              <w:rPr>
                <w:b/>
                <w:bCs/>
                <w:sz w:val="20"/>
              </w:rPr>
            </w:pP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rPr>
                <w:b/>
                <w:bCs/>
                <w:sz w:val="20"/>
              </w:rPr>
            </w:pPr>
            <w:r w:rsidRPr="003613C2">
              <w:rPr>
                <w:b/>
                <w:bCs/>
                <w:sz w:val="20"/>
              </w:rPr>
              <w:t>1</w:t>
            </w:r>
          </w:p>
        </w:tc>
        <w:tc>
          <w:tcPr>
            <w:tcW w:w="0" w:type="auto"/>
            <w:tcBorders>
              <w:top w:val="nil"/>
              <w:left w:val="nil"/>
              <w:bottom w:val="single" w:sz="4" w:space="0" w:color="auto"/>
              <w:right w:val="single" w:sz="4" w:space="0" w:color="auto"/>
            </w:tcBorders>
            <w:shd w:val="clear" w:color="auto" w:fill="auto"/>
            <w:vAlign w:val="center"/>
            <w:hideMark/>
          </w:tcPr>
          <w:p w:rsidR="00826EE1" w:rsidRPr="003613C2" w:rsidRDefault="00826EE1" w:rsidP="003613C2">
            <w:pPr>
              <w:jc w:val="center"/>
              <w:rPr>
                <w:b/>
                <w:bCs/>
                <w:sz w:val="20"/>
              </w:rPr>
            </w:pPr>
            <w:r w:rsidRPr="003613C2">
              <w:rPr>
                <w:b/>
                <w:bCs/>
                <w:sz w:val="20"/>
              </w:rPr>
              <w:t>2</w:t>
            </w:r>
          </w:p>
        </w:tc>
        <w:tc>
          <w:tcPr>
            <w:tcW w:w="0" w:type="auto"/>
            <w:tcBorders>
              <w:top w:val="nil"/>
              <w:left w:val="nil"/>
              <w:bottom w:val="single" w:sz="4" w:space="0" w:color="auto"/>
              <w:right w:val="single" w:sz="4" w:space="0" w:color="auto"/>
            </w:tcBorders>
            <w:shd w:val="clear" w:color="auto" w:fill="auto"/>
            <w:vAlign w:val="center"/>
            <w:hideMark/>
          </w:tcPr>
          <w:p w:rsidR="00826EE1" w:rsidRPr="003613C2" w:rsidRDefault="00826EE1" w:rsidP="003613C2">
            <w:pPr>
              <w:jc w:val="center"/>
              <w:rPr>
                <w:b/>
                <w:bCs/>
                <w:sz w:val="20"/>
              </w:rPr>
            </w:pPr>
            <w:r w:rsidRPr="003613C2">
              <w:rPr>
                <w:b/>
                <w:bCs/>
                <w:sz w:val="20"/>
              </w:rPr>
              <w:t>3</w:t>
            </w:r>
          </w:p>
        </w:tc>
        <w:tc>
          <w:tcPr>
            <w:tcW w:w="0" w:type="auto"/>
            <w:tcBorders>
              <w:top w:val="nil"/>
              <w:left w:val="nil"/>
              <w:bottom w:val="single" w:sz="4" w:space="0" w:color="auto"/>
              <w:right w:val="single" w:sz="4" w:space="0" w:color="auto"/>
            </w:tcBorders>
            <w:shd w:val="clear" w:color="auto" w:fill="auto"/>
            <w:vAlign w:val="center"/>
            <w:hideMark/>
          </w:tcPr>
          <w:p w:rsidR="00826EE1" w:rsidRPr="003613C2" w:rsidRDefault="00826EE1" w:rsidP="003613C2">
            <w:pPr>
              <w:jc w:val="center"/>
              <w:rPr>
                <w:b/>
                <w:bCs/>
                <w:sz w:val="20"/>
              </w:rPr>
            </w:pPr>
            <w:r w:rsidRPr="003613C2">
              <w:rPr>
                <w:b/>
                <w:bCs/>
                <w:sz w:val="20"/>
              </w:rPr>
              <w:t>4</w:t>
            </w:r>
          </w:p>
        </w:tc>
        <w:tc>
          <w:tcPr>
            <w:tcW w:w="0" w:type="auto"/>
            <w:tcBorders>
              <w:top w:val="nil"/>
              <w:left w:val="nil"/>
              <w:bottom w:val="single" w:sz="4" w:space="0" w:color="auto"/>
              <w:right w:val="single" w:sz="4" w:space="0" w:color="auto"/>
            </w:tcBorders>
            <w:shd w:val="clear" w:color="auto" w:fill="auto"/>
            <w:vAlign w:val="center"/>
            <w:hideMark/>
          </w:tcPr>
          <w:p w:rsidR="00826EE1" w:rsidRPr="003613C2" w:rsidRDefault="00826EE1" w:rsidP="003613C2">
            <w:pPr>
              <w:jc w:val="center"/>
              <w:rPr>
                <w:b/>
                <w:bCs/>
                <w:sz w:val="20"/>
              </w:rPr>
            </w:pPr>
            <w:r w:rsidRPr="003613C2">
              <w:rPr>
                <w:b/>
                <w:bCs/>
                <w:sz w:val="20"/>
              </w:rPr>
              <w:t>5</w:t>
            </w:r>
          </w:p>
        </w:tc>
        <w:tc>
          <w:tcPr>
            <w:tcW w:w="0" w:type="auto"/>
            <w:tcBorders>
              <w:top w:val="nil"/>
              <w:left w:val="nil"/>
              <w:bottom w:val="single" w:sz="4" w:space="0" w:color="auto"/>
              <w:right w:val="single" w:sz="4" w:space="0" w:color="auto"/>
            </w:tcBorders>
            <w:shd w:val="clear" w:color="auto" w:fill="auto"/>
            <w:vAlign w:val="center"/>
            <w:hideMark/>
          </w:tcPr>
          <w:p w:rsidR="00826EE1" w:rsidRPr="003613C2" w:rsidRDefault="00826EE1" w:rsidP="003613C2">
            <w:pPr>
              <w:jc w:val="center"/>
              <w:rPr>
                <w:b/>
                <w:bCs/>
                <w:sz w:val="20"/>
              </w:rPr>
            </w:pPr>
            <w:r w:rsidRPr="003613C2">
              <w:rPr>
                <w:b/>
                <w:bCs/>
                <w:sz w:val="20"/>
              </w:rPr>
              <w:t>6</w:t>
            </w:r>
          </w:p>
        </w:tc>
        <w:tc>
          <w:tcPr>
            <w:tcW w:w="0" w:type="auto"/>
            <w:tcBorders>
              <w:top w:val="nil"/>
              <w:left w:val="nil"/>
              <w:bottom w:val="single" w:sz="4" w:space="0" w:color="auto"/>
              <w:right w:val="single" w:sz="4" w:space="0" w:color="auto"/>
            </w:tcBorders>
            <w:shd w:val="clear" w:color="auto" w:fill="auto"/>
            <w:vAlign w:val="center"/>
            <w:hideMark/>
          </w:tcPr>
          <w:p w:rsidR="00826EE1" w:rsidRPr="003613C2" w:rsidRDefault="00826EE1" w:rsidP="003613C2">
            <w:pPr>
              <w:jc w:val="center"/>
              <w:rPr>
                <w:b/>
                <w:bCs/>
                <w:sz w:val="20"/>
              </w:rPr>
            </w:pPr>
            <w:r w:rsidRPr="003613C2">
              <w:rPr>
                <w:b/>
                <w:bCs/>
                <w:sz w:val="20"/>
              </w:rPr>
              <w:t>7</w:t>
            </w:r>
          </w:p>
        </w:tc>
        <w:tc>
          <w:tcPr>
            <w:tcW w:w="0" w:type="auto"/>
            <w:tcBorders>
              <w:top w:val="nil"/>
              <w:left w:val="nil"/>
              <w:bottom w:val="single" w:sz="4" w:space="0" w:color="auto"/>
              <w:right w:val="single" w:sz="4" w:space="0" w:color="auto"/>
            </w:tcBorders>
            <w:shd w:val="clear" w:color="auto" w:fill="auto"/>
            <w:vAlign w:val="center"/>
            <w:hideMark/>
          </w:tcPr>
          <w:p w:rsidR="00826EE1" w:rsidRPr="003613C2" w:rsidRDefault="00826EE1" w:rsidP="003613C2">
            <w:pPr>
              <w:jc w:val="center"/>
              <w:rPr>
                <w:b/>
                <w:bCs/>
                <w:sz w:val="20"/>
              </w:rPr>
            </w:pPr>
            <w:r w:rsidRPr="003613C2">
              <w:rPr>
                <w:b/>
                <w:bCs/>
                <w:sz w:val="20"/>
              </w:rPr>
              <w:t>8</w:t>
            </w:r>
          </w:p>
        </w:tc>
        <w:tc>
          <w:tcPr>
            <w:tcW w:w="0" w:type="auto"/>
            <w:tcBorders>
              <w:top w:val="nil"/>
              <w:left w:val="nil"/>
              <w:bottom w:val="single" w:sz="4" w:space="0" w:color="auto"/>
              <w:right w:val="single" w:sz="4" w:space="0" w:color="auto"/>
            </w:tcBorders>
            <w:shd w:val="clear" w:color="auto" w:fill="auto"/>
            <w:vAlign w:val="center"/>
            <w:hideMark/>
          </w:tcPr>
          <w:p w:rsidR="00826EE1" w:rsidRPr="003613C2" w:rsidRDefault="00826EE1" w:rsidP="003613C2">
            <w:pPr>
              <w:jc w:val="center"/>
              <w:rPr>
                <w:b/>
                <w:bCs/>
                <w:sz w:val="20"/>
              </w:rPr>
            </w:pPr>
            <w:r w:rsidRPr="003613C2">
              <w:rPr>
                <w:b/>
                <w:bCs/>
                <w:sz w:val="20"/>
              </w:rPr>
              <w:t>9</w:t>
            </w:r>
          </w:p>
        </w:tc>
        <w:tc>
          <w:tcPr>
            <w:tcW w:w="0" w:type="auto"/>
            <w:tcBorders>
              <w:top w:val="nil"/>
              <w:left w:val="nil"/>
              <w:bottom w:val="single" w:sz="4" w:space="0" w:color="auto"/>
              <w:right w:val="single" w:sz="4" w:space="0" w:color="auto"/>
            </w:tcBorders>
            <w:shd w:val="clear" w:color="auto" w:fill="auto"/>
            <w:vAlign w:val="center"/>
            <w:hideMark/>
          </w:tcPr>
          <w:p w:rsidR="00826EE1" w:rsidRPr="003613C2" w:rsidRDefault="00826EE1" w:rsidP="003613C2">
            <w:pPr>
              <w:jc w:val="center"/>
              <w:rPr>
                <w:b/>
                <w:bCs/>
                <w:sz w:val="20"/>
              </w:rPr>
            </w:pPr>
            <w:r w:rsidRPr="003613C2">
              <w:rPr>
                <w:b/>
                <w:bCs/>
                <w:sz w:val="20"/>
              </w:rPr>
              <w:t>10</w:t>
            </w:r>
          </w:p>
        </w:tc>
        <w:tc>
          <w:tcPr>
            <w:tcW w:w="0" w:type="auto"/>
            <w:tcBorders>
              <w:top w:val="nil"/>
              <w:left w:val="nil"/>
              <w:bottom w:val="single" w:sz="4" w:space="0" w:color="auto"/>
              <w:right w:val="single" w:sz="4" w:space="0" w:color="auto"/>
            </w:tcBorders>
            <w:shd w:val="clear" w:color="auto" w:fill="auto"/>
            <w:vAlign w:val="center"/>
            <w:hideMark/>
          </w:tcPr>
          <w:p w:rsidR="00826EE1" w:rsidRPr="003613C2" w:rsidRDefault="00826EE1" w:rsidP="003613C2">
            <w:pPr>
              <w:jc w:val="center"/>
              <w:rPr>
                <w:b/>
                <w:bCs/>
                <w:sz w:val="20"/>
              </w:rPr>
            </w:pPr>
            <w:r w:rsidRPr="003613C2">
              <w:rPr>
                <w:b/>
                <w:bCs/>
                <w:sz w:val="20"/>
              </w:rPr>
              <w:t>11</w:t>
            </w:r>
          </w:p>
        </w:tc>
        <w:tc>
          <w:tcPr>
            <w:tcW w:w="0" w:type="auto"/>
            <w:tcBorders>
              <w:top w:val="nil"/>
              <w:left w:val="nil"/>
              <w:bottom w:val="single" w:sz="4" w:space="0" w:color="auto"/>
              <w:right w:val="single" w:sz="4" w:space="0" w:color="auto"/>
            </w:tcBorders>
            <w:shd w:val="clear" w:color="auto" w:fill="auto"/>
            <w:vAlign w:val="center"/>
            <w:hideMark/>
          </w:tcPr>
          <w:p w:rsidR="00826EE1" w:rsidRPr="003613C2" w:rsidRDefault="00826EE1" w:rsidP="003613C2">
            <w:pPr>
              <w:jc w:val="center"/>
              <w:rPr>
                <w:b/>
                <w:bCs/>
                <w:sz w:val="20"/>
              </w:rPr>
            </w:pPr>
            <w:r w:rsidRPr="003613C2">
              <w:rPr>
                <w:b/>
                <w:bCs/>
                <w:sz w:val="20"/>
              </w:rPr>
              <w:t>12</w:t>
            </w:r>
          </w:p>
        </w:tc>
        <w:tc>
          <w:tcPr>
            <w:tcW w:w="0" w:type="auto"/>
            <w:tcBorders>
              <w:top w:val="nil"/>
              <w:left w:val="nil"/>
              <w:bottom w:val="single" w:sz="4" w:space="0" w:color="auto"/>
              <w:right w:val="single" w:sz="4" w:space="0" w:color="auto"/>
            </w:tcBorders>
            <w:shd w:val="clear" w:color="auto" w:fill="auto"/>
            <w:vAlign w:val="center"/>
            <w:hideMark/>
          </w:tcPr>
          <w:p w:rsidR="00826EE1" w:rsidRPr="003613C2" w:rsidRDefault="00826EE1" w:rsidP="003613C2">
            <w:pPr>
              <w:jc w:val="center"/>
              <w:rPr>
                <w:b/>
                <w:bCs/>
                <w:sz w:val="20"/>
              </w:rPr>
            </w:pPr>
            <w:r w:rsidRPr="003613C2">
              <w:rPr>
                <w:b/>
                <w:bCs/>
                <w:sz w:val="20"/>
              </w:rPr>
              <w:t>13</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НАЛОГОВЫЕ И НЕНАЛОГОВЫЕ ДОХОДЫ</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1 477 100,00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1 467 800,00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1 489 700,00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215 400,00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229 100,00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243 700,00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3</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826EE1" w:rsidRPr="003613C2" w:rsidRDefault="00826EE1" w:rsidP="003613C2">
            <w:pPr>
              <w:rPr>
                <w:color w:val="000000"/>
                <w:sz w:val="20"/>
              </w:rPr>
            </w:pPr>
            <w:r w:rsidRPr="003613C2">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214 300,00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228 000,00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242 600,00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4</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sz w:val="20"/>
              </w:rPr>
            </w:pPr>
            <w:r w:rsidRPr="003613C2">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1 100,00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1 100,00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1 100,00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5</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b/>
                <w:bCs/>
                <w:sz w:val="20"/>
              </w:rPr>
            </w:pPr>
            <w:r w:rsidRPr="003613C2">
              <w:rPr>
                <w:b/>
                <w:bCs/>
                <w:sz w:val="20"/>
              </w:rPr>
              <w:t>НАЛОГИ НА ТОВАРЫ (РАБОТЫ,УСЛУГИ)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605 900,00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581 500,00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587 400,00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6</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826EE1" w:rsidRPr="003613C2" w:rsidRDefault="00826EE1" w:rsidP="003613C2">
            <w:pPr>
              <w:rPr>
                <w:color w:val="000000"/>
                <w:sz w:val="20"/>
              </w:rPr>
            </w:pPr>
            <w:r w:rsidRPr="003613C2">
              <w:rPr>
                <w:color w:val="000000"/>
                <w:sz w:val="20"/>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605 900,00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581 500,00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587 400,00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7</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230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sz w:val="20"/>
              </w:rPr>
            </w:pPr>
            <w:r w:rsidRPr="003613C2">
              <w:rPr>
                <w:sz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316 000,00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270 200,00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268 600,00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231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826EE1" w:rsidRPr="003613C2" w:rsidRDefault="00826EE1" w:rsidP="003613C2">
            <w:pPr>
              <w:rPr>
                <w:color w:val="000000"/>
                <w:sz w:val="20"/>
              </w:rPr>
            </w:pPr>
            <w:r w:rsidRPr="003613C2">
              <w:rPr>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316 000,00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270 200,00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268 600,00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lastRenderedPageBreak/>
              <w:t>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sz w:val="20"/>
              </w:rPr>
            </w:pPr>
            <w:r w:rsidRPr="003613C2">
              <w:rPr>
                <w:sz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1 500,00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1 900,00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2 000,00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241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826EE1" w:rsidRPr="003613C2" w:rsidRDefault="00826EE1" w:rsidP="003613C2">
            <w:pPr>
              <w:rPr>
                <w:color w:val="000000"/>
                <w:sz w:val="20"/>
              </w:rPr>
            </w:pPr>
            <w:r w:rsidRPr="003613C2">
              <w:rPr>
                <w:color w:val="000000"/>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1 500,00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1 900,00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2 000,00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250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sz w:val="20"/>
              </w:rPr>
            </w:pPr>
            <w:r w:rsidRPr="003613C2">
              <w:rPr>
                <w:sz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327 700,00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350 400,00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362 800,00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251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826EE1" w:rsidRPr="003613C2" w:rsidRDefault="00826EE1" w:rsidP="003613C2">
            <w:pPr>
              <w:rPr>
                <w:color w:val="000000"/>
                <w:sz w:val="20"/>
              </w:rPr>
            </w:pPr>
            <w:r w:rsidRPr="003613C2">
              <w:rPr>
                <w:color w:val="000000"/>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327 700,00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350 400,00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362 800,00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13</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260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sz w:val="20"/>
              </w:rPr>
            </w:pPr>
            <w:r w:rsidRPr="003613C2">
              <w:rPr>
                <w:sz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-39 300,00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-41 000,00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-46 000,00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14</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261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826EE1" w:rsidRPr="003613C2" w:rsidRDefault="00826EE1" w:rsidP="003613C2">
            <w:pPr>
              <w:rPr>
                <w:color w:val="000000"/>
                <w:sz w:val="20"/>
              </w:rPr>
            </w:pPr>
            <w:r w:rsidRPr="003613C2">
              <w:rPr>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-39 300,00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-41 000,00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-46 000,00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15</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b/>
                <w:bCs/>
                <w:sz w:val="20"/>
              </w:rPr>
            </w:pPr>
            <w:r w:rsidRPr="003613C2">
              <w:rPr>
                <w:b/>
                <w:bCs/>
                <w:sz w:val="20"/>
              </w:rPr>
              <w:t>НАЛОГИ НА СОВОКУПНЫЙ ДОХОД</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33 400,00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34 700,00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36 100,00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16</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826EE1" w:rsidRPr="003613C2" w:rsidRDefault="00826EE1" w:rsidP="003613C2">
            <w:pPr>
              <w:rPr>
                <w:color w:val="000000"/>
                <w:sz w:val="20"/>
              </w:rPr>
            </w:pPr>
            <w:r w:rsidRPr="003613C2">
              <w:rPr>
                <w:color w:val="000000"/>
                <w:sz w:val="20"/>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33 400,00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34 700,00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36 100,00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17</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sz w:val="20"/>
              </w:rPr>
            </w:pPr>
            <w:r w:rsidRPr="003613C2">
              <w:rPr>
                <w:sz w:val="20"/>
              </w:rPr>
              <w:t xml:space="preserve">Единый сельскохозяйственный налог </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33 400,00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34 700,00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36 100,00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b/>
                <w:bCs/>
                <w:sz w:val="20"/>
              </w:rPr>
            </w:pPr>
            <w:r w:rsidRPr="003613C2">
              <w:rPr>
                <w:b/>
                <w:bCs/>
                <w:sz w:val="20"/>
              </w:rPr>
              <w:t>НАЛОГИ НА ИМУЩЕСТВО</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490 900,00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490 900,00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490 900,00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826EE1" w:rsidRPr="003613C2" w:rsidRDefault="00826EE1" w:rsidP="003613C2">
            <w:pPr>
              <w:jc w:val="both"/>
              <w:rPr>
                <w:color w:val="000000"/>
                <w:sz w:val="20"/>
              </w:rPr>
            </w:pPr>
            <w:r w:rsidRPr="003613C2">
              <w:rPr>
                <w:color w:val="000000"/>
                <w:sz w:val="20"/>
              </w:rPr>
              <w:t>Налог на имущество физических лиц</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174 900,00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174 900,00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174 900,00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826EE1" w:rsidRPr="003613C2" w:rsidRDefault="00826EE1" w:rsidP="003613C2">
            <w:pPr>
              <w:jc w:val="both"/>
              <w:rPr>
                <w:color w:val="000000"/>
                <w:sz w:val="20"/>
              </w:rPr>
            </w:pPr>
            <w:r w:rsidRPr="003613C2">
              <w:rPr>
                <w:color w:val="000000"/>
                <w:sz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174 900,00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174 900,00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174 900,00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lastRenderedPageBreak/>
              <w:t>21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sz w:val="20"/>
              </w:rPr>
            </w:pPr>
            <w:r w:rsidRPr="003613C2">
              <w:rPr>
                <w:sz w:val="20"/>
              </w:rPr>
              <w:t>ЗЕМЕЛЬНЫЙ НАЛОГ</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316 000,00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316 000,00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316 000,00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22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826EE1" w:rsidRPr="003613C2" w:rsidRDefault="00826EE1" w:rsidP="003613C2">
            <w:pPr>
              <w:rPr>
                <w:color w:val="000000"/>
                <w:sz w:val="20"/>
              </w:rPr>
            </w:pPr>
            <w:r w:rsidRPr="003613C2">
              <w:rPr>
                <w:color w:val="000000"/>
                <w:sz w:val="20"/>
              </w:rPr>
              <w:t xml:space="preserve">Земельный налог с организаций </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53 200,00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53 200,00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53 200,00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23</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033</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826EE1" w:rsidRPr="003613C2" w:rsidRDefault="00826EE1" w:rsidP="003613C2">
            <w:pPr>
              <w:rPr>
                <w:color w:val="000000"/>
                <w:sz w:val="20"/>
              </w:rPr>
            </w:pPr>
            <w:r w:rsidRPr="003613C2">
              <w:rPr>
                <w:color w:val="000000"/>
                <w:sz w:val="20"/>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53 200,00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53 200,00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53 200,00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24</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040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w:t>
            </w:r>
          </w:p>
        </w:tc>
        <w:tc>
          <w:tcPr>
            <w:tcW w:w="0" w:type="auto"/>
            <w:tcBorders>
              <w:top w:val="nil"/>
              <w:left w:val="nil"/>
              <w:bottom w:val="single" w:sz="4" w:space="0" w:color="000000"/>
              <w:right w:val="single" w:sz="4" w:space="0" w:color="000000"/>
            </w:tcBorders>
            <w:shd w:val="clear" w:color="000000" w:fill="FFFFFF"/>
            <w:vAlign w:val="center"/>
            <w:hideMark/>
          </w:tcPr>
          <w:p w:rsidR="00826EE1" w:rsidRPr="003613C2" w:rsidRDefault="00826EE1" w:rsidP="003613C2">
            <w:pPr>
              <w:rPr>
                <w:color w:val="000000"/>
                <w:sz w:val="20"/>
              </w:rPr>
            </w:pPr>
            <w:r w:rsidRPr="003613C2">
              <w:rPr>
                <w:color w:val="000000"/>
                <w:sz w:val="20"/>
              </w:rPr>
              <w:t>Земельный налог с физических лиц</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262 800,00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262 800,00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262 800,00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25</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043</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826EE1" w:rsidRPr="003613C2" w:rsidRDefault="00826EE1" w:rsidP="003613C2">
            <w:pPr>
              <w:rPr>
                <w:color w:val="000000"/>
                <w:sz w:val="20"/>
              </w:rPr>
            </w:pPr>
            <w:r w:rsidRPr="003613C2">
              <w:rPr>
                <w:color w:val="000000"/>
                <w:sz w:val="20"/>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262 800,00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262 800,00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262 800,00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26</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nil"/>
              <w:right w:val="single" w:sz="4" w:space="0" w:color="auto"/>
            </w:tcBorders>
            <w:shd w:val="clear" w:color="000000" w:fill="FFFFFF"/>
            <w:vAlign w:val="center"/>
            <w:hideMark/>
          </w:tcPr>
          <w:p w:rsidR="00826EE1" w:rsidRPr="003613C2" w:rsidRDefault="00826EE1" w:rsidP="003613C2">
            <w:pPr>
              <w:rPr>
                <w:b/>
                <w:bCs/>
                <w:sz w:val="20"/>
              </w:rPr>
            </w:pPr>
            <w:r w:rsidRPr="003613C2">
              <w:rPr>
                <w:b/>
                <w:bCs/>
                <w:sz w:val="20"/>
              </w:rPr>
              <w:t>ГОСУДАРСТВЕННАЯ ПОШЛИНА</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1 500,00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1 600,00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1 600,00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27</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110</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26EE1" w:rsidRPr="003613C2" w:rsidRDefault="00826EE1" w:rsidP="003613C2">
            <w:pPr>
              <w:rPr>
                <w:color w:val="000000"/>
                <w:sz w:val="20"/>
              </w:rPr>
            </w:pPr>
            <w:r w:rsidRPr="003613C2">
              <w:rPr>
                <w:color w:val="000000"/>
                <w:sz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1 500,00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1 600,00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1 600,00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sz w:val="20"/>
              </w:rPr>
            </w:pPr>
            <w:r w:rsidRPr="003613C2">
              <w:rPr>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1 500,00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1 600,00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1 600,00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29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b/>
                <w:bCs/>
                <w:sz w:val="20"/>
              </w:rPr>
            </w:pPr>
            <w:r w:rsidRPr="003613C2">
              <w:rPr>
                <w:b/>
                <w:bCs/>
                <w:sz w:val="20"/>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130 000,00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130 000,00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130 000,00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30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040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120</w:t>
            </w:r>
          </w:p>
        </w:tc>
        <w:tc>
          <w:tcPr>
            <w:tcW w:w="0" w:type="auto"/>
            <w:tcBorders>
              <w:top w:val="nil"/>
              <w:left w:val="nil"/>
              <w:bottom w:val="single" w:sz="4" w:space="0" w:color="000000"/>
              <w:right w:val="single" w:sz="4" w:space="0" w:color="000000"/>
            </w:tcBorders>
            <w:shd w:val="clear" w:color="000000" w:fill="FFFFFF"/>
            <w:vAlign w:val="center"/>
            <w:hideMark/>
          </w:tcPr>
          <w:p w:rsidR="00826EE1" w:rsidRPr="003613C2" w:rsidRDefault="00826EE1" w:rsidP="003613C2">
            <w:pPr>
              <w:jc w:val="both"/>
              <w:rPr>
                <w:color w:val="000000"/>
                <w:sz w:val="20"/>
              </w:rPr>
            </w:pPr>
            <w:r w:rsidRPr="003613C2">
              <w:rPr>
                <w:color w:val="000000"/>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130 000,00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130 000,00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130 000,00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31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045</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sz w:val="20"/>
              </w:rPr>
            </w:pPr>
            <w:r w:rsidRPr="003613C2">
              <w:rPr>
                <w:sz w:val="20"/>
              </w:rPr>
              <w:t>Прочие поступления от использования имущества, находящего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130 000,00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130 000,00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130 000,00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32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nil"/>
              <w:right w:val="single" w:sz="4" w:space="0" w:color="auto"/>
            </w:tcBorders>
            <w:shd w:val="clear" w:color="000000" w:fill="FFFFFF"/>
            <w:vAlign w:val="center"/>
            <w:hideMark/>
          </w:tcPr>
          <w:p w:rsidR="00826EE1" w:rsidRPr="003613C2" w:rsidRDefault="00826EE1" w:rsidP="003613C2">
            <w:pPr>
              <w:rPr>
                <w:b/>
                <w:bCs/>
                <w:sz w:val="20"/>
              </w:rPr>
            </w:pPr>
            <w:r w:rsidRPr="003613C2">
              <w:rPr>
                <w:b/>
                <w:bCs/>
                <w:sz w:val="20"/>
              </w:rPr>
              <w:t>БЕЗВОЗМЕЗДНЫЕ ПОСТУПЛЕНИЯ</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22 990 614,85</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12 652 890,00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12 655 640,00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33</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 </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26EE1" w:rsidRPr="003613C2" w:rsidRDefault="00826EE1" w:rsidP="003613C2">
            <w:pPr>
              <w:rPr>
                <w:b/>
                <w:bCs/>
                <w:color w:val="000000"/>
                <w:sz w:val="20"/>
              </w:rPr>
            </w:pPr>
            <w:r w:rsidRPr="003613C2">
              <w:rPr>
                <w:b/>
                <w:bCs/>
                <w:color w:val="000000"/>
                <w:sz w:val="20"/>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22 990 614,85</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12 652 890,00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12 655 640,00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34</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nil"/>
              <w:right w:val="single" w:sz="4" w:space="0" w:color="auto"/>
            </w:tcBorders>
            <w:shd w:val="clear" w:color="000000" w:fill="FFFFFF"/>
            <w:vAlign w:val="center"/>
            <w:hideMark/>
          </w:tcPr>
          <w:p w:rsidR="00826EE1" w:rsidRPr="003613C2" w:rsidRDefault="00826EE1" w:rsidP="003613C2">
            <w:pPr>
              <w:rPr>
                <w:b/>
                <w:bCs/>
                <w:sz w:val="20"/>
              </w:rPr>
            </w:pPr>
            <w:r w:rsidRPr="003613C2">
              <w:rPr>
                <w:b/>
                <w:bCs/>
                <w:sz w:val="20"/>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4 523 500,00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4 194 980,00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4 194 980,00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35</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15</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150</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26EE1" w:rsidRPr="003613C2" w:rsidRDefault="00826EE1" w:rsidP="003613C2">
            <w:pPr>
              <w:rPr>
                <w:color w:val="000000"/>
                <w:sz w:val="20"/>
              </w:rPr>
            </w:pPr>
            <w:r w:rsidRPr="003613C2">
              <w:rPr>
                <w:color w:val="000000"/>
                <w:sz w:val="20"/>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1 642 600,00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1 314 080,00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1 314 080,00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36</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15</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sz w:val="20"/>
              </w:rPr>
            </w:pPr>
            <w:r w:rsidRPr="003613C2">
              <w:rPr>
                <w:sz w:val="20"/>
              </w:rPr>
              <w:t>Дотации  бюджетам сельских поселений на выравнивание бюджетной обеспеченности из бюджета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1 642 600,00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1 314 080,00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1 314 080,00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37</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16</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826EE1" w:rsidRPr="003613C2" w:rsidRDefault="00826EE1" w:rsidP="003613C2">
            <w:pPr>
              <w:rPr>
                <w:color w:val="000000"/>
                <w:sz w:val="20"/>
              </w:rPr>
            </w:pPr>
            <w:r w:rsidRPr="003613C2">
              <w:rPr>
                <w:color w:val="000000"/>
                <w:sz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2 880 900,00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2 880 900,00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2 880 900,00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38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16</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sz w:val="20"/>
              </w:rPr>
            </w:pPr>
            <w:r w:rsidRPr="003613C2">
              <w:rPr>
                <w:sz w:val="20"/>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2 880 900,00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2 880 900,00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2 880 900,00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39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30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b/>
                <w:bCs/>
                <w:sz w:val="20"/>
              </w:rPr>
            </w:pPr>
            <w:r w:rsidRPr="003613C2">
              <w:rPr>
                <w:b/>
                <w:bCs/>
                <w:sz w:val="20"/>
              </w:rPr>
              <w:t>Субвенции бюджетам бюджетной системы</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11 246 345,58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384 290,00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408 940,00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lastRenderedPageBreak/>
              <w:t>40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759 200,00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41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2724</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sz w:val="20"/>
              </w:rPr>
            </w:pPr>
            <w:r w:rsidRPr="003613C2">
              <w:rPr>
                <w:sz w:val="20"/>
              </w:rPr>
              <w:t>Почие межбюджетные трансферты бюджетам сельских поелений (на частичную компенсацию расходов на повышение оплаты труда отдельным категориям работников бюджетной сферы)</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759 200,00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42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10 000 000,00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43</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7395</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sz w:val="20"/>
              </w:rPr>
            </w:pPr>
            <w:r w:rsidRPr="003613C2">
              <w:rPr>
                <w:sz w:val="20"/>
              </w:rPr>
              <w:t>Прочие субсидии бюджетам сельских поселений (на осуществление дорожной деятельности в целяъх решения задач социально-экономического развития территории за счет средств дорожного фонда Красноярского края)</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10 000 000,00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44</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sz w:val="20"/>
              </w:rPr>
            </w:pPr>
            <w:r w:rsidRPr="003613C2">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204 700,00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136 500,00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136 500,00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45</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7412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sz w:val="20"/>
              </w:rPr>
            </w:pPr>
            <w:r w:rsidRPr="003613C2">
              <w:rPr>
                <w:sz w:val="20"/>
              </w:rPr>
              <w:t>Прочие межбюджетные трансферты бюджетам поселений (на обеспечение первичных мер пожарной безопасности)</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204 700,00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136 500,00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136 500,00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46</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7555</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sz w:val="20"/>
              </w:rPr>
            </w:pPr>
            <w:r w:rsidRPr="003613C2">
              <w:rPr>
                <w:sz w:val="20"/>
              </w:rPr>
              <w:t>Прочие межбюджетные трансферты бюджетам сельских поселений (на реализацию мероприятий по профилатике заболеаний путем организации и проведения акарицидных обработок наиболее посещаемых населением мест)</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38 262,58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47</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7745</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sz w:val="20"/>
              </w:rPr>
            </w:pPr>
            <w:r w:rsidRPr="003613C2">
              <w:rPr>
                <w:sz w:val="20"/>
              </w:rPr>
              <w:t>Прочие межбюджетные трансферты бюджетам сельских поселений (за содействие развитию налогового потенциала)</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19 700,00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48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30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024</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826EE1" w:rsidRPr="003613C2" w:rsidRDefault="00826EE1" w:rsidP="003613C2">
            <w:pPr>
              <w:rPr>
                <w:color w:val="000000"/>
                <w:sz w:val="20"/>
              </w:rPr>
            </w:pPr>
            <w:r w:rsidRPr="003613C2">
              <w:rPr>
                <w:color w:val="000000"/>
                <w:sz w:val="20"/>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7 513,00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6 600,00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6 600,00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30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024</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7514</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sz w:val="20"/>
              </w:rPr>
            </w:pPr>
            <w:r w:rsidRPr="003613C2">
              <w:rPr>
                <w:sz w:val="20"/>
              </w:rPr>
              <w:t>Субвенции бюджетам сельских поселений на выполнение государственных полномочий( по созданию и обеспечению деятельности административных комиссий)</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7 513,00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6 600,00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6 600,00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50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35</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118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826EE1" w:rsidRPr="003613C2" w:rsidRDefault="00826EE1" w:rsidP="003613C2">
            <w:pPr>
              <w:rPr>
                <w:color w:val="000000"/>
                <w:sz w:val="20"/>
              </w:rPr>
            </w:pPr>
            <w:r w:rsidRPr="003613C2">
              <w:rPr>
                <w:color w:val="000000"/>
                <w:sz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216 970,00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241 190,00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265 840,00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51</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35</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118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sz w:val="20"/>
              </w:rPr>
            </w:pPr>
            <w:r w:rsidRPr="003613C2">
              <w:rPr>
                <w:sz w:val="20"/>
              </w:rPr>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216 970,00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241 190,00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265 840,00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52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826EE1" w:rsidRPr="003613C2" w:rsidRDefault="00826EE1" w:rsidP="003613C2">
            <w:pPr>
              <w:rPr>
                <w:b/>
                <w:bCs/>
                <w:color w:val="000000"/>
                <w:sz w:val="20"/>
              </w:rPr>
            </w:pPr>
            <w:r w:rsidRPr="003613C2">
              <w:rPr>
                <w:b/>
                <w:bCs/>
                <w:color w:val="000000"/>
                <w:sz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7 126 790,00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8 073 620,00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8 051 720,00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53</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014</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826EE1" w:rsidRPr="003613C2" w:rsidRDefault="00826EE1" w:rsidP="003613C2">
            <w:pPr>
              <w:rPr>
                <w:color w:val="000000"/>
                <w:sz w:val="20"/>
              </w:rPr>
            </w:pPr>
            <w:r w:rsidRPr="003613C2">
              <w:rPr>
                <w:color w:val="000000"/>
                <w:sz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501 940,00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54</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014</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8206</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826EE1" w:rsidRPr="003613C2" w:rsidRDefault="00826EE1" w:rsidP="003613C2">
            <w:pPr>
              <w:rPr>
                <w:color w:val="000000"/>
                <w:sz w:val="20"/>
              </w:rPr>
            </w:pPr>
            <w:r w:rsidRPr="003613C2">
              <w:rPr>
                <w:color w:val="000000"/>
                <w:sz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площадок накопления твердых коммунальных отходов)</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501 940,00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55</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b/>
                <w:bCs/>
                <w:sz w:val="20"/>
              </w:rPr>
            </w:pPr>
            <w:r w:rsidRPr="003613C2">
              <w:rPr>
                <w:b/>
                <w:bCs/>
                <w:sz w:val="20"/>
              </w:rPr>
              <w:t>Прочие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6 624 850,00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7 571 680,00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7 549 780,00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56</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826EE1" w:rsidRPr="003613C2" w:rsidRDefault="00826EE1" w:rsidP="003613C2">
            <w:pPr>
              <w:rPr>
                <w:color w:val="000000"/>
                <w:sz w:val="20"/>
              </w:rPr>
            </w:pPr>
            <w:r w:rsidRPr="003613C2">
              <w:rPr>
                <w:color w:val="000000"/>
                <w:sz w:val="20"/>
              </w:rPr>
              <w:t>Прочие межбюджетные трансферты, передаваемые бюджетам</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6 624 850,00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7 571 680,00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7 549 780,00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57</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826EE1" w:rsidRPr="003613C2" w:rsidRDefault="00826EE1" w:rsidP="003613C2">
            <w:pPr>
              <w:rPr>
                <w:color w:val="000000"/>
                <w:sz w:val="20"/>
              </w:rPr>
            </w:pPr>
            <w:r w:rsidRPr="003613C2">
              <w:rPr>
                <w:color w:val="000000"/>
                <w:sz w:val="20"/>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6 624 850,00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7 571 680,00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7 549 780,00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lastRenderedPageBreak/>
              <w:t>58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8202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sz w:val="20"/>
              </w:rPr>
            </w:pPr>
            <w:r w:rsidRPr="003613C2">
              <w:rPr>
                <w:sz w:val="20"/>
              </w:rPr>
              <w:t>Прочие межбюджетные трансферты, передаваемые бюджетам сельских поселений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5 788 450,00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6 735 280,00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6 713 380,00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59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8208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sz w:val="20"/>
              </w:rPr>
            </w:pPr>
            <w:r w:rsidRPr="003613C2">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sz w:val="20"/>
              </w:rPr>
            </w:pPr>
            <w:r w:rsidRPr="003613C2">
              <w:rPr>
                <w:sz w:val="20"/>
              </w:rPr>
              <w:t>Прочие межбюджетные трансферты, передаваемые бюджетам сельских поселений (на выполнение полномочий, переданных на уровень муниципального района)</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836 400,00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836 400,00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sz w:val="20"/>
              </w:rPr>
            </w:pPr>
            <w:r w:rsidRPr="003613C2">
              <w:rPr>
                <w:sz w:val="20"/>
              </w:rPr>
              <w:t>836 400,00</w:t>
            </w:r>
          </w:p>
        </w:tc>
      </w:tr>
      <w:tr w:rsidR="00826EE1" w:rsidRPr="003613C2" w:rsidTr="00826EE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60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18</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60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center"/>
              <w:rPr>
                <w:b/>
                <w:bCs/>
                <w:sz w:val="20"/>
              </w:rPr>
            </w:pPr>
            <w:r w:rsidRPr="003613C2">
              <w:rPr>
                <w:b/>
                <w:bCs/>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rPr>
                <w:b/>
                <w:bCs/>
                <w:sz w:val="20"/>
              </w:rPr>
            </w:pPr>
            <w:r w:rsidRPr="003613C2">
              <w:rPr>
                <w:b/>
                <w:bCs/>
                <w:sz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93 979,27</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0,00</w:t>
            </w:r>
          </w:p>
        </w:tc>
      </w:tr>
      <w:tr w:rsidR="00826EE1" w:rsidRPr="003613C2" w:rsidTr="00826EE1">
        <w:trPr>
          <w:trHeight w:val="20"/>
        </w:trPr>
        <w:tc>
          <w:tcPr>
            <w:tcW w:w="0" w:type="auto"/>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826EE1" w:rsidRPr="003613C2" w:rsidRDefault="00826EE1" w:rsidP="003613C2">
            <w:pPr>
              <w:rPr>
                <w:b/>
                <w:bCs/>
                <w:sz w:val="20"/>
              </w:rPr>
            </w:pPr>
            <w:r w:rsidRPr="003613C2">
              <w:rPr>
                <w:b/>
                <w:bCs/>
                <w:sz w:val="20"/>
              </w:rPr>
              <w:t>Всего доходов</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24 467 714,85</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14 120 690,00</w:t>
            </w:r>
          </w:p>
        </w:tc>
        <w:tc>
          <w:tcPr>
            <w:tcW w:w="0" w:type="auto"/>
            <w:tcBorders>
              <w:top w:val="nil"/>
              <w:left w:val="nil"/>
              <w:bottom w:val="single" w:sz="4" w:space="0" w:color="auto"/>
              <w:right w:val="single" w:sz="4" w:space="0" w:color="auto"/>
            </w:tcBorders>
            <w:shd w:val="clear" w:color="000000" w:fill="FFFFFF"/>
            <w:vAlign w:val="center"/>
            <w:hideMark/>
          </w:tcPr>
          <w:p w:rsidR="00826EE1" w:rsidRPr="003613C2" w:rsidRDefault="00826EE1" w:rsidP="003613C2">
            <w:pPr>
              <w:jc w:val="right"/>
              <w:rPr>
                <w:b/>
                <w:bCs/>
                <w:sz w:val="20"/>
              </w:rPr>
            </w:pPr>
            <w:r w:rsidRPr="003613C2">
              <w:rPr>
                <w:b/>
                <w:bCs/>
                <w:sz w:val="20"/>
              </w:rPr>
              <w:t>14 145 340,00</w:t>
            </w:r>
          </w:p>
        </w:tc>
      </w:tr>
    </w:tbl>
    <w:p w:rsidR="00826EE1" w:rsidRPr="003613C2" w:rsidRDefault="00826EE1" w:rsidP="003613C2">
      <w:pPr>
        <w:ind w:right="-1"/>
        <w:rPr>
          <w:sz w:val="20"/>
        </w:rPr>
        <w:sectPr w:rsidR="00826EE1" w:rsidRPr="003613C2" w:rsidSect="00C51C83">
          <w:type w:val="continuous"/>
          <w:pgSz w:w="16838" w:h="11906" w:orient="landscape"/>
          <w:pgMar w:top="1276" w:right="680" w:bottom="284" w:left="709" w:header="708" w:footer="708" w:gutter="0"/>
          <w:pgNumType w:start="36"/>
          <w:cols w:space="709"/>
          <w:docGrid w:linePitch="381"/>
        </w:sectPr>
      </w:pPr>
    </w:p>
    <w:p w:rsidR="00A42D7B" w:rsidRPr="003613C2" w:rsidRDefault="00A42D7B" w:rsidP="003613C2">
      <w:pPr>
        <w:ind w:right="-1"/>
        <w:rPr>
          <w:sz w:val="20"/>
        </w:rPr>
      </w:pPr>
    </w:p>
    <w:p w:rsidR="00EA38CD" w:rsidRPr="003613C2" w:rsidRDefault="00EA38CD" w:rsidP="003613C2">
      <w:pPr>
        <w:rPr>
          <w:sz w:val="20"/>
        </w:rPr>
        <w:sectPr w:rsidR="00EA38CD" w:rsidRPr="003613C2" w:rsidSect="00B56C3A">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10454"/>
        <w:gridCol w:w="576"/>
        <w:gridCol w:w="1531"/>
        <w:gridCol w:w="1531"/>
        <w:gridCol w:w="1573"/>
      </w:tblGrid>
      <w:tr w:rsidR="00EA38CD" w:rsidRPr="004857D5" w:rsidTr="00EA38CD">
        <w:trPr>
          <w:cantSplit/>
          <w:trHeight w:val="20"/>
        </w:trPr>
        <w:tc>
          <w:tcPr>
            <w:tcW w:w="0" w:type="auto"/>
            <w:tcBorders>
              <w:top w:val="nil"/>
              <w:left w:val="nil"/>
              <w:bottom w:val="nil"/>
              <w:right w:val="nil"/>
            </w:tcBorders>
            <w:shd w:val="clear" w:color="auto" w:fill="auto"/>
            <w:noWrap/>
            <w:vAlign w:val="bottom"/>
            <w:hideMark/>
          </w:tcPr>
          <w:p w:rsidR="00EA38CD" w:rsidRPr="004857D5" w:rsidRDefault="00EA38CD" w:rsidP="003613C2">
            <w:pPr>
              <w:rPr>
                <w:sz w:val="18"/>
                <w:szCs w:val="18"/>
              </w:rPr>
            </w:pPr>
          </w:p>
        </w:tc>
        <w:tc>
          <w:tcPr>
            <w:tcW w:w="0" w:type="auto"/>
            <w:tcBorders>
              <w:top w:val="nil"/>
              <w:left w:val="nil"/>
              <w:bottom w:val="nil"/>
              <w:right w:val="nil"/>
            </w:tcBorders>
            <w:shd w:val="clear" w:color="auto" w:fill="auto"/>
            <w:noWrap/>
            <w:vAlign w:val="bottom"/>
            <w:hideMark/>
          </w:tcPr>
          <w:p w:rsidR="00EA38CD" w:rsidRPr="004857D5" w:rsidRDefault="00EA38CD" w:rsidP="003613C2">
            <w:pPr>
              <w:rPr>
                <w:sz w:val="18"/>
                <w:szCs w:val="18"/>
              </w:rPr>
            </w:pPr>
          </w:p>
        </w:tc>
        <w:tc>
          <w:tcPr>
            <w:tcW w:w="0" w:type="auto"/>
            <w:tcBorders>
              <w:top w:val="nil"/>
              <w:left w:val="nil"/>
              <w:bottom w:val="nil"/>
              <w:right w:val="nil"/>
            </w:tcBorders>
            <w:shd w:val="clear" w:color="auto" w:fill="auto"/>
            <w:noWrap/>
            <w:vAlign w:val="bottom"/>
            <w:hideMark/>
          </w:tcPr>
          <w:p w:rsidR="00EA38CD" w:rsidRPr="004857D5" w:rsidRDefault="00EA38CD" w:rsidP="003613C2">
            <w:pPr>
              <w:rPr>
                <w:sz w:val="18"/>
                <w:szCs w:val="18"/>
              </w:rPr>
            </w:pPr>
          </w:p>
        </w:tc>
        <w:tc>
          <w:tcPr>
            <w:tcW w:w="0" w:type="auto"/>
            <w:tcBorders>
              <w:top w:val="nil"/>
              <w:left w:val="nil"/>
              <w:bottom w:val="nil"/>
              <w:right w:val="nil"/>
            </w:tcBorders>
            <w:shd w:val="clear" w:color="auto" w:fill="auto"/>
            <w:noWrap/>
            <w:vAlign w:val="bottom"/>
            <w:hideMark/>
          </w:tcPr>
          <w:p w:rsidR="00EA38CD" w:rsidRPr="004857D5" w:rsidRDefault="00EA38CD" w:rsidP="003613C2">
            <w:pPr>
              <w:jc w:val="right"/>
              <w:rPr>
                <w:b/>
                <w:bCs/>
                <w:sz w:val="18"/>
                <w:szCs w:val="18"/>
              </w:rPr>
            </w:pPr>
          </w:p>
        </w:tc>
        <w:tc>
          <w:tcPr>
            <w:tcW w:w="0" w:type="auto"/>
            <w:tcBorders>
              <w:top w:val="nil"/>
              <w:left w:val="nil"/>
              <w:bottom w:val="nil"/>
              <w:right w:val="nil"/>
            </w:tcBorders>
            <w:shd w:val="clear" w:color="auto" w:fill="auto"/>
            <w:noWrap/>
            <w:vAlign w:val="bottom"/>
            <w:hideMark/>
          </w:tcPr>
          <w:p w:rsidR="00EA38CD" w:rsidRPr="004857D5" w:rsidRDefault="00EA38CD" w:rsidP="003613C2">
            <w:pPr>
              <w:jc w:val="right"/>
              <w:rPr>
                <w:b/>
                <w:bCs/>
                <w:sz w:val="18"/>
                <w:szCs w:val="18"/>
              </w:rPr>
            </w:pPr>
            <w:r w:rsidRPr="004857D5">
              <w:rPr>
                <w:b/>
                <w:bCs/>
                <w:sz w:val="18"/>
                <w:szCs w:val="18"/>
              </w:rPr>
              <w:t>Приложение 3</w:t>
            </w:r>
          </w:p>
        </w:tc>
      </w:tr>
      <w:tr w:rsidR="00EA38CD" w:rsidRPr="004857D5" w:rsidTr="00EA38CD">
        <w:trPr>
          <w:cantSplit/>
          <w:trHeight w:val="20"/>
        </w:trPr>
        <w:tc>
          <w:tcPr>
            <w:tcW w:w="0" w:type="auto"/>
            <w:gridSpan w:val="5"/>
            <w:tcBorders>
              <w:top w:val="nil"/>
              <w:left w:val="nil"/>
              <w:bottom w:val="nil"/>
              <w:right w:val="nil"/>
            </w:tcBorders>
            <w:shd w:val="clear" w:color="auto" w:fill="auto"/>
            <w:noWrap/>
            <w:vAlign w:val="bottom"/>
            <w:hideMark/>
          </w:tcPr>
          <w:p w:rsidR="00EA38CD" w:rsidRPr="004857D5" w:rsidRDefault="00EA38CD" w:rsidP="003613C2">
            <w:pPr>
              <w:jc w:val="right"/>
              <w:rPr>
                <w:sz w:val="18"/>
                <w:szCs w:val="18"/>
              </w:rPr>
            </w:pPr>
            <w:r w:rsidRPr="004857D5">
              <w:rPr>
                <w:sz w:val="18"/>
                <w:szCs w:val="18"/>
              </w:rPr>
              <w:t xml:space="preserve">к проекту Решения Ястребовского  сельского Совета депутатов  </w:t>
            </w:r>
          </w:p>
        </w:tc>
      </w:tr>
      <w:tr w:rsidR="00EA38CD" w:rsidRPr="004857D5" w:rsidTr="00EA38CD">
        <w:trPr>
          <w:cantSplit/>
          <w:trHeight w:val="20"/>
        </w:trPr>
        <w:tc>
          <w:tcPr>
            <w:tcW w:w="0" w:type="auto"/>
            <w:tcBorders>
              <w:top w:val="nil"/>
              <w:left w:val="nil"/>
              <w:bottom w:val="nil"/>
              <w:right w:val="nil"/>
            </w:tcBorders>
            <w:shd w:val="clear" w:color="auto" w:fill="auto"/>
            <w:noWrap/>
            <w:vAlign w:val="bottom"/>
            <w:hideMark/>
          </w:tcPr>
          <w:p w:rsidR="00EA38CD" w:rsidRPr="004857D5" w:rsidRDefault="00EA38CD" w:rsidP="003613C2">
            <w:pPr>
              <w:rPr>
                <w:sz w:val="18"/>
                <w:szCs w:val="18"/>
              </w:rPr>
            </w:pPr>
          </w:p>
        </w:tc>
        <w:tc>
          <w:tcPr>
            <w:tcW w:w="0" w:type="auto"/>
            <w:tcBorders>
              <w:top w:val="nil"/>
              <w:left w:val="nil"/>
              <w:bottom w:val="nil"/>
              <w:right w:val="nil"/>
            </w:tcBorders>
            <w:shd w:val="clear" w:color="auto" w:fill="auto"/>
            <w:noWrap/>
            <w:vAlign w:val="bottom"/>
            <w:hideMark/>
          </w:tcPr>
          <w:p w:rsidR="00EA38CD" w:rsidRPr="004857D5" w:rsidRDefault="00EA38CD" w:rsidP="003613C2">
            <w:pPr>
              <w:rPr>
                <w:sz w:val="18"/>
                <w:szCs w:val="18"/>
              </w:rPr>
            </w:pPr>
          </w:p>
        </w:tc>
        <w:tc>
          <w:tcPr>
            <w:tcW w:w="0" w:type="auto"/>
            <w:tcBorders>
              <w:top w:val="nil"/>
              <w:left w:val="nil"/>
              <w:bottom w:val="nil"/>
              <w:right w:val="nil"/>
            </w:tcBorders>
            <w:shd w:val="clear" w:color="auto" w:fill="auto"/>
            <w:noWrap/>
            <w:vAlign w:val="bottom"/>
            <w:hideMark/>
          </w:tcPr>
          <w:p w:rsidR="00EA38CD" w:rsidRPr="004857D5" w:rsidRDefault="00EA38CD" w:rsidP="003613C2">
            <w:pPr>
              <w:rPr>
                <w:sz w:val="18"/>
                <w:szCs w:val="18"/>
              </w:rPr>
            </w:pPr>
          </w:p>
        </w:tc>
        <w:tc>
          <w:tcPr>
            <w:tcW w:w="0" w:type="auto"/>
            <w:gridSpan w:val="2"/>
            <w:tcBorders>
              <w:top w:val="nil"/>
              <w:left w:val="nil"/>
              <w:bottom w:val="nil"/>
              <w:right w:val="nil"/>
            </w:tcBorders>
            <w:shd w:val="clear" w:color="auto" w:fill="auto"/>
            <w:noWrap/>
            <w:vAlign w:val="bottom"/>
            <w:hideMark/>
          </w:tcPr>
          <w:p w:rsidR="00EA38CD" w:rsidRPr="004857D5" w:rsidRDefault="00EA38CD" w:rsidP="003613C2">
            <w:pPr>
              <w:jc w:val="right"/>
              <w:rPr>
                <w:sz w:val="18"/>
                <w:szCs w:val="18"/>
              </w:rPr>
            </w:pPr>
            <w:r w:rsidRPr="004857D5">
              <w:rPr>
                <w:sz w:val="18"/>
                <w:szCs w:val="18"/>
              </w:rPr>
              <w:t>от 00.00.00 №00-0</w:t>
            </w:r>
          </w:p>
        </w:tc>
      </w:tr>
      <w:tr w:rsidR="00EA38CD" w:rsidRPr="004857D5" w:rsidTr="00EA38CD">
        <w:trPr>
          <w:cantSplit/>
          <w:trHeight w:val="20"/>
        </w:trPr>
        <w:tc>
          <w:tcPr>
            <w:tcW w:w="0" w:type="auto"/>
            <w:tcBorders>
              <w:top w:val="nil"/>
              <w:left w:val="nil"/>
              <w:bottom w:val="nil"/>
              <w:right w:val="nil"/>
            </w:tcBorders>
            <w:shd w:val="clear" w:color="auto" w:fill="auto"/>
            <w:noWrap/>
            <w:vAlign w:val="bottom"/>
            <w:hideMark/>
          </w:tcPr>
          <w:p w:rsidR="00EA38CD" w:rsidRPr="004857D5" w:rsidRDefault="00EA38CD" w:rsidP="003613C2">
            <w:pPr>
              <w:rPr>
                <w:sz w:val="18"/>
                <w:szCs w:val="18"/>
              </w:rPr>
            </w:pPr>
          </w:p>
        </w:tc>
        <w:tc>
          <w:tcPr>
            <w:tcW w:w="0" w:type="auto"/>
            <w:tcBorders>
              <w:top w:val="nil"/>
              <w:left w:val="nil"/>
              <w:bottom w:val="nil"/>
              <w:right w:val="nil"/>
            </w:tcBorders>
            <w:shd w:val="clear" w:color="auto" w:fill="auto"/>
            <w:noWrap/>
            <w:vAlign w:val="bottom"/>
            <w:hideMark/>
          </w:tcPr>
          <w:p w:rsidR="00EA38CD" w:rsidRPr="004857D5" w:rsidRDefault="00EA38CD" w:rsidP="003613C2">
            <w:pPr>
              <w:rPr>
                <w:sz w:val="18"/>
                <w:szCs w:val="18"/>
              </w:rPr>
            </w:pPr>
          </w:p>
        </w:tc>
        <w:tc>
          <w:tcPr>
            <w:tcW w:w="0" w:type="auto"/>
            <w:tcBorders>
              <w:top w:val="nil"/>
              <w:left w:val="nil"/>
              <w:bottom w:val="nil"/>
              <w:right w:val="nil"/>
            </w:tcBorders>
            <w:shd w:val="clear" w:color="auto" w:fill="auto"/>
            <w:noWrap/>
            <w:vAlign w:val="bottom"/>
            <w:hideMark/>
          </w:tcPr>
          <w:p w:rsidR="00EA38CD" w:rsidRPr="004857D5" w:rsidRDefault="00EA38CD" w:rsidP="003613C2">
            <w:pPr>
              <w:rPr>
                <w:sz w:val="18"/>
                <w:szCs w:val="18"/>
              </w:rPr>
            </w:pPr>
          </w:p>
        </w:tc>
        <w:tc>
          <w:tcPr>
            <w:tcW w:w="0" w:type="auto"/>
            <w:tcBorders>
              <w:top w:val="nil"/>
              <w:left w:val="nil"/>
              <w:bottom w:val="nil"/>
              <w:right w:val="nil"/>
            </w:tcBorders>
            <w:shd w:val="clear" w:color="auto" w:fill="auto"/>
            <w:noWrap/>
            <w:vAlign w:val="bottom"/>
            <w:hideMark/>
          </w:tcPr>
          <w:p w:rsidR="00EA38CD" w:rsidRPr="004857D5" w:rsidRDefault="00EA38CD" w:rsidP="003613C2">
            <w:pPr>
              <w:jc w:val="right"/>
              <w:rPr>
                <w:sz w:val="18"/>
                <w:szCs w:val="18"/>
              </w:rPr>
            </w:pPr>
          </w:p>
        </w:tc>
        <w:tc>
          <w:tcPr>
            <w:tcW w:w="0" w:type="auto"/>
            <w:tcBorders>
              <w:top w:val="nil"/>
              <w:left w:val="nil"/>
              <w:bottom w:val="nil"/>
              <w:right w:val="nil"/>
            </w:tcBorders>
            <w:shd w:val="clear" w:color="auto" w:fill="auto"/>
            <w:noWrap/>
            <w:vAlign w:val="bottom"/>
            <w:hideMark/>
          </w:tcPr>
          <w:p w:rsidR="00EA38CD" w:rsidRPr="004857D5" w:rsidRDefault="00EA38CD" w:rsidP="003613C2">
            <w:pPr>
              <w:jc w:val="right"/>
              <w:rPr>
                <w:sz w:val="18"/>
                <w:szCs w:val="18"/>
              </w:rPr>
            </w:pPr>
          </w:p>
        </w:tc>
      </w:tr>
      <w:tr w:rsidR="00EA38CD" w:rsidRPr="004857D5" w:rsidTr="00EA38CD">
        <w:trPr>
          <w:cantSplit/>
          <w:trHeight w:val="20"/>
        </w:trPr>
        <w:tc>
          <w:tcPr>
            <w:tcW w:w="0" w:type="auto"/>
            <w:gridSpan w:val="5"/>
            <w:tcBorders>
              <w:top w:val="nil"/>
              <w:left w:val="nil"/>
              <w:bottom w:val="nil"/>
              <w:right w:val="nil"/>
            </w:tcBorders>
            <w:shd w:val="clear" w:color="auto" w:fill="auto"/>
            <w:hideMark/>
          </w:tcPr>
          <w:p w:rsidR="00EA38CD" w:rsidRPr="004857D5" w:rsidRDefault="00EA38CD" w:rsidP="003613C2">
            <w:pPr>
              <w:jc w:val="center"/>
              <w:rPr>
                <w:b/>
                <w:bCs/>
                <w:sz w:val="18"/>
                <w:szCs w:val="18"/>
              </w:rPr>
            </w:pPr>
            <w:r w:rsidRPr="004857D5">
              <w:rPr>
                <w:b/>
                <w:bCs/>
                <w:sz w:val="18"/>
                <w:szCs w:val="18"/>
              </w:rPr>
              <w:t>Распределение бюджетных ассигнований по разделам и подразделам классификации расходов бюджетов Российской Федерации на 2024 год и плановый период 2025 -2026 годов</w:t>
            </w:r>
          </w:p>
        </w:tc>
      </w:tr>
      <w:tr w:rsidR="00EA38CD" w:rsidRPr="004857D5" w:rsidTr="00EA38CD">
        <w:trPr>
          <w:cantSplit/>
          <w:trHeight w:val="20"/>
        </w:trPr>
        <w:tc>
          <w:tcPr>
            <w:tcW w:w="0" w:type="auto"/>
            <w:tcBorders>
              <w:top w:val="nil"/>
              <w:left w:val="nil"/>
              <w:bottom w:val="nil"/>
              <w:right w:val="nil"/>
            </w:tcBorders>
            <w:shd w:val="clear" w:color="auto" w:fill="auto"/>
            <w:hideMark/>
          </w:tcPr>
          <w:p w:rsidR="00EA38CD" w:rsidRPr="004857D5" w:rsidRDefault="00EA38CD" w:rsidP="003613C2">
            <w:pPr>
              <w:rPr>
                <w:b/>
                <w:bCs/>
                <w:sz w:val="18"/>
                <w:szCs w:val="18"/>
              </w:rPr>
            </w:pPr>
          </w:p>
        </w:tc>
        <w:tc>
          <w:tcPr>
            <w:tcW w:w="0" w:type="auto"/>
            <w:tcBorders>
              <w:top w:val="nil"/>
              <w:left w:val="nil"/>
              <w:bottom w:val="nil"/>
              <w:right w:val="nil"/>
            </w:tcBorders>
            <w:shd w:val="clear" w:color="auto" w:fill="auto"/>
            <w:hideMark/>
          </w:tcPr>
          <w:p w:rsidR="00EA38CD" w:rsidRPr="004857D5" w:rsidRDefault="00EA38CD" w:rsidP="003613C2">
            <w:pPr>
              <w:rPr>
                <w:b/>
                <w:bCs/>
                <w:sz w:val="18"/>
                <w:szCs w:val="18"/>
              </w:rPr>
            </w:pPr>
          </w:p>
        </w:tc>
        <w:tc>
          <w:tcPr>
            <w:tcW w:w="0" w:type="auto"/>
            <w:tcBorders>
              <w:top w:val="nil"/>
              <w:left w:val="nil"/>
              <w:bottom w:val="nil"/>
              <w:right w:val="nil"/>
            </w:tcBorders>
            <w:shd w:val="clear" w:color="auto" w:fill="auto"/>
            <w:hideMark/>
          </w:tcPr>
          <w:p w:rsidR="00EA38CD" w:rsidRPr="004857D5" w:rsidRDefault="00EA38CD" w:rsidP="003613C2">
            <w:pPr>
              <w:rPr>
                <w:b/>
                <w:bCs/>
                <w:sz w:val="18"/>
                <w:szCs w:val="18"/>
              </w:rPr>
            </w:pPr>
          </w:p>
        </w:tc>
        <w:tc>
          <w:tcPr>
            <w:tcW w:w="0" w:type="auto"/>
            <w:tcBorders>
              <w:top w:val="nil"/>
              <w:left w:val="nil"/>
              <w:bottom w:val="nil"/>
              <w:right w:val="nil"/>
            </w:tcBorders>
            <w:shd w:val="clear" w:color="auto" w:fill="auto"/>
            <w:hideMark/>
          </w:tcPr>
          <w:p w:rsidR="00EA38CD" w:rsidRPr="004857D5" w:rsidRDefault="00EA38CD" w:rsidP="003613C2">
            <w:pPr>
              <w:rPr>
                <w:b/>
                <w:bCs/>
                <w:sz w:val="18"/>
                <w:szCs w:val="18"/>
              </w:rPr>
            </w:pPr>
          </w:p>
        </w:tc>
        <w:tc>
          <w:tcPr>
            <w:tcW w:w="0" w:type="auto"/>
            <w:tcBorders>
              <w:top w:val="nil"/>
              <w:left w:val="nil"/>
              <w:bottom w:val="nil"/>
              <w:right w:val="nil"/>
            </w:tcBorders>
            <w:shd w:val="clear" w:color="auto" w:fill="auto"/>
            <w:hideMark/>
          </w:tcPr>
          <w:p w:rsidR="00EA38CD" w:rsidRPr="004857D5" w:rsidRDefault="00EA38CD" w:rsidP="003613C2">
            <w:pPr>
              <w:rPr>
                <w:b/>
                <w:bCs/>
                <w:sz w:val="18"/>
                <w:szCs w:val="18"/>
              </w:rPr>
            </w:pPr>
          </w:p>
        </w:tc>
      </w:tr>
      <w:tr w:rsidR="00EA38CD" w:rsidRPr="004857D5" w:rsidTr="00EA38CD">
        <w:trPr>
          <w:cantSplit/>
          <w:trHeight w:val="20"/>
        </w:trPr>
        <w:tc>
          <w:tcPr>
            <w:tcW w:w="0" w:type="auto"/>
            <w:tcBorders>
              <w:top w:val="nil"/>
              <w:left w:val="nil"/>
              <w:bottom w:val="nil"/>
              <w:right w:val="nil"/>
            </w:tcBorders>
            <w:shd w:val="clear" w:color="auto" w:fill="auto"/>
            <w:hideMark/>
          </w:tcPr>
          <w:p w:rsidR="00EA38CD" w:rsidRPr="004857D5" w:rsidRDefault="00EA38CD" w:rsidP="003613C2">
            <w:pPr>
              <w:rPr>
                <w:b/>
                <w:bCs/>
                <w:sz w:val="18"/>
                <w:szCs w:val="18"/>
              </w:rPr>
            </w:pPr>
          </w:p>
        </w:tc>
        <w:tc>
          <w:tcPr>
            <w:tcW w:w="0" w:type="auto"/>
            <w:tcBorders>
              <w:top w:val="nil"/>
              <w:left w:val="nil"/>
              <w:bottom w:val="nil"/>
              <w:right w:val="nil"/>
            </w:tcBorders>
            <w:shd w:val="clear" w:color="auto" w:fill="auto"/>
            <w:hideMark/>
          </w:tcPr>
          <w:p w:rsidR="00EA38CD" w:rsidRPr="004857D5" w:rsidRDefault="00EA38CD" w:rsidP="003613C2">
            <w:pPr>
              <w:rPr>
                <w:b/>
                <w:bCs/>
                <w:sz w:val="18"/>
                <w:szCs w:val="18"/>
              </w:rPr>
            </w:pPr>
          </w:p>
        </w:tc>
        <w:tc>
          <w:tcPr>
            <w:tcW w:w="0" w:type="auto"/>
            <w:tcBorders>
              <w:top w:val="nil"/>
              <w:left w:val="nil"/>
              <w:bottom w:val="nil"/>
              <w:right w:val="nil"/>
            </w:tcBorders>
            <w:shd w:val="clear" w:color="auto" w:fill="auto"/>
            <w:hideMark/>
          </w:tcPr>
          <w:p w:rsidR="00EA38CD" w:rsidRPr="004857D5" w:rsidRDefault="00EA38CD" w:rsidP="003613C2">
            <w:pPr>
              <w:rPr>
                <w:b/>
                <w:bCs/>
                <w:sz w:val="18"/>
                <w:szCs w:val="18"/>
              </w:rPr>
            </w:pPr>
          </w:p>
        </w:tc>
        <w:tc>
          <w:tcPr>
            <w:tcW w:w="0" w:type="auto"/>
            <w:tcBorders>
              <w:top w:val="nil"/>
              <w:left w:val="nil"/>
              <w:bottom w:val="nil"/>
              <w:right w:val="nil"/>
            </w:tcBorders>
            <w:shd w:val="clear" w:color="auto" w:fill="auto"/>
            <w:hideMark/>
          </w:tcPr>
          <w:p w:rsidR="00EA38CD" w:rsidRPr="004857D5" w:rsidRDefault="00EA38CD" w:rsidP="003613C2">
            <w:pPr>
              <w:rPr>
                <w:b/>
                <w:bCs/>
                <w:sz w:val="18"/>
                <w:szCs w:val="18"/>
              </w:rPr>
            </w:pPr>
          </w:p>
        </w:tc>
        <w:tc>
          <w:tcPr>
            <w:tcW w:w="0" w:type="auto"/>
            <w:tcBorders>
              <w:top w:val="nil"/>
              <w:left w:val="nil"/>
              <w:bottom w:val="nil"/>
              <w:right w:val="nil"/>
            </w:tcBorders>
            <w:shd w:val="clear" w:color="auto" w:fill="auto"/>
            <w:hideMark/>
          </w:tcPr>
          <w:p w:rsidR="00EA38CD" w:rsidRPr="004857D5" w:rsidRDefault="00EA38CD" w:rsidP="003613C2">
            <w:pPr>
              <w:rPr>
                <w:b/>
                <w:bCs/>
                <w:sz w:val="18"/>
                <w:szCs w:val="18"/>
              </w:rPr>
            </w:pPr>
          </w:p>
        </w:tc>
      </w:tr>
      <w:tr w:rsidR="00EA38CD" w:rsidRPr="004857D5" w:rsidTr="00EA38CD">
        <w:trPr>
          <w:cantSplit/>
          <w:trHeight w:val="20"/>
        </w:trPr>
        <w:tc>
          <w:tcPr>
            <w:tcW w:w="0" w:type="auto"/>
            <w:tcBorders>
              <w:top w:val="nil"/>
              <w:left w:val="nil"/>
              <w:bottom w:val="nil"/>
              <w:right w:val="nil"/>
            </w:tcBorders>
            <w:shd w:val="clear" w:color="auto" w:fill="auto"/>
            <w:noWrap/>
            <w:vAlign w:val="bottom"/>
            <w:hideMark/>
          </w:tcPr>
          <w:p w:rsidR="00EA38CD" w:rsidRPr="004857D5" w:rsidRDefault="00EA38CD" w:rsidP="003613C2">
            <w:pPr>
              <w:rPr>
                <w:sz w:val="18"/>
                <w:szCs w:val="18"/>
              </w:rPr>
            </w:pPr>
          </w:p>
        </w:tc>
        <w:tc>
          <w:tcPr>
            <w:tcW w:w="0" w:type="auto"/>
            <w:tcBorders>
              <w:top w:val="nil"/>
              <w:left w:val="nil"/>
              <w:bottom w:val="nil"/>
              <w:right w:val="nil"/>
            </w:tcBorders>
            <w:shd w:val="clear" w:color="auto" w:fill="auto"/>
            <w:noWrap/>
            <w:vAlign w:val="bottom"/>
            <w:hideMark/>
          </w:tcPr>
          <w:p w:rsidR="00EA38CD" w:rsidRPr="004857D5" w:rsidRDefault="00EA38CD" w:rsidP="003613C2">
            <w:pPr>
              <w:rPr>
                <w:sz w:val="18"/>
                <w:szCs w:val="18"/>
              </w:rPr>
            </w:pPr>
          </w:p>
        </w:tc>
        <w:tc>
          <w:tcPr>
            <w:tcW w:w="0" w:type="auto"/>
            <w:tcBorders>
              <w:top w:val="nil"/>
              <w:left w:val="nil"/>
              <w:bottom w:val="nil"/>
              <w:right w:val="nil"/>
            </w:tcBorders>
            <w:shd w:val="clear" w:color="auto" w:fill="auto"/>
            <w:noWrap/>
            <w:vAlign w:val="bottom"/>
            <w:hideMark/>
          </w:tcPr>
          <w:p w:rsidR="00EA38CD" w:rsidRPr="004857D5" w:rsidRDefault="00EA38CD" w:rsidP="003613C2">
            <w:pPr>
              <w:rPr>
                <w:sz w:val="18"/>
                <w:szCs w:val="18"/>
              </w:rPr>
            </w:pPr>
          </w:p>
        </w:tc>
        <w:tc>
          <w:tcPr>
            <w:tcW w:w="0" w:type="auto"/>
            <w:tcBorders>
              <w:top w:val="nil"/>
              <w:left w:val="nil"/>
              <w:bottom w:val="nil"/>
              <w:right w:val="nil"/>
            </w:tcBorders>
            <w:shd w:val="clear" w:color="auto" w:fill="auto"/>
            <w:noWrap/>
            <w:vAlign w:val="bottom"/>
            <w:hideMark/>
          </w:tcPr>
          <w:p w:rsidR="00EA38CD" w:rsidRPr="004857D5" w:rsidRDefault="00EA38CD" w:rsidP="003613C2">
            <w:pPr>
              <w:jc w:val="right"/>
              <w:rPr>
                <w:b/>
                <w:bCs/>
                <w:color w:val="000000"/>
                <w:sz w:val="18"/>
                <w:szCs w:val="18"/>
              </w:rPr>
            </w:pPr>
          </w:p>
        </w:tc>
        <w:tc>
          <w:tcPr>
            <w:tcW w:w="0" w:type="auto"/>
            <w:tcBorders>
              <w:top w:val="nil"/>
              <w:left w:val="nil"/>
              <w:bottom w:val="nil"/>
              <w:right w:val="nil"/>
            </w:tcBorders>
            <w:shd w:val="clear" w:color="auto" w:fill="auto"/>
            <w:noWrap/>
            <w:vAlign w:val="bottom"/>
            <w:hideMark/>
          </w:tcPr>
          <w:p w:rsidR="00EA38CD" w:rsidRPr="004857D5" w:rsidRDefault="00EA38CD" w:rsidP="003613C2">
            <w:pPr>
              <w:jc w:val="right"/>
              <w:rPr>
                <w:b/>
                <w:bCs/>
                <w:color w:val="000000"/>
                <w:sz w:val="18"/>
                <w:szCs w:val="18"/>
              </w:rPr>
            </w:pPr>
            <w:r w:rsidRPr="004857D5">
              <w:rPr>
                <w:b/>
                <w:bCs/>
                <w:color w:val="000000"/>
                <w:sz w:val="18"/>
                <w:szCs w:val="18"/>
              </w:rPr>
              <w:t xml:space="preserve"> рублей</w:t>
            </w:r>
          </w:p>
        </w:tc>
      </w:tr>
      <w:tr w:rsidR="00EA38CD" w:rsidRPr="004857D5" w:rsidTr="00EA38CD">
        <w:trPr>
          <w:cantSplit/>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38CD" w:rsidRPr="004857D5" w:rsidRDefault="00EA38CD" w:rsidP="003613C2">
            <w:pPr>
              <w:jc w:val="center"/>
              <w:rPr>
                <w:sz w:val="18"/>
                <w:szCs w:val="18"/>
              </w:rPr>
            </w:pPr>
            <w:r w:rsidRPr="004857D5">
              <w:rPr>
                <w:sz w:val="18"/>
                <w:szCs w:val="18"/>
              </w:rPr>
              <w:t>Наименование главных распорядителей и наименование показателей бюджетной классификации</w:t>
            </w:r>
          </w:p>
        </w:tc>
        <w:tc>
          <w:tcPr>
            <w:tcW w:w="0" w:type="auto"/>
            <w:tcBorders>
              <w:top w:val="single" w:sz="4" w:space="0" w:color="000000"/>
              <w:left w:val="nil"/>
              <w:bottom w:val="single" w:sz="4" w:space="0" w:color="000000"/>
              <w:right w:val="single" w:sz="4" w:space="0" w:color="000000"/>
            </w:tcBorders>
            <w:shd w:val="clear" w:color="auto" w:fill="auto"/>
            <w:textDirection w:val="btLr"/>
            <w:vAlign w:val="center"/>
            <w:hideMark/>
          </w:tcPr>
          <w:p w:rsidR="00EA38CD" w:rsidRPr="004857D5" w:rsidRDefault="00EA38CD" w:rsidP="003613C2">
            <w:pPr>
              <w:jc w:val="center"/>
              <w:rPr>
                <w:sz w:val="18"/>
                <w:szCs w:val="18"/>
              </w:rPr>
            </w:pPr>
            <w:r w:rsidRPr="004857D5">
              <w:rPr>
                <w:sz w:val="18"/>
                <w:szCs w:val="18"/>
              </w:rPr>
              <w:t>Раздел-подраздел</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A38CD" w:rsidRPr="004857D5" w:rsidRDefault="00EA38CD" w:rsidP="003613C2">
            <w:pPr>
              <w:jc w:val="center"/>
              <w:rPr>
                <w:sz w:val="18"/>
                <w:szCs w:val="18"/>
              </w:rPr>
            </w:pPr>
            <w:r w:rsidRPr="004857D5">
              <w:rPr>
                <w:sz w:val="18"/>
                <w:szCs w:val="18"/>
              </w:rPr>
              <w:t>Сумма на 2024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A38CD" w:rsidRPr="004857D5" w:rsidRDefault="00EA38CD" w:rsidP="003613C2">
            <w:pPr>
              <w:jc w:val="center"/>
              <w:rPr>
                <w:sz w:val="18"/>
                <w:szCs w:val="18"/>
              </w:rPr>
            </w:pPr>
            <w:r w:rsidRPr="004857D5">
              <w:rPr>
                <w:sz w:val="18"/>
                <w:szCs w:val="18"/>
              </w:rPr>
              <w:t>Сумма на 2025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A38CD" w:rsidRPr="004857D5" w:rsidRDefault="00EA38CD" w:rsidP="003613C2">
            <w:pPr>
              <w:jc w:val="center"/>
              <w:rPr>
                <w:sz w:val="18"/>
                <w:szCs w:val="18"/>
              </w:rPr>
            </w:pPr>
            <w:r w:rsidRPr="004857D5">
              <w:rPr>
                <w:sz w:val="18"/>
                <w:szCs w:val="18"/>
              </w:rPr>
              <w:t>Сумма на 2026 год</w:t>
            </w:r>
          </w:p>
        </w:tc>
      </w:tr>
      <w:tr w:rsidR="00EA38CD" w:rsidRPr="004857D5" w:rsidTr="00EA38CD">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A38CD" w:rsidRPr="004857D5" w:rsidRDefault="00EA38CD" w:rsidP="003613C2">
            <w:pPr>
              <w:jc w:val="center"/>
              <w:rPr>
                <w:sz w:val="18"/>
                <w:szCs w:val="18"/>
              </w:rPr>
            </w:pPr>
            <w:r w:rsidRPr="004857D5">
              <w:rPr>
                <w:sz w:val="18"/>
                <w:szCs w:val="18"/>
              </w:rPr>
              <w:t>1</w:t>
            </w:r>
          </w:p>
        </w:tc>
        <w:tc>
          <w:tcPr>
            <w:tcW w:w="0" w:type="auto"/>
            <w:tcBorders>
              <w:top w:val="nil"/>
              <w:left w:val="nil"/>
              <w:bottom w:val="single" w:sz="4" w:space="0" w:color="000000"/>
              <w:right w:val="single" w:sz="4" w:space="0" w:color="000000"/>
            </w:tcBorders>
            <w:shd w:val="clear" w:color="auto" w:fill="auto"/>
            <w:noWrap/>
            <w:vAlign w:val="center"/>
            <w:hideMark/>
          </w:tcPr>
          <w:p w:rsidR="00EA38CD" w:rsidRPr="004857D5" w:rsidRDefault="00EA38CD" w:rsidP="003613C2">
            <w:pPr>
              <w:jc w:val="center"/>
              <w:rPr>
                <w:sz w:val="18"/>
                <w:szCs w:val="18"/>
              </w:rPr>
            </w:pPr>
            <w:r w:rsidRPr="004857D5">
              <w:rPr>
                <w:sz w:val="18"/>
                <w:szCs w:val="18"/>
              </w:rPr>
              <w:t>2</w:t>
            </w:r>
          </w:p>
        </w:tc>
        <w:tc>
          <w:tcPr>
            <w:tcW w:w="0" w:type="auto"/>
            <w:tcBorders>
              <w:top w:val="nil"/>
              <w:left w:val="nil"/>
              <w:bottom w:val="single" w:sz="4" w:space="0" w:color="000000"/>
              <w:right w:val="single" w:sz="4" w:space="0" w:color="000000"/>
            </w:tcBorders>
            <w:shd w:val="clear" w:color="auto" w:fill="auto"/>
            <w:noWrap/>
            <w:vAlign w:val="center"/>
            <w:hideMark/>
          </w:tcPr>
          <w:p w:rsidR="00EA38CD" w:rsidRPr="004857D5" w:rsidRDefault="00EA38CD" w:rsidP="003613C2">
            <w:pPr>
              <w:jc w:val="center"/>
              <w:rPr>
                <w:sz w:val="18"/>
                <w:szCs w:val="18"/>
              </w:rPr>
            </w:pPr>
            <w:r w:rsidRPr="004857D5">
              <w:rPr>
                <w:sz w:val="18"/>
                <w:szCs w:val="18"/>
              </w:rPr>
              <w:t>3</w:t>
            </w:r>
          </w:p>
        </w:tc>
        <w:tc>
          <w:tcPr>
            <w:tcW w:w="0" w:type="auto"/>
            <w:tcBorders>
              <w:top w:val="nil"/>
              <w:left w:val="nil"/>
              <w:bottom w:val="single" w:sz="4" w:space="0" w:color="000000"/>
              <w:right w:val="single" w:sz="4" w:space="0" w:color="000000"/>
            </w:tcBorders>
            <w:shd w:val="clear" w:color="auto" w:fill="auto"/>
            <w:noWrap/>
            <w:vAlign w:val="center"/>
            <w:hideMark/>
          </w:tcPr>
          <w:p w:rsidR="00EA38CD" w:rsidRPr="004857D5" w:rsidRDefault="00EA38CD" w:rsidP="003613C2">
            <w:pPr>
              <w:jc w:val="center"/>
              <w:rPr>
                <w:sz w:val="18"/>
                <w:szCs w:val="18"/>
              </w:rPr>
            </w:pPr>
            <w:r w:rsidRPr="004857D5">
              <w:rPr>
                <w:sz w:val="18"/>
                <w:szCs w:val="18"/>
              </w:rPr>
              <w:t>4</w:t>
            </w:r>
          </w:p>
        </w:tc>
        <w:tc>
          <w:tcPr>
            <w:tcW w:w="0" w:type="auto"/>
            <w:tcBorders>
              <w:top w:val="nil"/>
              <w:left w:val="nil"/>
              <w:bottom w:val="single" w:sz="4" w:space="0" w:color="000000"/>
              <w:right w:val="single" w:sz="4" w:space="0" w:color="000000"/>
            </w:tcBorders>
            <w:shd w:val="clear" w:color="auto" w:fill="auto"/>
            <w:noWrap/>
            <w:vAlign w:val="center"/>
            <w:hideMark/>
          </w:tcPr>
          <w:p w:rsidR="00EA38CD" w:rsidRPr="004857D5" w:rsidRDefault="00EA38CD" w:rsidP="003613C2">
            <w:pPr>
              <w:jc w:val="center"/>
              <w:rPr>
                <w:sz w:val="18"/>
                <w:szCs w:val="18"/>
              </w:rPr>
            </w:pPr>
            <w:r w:rsidRPr="004857D5">
              <w:rPr>
                <w:sz w:val="18"/>
                <w:szCs w:val="18"/>
              </w:rPr>
              <w:t>5</w:t>
            </w:r>
          </w:p>
        </w:tc>
      </w:tr>
      <w:tr w:rsidR="00EA38CD" w:rsidRPr="004857D5" w:rsidTr="00EA38CD">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A38CD" w:rsidRPr="004857D5" w:rsidRDefault="00EA38CD" w:rsidP="003613C2">
            <w:pPr>
              <w:rPr>
                <w:b/>
                <w:bCs/>
                <w:sz w:val="18"/>
                <w:szCs w:val="18"/>
              </w:rPr>
            </w:pPr>
            <w:r w:rsidRPr="004857D5">
              <w:rPr>
                <w:b/>
                <w:bCs/>
                <w:sz w:val="18"/>
                <w:szCs w:val="18"/>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rPr>
                <w:b/>
                <w:bCs/>
                <w:sz w:val="18"/>
                <w:szCs w:val="18"/>
              </w:rPr>
            </w:pPr>
            <w:r w:rsidRPr="004857D5">
              <w:rPr>
                <w:b/>
                <w:bCs/>
                <w:sz w:val="18"/>
                <w:szCs w:val="18"/>
              </w:rPr>
              <w:t>0100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b/>
                <w:bCs/>
                <w:sz w:val="18"/>
                <w:szCs w:val="18"/>
              </w:rPr>
            </w:pPr>
            <w:r w:rsidRPr="004857D5">
              <w:rPr>
                <w:b/>
                <w:bCs/>
                <w:sz w:val="18"/>
                <w:szCs w:val="18"/>
              </w:rPr>
              <w:t>9 060 903,43</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b/>
                <w:bCs/>
                <w:sz w:val="18"/>
                <w:szCs w:val="18"/>
              </w:rPr>
            </w:pPr>
            <w:r w:rsidRPr="004857D5">
              <w:rPr>
                <w:b/>
                <w:bCs/>
                <w:sz w:val="18"/>
                <w:szCs w:val="18"/>
              </w:rPr>
              <w:t>8 239 605,00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b/>
                <w:bCs/>
                <w:sz w:val="18"/>
                <w:szCs w:val="18"/>
              </w:rPr>
            </w:pPr>
            <w:r w:rsidRPr="004857D5">
              <w:rPr>
                <w:b/>
                <w:bCs/>
                <w:sz w:val="18"/>
                <w:szCs w:val="18"/>
              </w:rPr>
              <w:t>8 043 115,00</w:t>
            </w:r>
          </w:p>
        </w:tc>
      </w:tr>
      <w:tr w:rsidR="00EA38CD" w:rsidRPr="004857D5" w:rsidTr="00EA38CD">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A38CD" w:rsidRPr="004857D5" w:rsidRDefault="00EA38CD" w:rsidP="003613C2">
            <w:pPr>
              <w:rPr>
                <w:sz w:val="18"/>
                <w:szCs w:val="18"/>
              </w:rPr>
            </w:pPr>
            <w:r w:rsidRPr="004857D5">
              <w:rPr>
                <w:sz w:val="18"/>
                <w:szCs w:val="18"/>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rPr>
                <w:sz w:val="18"/>
                <w:szCs w:val="18"/>
              </w:rPr>
            </w:pPr>
            <w:r w:rsidRPr="004857D5">
              <w:rPr>
                <w:sz w:val="18"/>
                <w:szCs w:val="18"/>
              </w:rPr>
              <w:t>0102</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sz w:val="18"/>
                <w:szCs w:val="18"/>
              </w:rPr>
            </w:pPr>
            <w:r w:rsidRPr="004857D5">
              <w:rPr>
                <w:sz w:val="18"/>
                <w:szCs w:val="18"/>
              </w:rPr>
              <w:t>1 301 731,43</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sz w:val="18"/>
                <w:szCs w:val="18"/>
              </w:rPr>
            </w:pPr>
            <w:r w:rsidRPr="004857D5">
              <w:rPr>
                <w:sz w:val="18"/>
                <w:szCs w:val="18"/>
              </w:rPr>
              <w:t>1 085 600,00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sz w:val="18"/>
                <w:szCs w:val="18"/>
              </w:rPr>
            </w:pPr>
            <w:r w:rsidRPr="004857D5">
              <w:rPr>
                <w:sz w:val="18"/>
                <w:szCs w:val="18"/>
              </w:rPr>
              <w:t>1 085 600,00</w:t>
            </w:r>
          </w:p>
        </w:tc>
      </w:tr>
      <w:tr w:rsidR="00EA38CD" w:rsidRPr="004857D5" w:rsidTr="00EA38CD">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A38CD" w:rsidRPr="004857D5" w:rsidRDefault="00EA38CD" w:rsidP="003613C2">
            <w:pPr>
              <w:rPr>
                <w:sz w:val="18"/>
                <w:szCs w:val="18"/>
              </w:rPr>
            </w:pPr>
            <w:r w:rsidRPr="004857D5">
              <w:rPr>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rPr>
                <w:sz w:val="18"/>
                <w:szCs w:val="18"/>
              </w:rPr>
            </w:pPr>
            <w:r w:rsidRPr="004857D5">
              <w:rPr>
                <w:sz w:val="18"/>
                <w:szCs w:val="18"/>
              </w:rPr>
              <w:t>0104</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color w:val="000000"/>
                <w:sz w:val="18"/>
                <w:szCs w:val="18"/>
              </w:rPr>
            </w:pPr>
            <w:r w:rsidRPr="004857D5">
              <w:rPr>
                <w:color w:val="000000"/>
                <w:sz w:val="18"/>
                <w:szCs w:val="18"/>
              </w:rPr>
              <w:t>6 906 759,00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color w:val="000000"/>
                <w:sz w:val="18"/>
                <w:szCs w:val="18"/>
              </w:rPr>
            </w:pPr>
            <w:r w:rsidRPr="004857D5">
              <w:rPr>
                <w:color w:val="000000"/>
                <w:sz w:val="18"/>
                <w:szCs w:val="18"/>
              </w:rPr>
              <w:t>6 302 505,00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color w:val="000000"/>
                <w:sz w:val="18"/>
                <w:szCs w:val="18"/>
              </w:rPr>
            </w:pPr>
            <w:r w:rsidRPr="004857D5">
              <w:rPr>
                <w:color w:val="000000"/>
                <w:sz w:val="18"/>
                <w:szCs w:val="18"/>
              </w:rPr>
              <w:t>6 106 015,00</w:t>
            </w:r>
          </w:p>
        </w:tc>
      </w:tr>
      <w:tr w:rsidR="00EA38CD" w:rsidRPr="004857D5" w:rsidTr="00EA38CD">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A38CD" w:rsidRPr="004857D5" w:rsidRDefault="00EA38CD" w:rsidP="003613C2">
            <w:pPr>
              <w:rPr>
                <w:sz w:val="18"/>
                <w:szCs w:val="18"/>
              </w:rPr>
            </w:pPr>
            <w:r w:rsidRPr="004857D5">
              <w:rPr>
                <w:sz w:val="18"/>
                <w:szCs w:val="18"/>
              </w:rPr>
              <w:t>Резервный фонд</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rPr>
                <w:sz w:val="18"/>
                <w:szCs w:val="18"/>
              </w:rPr>
            </w:pPr>
            <w:r w:rsidRPr="004857D5">
              <w:rPr>
                <w:sz w:val="18"/>
                <w:szCs w:val="18"/>
              </w:rPr>
              <w:t>0111</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sz w:val="18"/>
                <w:szCs w:val="18"/>
              </w:rPr>
            </w:pPr>
            <w:r w:rsidRPr="004857D5">
              <w:rPr>
                <w:sz w:val="18"/>
                <w:szCs w:val="18"/>
              </w:rPr>
              <w:t>5 500,00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sz w:val="18"/>
                <w:szCs w:val="18"/>
              </w:rPr>
            </w:pPr>
            <w:r w:rsidRPr="004857D5">
              <w:rPr>
                <w:sz w:val="18"/>
                <w:szCs w:val="18"/>
              </w:rPr>
              <w:t>5 500,00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sz w:val="18"/>
                <w:szCs w:val="18"/>
              </w:rPr>
            </w:pPr>
            <w:r w:rsidRPr="004857D5">
              <w:rPr>
                <w:sz w:val="18"/>
                <w:szCs w:val="18"/>
              </w:rPr>
              <w:t>5 500,00</w:t>
            </w:r>
          </w:p>
        </w:tc>
      </w:tr>
      <w:tr w:rsidR="00EA38CD" w:rsidRPr="004857D5" w:rsidTr="00EA38CD">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A38CD" w:rsidRPr="004857D5" w:rsidRDefault="00EA38CD" w:rsidP="003613C2">
            <w:pPr>
              <w:rPr>
                <w:sz w:val="18"/>
                <w:szCs w:val="18"/>
              </w:rPr>
            </w:pPr>
            <w:r w:rsidRPr="004857D5">
              <w:rPr>
                <w:sz w:val="18"/>
                <w:szCs w:val="18"/>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rPr>
                <w:sz w:val="18"/>
                <w:szCs w:val="18"/>
              </w:rPr>
            </w:pPr>
            <w:r w:rsidRPr="004857D5">
              <w:rPr>
                <w:sz w:val="18"/>
                <w:szCs w:val="18"/>
              </w:rPr>
              <w:t>0113</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sz w:val="18"/>
                <w:szCs w:val="18"/>
              </w:rPr>
            </w:pPr>
            <w:r w:rsidRPr="004857D5">
              <w:rPr>
                <w:sz w:val="18"/>
                <w:szCs w:val="18"/>
              </w:rPr>
              <w:t>846 913,00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sz w:val="18"/>
                <w:szCs w:val="18"/>
              </w:rPr>
            </w:pPr>
            <w:r w:rsidRPr="004857D5">
              <w:rPr>
                <w:sz w:val="18"/>
                <w:szCs w:val="18"/>
              </w:rPr>
              <w:t>846 000,00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sz w:val="18"/>
                <w:szCs w:val="18"/>
              </w:rPr>
            </w:pPr>
            <w:r w:rsidRPr="004857D5">
              <w:rPr>
                <w:sz w:val="18"/>
                <w:szCs w:val="18"/>
              </w:rPr>
              <w:t>846 000,00</w:t>
            </w:r>
          </w:p>
        </w:tc>
      </w:tr>
      <w:tr w:rsidR="00EA38CD" w:rsidRPr="004857D5" w:rsidTr="00EA38CD">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A38CD" w:rsidRPr="004857D5" w:rsidRDefault="00EA38CD" w:rsidP="003613C2">
            <w:pPr>
              <w:rPr>
                <w:b/>
                <w:bCs/>
                <w:sz w:val="18"/>
                <w:szCs w:val="18"/>
              </w:rPr>
            </w:pPr>
            <w:r w:rsidRPr="004857D5">
              <w:rPr>
                <w:b/>
                <w:bCs/>
                <w:sz w:val="18"/>
                <w:szCs w:val="18"/>
              </w:rPr>
              <w:t>Национальная оборона</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rPr>
                <w:b/>
                <w:bCs/>
                <w:sz w:val="18"/>
                <w:szCs w:val="18"/>
              </w:rPr>
            </w:pPr>
            <w:r w:rsidRPr="004857D5">
              <w:rPr>
                <w:b/>
                <w:bCs/>
                <w:sz w:val="18"/>
                <w:szCs w:val="18"/>
              </w:rPr>
              <w:t>0200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b/>
                <w:bCs/>
                <w:sz w:val="18"/>
                <w:szCs w:val="18"/>
              </w:rPr>
            </w:pPr>
            <w:r w:rsidRPr="004857D5">
              <w:rPr>
                <w:b/>
                <w:bCs/>
                <w:sz w:val="18"/>
                <w:szCs w:val="18"/>
              </w:rPr>
              <w:t>216 970,00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b/>
                <w:bCs/>
                <w:sz w:val="18"/>
                <w:szCs w:val="18"/>
              </w:rPr>
            </w:pPr>
            <w:r w:rsidRPr="004857D5">
              <w:rPr>
                <w:b/>
                <w:bCs/>
                <w:sz w:val="18"/>
                <w:szCs w:val="18"/>
              </w:rPr>
              <w:t>241 190,00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b/>
                <w:bCs/>
                <w:sz w:val="18"/>
                <w:szCs w:val="18"/>
              </w:rPr>
            </w:pPr>
            <w:r w:rsidRPr="004857D5">
              <w:rPr>
                <w:b/>
                <w:bCs/>
                <w:sz w:val="18"/>
                <w:szCs w:val="18"/>
              </w:rPr>
              <w:t>265 840,00</w:t>
            </w:r>
          </w:p>
        </w:tc>
      </w:tr>
      <w:tr w:rsidR="00EA38CD" w:rsidRPr="004857D5" w:rsidTr="00EA38CD">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A38CD" w:rsidRPr="004857D5" w:rsidRDefault="00EA38CD" w:rsidP="003613C2">
            <w:pPr>
              <w:rPr>
                <w:sz w:val="18"/>
                <w:szCs w:val="18"/>
              </w:rPr>
            </w:pPr>
            <w:r w:rsidRPr="004857D5">
              <w:rPr>
                <w:sz w:val="18"/>
                <w:szCs w:val="18"/>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rPr>
                <w:sz w:val="18"/>
                <w:szCs w:val="18"/>
              </w:rPr>
            </w:pPr>
            <w:r w:rsidRPr="004857D5">
              <w:rPr>
                <w:sz w:val="18"/>
                <w:szCs w:val="18"/>
              </w:rPr>
              <w:t>0203</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sz w:val="18"/>
                <w:szCs w:val="18"/>
              </w:rPr>
            </w:pPr>
            <w:r w:rsidRPr="004857D5">
              <w:rPr>
                <w:sz w:val="18"/>
                <w:szCs w:val="18"/>
              </w:rPr>
              <w:t>216 970,00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sz w:val="18"/>
                <w:szCs w:val="18"/>
              </w:rPr>
            </w:pPr>
            <w:r w:rsidRPr="004857D5">
              <w:rPr>
                <w:sz w:val="18"/>
                <w:szCs w:val="18"/>
              </w:rPr>
              <w:t>241 190,00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sz w:val="18"/>
                <w:szCs w:val="18"/>
              </w:rPr>
            </w:pPr>
            <w:r w:rsidRPr="004857D5">
              <w:rPr>
                <w:sz w:val="18"/>
                <w:szCs w:val="18"/>
              </w:rPr>
              <w:t>265 840,00</w:t>
            </w:r>
          </w:p>
        </w:tc>
      </w:tr>
      <w:tr w:rsidR="00EA38CD" w:rsidRPr="004857D5" w:rsidTr="00EA38CD">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A38CD" w:rsidRPr="004857D5" w:rsidRDefault="00EA38CD" w:rsidP="003613C2">
            <w:pPr>
              <w:rPr>
                <w:b/>
                <w:bCs/>
                <w:sz w:val="18"/>
                <w:szCs w:val="18"/>
              </w:rPr>
            </w:pPr>
            <w:r w:rsidRPr="004857D5">
              <w:rPr>
                <w:b/>
                <w:bCs/>
                <w:sz w:val="18"/>
                <w:szCs w:val="18"/>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rPr>
                <w:b/>
                <w:bCs/>
                <w:sz w:val="18"/>
                <w:szCs w:val="18"/>
              </w:rPr>
            </w:pPr>
            <w:r w:rsidRPr="004857D5">
              <w:rPr>
                <w:b/>
                <w:bCs/>
                <w:sz w:val="18"/>
                <w:szCs w:val="18"/>
              </w:rPr>
              <w:t>0300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b/>
                <w:bCs/>
                <w:sz w:val="18"/>
                <w:szCs w:val="18"/>
              </w:rPr>
            </w:pPr>
            <w:r w:rsidRPr="004857D5">
              <w:rPr>
                <w:b/>
                <w:bCs/>
                <w:sz w:val="18"/>
                <w:szCs w:val="18"/>
              </w:rPr>
              <w:t>2 923 019,00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b/>
                <w:bCs/>
                <w:sz w:val="18"/>
                <w:szCs w:val="18"/>
              </w:rPr>
            </w:pPr>
            <w:r w:rsidRPr="004857D5">
              <w:rPr>
                <w:b/>
                <w:bCs/>
                <w:sz w:val="18"/>
                <w:szCs w:val="18"/>
              </w:rPr>
              <w:t>2 956 119,00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b/>
                <w:bCs/>
                <w:sz w:val="18"/>
                <w:szCs w:val="18"/>
              </w:rPr>
            </w:pPr>
            <w:r w:rsidRPr="004857D5">
              <w:rPr>
                <w:b/>
                <w:bCs/>
                <w:sz w:val="18"/>
                <w:szCs w:val="18"/>
              </w:rPr>
              <w:t>2 858 119,00</w:t>
            </w:r>
          </w:p>
        </w:tc>
      </w:tr>
      <w:tr w:rsidR="00EA38CD" w:rsidRPr="004857D5" w:rsidTr="00EA38CD">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A38CD" w:rsidRPr="004857D5" w:rsidRDefault="00EA38CD" w:rsidP="003613C2">
            <w:pPr>
              <w:rPr>
                <w:sz w:val="18"/>
                <w:szCs w:val="18"/>
              </w:rPr>
            </w:pPr>
            <w:r w:rsidRPr="004857D5">
              <w:rPr>
                <w:sz w:val="18"/>
                <w:szCs w:val="18"/>
              </w:rPr>
              <w:t xml:space="preserve">Обеспечение пожарной безопасности </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rPr>
                <w:sz w:val="18"/>
                <w:szCs w:val="18"/>
              </w:rPr>
            </w:pPr>
            <w:r w:rsidRPr="004857D5">
              <w:rPr>
                <w:sz w:val="18"/>
                <w:szCs w:val="18"/>
              </w:rPr>
              <w:t>0310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sz w:val="18"/>
                <w:szCs w:val="18"/>
              </w:rPr>
            </w:pPr>
            <w:r w:rsidRPr="004857D5">
              <w:rPr>
                <w:sz w:val="18"/>
                <w:szCs w:val="18"/>
              </w:rPr>
              <w:t>2 923 019,00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sz w:val="18"/>
                <w:szCs w:val="18"/>
              </w:rPr>
            </w:pPr>
            <w:r w:rsidRPr="004857D5">
              <w:rPr>
                <w:sz w:val="18"/>
                <w:szCs w:val="18"/>
              </w:rPr>
              <w:t>2 956 119,00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sz w:val="18"/>
                <w:szCs w:val="18"/>
              </w:rPr>
            </w:pPr>
            <w:r w:rsidRPr="004857D5">
              <w:rPr>
                <w:sz w:val="18"/>
                <w:szCs w:val="18"/>
              </w:rPr>
              <w:t>2 858 119,00</w:t>
            </w:r>
          </w:p>
        </w:tc>
      </w:tr>
      <w:tr w:rsidR="00EA38CD" w:rsidRPr="004857D5" w:rsidTr="00EA38CD">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A38CD" w:rsidRPr="004857D5" w:rsidRDefault="00EA38CD" w:rsidP="003613C2">
            <w:pPr>
              <w:rPr>
                <w:b/>
                <w:bCs/>
                <w:sz w:val="18"/>
                <w:szCs w:val="18"/>
              </w:rPr>
            </w:pPr>
            <w:r w:rsidRPr="004857D5">
              <w:rPr>
                <w:b/>
                <w:bCs/>
                <w:sz w:val="18"/>
                <w:szCs w:val="18"/>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rPr>
                <w:b/>
                <w:bCs/>
                <w:sz w:val="18"/>
                <w:szCs w:val="18"/>
              </w:rPr>
            </w:pPr>
            <w:r w:rsidRPr="004857D5">
              <w:rPr>
                <w:b/>
                <w:bCs/>
                <w:sz w:val="18"/>
                <w:szCs w:val="18"/>
              </w:rPr>
              <w:t>0400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b/>
                <w:bCs/>
                <w:sz w:val="18"/>
                <w:szCs w:val="18"/>
              </w:rPr>
            </w:pPr>
            <w:r w:rsidRPr="004857D5">
              <w:rPr>
                <w:b/>
                <w:bCs/>
                <w:sz w:val="18"/>
                <w:szCs w:val="18"/>
              </w:rPr>
              <w:t>10 690 081,65</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b/>
                <w:bCs/>
                <w:sz w:val="18"/>
                <w:szCs w:val="18"/>
              </w:rPr>
            </w:pPr>
            <w:r w:rsidRPr="004857D5">
              <w:rPr>
                <w:b/>
                <w:bCs/>
                <w:sz w:val="18"/>
                <w:szCs w:val="18"/>
              </w:rPr>
              <w:t>581 500,00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b/>
                <w:bCs/>
                <w:sz w:val="18"/>
                <w:szCs w:val="18"/>
              </w:rPr>
            </w:pPr>
            <w:r w:rsidRPr="004857D5">
              <w:rPr>
                <w:b/>
                <w:bCs/>
                <w:sz w:val="18"/>
                <w:szCs w:val="18"/>
              </w:rPr>
              <w:t>587 400,00</w:t>
            </w:r>
          </w:p>
        </w:tc>
      </w:tr>
      <w:tr w:rsidR="00EA38CD" w:rsidRPr="004857D5" w:rsidTr="00EA38CD">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A38CD" w:rsidRPr="004857D5" w:rsidRDefault="00EA38CD" w:rsidP="003613C2">
            <w:pPr>
              <w:rPr>
                <w:sz w:val="18"/>
                <w:szCs w:val="18"/>
              </w:rPr>
            </w:pPr>
            <w:r w:rsidRPr="004857D5">
              <w:rPr>
                <w:sz w:val="18"/>
                <w:szCs w:val="18"/>
              </w:rPr>
              <w:t xml:space="preserve">Дорожное хозяйство </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rPr>
                <w:sz w:val="18"/>
                <w:szCs w:val="18"/>
              </w:rPr>
            </w:pPr>
            <w:r w:rsidRPr="004857D5">
              <w:rPr>
                <w:sz w:val="18"/>
                <w:szCs w:val="18"/>
              </w:rPr>
              <w:t>0409</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sz w:val="18"/>
                <w:szCs w:val="18"/>
              </w:rPr>
            </w:pPr>
            <w:r w:rsidRPr="004857D5">
              <w:rPr>
                <w:sz w:val="18"/>
                <w:szCs w:val="18"/>
              </w:rPr>
              <w:t>10 690 081,65</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sz w:val="18"/>
                <w:szCs w:val="18"/>
              </w:rPr>
            </w:pPr>
            <w:r w:rsidRPr="004857D5">
              <w:rPr>
                <w:sz w:val="18"/>
                <w:szCs w:val="18"/>
              </w:rPr>
              <w:t>581 500,00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sz w:val="18"/>
                <w:szCs w:val="18"/>
              </w:rPr>
            </w:pPr>
            <w:r w:rsidRPr="004857D5">
              <w:rPr>
                <w:sz w:val="18"/>
                <w:szCs w:val="18"/>
              </w:rPr>
              <w:t>587 400,00</w:t>
            </w:r>
          </w:p>
        </w:tc>
      </w:tr>
      <w:tr w:rsidR="00EA38CD" w:rsidRPr="004857D5" w:rsidTr="00EA38CD">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EA38CD" w:rsidRPr="004857D5" w:rsidRDefault="00EA38CD" w:rsidP="003613C2">
            <w:pPr>
              <w:rPr>
                <w:b/>
                <w:bCs/>
                <w:sz w:val="18"/>
                <w:szCs w:val="18"/>
              </w:rPr>
            </w:pPr>
            <w:r w:rsidRPr="004857D5">
              <w:rPr>
                <w:b/>
                <w:bCs/>
                <w:sz w:val="18"/>
                <w:szCs w:val="18"/>
              </w:rPr>
              <w:t>Жилищно-коммунальное хозяйство</w:t>
            </w:r>
          </w:p>
        </w:tc>
        <w:tc>
          <w:tcPr>
            <w:tcW w:w="0" w:type="auto"/>
            <w:tcBorders>
              <w:top w:val="nil"/>
              <w:left w:val="nil"/>
              <w:bottom w:val="single" w:sz="4" w:space="0" w:color="000000"/>
              <w:right w:val="single" w:sz="4" w:space="0" w:color="000000"/>
            </w:tcBorders>
            <w:shd w:val="clear" w:color="FFFFCC" w:fill="FFFFFF"/>
            <w:noWrap/>
            <w:hideMark/>
          </w:tcPr>
          <w:p w:rsidR="00EA38CD" w:rsidRPr="004857D5" w:rsidRDefault="00EA38CD" w:rsidP="003613C2">
            <w:pPr>
              <w:rPr>
                <w:b/>
                <w:bCs/>
                <w:sz w:val="18"/>
                <w:szCs w:val="18"/>
              </w:rPr>
            </w:pPr>
            <w:r w:rsidRPr="004857D5">
              <w:rPr>
                <w:b/>
                <w:bCs/>
                <w:sz w:val="18"/>
                <w:szCs w:val="18"/>
              </w:rPr>
              <w:t>0500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b/>
                <w:bCs/>
                <w:sz w:val="18"/>
                <w:szCs w:val="18"/>
              </w:rPr>
            </w:pPr>
            <w:r w:rsidRPr="004857D5">
              <w:rPr>
                <w:b/>
                <w:bCs/>
                <w:sz w:val="18"/>
                <w:szCs w:val="18"/>
              </w:rPr>
              <w:t>1 345 888,58</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b/>
                <w:bCs/>
                <w:sz w:val="18"/>
                <w:szCs w:val="18"/>
              </w:rPr>
            </w:pPr>
            <w:r w:rsidRPr="004857D5">
              <w:rPr>
                <w:b/>
                <w:bCs/>
                <w:sz w:val="18"/>
                <w:szCs w:val="18"/>
              </w:rPr>
              <w:t>1 177 336,00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b/>
                <w:bCs/>
                <w:sz w:val="18"/>
                <w:szCs w:val="18"/>
              </w:rPr>
            </w:pPr>
            <w:r w:rsidRPr="004857D5">
              <w:rPr>
                <w:b/>
                <w:bCs/>
                <w:sz w:val="18"/>
                <w:szCs w:val="18"/>
              </w:rPr>
              <w:t>1 080 926,00</w:t>
            </w:r>
          </w:p>
        </w:tc>
      </w:tr>
      <w:tr w:rsidR="00EA38CD" w:rsidRPr="004857D5" w:rsidTr="00EA38CD">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EA38CD" w:rsidRPr="004857D5" w:rsidRDefault="00EA38CD" w:rsidP="003613C2">
            <w:pPr>
              <w:rPr>
                <w:sz w:val="18"/>
                <w:szCs w:val="18"/>
              </w:rPr>
            </w:pPr>
            <w:r w:rsidRPr="004857D5">
              <w:rPr>
                <w:sz w:val="18"/>
                <w:szCs w:val="18"/>
              </w:rPr>
              <w:t>Жилищное хозяйство</w:t>
            </w:r>
          </w:p>
        </w:tc>
        <w:tc>
          <w:tcPr>
            <w:tcW w:w="0" w:type="auto"/>
            <w:tcBorders>
              <w:top w:val="nil"/>
              <w:left w:val="nil"/>
              <w:bottom w:val="single" w:sz="4" w:space="0" w:color="000000"/>
              <w:right w:val="single" w:sz="4" w:space="0" w:color="000000"/>
            </w:tcBorders>
            <w:shd w:val="clear" w:color="FFFFCC" w:fill="FFFFFF"/>
            <w:noWrap/>
            <w:hideMark/>
          </w:tcPr>
          <w:p w:rsidR="00EA38CD" w:rsidRPr="004857D5" w:rsidRDefault="00EA38CD" w:rsidP="003613C2">
            <w:pPr>
              <w:rPr>
                <w:sz w:val="18"/>
                <w:szCs w:val="18"/>
              </w:rPr>
            </w:pPr>
            <w:r w:rsidRPr="004857D5">
              <w:rPr>
                <w:sz w:val="18"/>
                <w:szCs w:val="18"/>
              </w:rPr>
              <w:t>0501</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sz w:val="18"/>
                <w:szCs w:val="18"/>
              </w:rPr>
            </w:pPr>
            <w:r w:rsidRPr="004857D5">
              <w:rPr>
                <w:sz w:val="18"/>
                <w:szCs w:val="18"/>
              </w:rPr>
              <w:t>269 000,00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sz w:val="18"/>
                <w:szCs w:val="18"/>
              </w:rPr>
            </w:pPr>
            <w:r w:rsidRPr="004857D5">
              <w:rPr>
                <w:sz w:val="18"/>
                <w:szCs w:val="18"/>
              </w:rPr>
              <w:t>132 000,00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sz w:val="18"/>
                <w:szCs w:val="18"/>
              </w:rPr>
            </w:pPr>
            <w:r w:rsidRPr="004857D5">
              <w:rPr>
                <w:sz w:val="18"/>
                <w:szCs w:val="18"/>
              </w:rPr>
              <w:t>132 000,00</w:t>
            </w:r>
          </w:p>
        </w:tc>
      </w:tr>
      <w:tr w:rsidR="00EA38CD" w:rsidRPr="004857D5" w:rsidTr="00EA38CD">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EA38CD" w:rsidRPr="004857D5" w:rsidRDefault="00EA38CD" w:rsidP="003613C2">
            <w:pPr>
              <w:rPr>
                <w:sz w:val="18"/>
                <w:szCs w:val="18"/>
              </w:rPr>
            </w:pPr>
            <w:r w:rsidRPr="004857D5">
              <w:rPr>
                <w:sz w:val="18"/>
                <w:szCs w:val="18"/>
              </w:rPr>
              <w:t>Благоустройство</w:t>
            </w:r>
          </w:p>
        </w:tc>
        <w:tc>
          <w:tcPr>
            <w:tcW w:w="0" w:type="auto"/>
            <w:tcBorders>
              <w:top w:val="nil"/>
              <w:left w:val="nil"/>
              <w:bottom w:val="single" w:sz="4" w:space="0" w:color="000000"/>
              <w:right w:val="single" w:sz="4" w:space="0" w:color="000000"/>
            </w:tcBorders>
            <w:shd w:val="clear" w:color="FFFFCC" w:fill="FFFFFF"/>
            <w:noWrap/>
            <w:hideMark/>
          </w:tcPr>
          <w:p w:rsidR="00EA38CD" w:rsidRPr="004857D5" w:rsidRDefault="00EA38CD" w:rsidP="003613C2">
            <w:pPr>
              <w:rPr>
                <w:sz w:val="18"/>
                <w:szCs w:val="18"/>
              </w:rPr>
            </w:pPr>
            <w:r w:rsidRPr="004857D5">
              <w:rPr>
                <w:sz w:val="18"/>
                <w:szCs w:val="18"/>
              </w:rPr>
              <w:t>0503</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sz w:val="18"/>
                <w:szCs w:val="18"/>
              </w:rPr>
            </w:pPr>
            <w:r w:rsidRPr="004857D5">
              <w:rPr>
                <w:sz w:val="18"/>
                <w:szCs w:val="18"/>
              </w:rPr>
              <w:t>1 076 888,58</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sz w:val="18"/>
                <w:szCs w:val="18"/>
              </w:rPr>
            </w:pPr>
            <w:r w:rsidRPr="004857D5">
              <w:rPr>
                <w:sz w:val="18"/>
                <w:szCs w:val="18"/>
              </w:rPr>
              <w:t>1 045 336,00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sz w:val="18"/>
                <w:szCs w:val="18"/>
              </w:rPr>
            </w:pPr>
            <w:r w:rsidRPr="004857D5">
              <w:rPr>
                <w:sz w:val="18"/>
                <w:szCs w:val="18"/>
              </w:rPr>
              <w:t>948 926,00</w:t>
            </w:r>
          </w:p>
        </w:tc>
      </w:tr>
      <w:tr w:rsidR="00EA38CD" w:rsidRPr="004857D5" w:rsidTr="00EA38CD">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EA38CD" w:rsidRPr="004857D5" w:rsidRDefault="00EA38CD" w:rsidP="003613C2">
            <w:pPr>
              <w:rPr>
                <w:b/>
                <w:bCs/>
                <w:sz w:val="18"/>
                <w:szCs w:val="18"/>
              </w:rPr>
            </w:pPr>
            <w:r w:rsidRPr="004857D5">
              <w:rPr>
                <w:b/>
                <w:bCs/>
                <w:sz w:val="18"/>
                <w:szCs w:val="18"/>
              </w:rPr>
              <w:t>Охрана окружающей среды</w:t>
            </w:r>
          </w:p>
        </w:tc>
        <w:tc>
          <w:tcPr>
            <w:tcW w:w="0" w:type="auto"/>
            <w:tcBorders>
              <w:top w:val="nil"/>
              <w:left w:val="nil"/>
              <w:bottom w:val="single" w:sz="4" w:space="0" w:color="000000"/>
              <w:right w:val="single" w:sz="4" w:space="0" w:color="000000"/>
            </w:tcBorders>
            <w:shd w:val="clear" w:color="FFFFCC" w:fill="FFFFFF"/>
            <w:noWrap/>
            <w:hideMark/>
          </w:tcPr>
          <w:p w:rsidR="00EA38CD" w:rsidRPr="004857D5" w:rsidRDefault="00EA38CD" w:rsidP="003613C2">
            <w:pPr>
              <w:rPr>
                <w:b/>
                <w:bCs/>
                <w:sz w:val="18"/>
                <w:szCs w:val="18"/>
              </w:rPr>
            </w:pPr>
            <w:r w:rsidRPr="004857D5">
              <w:rPr>
                <w:b/>
                <w:bCs/>
                <w:sz w:val="18"/>
                <w:szCs w:val="18"/>
              </w:rPr>
              <w:t>0600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b/>
                <w:bCs/>
                <w:sz w:val="18"/>
                <w:szCs w:val="18"/>
              </w:rPr>
            </w:pPr>
            <w:r w:rsidRPr="004857D5">
              <w:rPr>
                <w:b/>
                <w:bCs/>
                <w:sz w:val="18"/>
                <w:szCs w:val="18"/>
              </w:rPr>
              <w:t>501 940,00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b/>
                <w:bCs/>
                <w:sz w:val="18"/>
                <w:szCs w:val="18"/>
              </w:rPr>
            </w:pPr>
            <w:r w:rsidRPr="004857D5">
              <w:rPr>
                <w:b/>
                <w:bCs/>
                <w:sz w:val="18"/>
                <w:szCs w:val="18"/>
              </w:rPr>
              <w:t>501 940,00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b/>
                <w:bCs/>
                <w:sz w:val="18"/>
                <w:szCs w:val="18"/>
              </w:rPr>
            </w:pPr>
            <w:r w:rsidRPr="004857D5">
              <w:rPr>
                <w:b/>
                <w:bCs/>
                <w:sz w:val="18"/>
                <w:szCs w:val="18"/>
              </w:rPr>
              <w:t>501 940,00</w:t>
            </w:r>
          </w:p>
        </w:tc>
      </w:tr>
      <w:tr w:rsidR="00EA38CD" w:rsidRPr="004857D5" w:rsidTr="00EA38CD">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EA38CD" w:rsidRPr="004857D5" w:rsidRDefault="00EA38CD" w:rsidP="003613C2">
            <w:pPr>
              <w:rPr>
                <w:sz w:val="18"/>
                <w:szCs w:val="18"/>
              </w:rPr>
            </w:pPr>
            <w:r w:rsidRPr="004857D5">
              <w:rPr>
                <w:sz w:val="18"/>
                <w:szCs w:val="18"/>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FFFFCC" w:fill="FFFFFF"/>
            <w:noWrap/>
            <w:hideMark/>
          </w:tcPr>
          <w:p w:rsidR="00EA38CD" w:rsidRPr="004857D5" w:rsidRDefault="00EA38CD" w:rsidP="003613C2">
            <w:pPr>
              <w:rPr>
                <w:sz w:val="18"/>
                <w:szCs w:val="18"/>
              </w:rPr>
            </w:pPr>
            <w:r w:rsidRPr="004857D5">
              <w:rPr>
                <w:sz w:val="18"/>
                <w:szCs w:val="18"/>
              </w:rPr>
              <w:t>0605</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sz w:val="18"/>
                <w:szCs w:val="18"/>
              </w:rPr>
            </w:pPr>
            <w:r w:rsidRPr="004857D5">
              <w:rPr>
                <w:sz w:val="18"/>
                <w:szCs w:val="18"/>
              </w:rPr>
              <w:t>501 940,00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sz w:val="18"/>
                <w:szCs w:val="18"/>
              </w:rPr>
            </w:pPr>
            <w:r w:rsidRPr="004857D5">
              <w:rPr>
                <w:sz w:val="18"/>
                <w:szCs w:val="18"/>
              </w:rPr>
              <w:t>501 940,00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sz w:val="18"/>
                <w:szCs w:val="18"/>
              </w:rPr>
            </w:pPr>
            <w:r w:rsidRPr="004857D5">
              <w:rPr>
                <w:sz w:val="18"/>
                <w:szCs w:val="18"/>
              </w:rPr>
              <w:t>501 940,00</w:t>
            </w:r>
          </w:p>
        </w:tc>
      </w:tr>
      <w:tr w:rsidR="00EA38CD" w:rsidRPr="004857D5" w:rsidTr="00EA38CD">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EA38CD" w:rsidRPr="004857D5" w:rsidRDefault="00EA38CD" w:rsidP="003613C2">
            <w:pPr>
              <w:rPr>
                <w:b/>
                <w:bCs/>
                <w:sz w:val="18"/>
                <w:szCs w:val="18"/>
              </w:rPr>
            </w:pPr>
            <w:r w:rsidRPr="004857D5">
              <w:rPr>
                <w:b/>
                <w:bCs/>
                <w:sz w:val="18"/>
                <w:szCs w:val="18"/>
              </w:rPr>
              <w:t>Публичные нормативные социальные выплаты гражданам</w:t>
            </w:r>
          </w:p>
        </w:tc>
        <w:tc>
          <w:tcPr>
            <w:tcW w:w="0" w:type="auto"/>
            <w:tcBorders>
              <w:top w:val="nil"/>
              <w:left w:val="nil"/>
              <w:bottom w:val="single" w:sz="4" w:space="0" w:color="000000"/>
              <w:right w:val="single" w:sz="4" w:space="0" w:color="000000"/>
            </w:tcBorders>
            <w:shd w:val="clear" w:color="FFFFCC" w:fill="FFFFFF"/>
            <w:noWrap/>
            <w:hideMark/>
          </w:tcPr>
          <w:p w:rsidR="00EA38CD" w:rsidRPr="004857D5" w:rsidRDefault="00EA38CD" w:rsidP="003613C2">
            <w:pPr>
              <w:rPr>
                <w:b/>
                <w:bCs/>
                <w:sz w:val="18"/>
                <w:szCs w:val="18"/>
              </w:rPr>
            </w:pPr>
            <w:r w:rsidRPr="004857D5">
              <w:rPr>
                <w:b/>
                <w:bCs/>
                <w:sz w:val="18"/>
                <w:szCs w:val="18"/>
              </w:rPr>
              <w:t>1001</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b/>
                <w:bCs/>
                <w:sz w:val="18"/>
                <w:szCs w:val="18"/>
              </w:rPr>
            </w:pPr>
            <w:r w:rsidRPr="004857D5">
              <w:rPr>
                <w:b/>
                <w:bCs/>
                <w:sz w:val="18"/>
                <w:szCs w:val="18"/>
              </w:rPr>
              <w:t>36 000,00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b/>
                <w:bCs/>
                <w:sz w:val="18"/>
                <w:szCs w:val="18"/>
              </w:rPr>
            </w:pPr>
            <w:r w:rsidRPr="004857D5">
              <w:rPr>
                <w:b/>
                <w:bCs/>
                <w:sz w:val="18"/>
                <w:szCs w:val="18"/>
              </w:rPr>
              <w:t>36 000,00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b/>
                <w:bCs/>
                <w:sz w:val="18"/>
                <w:szCs w:val="18"/>
              </w:rPr>
            </w:pPr>
            <w:r w:rsidRPr="004857D5">
              <w:rPr>
                <w:b/>
                <w:bCs/>
                <w:sz w:val="18"/>
                <w:szCs w:val="18"/>
              </w:rPr>
              <w:t>36 000,00</w:t>
            </w:r>
          </w:p>
        </w:tc>
      </w:tr>
      <w:tr w:rsidR="00EA38CD" w:rsidRPr="004857D5" w:rsidTr="00EA38CD">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38CD" w:rsidRPr="004857D5" w:rsidRDefault="00EA38CD" w:rsidP="003613C2">
            <w:pPr>
              <w:rPr>
                <w:b/>
                <w:bCs/>
                <w:sz w:val="18"/>
                <w:szCs w:val="18"/>
              </w:rPr>
            </w:pPr>
            <w:r w:rsidRPr="004857D5">
              <w:rPr>
                <w:b/>
                <w:bCs/>
                <w:sz w:val="18"/>
                <w:szCs w:val="18"/>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bottom"/>
            <w:hideMark/>
          </w:tcPr>
          <w:p w:rsidR="00EA38CD" w:rsidRPr="004857D5" w:rsidRDefault="00EA38CD" w:rsidP="003613C2">
            <w:pPr>
              <w:rPr>
                <w:b/>
                <w:bCs/>
                <w:sz w:val="18"/>
                <w:szCs w:val="18"/>
              </w:rPr>
            </w:pPr>
            <w:r w:rsidRPr="004857D5">
              <w:rPr>
                <w:b/>
                <w:bCs/>
                <w:sz w:val="18"/>
                <w:szCs w:val="18"/>
              </w:rPr>
              <w:t> </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rPr>
                <w:b/>
                <w:bCs/>
                <w:sz w:val="18"/>
                <w:szCs w:val="18"/>
              </w:rPr>
            </w:pPr>
            <w:r w:rsidRPr="004857D5">
              <w:rPr>
                <w:b/>
                <w:bCs/>
                <w:sz w:val="18"/>
                <w:szCs w:val="18"/>
              </w:rPr>
              <w:t> </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b/>
                <w:bCs/>
                <w:sz w:val="18"/>
                <w:szCs w:val="18"/>
              </w:rPr>
            </w:pPr>
            <w:r w:rsidRPr="004857D5">
              <w:rPr>
                <w:b/>
                <w:bCs/>
                <w:sz w:val="18"/>
                <w:szCs w:val="18"/>
              </w:rPr>
              <w:t>387 000,00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b/>
                <w:bCs/>
                <w:sz w:val="18"/>
                <w:szCs w:val="18"/>
              </w:rPr>
            </w:pPr>
            <w:r w:rsidRPr="004857D5">
              <w:rPr>
                <w:b/>
                <w:bCs/>
                <w:sz w:val="18"/>
                <w:szCs w:val="18"/>
              </w:rPr>
              <w:t>774 000,00</w:t>
            </w:r>
          </w:p>
        </w:tc>
      </w:tr>
      <w:tr w:rsidR="00EA38CD" w:rsidRPr="004857D5" w:rsidTr="00EA38CD">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38CD" w:rsidRPr="004857D5" w:rsidRDefault="00EA38CD" w:rsidP="003613C2">
            <w:pPr>
              <w:rPr>
                <w:b/>
                <w:bCs/>
                <w:sz w:val="18"/>
                <w:szCs w:val="18"/>
              </w:rPr>
            </w:pPr>
            <w:r w:rsidRPr="004857D5">
              <w:rPr>
                <w:b/>
                <w:bCs/>
                <w:sz w:val="18"/>
                <w:szCs w:val="18"/>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EA38CD" w:rsidRPr="004857D5" w:rsidRDefault="00EA38CD" w:rsidP="003613C2">
            <w:pPr>
              <w:rPr>
                <w:b/>
                <w:bCs/>
                <w:sz w:val="18"/>
                <w:szCs w:val="18"/>
              </w:rPr>
            </w:pPr>
            <w:r w:rsidRPr="004857D5">
              <w:rPr>
                <w:b/>
                <w:bCs/>
                <w:sz w:val="18"/>
                <w:szCs w:val="18"/>
              </w:rPr>
              <w:t> </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b/>
                <w:bCs/>
                <w:sz w:val="18"/>
                <w:szCs w:val="18"/>
              </w:rPr>
            </w:pPr>
            <w:r w:rsidRPr="004857D5">
              <w:rPr>
                <w:b/>
                <w:bCs/>
                <w:sz w:val="18"/>
                <w:szCs w:val="18"/>
              </w:rPr>
              <w:t>24 774 802,66</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b/>
                <w:bCs/>
                <w:sz w:val="18"/>
                <w:szCs w:val="18"/>
              </w:rPr>
            </w:pPr>
            <w:r w:rsidRPr="004857D5">
              <w:rPr>
                <w:b/>
                <w:bCs/>
                <w:sz w:val="18"/>
                <w:szCs w:val="18"/>
              </w:rPr>
              <w:t>14 120 690,00</w:t>
            </w:r>
          </w:p>
        </w:tc>
        <w:tc>
          <w:tcPr>
            <w:tcW w:w="0" w:type="auto"/>
            <w:tcBorders>
              <w:top w:val="nil"/>
              <w:left w:val="nil"/>
              <w:bottom w:val="single" w:sz="4" w:space="0" w:color="000000"/>
              <w:right w:val="single" w:sz="4" w:space="0" w:color="000000"/>
            </w:tcBorders>
            <w:shd w:val="clear" w:color="000000" w:fill="FFFFFF"/>
            <w:noWrap/>
            <w:hideMark/>
          </w:tcPr>
          <w:p w:rsidR="00EA38CD" w:rsidRPr="004857D5" w:rsidRDefault="00EA38CD" w:rsidP="003613C2">
            <w:pPr>
              <w:jc w:val="right"/>
              <w:rPr>
                <w:b/>
                <w:bCs/>
                <w:sz w:val="18"/>
                <w:szCs w:val="18"/>
              </w:rPr>
            </w:pPr>
            <w:r w:rsidRPr="004857D5">
              <w:rPr>
                <w:b/>
                <w:bCs/>
                <w:sz w:val="18"/>
                <w:szCs w:val="18"/>
              </w:rPr>
              <w:t>14 147 340,00</w:t>
            </w:r>
          </w:p>
        </w:tc>
      </w:tr>
    </w:tbl>
    <w:p w:rsidR="00EA38CD" w:rsidRPr="003613C2" w:rsidRDefault="00EA38CD" w:rsidP="003613C2">
      <w:pPr>
        <w:ind w:right="-1"/>
        <w:rPr>
          <w:sz w:val="20"/>
        </w:rPr>
        <w:sectPr w:rsidR="00EA38CD" w:rsidRPr="003613C2" w:rsidSect="00EA38CD">
          <w:type w:val="continuous"/>
          <w:pgSz w:w="16838" w:h="11906" w:orient="landscape"/>
          <w:pgMar w:top="1276" w:right="680" w:bottom="284" w:left="709" w:header="708" w:footer="708" w:gutter="0"/>
          <w:pgNumType w:start="1"/>
          <w:cols w:space="709"/>
          <w:docGrid w:linePitch="381"/>
        </w:sectPr>
      </w:pPr>
    </w:p>
    <w:p w:rsidR="001B62CD" w:rsidRPr="003613C2" w:rsidRDefault="001B62CD" w:rsidP="003613C2">
      <w:pPr>
        <w:ind w:right="-1"/>
        <w:rPr>
          <w:sz w:val="20"/>
        </w:rPr>
      </w:pPr>
    </w:p>
    <w:p w:rsidR="00252751" w:rsidRPr="003613C2" w:rsidRDefault="00252751" w:rsidP="003613C2">
      <w:pPr>
        <w:rPr>
          <w:sz w:val="20"/>
        </w:rPr>
      </w:pPr>
    </w:p>
    <w:p w:rsidR="00252751" w:rsidRPr="003613C2" w:rsidRDefault="00252751" w:rsidP="003613C2">
      <w:pPr>
        <w:rPr>
          <w:sz w:val="20"/>
        </w:rPr>
      </w:pPr>
    </w:p>
    <w:p w:rsidR="00EF4AAA" w:rsidRPr="003613C2" w:rsidRDefault="00EF4AAA" w:rsidP="003613C2">
      <w:pPr>
        <w:rPr>
          <w:sz w:val="20"/>
        </w:rPr>
        <w:sectPr w:rsidR="00EF4AAA" w:rsidRPr="003613C2" w:rsidSect="00B56C3A">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8270"/>
        <w:gridCol w:w="486"/>
        <w:gridCol w:w="576"/>
        <w:gridCol w:w="1323"/>
        <w:gridCol w:w="486"/>
        <w:gridCol w:w="1508"/>
        <w:gridCol w:w="1508"/>
        <w:gridCol w:w="1508"/>
      </w:tblGrid>
      <w:tr w:rsidR="00252751" w:rsidRPr="004857D5" w:rsidTr="00252751">
        <w:trPr>
          <w:cantSplit/>
          <w:trHeight w:val="20"/>
        </w:trPr>
        <w:tc>
          <w:tcPr>
            <w:tcW w:w="0" w:type="auto"/>
            <w:gridSpan w:val="3"/>
            <w:tcBorders>
              <w:top w:val="nil"/>
              <w:left w:val="nil"/>
              <w:bottom w:val="nil"/>
              <w:right w:val="nil"/>
            </w:tcBorders>
            <w:shd w:val="clear" w:color="auto" w:fill="auto"/>
            <w:noWrap/>
            <w:vAlign w:val="bottom"/>
            <w:hideMark/>
          </w:tcPr>
          <w:p w:rsidR="00252751" w:rsidRPr="004857D5" w:rsidRDefault="00252751" w:rsidP="003613C2">
            <w:pPr>
              <w:rPr>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rPr>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jc w:val="right"/>
              <w:rPr>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jc w:val="right"/>
              <w:rPr>
                <w:sz w:val="18"/>
                <w:szCs w:val="18"/>
              </w:rPr>
            </w:pPr>
          </w:p>
        </w:tc>
        <w:tc>
          <w:tcPr>
            <w:tcW w:w="0" w:type="auto"/>
            <w:gridSpan w:val="2"/>
            <w:tcBorders>
              <w:top w:val="nil"/>
              <w:left w:val="nil"/>
              <w:bottom w:val="nil"/>
              <w:right w:val="nil"/>
            </w:tcBorders>
            <w:shd w:val="clear" w:color="auto" w:fill="auto"/>
            <w:noWrap/>
            <w:vAlign w:val="bottom"/>
            <w:hideMark/>
          </w:tcPr>
          <w:p w:rsidR="00252751" w:rsidRPr="004857D5" w:rsidRDefault="00252751" w:rsidP="003613C2">
            <w:pPr>
              <w:jc w:val="right"/>
              <w:rPr>
                <w:sz w:val="18"/>
                <w:szCs w:val="18"/>
              </w:rPr>
            </w:pPr>
            <w:r w:rsidRPr="004857D5">
              <w:rPr>
                <w:sz w:val="18"/>
                <w:szCs w:val="18"/>
              </w:rPr>
              <w:t>Приложение № 4</w:t>
            </w:r>
          </w:p>
        </w:tc>
      </w:tr>
      <w:tr w:rsidR="00252751" w:rsidRPr="004857D5" w:rsidTr="00252751">
        <w:trPr>
          <w:cantSplit/>
          <w:trHeight w:val="20"/>
        </w:trPr>
        <w:tc>
          <w:tcPr>
            <w:tcW w:w="0" w:type="auto"/>
            <w:tcBorders>
              <w:top w:val="nil"/>
              <w:left w:val="nil"/>
              <w:bottom w:val="nil"/>
              <w:right w:val="nil"/>
            </w:tcBorders>
            <w:shd w:val="clear" w:color="auto" w:fill="auto"/>
            <w:noWrap/>
            <w:vAlign w:val="bottom"/>
            <w:hideMark/>
          </w:tcPr>
          <w:p w:rsidR="00252751" w:rsidRPr="004857D5" w:rsidRDefault="00252751" w:rsidP="003613C2">
            <w:pPr>
              <w:rPr>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rPr>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rPr>
                <w:sz w:val="18"/>
                <w:szCs w:val="18"/>
              </w:rPr>
            </w:pPr>
          </w:p>
        </w:tc>
        <w:tc>
          <w:tcPr>
            <w:tcW w:w="0" w:type="auto"/>
            <w:gridSpan w:val="5"/>
            <w:tcBorders>
              <w:top w:val="nil"/>
              <w:left w:val="nil"/>
              <w:bottom w:val="nil"/>
              <w:right w:val="nil"/>
            </w:tcBorders>
            <w:shd w:val="clear" w:color="auto" w:fill="auto"/>
            <w:noWrap/>
            <w:vAlign w:val="bottom"/>
            <w:hideMark/>
          </w:tcPr>
          <w:p w:rsidR="00252751" w:rsidRPr="004857D5" w:rsidRDefault="00252751" w:rsidP="003613C2">
            <w:pPr>
              <w:jc w:val="center"/>
              <w:rPr>
                <w:sz w:val="18"/>
                <w:szCs w:val="18"/>
              </w:rPr>
            </w:pPr>
            <w:r w:rsidRPr="004857D5">
              <w:rPr>
                <w:sz w:val="18"/>
                <w:szCs w:val="18"/>
              </w:rPr>
              <w:t xml:space="preserve">к проекту Решения Ястребовского сельского Совета депутатов  </w:t>
            </w:r>
          </w:p>
        </w:tc>
      </w:tr>
      <w:tr w:rsidR="00252751" w:rsidRPr="004857D5" w:rsidTr="00252751">
        <w:trPr>
          <w:cantSplit/>
          <w:trHeight w:val="20"/>
        </w:trPr>
        <w:tc>
          <w:tcPr>
            <w:tcW w:w="0" w:type="auto"/>
            <w:tcBorders>
              <w:top w:val="nil"/>
              <w:left w:val="nil"/>
              <w:bottom w:val="nil"/>
              <w:right w:val="nil"/>
            </w:tcBorders>
            <w:shd w:val="clear" w:color="auto" w:fill="auto"/>
            <w:noWrap/>
            <w:vAlign w:val="bottom"/>
            <w:hideMark/>
          </w:tcPr>
          <w:p w:rsidR="00252751" w:rsidRPr="004857D5" w:rsidRDefault="00252751" w:rsidP="003613C2">
            <w:pPr>
              <w:jc w:val="center"/>
              <w:rPr>
                <w:b/>
                <w:bCs/>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jc w:val="center"/>
              <w:rPr>
                <w:b/>
                <w:bCs/>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jc w:val="center"/>
              <w:rPr>
                <w:b/>
                <w:bCs/>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jc w:val="center"/>
              <w:rPr>
                <w:b/>
                <w:bCs/>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jc w:val="right"/>
              <w:rPr>
                <w:b/>
                <w:bCs/>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jc w:val="right"/>
              <w:rPr>
                <w:sz w:val="18"/>
                <w:szCs w:val="18"/>
              </w:rPr>
            </w:pPr>
          </w:p>
        </w:tc>
        <w:tc>
          <w:tcPr>
            <w:tcW w:w="0" w:type="auto"/>
            <w:gridSpan w:val="2"/>
            <w:tcBorders>
              <w:top w:val="nil"/>
              <w:left w:val="nil"/>
              <w:bottom w:val="nil"/>
              <w:right w:val="nil"/>
            </w:tcBorders>
            <w:shd w:val="clear" w:color="auto" w:fill="auto"/>
            <w:noWrap/>
            <w:vAlign w:val="bottom"/>
            <w:hideMark/>
          </w:tcPr>
          <w:p w:rsidR="00252751" w:rsidRPr="004857D5" w:rsidRDefault="00252751" w:rsidP="003613C2">
            <w:pPr>
              <w:jc w:val="right"/>
              <w:rPr>
                <w:sz w:val="18"/>
                <w:szCs w:val="18"/>
              </w:rPr>
            </w:pPr>
            <w:r w:rsidRPr="004857D5">
              <w:rPr>
                <w:sz w:val="18"/>
                <w:szCs w:val="18"/>
              </w:rPr>
              <w:t>от 00.00.00 №00-0</w:t>
            </w:r>
          </w:p>
        </w:tc>
      </w:tr>
      <w:tr w:rsidR="00252751" w:rsidRPr="004857D5" w:rsidTr="00252751">
        <w:trPr>
          <w:cantSplit/>
          <w:trHeight w:val="20"/>
        </w:trPr>
        <w:tc>
          <w:tcPr>
            <w:tcW w:w="0" w:type="auto"/>
            <w:tcBorders>
              <w:top w:val="nil"/>
              <w:left w:val="nil"/>
              <w:bottom w:val="nil"/>
              <w:right w:val="nil"/>
            </w:tcBorders>
            <w:shd w:val="clear" w:color="auto" w:fill="auto"/>
            <w:noWrap/>
            <w:vAlign w:val="bottom"/>
            <w:hideMark/>
          </w:tcPr>
          <w:p w:rsidR="00252751" w:rsidRPr="004857D5" w:rsidRDefault="00252751" w:rsidP="003613C2">
            <w:pPr>
              <w:jc w:val="center"/>
              <w:rPr>
                <w:b/>
                <w:bCs/>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jc w:val="center"/>
              <w:rPr>
                <w:b/>
                <w:bCs/>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jc w:val="center"/>
              <w:rPr>
                <w:b/>
                <w:bCs/>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jc w:val="center"/>
              <w:rPr>
                <w:b/>
                <w:bCs/>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jc w:val="center"/>
              <w:rPr>
                <w:b/>
                <w:bCs/>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jc w:val="center"/>
              <w:rPr>
                <w:b/>
                <w:bCs/>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rPr>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rPr>
                <w:sz w:val="18"/>
                <w:szCs w:val="18"/>
              </w:rPr>
            </w:pPr>
          </w:p>
        </w:tc>
      </w:tr>
      <w:tr w:rsidR="00252751" w:rsidRPr="004857D5" w:rsidTr="00252751">
        <w:trPr>
          <w:cantSplit/>
          <w:trHeight w:val="20"/>
        </w:trPr>
        <w:tc>
          <w:tcPr>
            <w:tcW w:w="0" w:type="auto"/>
            <w:tcBorders>
              <w:top w:val="nil"/>
              <w:left w:val="nil"/>
              <w:bottom w:val="nil"/>
              <w:right w:val="nil"/>
            </w:tcBorders>
            <w:shd w:val="clear" w:color="auto" w:fill="auto"/>
            <w:noWrap/>
            <w:vAlign w:val="bottom"/>
            <w:hideMark/>
          </w:tcPr>
          <w:p w:rsidR="00252751" w:rsidRPr="004857D5" w:rsidRDefault="00252751" w:rsidP="003613C2">
            <w:pPr>
              <w:rPr>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rPr>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rPr>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rPr>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rPr>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rPr>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rPr>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rPr>
                <w:sz w:val="18"/>
                <w:szCs w:val="18"/>
              </w:rPr>
            </w:pPr>
          </w:p>
        </w:tc>
      </w:tr>
      <w:tr w:rsidR="00252751" w:rsidRPr="004857D5" w:rsidTr="00252751">
        <w:trPr>
          <w:cantSplit/>
          <w:trHeight w:val="230"/>
        </w:trPr>
        <w:tc>
          <w:tcPr>
            <w:tcW w:w="0" w:type="auto"/>
            <w:gridSpan w:val="8"/>
            <w:vMerge w:val="restart"/>
            <w:tcBorders>
              <w:top w:val="nil"/>
              <w:left w:val="nil"/>
              <w:bottom w:val="nil"/>
              <w:right w:val="nil"/>
            </w:tcBorders>
            <w:shd w:val="clear" w:color="auto" w:fill="auto"/>
            <w:hideMark/>
          </w:tcPr>
          <w:p w:rsidR="00252751" w:rsidRPr="004857D5" w:rsidRDefault="00252751" w:rsidP="003613C2">
            <w:pPr>
              <w:jc w:val="center"/>
              <w:rPr>
                <w:b/>
                <w:bCs/>
                <w:sz w:val="18"/>
                <w:szCs w:val="18"/>
              </w:rPr>
            </w:pPr>
            <w:r w:rsidRPr="004857D5">
              <w:rPr>
                <w:b/>
                <w:bCs/>
                <w:sz w:val="18"/>
                <w:szCs w:val="18"/>
              </w:rPr>
              <w:t>ВЕДОМСТВЕННАЯ СТРУКТУРА  РАСХОДОВ  БЮДЖЕТА  ЯСТРЕБОВСКОГО СЕЛЬСОВЕТА НА 2024 ГОД И ПЛАНОВЫЙ ПЕРИОД 2025 - 2056 ГОДА</w:t>
            </w:r>
          </w:p>
        </w:tc>
      </w:tr>
      <w:tr w:rsidR="00252751" w:rsidRPr="004857D5" w:rsidTr="00252751">
        <w:trPr>
          <w:cantSplit/>
          <w:trHeight w:val="230"/>
        </w:trPr>
        <w:tc>
          <w:tcPr>
            <w:tcW w:w="0" w:type="auto"/>
            <w:gridSpan w:val="8"/>
            <w:vMerge/>
            <w:tcBorders>
              <w:top w:val="nil"/>
              <w:left w:val="nil"/>
              <w:bottom w:val="nil"/>
              <w:right w:val="nil"/>
            </w:tcBorders>
            <w:vAlign w:val="center"/>
            <w:hideMark/>
          </w:tcPr>
          <w:p w:rsidR="00252751" w:rsidRPr="004857D5" w:rsidRDefault="00252751" w:rsidP="003613C2">
            <w:pPr>
              <w:rPr>
                <w:b/>
                <w:bCs/>
                <w:sz w:val="18"/>
                <w:szCs w:val="18"/>
              </w:rPr>
            </w:pPr>
          </w:p>
        </w:tc>
      </w:tr>
      <w:tr w:rsidR="00252751" w:rsidRPr="004857D5" w:rsidTr="00252751">
        <w:trPr>
          <w:cantSplit/>
          <w:trHeight w:val="230"/>
        </w:trPr>
        <w:tc>
          <w:tcPr>
            <w:tcW w:w="0" w:type="auto"/>
            <w:gridSpan w:val="8"/>
            <w:vMerge/>
            <w:tcBorders>
              <w:top w:val="nil"/>
              <w:left w:val="nil"/>
              <w:bottom w:val="nil"/>
              <w:right w:val="nil"/>
            </w:tcBorders>
            <w:vAlign w:val="center"/>
            <w:hideMark/>
          </w:tcPr>
          <w:p w:rsidR="00252751" w:rsidRPr="004857D5" w:rsidRDefault="00252751" w:rsidP="003613C2">
            <w:pPr>
              <w:rPr>
                <w:b/>
                <w:bCs/>
                <w:sz w:val="18"/>
                <w:szCs w:val="18"/>
              </w:rPr>
            </w:pPr>
          </w:p>
        </w:tc>
      </w:tr>
      <w:tr w:rsidR="00252751" w:rsidRPr="004857D5" w:rsidTr="00252751">
        <w:trPr>
          <w:cantSplit/>
          <w:trHeight w:val="20"/>
        </w:trPr>
        <w:tc>
          <w:tcPr>
            <w:tcW w:w="0" w:type="auto"/>
            <w:gridSpan w:val="4"/>
            <w:tcBorders>
              <w:top w:val="nil"/>
              <w:left w:val="nil"/>
              <w:bottom w:val="nil"/>
              <w:right w:val="nil"/>
            </w:tcBorders>
            <w:shd w:val="clear" w:color="auto" w:fill="auto"/>
            <w:hideMark/>
          </w:tcPr>
          <w:p w:rsidR="00252751" w:rsidRPr="004857D5" w:rsidRDefault="00252751" w:rsidP="003613C2">
            <w:pPr>
              <w:rPr>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rPr>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rPr>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rPr>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rPr>
                <w:sz w:val="18"/>
                <w:szCs w:val="18"/>
              </w:rPr>
            </w:pPr>
          </w:p>
        </w:tc>
      </w:tr>
      <w:tr w:rsidR="00252751" w:rsidRPr="004857D5" w:rsidTr="00252751">
        <w:trPr>
          <w:cantSplit/>
          <w:trHeight w:val="20"/>
        </w:trPr>
        <w:tc>
          <w:tcPr>
            <w:tcW w:w="0" w:type="auto"/>
            <w:tcBorders>
              <w:top w:val="nil"/>
              <w:left w:val="nil"/>
              <w:bottom w:val="nil"/>
              <w:right w:val="nil"/>
            </w:tcBorders>
            <w:shd w:val="clear" w:color="auto" w:fill="auto"/>
            <w:vAlign w:val="bottom"/>
            <w:hideMark/>
          </w:tcPr>
          <w:p w:rsidR="00252751" w:rsidRPr="004857D5" w:rsidRDefault="00252751" w:rsidP="003613C2">
            <w:pPr>
              <w:rPr>
                <w:sz w:val="18"/>
                <w:szCs w:val="18"/>
              </w:rPr>
            </w:pPr>
          </w:p>
        </w:tc>
        <w:tc>
          <w:tcPr>
            <w:tcW w:w="0" w:type="auto"/>
            <w:tcBorders>
              <w:top w:val="nil"/>
              <w:left w:val="nil"/>
              <w:bottom w:val="nil"/>
              <w:right w:val="nil"/>
            </w:tcBorders>
            <w:shd w:val="clear" w:color="auto" w:fill="auto"/>
            <w:vAlign w:val="bottom"/>
            <w:hideMark/>
          </w:tcPr>
          <w:p w:rsidR="00252751" w:rsidRPr="004857D5" w:rsidRDefault="00252751" w:rsidP="003613C2">
            <w:pPr>
              <w:rPr>
                <w:sz w:val="18"/>
                <w:szCs w:val="18"/>
              </w:rPr>
            </w:pPr>
          </w:p>
        </w:tc>
        <w:tc>
          <w:tcPr>
            <w:tcW w:w="0" w:type="auto"/>
            <w:tcBorders>
              <w:top w:val="nil"/>
              <w:left w:val="nil"/>
              <w:bottom w:val="nil"/>
              <w:right w:val="nil"/>
            </w:tcBorders>
            <w:shd w:val="clear" w:color="auto" w:fill="auto"/>
            <w:vAlign w:val="bottom"/>
            <w:hideMark/>
          </w:tcPr>
          <w:p w:rsidR="00252751" w:rsidRPr="004857D5" w:rsidRDefault="00252751" w:rsidP="003613C2">
            <w:pPr>
              <w:rPr>
                <w:sz w:val="18"/>
                <w:szCs w:val="18"/>
              </w:rPr>
            </w:pPr>
          </w:p>
        </w:tc>
        <w:tc>
          <w:tcPr>
            <w:tcW w:w="0" w:type="auto"/>
            <w:tcBorders>
              <w:top w:val="nil"/>
              <w:left w:val="nil"/>
              <w:bottom w:val="nil"/>
              <w:right w:val="nil"/>
            </w:tcBorders>
            <w:shd w:val="clear" w:color="auto" w:fill="auto"/>
            <w:vAlign w:val="bottom"/>
            <w:hideMark/>
          </w:tcPr>
          <w:p w:rsidR="00252751" w:rsidRPr="004857D5" w:rsidRDefault="00252751" w:rsidP="003613C2">
            <w:pPr>
              <w:rPr>
                <w:sz w:val="18"/>
                <w:szCs w:val="18"/>
              </w:rPr>
            </w:pPr>
          </w:p>
        </w:tc>
        <w:tc>
          <w:tcPr>
            <w:tcW w:w="0" w:type="auto"/>
            <w:tcBorders>
              <w:top w:val="nil"/>
              <w:left w:val="nil"/>
              <w:bottom w:val="nil"/>
              <w:right w:val="nil"/>
            </w:tcBorders>
            <w:shd w:val="clear" w:color="auto" w:fill="auto"/>
            <w:vAlign w:val="bottom"/>
            <w:hideMark/>
          </w:tcPr>
          <w:p w:rsidR="00252751" w:rsidRPr="004857D5" w:rsidRDefault="00252751" w:rsidP="003613C2">
            <w:pPr>
              <w:rPr>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rPr>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rPr>
                <w:sz w:val="18"/>
                <w:szCs w:val="18"/>
              </w:rPr>
            </w:pPr>
          </w:p>
        </w:tc>
        <w:tc>
          <w:tcPr>
            <w:tcW w:w="0" w:type="auto"/>
            <w:tcBorders>
              <w:top w:val="nil"/>
              <w:left w:val="nil"/>
              <w:bottom w:val="nil"/>
              <w:right w:val="nil"/>
            </w:tcBorders>
            <w:shd w:val="clear" w:color="auto" w:fill="auto"/>
            <w:noWrap/>
            <w:vAlign w:val="bottom"/>
            <w:hideMark/>
          </w:tcPr>
          <w:p w:rsidR="00252751" w:rsidRPr="004857D5" w:rsidRDefault="00252751" w:rsidP="003613C2">
            <w:pPr>
              <w:jc w:val="right"/>
              <w:rPr>
                <w:sz w:val="18"/>
                <w:szCs w:val="18"/>
              </w:rPr>
            </w:pPr>
            <w:r w:rsidRPr="004857D5">
              <w:rPr>
                <w:sz w:val="18"/>
                <w:szCs w:val="18"/>
              </w:rPr>
              <w:t>рублей.</w:t>
            </w:r>
          </w:p>
        </w:tc>
      </w:tr>
      <w:tr w:rsidR="00252751" w:rsidRPr="004857D5" w:rsidTr="00252751">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Наименование главных распорядителей и 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000000" w:fill="FFFFFF"/>
            <w:textDirection w:val="btLr"/>
            <w:vAlign w:val="center"/>
            <w:hideMark/>
          </w:tcPr>
          <w:p w:rsidR="00252751" w:rsidRPr="004857D5" w:rsidRDefault="00252751" w:rsidP="003613C2">
            <w:pPr>
              <w:jc w:val="center"/>
              <w:outlineLvl w:val="1"/>
              <w:rPr>
                <w:b/>
                <w:bCs/>
                <w:sz w:val="18"/>
                <w:szCs w:val="18"/>
              </w:rPr>
            </w:pPr>
            <w:r w:rsidRPr="004857D5">
              <w:rPr>
                <w:b/>
                <w:bCs/>
                <w:sz w:val="18"/>
                <w:szCs w:val="18"/>
              </w:rPr>
              <w:t>Код ведомства</w:t>
            </w:r>
          </w:p>
        </w:tc>
        <w:tc>
          <w:tcPr>
            <w:tcW w:w="0" w:type="auto"/>
            <w:tcBorders>
              <w:top w:val="single" w:sz="4" w:space="0" w:color="auto"/>
              <w:left w:val="nil"/>
              <w:bottom w:val="single" w:sz="4" w:space="0" w:color="auto"/>
              <w:right w:val="single" w:sz="4" w:space="0" w:color="auto"/>
            </w:tcBorders>
            <w:shd w:val="clear" w:color="000000" w:fill="FFFFFF"/>
            <w:textDirection w:val="btLr"/>
            <w:vAlign w:val="center"/>
            <w:hideMark/>
          </w:tcPr>
          <w:p w:rsidR="00252751" w:rsidRPr="004857D5" w:rsidRDefault="00252751" w:rsidP="003613C2">
            <w:pPr>
              <w:jc w:val="center"/>
              <w:outlineLvl w:val="1"/>
              <w:rPr>
                <w:b/>
                <w:bCs/>
                <w:sz w:val="18"/>
                <w:szCs w:val="18"/>
              </w:rPr>
            </w:pPr>
            <w:r w:rsidRPr="004857D5">
              <w:rPr>
                <w:b/>
                <w:bCs/>
                <w:sz w:val="18"/>
                <w:szCs w:val="18"/>
              </w:rPr>
              <w:t>Раздел-подраздел</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Целевая статья</w:t>
            </w:r>
          </w:p>
        </w:tc>
        <w:tc>
          <w:tcPr>
            <w:tcW w:w="0" w:type="auto"/>
            <w:tcBorders>
              <w:top w:val="single" w:sz="4" w:space="0" w:color="auto"/>
              <w:left w:val="nil"/>
              <w:bottom w:val="single" w:sz="4" w:space="0" w:color="auto"/>
              <w:right w:val="single" w:sz="4" w:space="0" w:color="auto"/>
            </w:tcBorders>
            <w:shd w:val="clear" w:color="000000" w:fill="FFFFFF"/>
            <w:textDirection w:val="btLr"/>
            <w:vAlign w:val="center"/>
            <w:hideMark/>
          </w:tcPr>
          <w:p w:rsidR="00252751" w:rsidRPr="004857D5" w:rsidRDefault="00252751" w:rsidP="003613C2">
            <w:pPr>
              <w:jc w:val="center"/>
              <w:outlineLvl w:val="1"/>
              <w:rPr>
                <w:b/>
                <w:bCs/>
                <w:sz w:val="18"/>
                <w:szCs w:val="18"/>
              </w:rPr>
            </w:pPr>
            <w:r w:rsidRPr="004857D5">
              <w:rPr>
                <w:b/>
                <w:bCs/>
                <w:sz w:val="18"/>
                <w:szCs w:val="18"/>
              </w:rPr>
              <w:t>Вид расходов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Сумма на 2024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Сумма на 2025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Сумма на 2026 год</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b/>
                <w:bCs/>
                <w:sz w:val="18"/>
                <w:szCs w:val="18"/>
              </w:rPr>
            </w:pPr>
            <w:r w:rsidRPr="004857D5">
              <w:rPr>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b/>
                <w:bCs/>
                <w:sz w:val="18"/>
                <w:szCs w:val="18"/>
              </w:rPr>
            </w:pPr>
            <w:r w:rsidRPr="004857D5">
              <w:rPr>
                <w:b/>
                <w:bCs/>
                <w:sz w:val="18"/>
                <w:szCs w:val="18"/>
              </w:rPr>
              <w:t>9 060 903,43</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b/>
                <w:bCs/>
                <w:sz w:val="18"/>
                <w:szCs w:val="18"/>
              </w:rPr>
            </w:pPr>
            <w:r w:rsidRPr="004857D5">
              <w:rPr>
                <w:b/>
                <w:bCs/>
                <w:sz w:val="18"/>
                <w:szCs w:val="18"/>
              </w:rPr>
              <w:t>8 239 605,00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b/>
                <w:bCs/>
                <w:sz w:val="18"/>
                <w:szCs w:val="18"/>
              </w:rPr>
            </w:pPr>
            <w:r w:rsidRPr="004857D5">
              <w:rPr>
                <w:b/>
                <w:bCs/>
                <w:sz w:val="18"/>
                <w:szCs w:val="18"/>
              </w:rPr>
              <w:t>8 043 115,00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b/>
                <w:bCs/>
                <w:sz w:val="18"/>
                <w:szCs w:val="18"/>
              </w:rPr>
            </w:pPr>
            <w:r w:rsidRPr="004857D5">
              <w:rPr>
                <w:b/>
                <w:bCs/>
                <w:sz w:val="18"/>
                <w:szCs w:val="18"/>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0102</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b/>
                <w:bCs/>
                <w:sz w:val="18"/>
                <w:szCs w:val="18"/>
              </w:rPr>
            </w:pPr>
            <w:r w:rsidRPr="004857D5">
              <w:rPr>
                <w:b/>
                <w:bCs/>
                <w:sz w:val="18"/>
                <w:szCs w:val="18"/>
              </w:rPr>
              <w:t>1 301 731,43</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b/>
                <w:bCs/>
                <w:sz w:val="18"/>
                <w:szCs w:val="18"/>
              </w:rPr>
            </w:pPr>
            <w:r w:rsidRPr="004857D5">
              <w:rPr>
                <w:b/>
                <w:bCs/>
                <w:sz w:val="18"/>
                <w:szCs w:val="18"/>
              </w:rPr>
              <w:t>1 085 600,00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b/>
                <w:bCs/>
                <w:sz w:val="18"/>
                <w:szCs w:val="18"/>
              </w:rPr>
            </w:pPr>
            <w:r w:rsidRPr="004857D5">
              <w:rPr>
                <w:b/>
                <w:bCs/>
                <w:sz w:val="18"/>
                <w:szCs w:val="18"/>
              </w:rPr>
              <w:t>1 085 600,00</w:t>
            </w:r>
          </w:p>
        </w:tc>
      </w:tr>
      <w:tr w:rsidR="00252751" w:rsidRPr="004857D5" w:rsidTr="00252751">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sz w:val="18"/>
                <w:szCs w:val="18"/>
              </w:rPr>
            </w:pPr>
            <w:r w:rsidRPr="004857D5">
              <w:rPr>
                <w:sz w:val="18"/>
                <w:szCs w:val="18"/>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0102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7210090110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1 036 685,43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833 600,00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833 600,00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sz w:val="18"/>
                <w:szCs w:val="18"/>
              </w:rPr>
            </w:pPr>
            <w:r w:rsidRPr="004857D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0102</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129</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265 046,00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252 000,00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252 000,00</w:t>
            </w:r>
          </w:p>
        </w:tc>
      </w:tr>
      <w:tr w:rsidR="00252751" w:rsidRPr="004857D5" w:rsidTr="00252751">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0"/>
              <w:rPr>
                <w:b/>
                <w:bCs/>
                <w:sz w:val="18"/>
                <w:szCs w:val="18"/>
              </w:rPr>
            </w:pPr>
            <w:r w:rsidRPr="004857D5">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b/>
                <w:bCs/>
                <w:sz w:val="18"/>
                <w:szCs w:val="18"/>
              </w:rPr>
            </w:pPr>
            <w:r w:rsidRPr="004857D5">
              <w:rPr>
                <w:b/>
                <w:bCs/>
                <w:sz w:val="18"/>
                <w:szCs w:val="18"/>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b/>
                <w:bCs/>
                <w:sz w:val="18"/>
                <w:szCs w:val="18"/>
              </w:rPr>
            </w:pPr>
            <w:r w:rsidRPr="004857D5">
              <w:rPr>
                <w:b/>
                <w:bCs/>
                <w:sz w:val="18"/>
                <w:szCs w:val="18"/>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0"/>
              <w:rPr>
                <w:b/>
                <w:bCs/>
                <w:sz w:val="18"/>
                <w:szCs w:val="18"/>
              </w:rPr>
            </w:pPr>
            <w:r w:rsidRPr="004857D5">
              <w:rPr>
                <w:b/>
                <w:bCs/>
                <w:sz w:val="18"/>
                <w:szCs w:val="18"/>
              </w:rPr>
              <w:t>6 906 759,00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0"/>
              <w:rPr>
                <w:b/>
                <w:bCs/>
                <w:sz w:val="18"/>
                <w:szCs w:val="18"/>
              </w:rPr>
            </w:pPr>
            <w:r w:rsidRPr="004857D5">
              <w:rPr>
                <w:b/>
                <w:bCs/>
                <w:sz w:val="18"/>
                <w:szCs w:val="18"/>
              </w:rPr>
              <w:t>6 302 505,00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0"/>
              <w:rPr>
                <w:b/>
                <w:bCs/>
                <w:sz w:val="18"/>
                <w:szCs w:val="18"/>
              </w:rPr>
            </w:pPr>
            <w:r w:rsidRPr="004857D5">
              <w:rPr>
                <w:b/>
                <w:bCs/>
                <w:sz w:val="18"/>
                <w:szCs w:val="18"/>
              </w:rPr>
              <w:t>6 106 015,00</w:t>
            </w:r>
          </w:p>
        </w:tc>
      </w:tr>
      <w:tr w:rsidR="00252751" w:rsidRPr="004857D5" w:rsidTr="00252751">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sz w:val="18"/>
                <w:szCs w:val="18"/>
              </w:rPr>
            </w:pPr>
            <w:r w:rsidRPr="004857D5">
              <w:rPr>
                <w:sz w:val="18"/>
                <w:szCs w:val="18"/>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7210027240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259 200,00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0,00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0"/>
              <w:rPr>
                <w:sz w:val="18"/>
                <w:szCs w:val="18"/>
              </w:rPr>
            </w:pPr>
            <w:r w:rsidRPr="004857D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sz w:val="18"/>
                <w:szCs w:val="18"/>
              </w:rPr>
            </w:pPr>
            <w:r w:rsidRPr="004857D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sz w:val="18"/>
                <w:szCs w:val="18"/>
              </w:rPr>
            </w:pPr>
            <w:r w:rsidRPr="004857D5">
              <w:rPr>
                <w:sz w:val="18"/>
                <w:szCs w:val="18"/>
              </w:rPr>
              <w:t>0104</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sz w:val="18"/>
                <w:szCs w:val="18"/>
              </w:rPr>
            </w:pPr>
            <w:r w:rsidRPr="004857D5">
              <w:rPr>
                <w:sz w:val="18"/>
                <w:szCs w:val="18"/>
              </w:rPr>
              <w:t>7210027240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sz w:val="18"/>
                <w:szCs w:val="18"/>
              </w:rPr>
            </w:pPr>
            <w:r w:rsidRPr="004857D5">
              <w:rPr>
                <w:sz w:val="18"/>
                <w:szCs w:val="18"/>
              </w:rPr>
              <w:t>129</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0"/>
              <w:rPr>
                <w:sz w:val="18"/>
                <w:szCs w:val="18"/>
              </w:rPr>
            </w:pPr>
            <w:r w:rsidRPr="004857D5">
              <w:rPr>
                <w:sz w:val="18"/>
                <w:szCs w:val="18"/>
              </w:rPr>
              <w:t>331 300,00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0"/>
              <w:rPr>
                <w:sz w:val="18"/>
                <w:szCs w:val="18"/>
              </w:rPr>
            </w:pPr>
            <w:r w:rsidRPr="004857D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0"/>
              <w:rPr>
                <w:sz w:val="18"/>
                <w:szCs w:val="18"/>
              </w:rPr>
            </w:pPr>
            <w:r w:rsidRPr="004857D5">
              <w:rPr>
                <w:sz w:val="18"/>
                <w:szCs w:val="18"/>
              </w:rPr>
              <w:t>0,00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sz w:val="18"/>
                <w:szCs w:val="18"/>
              </w:rPr>
            </w:pPr>
            <w:bookmarkStart w:id="9" w:name="RANGE!A19:E20"/>
            <w:r w:rsidRPr="004857D5">
              <w:rPr>
                <w:sz w:val="18"/>
                <w:szCs w:val="18"/>
              </w:rPr>
              <w:t>Фонд оплаты труда государственных (муниципальных) органов</w:t>
            </w:r>
            <w:bookmarkEnd w:id="9"/>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0104</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121</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2 638 867,00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2 682 067,00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2 682 067,00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sz w:val="18"/>
                <w:szCs w:val="18"/>
              </w:rPr>
            </w:pPr>
            <w:r w:rsidRPr="004857D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0104</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129</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656 328,00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809 990,00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809 990,00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sz w:val="18"/>
                <w:szCs w:val="18"/>
              </w:rPr>
            </w:pPr>
            <w:r w:rsidRPr="004857D5">
              <w:rPr>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0104</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244</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529 000,00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429 000,00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182 510,00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rPr>
                <w:sz w:val="18"/>
                <w:szCs w:val="18"/>
              </w:rPr>
            </w:pPr>
            <w:r w:rsidRPr="004857D5">
              <w:rPr>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0104</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247</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sz w:val="18"/>
                <w:szCs w:val="18"/>
              </w:rPr>
            </w:pPr>
            <w:r w:rsidRPr="004857D5">
              <w:rPr>
                <w:sz w:val="18"/>
                <w:szCs w:val="18"/>
              </w:rPr>
              <w:t>370 000,00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sz w:val="18"/>
                <w:szCs w:val="18"/>
              </w:rPr>
            </w:pPr>
            <w:r w:rsidRPr="004857D5">
              <w:rPr>
                <w:sz w:val="18"/>
                <w:szCs w:val="18"/>
              </w:rPr>
              <w:t>400 000,00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sz w:val="18"/>
                <w:szCs w:val="18"/>
              </w:rPr>
            </w:pPr>
            <w:r w:rsidRPr="004857D5">
              <w:rPr>
                <w:sz w:val="18"/>
                <w:szCs w:val="18"/>
              </w:rPr>
              <w:t>450 000,00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0"/>
              <w:rPr>
                <w:sz w:val="18"/>
                <w:szCs w:val="18"/>
              </w:rPr>
            </w:pPr>
            <w:r w:rsidRPr="004857D5">
              <w:rPr>
                <w:sz w:val="18"/>
                <w:szCs w:val="18"/>
              </w:rPr>
              <w:t>Уплата иных платежей</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sz w:val="18"/>
                <w:szCs w:val="18"/>
              </w:rPr>
            </w:pPr>
            <w:r w:rsidRPr="004857D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sz w:val="18"/>
                <w:szCs w:val="18"/>
              </w:rPr>
            </w:pPr>
            <w:r w:rsidRPr="004857D5">
              <w:rPr>
                <w:sz w:val="18"/>
                <w:szCs w:val="18"/>
              </w:rPr>
              <w:t>0104</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sz w:val="18"/>
                <w:szCs w:val="18"/>
              </w:rPr>
            </w:pPr>
            <w:r w:rsidRPr="004857D5">
              <w:rPr>
                <w:sz w:val="18"/>
                <w:szCs w:val="18"/>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sz w:val="18"/>
                <w:szCs w:val="18"/>
              </w:rPr>
            </w:pPr>
            <w:r w:rsidRPr="004857D5">
              <w:rPr>
                <w:sz w:val="18"/>
                <w:szCs w:val="18"/>
              </w:rPr>
              <w:t>853</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0"/>
              <w:rPr>
                <w:sz w:val="18"/>
                <w:szCs w:val="18"/>
              </w:rPr>
            </w:pPr>
            <w:r w:rsidRPr="004857D5">
              <w:rPr>
                <w:sz w:val="18"/>
                <w:szCs w:val="18"/>
              </w:rPr>
              <w:t>2 000,00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0"/>
              <w:rPr>
                <w:sz w:val="18"/>
                <w:szCs w:val="18"/>
              </w:rPr>
            </w:pPr>
            <w:r w:rsidRPr="004857D5">
              <w:rPr>
                <w:sz w:val="18"/>
                <w:szCs w:val="18"/>
              </w:rPr>
              <w:t>2 000,00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0"/>
              <w:rPr>
                <w:sz w:val="18"/>
                <w:szCs w:val="18"/>
              </w:rPr>
            </w:pPr>
            <w:r w:rsidRPr="004857D5">
              <w:rPr>
                <w:sz w:val="18"/>
                <w:szCs w:val="18"/>
              </w:rPr>
              <w:t>2 000,00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sz w:val="18"/>
                <w:szCs w:val="18"/>
              </w:rPr>
            </w:pPr>
            <w:r w:rsidRPr="004857D5">
              <w:rPr>
                <w:sz w:val="18"/>
                <w:szCs w:val="18"/>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0104</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121</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1 628 298,00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1 520 298,00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1 520 298,00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sz w:val="18"/>
                <w:szCs w:val="18"/>
              </w:rPr>
            </w:pPr>
            <w:r w:rsidRPr="004857D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0104</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129</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491 766,00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459 150,00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459 150,00</w:t>
            </w:r>
          </w:p>
        </w:tc>
      </w:tr>
      <w:tr w:rsidR="00252751" w:rsidRPr="004857D5" w:rsidTr="00252751">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b/>
                <w:bCs/>
                <w:sz w:val="18"/>
                <w:szCs w:val="18"/>
              </w:rPr>
            </w:pPr>
            <w:r w:rsidRPr="004857D5">
              <w:rPr>
                <w:b/>
                <w:bCs/>
                <w:sz w:val="18"/>
                <w:szCs w:val="18"/>
              </w:rPr>
              <w:t>Резервные фонды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0111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b/>
                <w:bCs/>
                <w:sz w:val="18"/>
                <w:szCs w:val="18"/>
              </w:rPr>
            </w:pPr>
            <w:r w:rsidRPr="004857D5">
              <w:rPr>
                <w:b/>
                <w:bCs/>
                <w:sz w:val="18"/>
                <w:szCs w:val="18"/>
              </w:rPr>
              <w:t>5 500,00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b/>
                <w:bCs/>
                <w:sz w:val="18"/>
                <w:szCs w:val="18"/>
              </w:rPr>
            </w:pPr>
            <w:r w:rsidRPr="004857D5">
              <w:rPr>
                <w:b/>
                <w:bCs/>
                <w:sz w:val="18"/>
                <w:szCs w:val="18"/>
              </w:rPr>
              <w:t>5 500,00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b/>
                <w:bCs/>
                <w:sz w:val="18"/>
                <w:szCs w:val="18"/>
              </w:rPr>
            </w:pPr>
            <w:r w:rsidRPr="004857D5">
              <w:rPr>
                <w:b/>
                <w:bCs/>
                <w:sz w:val="18"/>
                <w:szCs w:val="18"/>
              </w:rPr>
              <w:t>5 500,00</w:t>
            </w:r>
          </w:p>
        </w:tc>
      </w:tr>
      <w:tr w:rsidR="00252751" w:rsidRPr="004857D5" w:rsidTr="00252751">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rPr>
                <w:sz w:val="18"/>
                <w:szCs w:val="18"/>
              </w:rPr>
            </w:pPr>
            <w:r w:rsidRPr="004857D5">
              <w:rPr>
                <w:sz w:val="18"/>
                <w:szCs w:val="18"/>
              </w:rPr>
              <w:t>Резервные средства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0111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7210091110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870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sz w:val="18"/>
                <w:szCs w:val="18"/>
              </w:rPr>
            </w:pPr>
            <w:r w:rsidRPr="004857D5">
              <w:rPr>
                <w:sz w:val="18"/>
                <w:szCs w:val="18"/>
              </w:rPr>
              <w:t>5 500,00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sz w:val="18"/>
                <w:szCs w:val="18"/>
              </w:rPr>
            </w:pPr>
            <w:r w:rsidRPr="004857D5">
              <w:rPr>
                <w:sz w:val="18"/>
                <w:szCs w:val="18"/>
              </w:rPr>
              <w:t>5 500,00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sz w:val="18"/>
                <w:szCs w:val="18"/>
              </w:rPr>
            </w:pPr>
            <w:r w:rsidRPr="004857D5">
              <w:rPr>
                <w:sz w:val="18"/>
                <w:szCs w:val="18"/>
              </w:rPr>
              <w:t>5 500,00</w:t>
            </w:r>
          </w:p>
        </w:tc>
      </w:tr>
      <w:tr w:rsidR="00252751" w:rsidRPr="004857D5" w:rsidTr="00252751">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0"/>
              <w:rPr>
                <w:b/>
                <w:bCs/>
                <w:sz w:val="18"/>
                <w:szCs w:val="18"/>
              </w:rPr>
            </w:pPr>
            <w:r w:rsidRPr="004857D5">
              <w:rPr>
                <w:b/>
                <w:bCs/>
                <w:sz w:val="18"/>
                <w:szCs w:val="18"/>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b/>
                <w:bCs/>
                <w:sz w:val="18"/>
                <w:szCs w:val="18"/>
              </w:rPr>
            </w:pPr>
            <w:r w:rsidRPr="004857D5">
              <w:rPr>
                <w:b/>
                <w:bCs/>
                <w:sz w:val="18"/>
                <w:szCs w:val="18"/>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b/>
                <w:bCs/>
                <w:sz w:val="18"/>
                <w:szCs w:val="18"/>
              </w:rPr>
            </w:pPr>
            <w:r w:rsidRPr="004857D5">
              <w:rPr>
                <w:b/>
                <w:bCs/>
                <w:sz w:val="18"/>
                <w:szCs w:val="18"/>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0"/>
              <w:rPr>
                <w:b/>
                <w:bCs/>
                <w:sz w:val="18"/>
                <w:szCs w:val="18"/>
              </w:rPr>
            </w:pPr>
            <w:r w:rsidRPr="004857D5">
              <w:rPr>
                <w:b/>
                <w:bCs/>
                <w:sz w:val="18"/>
                <w:szCs w:val="18"/>
              </w:rPr>
              <w:t>846 913,00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0"/>
              <w:rPr>
                <w:b/>
                <w:bCs/>
                <w:sz w:val="18"/>
                <w:szCs w:val="18"/>
              </w:rPr>
            </w:pPr>
            <w:r w:rsidRPr="004857D5">
              <w:rPr>
                <w:b/>
                <w:bCs/>
                <w:sz w:val="18"/>
                <w:szCs w:val="18"/>
              </w:rPr>
              <w:t>846 000,00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0"/>
              <w:rPr>
                <w:b/>
                <w:bCs/>
                <w:sz w:val="18"/>
                <w:szCs w:val="18"/>
              </w:rPr>
            </w:pPr>
            <w:r w:rsidRPr="004857D5">
              <w:rPr>
                <w:b/>
                <w:bCs/>
                <w:sz w:val="18"/>
                <w:szCs w:val="18"/>
              </w:rPr>
              <w:t>846 000,00</w:t>
            </w:r>
          </w:p>
        </w:tc>
      </w:tr>
      <w:tr w:rsidR="00252751" w:rsidRPr="004857D5" w:rsidTr="00252751">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sz w:val="18"/>
                <w:szCs w:val="18"/>
              </w:rPr>
            </w:pPr>
            <w:r w:rsidRPr="004857D5">
              <w:rPr>
                <w:sz w:val="18"/>
                <w:szCs w:val="18"/>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0220091170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3 000,00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3 000,00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3 000,00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sz w:val="18"/>
                <w:szCs w:val="18"/>
              </w:rPr>
            </w:pPr>
            <w:r w:rsidRPr="004857D5">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0113</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0390090280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540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836 400,00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836 400,00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836 400,00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sz w:val="18"/>
                <w:szCs w:val="18"/>
              </w:rPr>
            </w:pPr>
            <w:r w:rsidRPr="004857D5">
              <w:rPr>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0113</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7210075140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244</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7 513,00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6 600,00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6 600,00</w:t>
            </w:r>
          </w:p>
        </w:tc>
      </w:tr>
      <w:tr w:rsidR="00252751" w:rsidRPr="004857D5" w:rsidTr="00252751">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b/>
                <w:bCs/>
                <w:sz w:val="18"/>
                <w:szCs w:val="18"/>
              </w:rPr>
            </w:pPr>
            <w:r w:rsidRPr="004857D5">
              <w:rPr>
                <w:b/>
                <w:bCs/>
                <w:sz w:val="18"/>
                <w:szCs w:val="18"/>
              </w:rPr>
              <w:t>НАЦИОНАЛЬНАЯ ОБОРОНА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b/>
                <w:bCs/>
                <w:sz w:val="18"/>
                <w:szCs w:val="18"/>
              </w:rPr>
            </w:pPr>
            <w:r w:rsidRPr="004857D5">
              <w:rPr>
                <w:b/>
                <w:bCs/>
                <w:sz w:val="18"/>
                <w:szCs w:val="18"/>
              </w:rPr>
              <w:t>216 970,00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b/>
                <w:bCs/>
                <w:sz w:val="18"/>
                <w:szCs w:val="18"/>
              </w:rPr>
            </w:pPr>
            <w:r w:rsidRPr="004857D5">
              <w:rPr>
                <w:b/>
                <w:bCs/>
                <w:sz w:val="18"/>
                <w:szCs w:val="18"/>
              </w:rPr>
              <w:t>241 190,00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b/>
                <w:bCs/>
                <w:sz w:val="18"/>
                <w:szCs w:val="18"/>
              </w:rPr>
            </w:pPr>
            <w:r w:rsidRPr="004857D5">
              <w:rPr>
                <w:b/>
                <w:bCs/>
                <w:sz w:val="18"/>
                <w:szCs w:val="18"/>
              </w:rPr>
              <w:t>265 840,00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b/>
                <w:bCs/>
                <w:sz w:val="18"/>
                <w:szCs w:val="18"/>
              </w:rPr>
            </w:pPr>
            <w:r w:rsidRPr="004857D5">
              <w:rPr>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0203</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b/>
                <w:bCs/>
                <w:sz w:val="18"/>
                <w:szCs w:val="18"/>
              </w:rPr>
            </w:pPr>
            <w:r w:rsidRPr="004857D5">
              <w:rPr>
                <w:b/>
                <w:bCs/>
                <w:sz w:val="18"/>
                <w:szCs w:val="18"/>
              </w:rPr>
              <w:t>216 970,00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b/>
                <w:bCs/>
                <w:sz w:val="18"/>
                <w:szCs w:val="18"/>
              </w:rPr>
            </w:pPr>
            <w:r w:rsidRPr="004857D5">
              <w:rPr>
                <w:b/>
                <w:bCs/>
                <w:sz w:val="18"/>
                <w:szCs w:val="18"/>
              </w:rPr>
              <w:t>241 190,00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b/>
                <w:bCs/>
                <w:sz w:val="18"/>
                <w:szCs w:val="18"/>
              </w:rPr>
            </w:pPr>
            <w:r w:rsidRPr="004857D5">
              <w:rPr>
                <w:b/>
                <w:bCs/>
                <w:sz w:val="18"/>
                <w:szCs w:val="18"/>
              </w:rPr>
              <w:t>265 840,00</w:t>
            </w:r>
          </w:p>
        </w:tc>
      </w:tr>
      <w:tr w:rsidR="00252751" w:rsidRPr="004857D5" w:rsidTr="00252751">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sz w:val="18"/>
                <w:szCs w:val="18"/>
              </w:rPr>
            </w:pPr>
            <w:r w:rsidRPr="004857D5">
              <w:rPr>
                <w:sz w:val="18"/>
                <w:szCs w:val="18"/>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0203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7210051180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129 310,00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129 310,00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129 310,00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sz w:val="18"/>
                <w:szCs w:val="18"/>
              </w:rPr>
            </w:pPr>
            <w:r w:rsidRPr="004857D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0203</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129</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39 051,00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39 051,00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39 051,00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rPr>
                <w:sz w:val="18"/>
                <w:szCs w:val="18"/>
              </w:rPr>
            </w:pPr>
            <w:r w:rsidRPr="004857D5">
              <w:rPr>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0203</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244</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sz w:val="18"/>
                <w:szCs w:val="18"/>
              </w:rPr>
            </w:pPr>
            <w:r w:rsidRPr="004857D5">
              <w:rPr>
                <w:sz w:val="18"/>
                <w:szCs w:val="18"/>
              </w:rPr>
              <w:t>48 609,00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sz w:val="18"/>
                <w:szCs w:val="18"/>
              </w:rPr>
            </w:pPr>
            <w:r w:rsidRPr="004857D5">
              <w:rPr>
                <w:sz w:val="18"/>
                <w:szCs w:val="18"/>
              </w:rPr>
              <w:t>72 829,00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sz w:val="18"/>
                <w:szCs w:val="18"/>
              </w:rPr>
            </w:pPr>
            <w:r w:rsidRPr="004857D5">
              <w:rPr>
                <w:sz w:val="18"/>
                <w:szCs w:val="18"/>
              </w:rPr>
              <w:t>97 479,00</w:t>
            </w:r>
          </w:p>
        </w:tc>
      </w:tr>
      <w:tr w:rsidR="00252751" w:rsidRPr="004857D5" w:rsidTr="00252751">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0"/>
              <w:rPr>
                <w:b/>
                <w:bCs/>
                <w:sz w:val="18"/>
                <w:szCs w:val="18"/>
              </w:rPr>
            </w:pPr>
            <w:r w:rsidRPr="004857D5">
              <w:rPr>
                <w:b/>
                <w:bCs/>
                <w:sz w:val="18"/>
                <w:szCs w:val="18"/>
              </w:rPr>
              <w:t>НАЦИОНАЛЬНАЯ БЕЗОПАСНОСТЬ И 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b/>
                <w:bCs/>
                <w:sz w:val="18"/>
                <w:szCs w:val="18"/>
              </w:rPr>
            </w:pPr>
            <w:r w:rsidRPr="004857D5">
              <w:rPr>
                <w:b/>
                <w:bCs/>
                <w:sz w:val="18"/>
                <w:szCs w:val="18"/>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0"/>
              <w:rPr>
                <w:b/>
                <w:bCs/>
                <w:sz w:val="18"/>
                <w:szCs w:val="18"/>
              </w:rPr>
            </w:pPr>
            <w:r w:rsidRPr="004857D5">
              <w:rPr>
                <w:b/>
                <w:bCs/>
                <w:sz w:val="18"/>
                <w:szCs w:val="18"/>
              </w:rPr>
              <w:t>2 923 019,00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0"/>
              <w:rPr>
                <w:b/>
                <w:bCs/>
                <w:sz w:val="18"/>
                <w:szCs w:val="18"/>
              </w:rPr>
            </w:pPr>
            <w:r w:rsidRPr="004857D5">
              <w:rPr>
                <w:b/>
                <w:bCs/>
                <w:sz w:val="18"/>
                <w:szCs w:val="18"/>
              </w:rPr>
              <w:t>2 956 119,00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0"/>
              <w:rPr>
                <w:b/>
                <w:bCs/>
                <w:sz w:val="18"/>
                <w:szCs w:val="18"/>
              </w:rPr>
            </w:pPr>
            <w:r w:rsidRPr="004857D5">
              <w:rPr>
                <w:b/>
                <w:bCs/>
                <w:sz w:val="18"/>
                <w:szCs w:val="18"/>
              </w:rPr>
              <w:t>2 856 119,00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b/>
                <w:bCs/>
                <w:sz w:val="18"/>
                <w:szCs w:val="18"/>
              </w:rPr>
            </w:pPr>
            <w:r w:rsidRPr="004857D5">
              <w:rPr>
                <w:b/>
                <w:bCs/>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0310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b/>
                <w:bCs/>
                <w:sz w:val="18"/>
                <w:szCs w:val="18"/>
              </w:rPr>
            </w:pPr>
            <w:r w:rsidRPr="004857D5">
              <w:rPr>
                <w:b/>
                <w:bCs/>
                <w:sz w:val="18"/>
                <w:szCs w:val="18"/>
              </w:rPr>
              <w:t>2 923 019,00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b/>
                <w:bCs/>
                <w:sz w:val="18"/>
                <w:szCs w:val="18"/>
              </w:rPr>
            </w:pPr>
            <w:r w:rsidRPr="004857D5">
              <w:rPr>
                <w:b/>
                <w:bCs/>
                <w:sz w:val="18"/>
                <w:szCs w:val="18"/>
              </w:rPr>
              <w:t>2 956 119,00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b/>
                <w:bCs/>
                <w:sz w:val="18"/>
                <w:szCs w:val="18"/>
              </w:rPr>
            </w:pPr>
            <w:r w:rsidRPr="004857D5">
              <w:rPr>
                <w:b/>
                <w:bCs/>
                <w:sz w:val="18"/>
                <w:szCs w:val="18"/>
              </w:rPr>
              <w:t>2 856 119,00</w:t>
            </w:r>
          </w:p>
        </w:tc>
      </w:tr>
      <w:tr w:rsidR="00252751" w:rsidRPr="004857D5" w:rsidTr="00252751">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sz w:val="18"/>
                <w:szCs w:val="18"/>
              </w:rPr>
            </w:pPr>
            <w:r w:rsidRPr="004857D5">
              <w:rPr>
                <w:sz w:val="18"/>
                <w:szCs w:val="18"/>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0310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0210027240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129 600,00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0,00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rPr>
                <w:sz w:val="18"/>
                <w:szCs w:val="18"/>
              </w:rPr>
            </w:pPr>
            <w:r w:rsidRPr="004857D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0310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0210027240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129</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sz w:val="18"/>
                <w:szCs w:val="18"/>
              </w:rPr>
            </w:pPr>
            <w:r w:rsidRPr="004857D5">
              <w:rPr>
                <w:sz w:val="18"/>
                <w:szCs w:val="18"/>
              </w:rPr>
              <w:t>39 100,00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sz w:val="18"/>
                <w:szCs w:val="18"/>
              </w:rPr>
            </w:pPr>
            <w:r w:rsidRPr="004857D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sz w:val="18"/>
                <w:szCs w:val="18"/>
              </w:rPr>
            </w:pPr>
            <w:r w:rsidRPr="004857D5">
              <w:rPr>
                <w:sz w:val="18"/>
                <w:szCs w:val="18"/>
              </w:rPr>
              <w:t>0,00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0"/>
              <w:rPr>
                <w:sz w:val="18"/>
                <w:szCs w:val="18"/>
              </w:rPr>
            </w:pPr>
            <w:r w:rsidRPr="004857D5">
              <w:rPr>
                <w:sz w:val="18"/>
                <w:szCs w:val="18"/>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sz w:val="18"/>
                <w:szCs w:val="18"/>
              </w:rPr>
            </w:pPr>
            <w:r w:rsidRPr="004857D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sz w:val="18"/>
                <w:szCs w:val="18"/>
              </w:rPr>
            </w:pPr>
            <w:r w:rsidRPr="004857D5">
              <w:rPr>
                <w:sz w:val="18"/>
                <w:szCs w:val="18"/>
              </w:rPr>
              <w:t>0310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sz w:val="18"/>
                <w:szCs w:val="18"/>
              </w:rPr>
            </w:pPr>
            <w:r w:rsidRPr="004857D5">
              <w:rPr>
                <w:sz w:val="18"/>
                <w:szCs w:val="18"/>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sz w:val="18"/>
                <w:szCs w:val="18"/>
              </w:rPr>
            </w:pPr>
            <w:r w:rsidRPr="004857D5">
              <w:rPr>
                <w:sz w:val="18"/>
                <w:szCs w:val="18"/>
              </w:rPr>
              <w:t>121</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0"/>
              <w:rPr>
                <w:sz w:val="18"/>
                <w:szCs w:val="18"/>
              </w:rPr>
            </w:pPr>
            <w:r w:rsidRPr="004857D5">
              <w:rPr>
                <w:sz w:val="18"/>
                <w:szCs w:val="18"/>
              </w:rPr>
              <w:t>1 013 532,00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0"/>
              <w:rPr>
                <w:sz w:val="18"/>
                <w:szCs w:val="18"/>
              </w:rPr>
            </w:pPr>
            <w:r w:rsidRPr="004857D5">
              <w:rPr>
                <w:sz w:val="18"/>
                <w:szCs w:val="18"/>
              </w:rPr>
              <w:t>1 013 532,00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0"/>
              <w:rPr>
                <w:sz w:val="18"/>
                <w:szCs w:val="18"/>
              </w:rPr>
            </w:pPr>
            <w:r w:rsidRPr="004857D5">
              <w:rPr>
                <w:sz w:val="18"/>
                <w:szCs w:val="18"/>
              </w:rPr>
              <w:t>1 013 532,00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sz w:val="18"/>
                <w:szCs w:val="18"/>
              </w:rPr>
            </w:pPr>
            <w:r w:rsidRPr="004857D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0310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129</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306 087,00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306 087,00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306 087,00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0"/>
              <w:rPr>
                <w:sz w:val="18"/>
                <w:szCs w:val="18"/>
              </w:rPr>
            </w:pPr>
            <w:r w:rsidRPr="004857D5">
              <w:rPr>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sz w:val="18"/>
                <w:szCs w:val="18"/>
              </w:rPr>
            </w:pPr>
            <w:r w:rsidRPr="004857D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sz w:val="18"/>
                <w:szCs w:val="18"/>
              </w:rPr>
            </w:pPr>
            <w:r w:rsidRPr="004857D5">
              <w:rPr>
                <w:sz w:val="18"/>
                <w:szCs w:val="18"/>
              </w:rPr>
              <w:t>0310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sz w:val="18"/>
                <w:szCs w:val="18"/>
              </w:rPr>
            </w:pPr>
            <w:r w:rsidRPr="004857D5">
              <w:rPr>
                <w:sz w:val="18"/>
                <w:szCs w:val="18"/>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sz w:val="18"/>
                <w:szCs w:val="18"/>
              </w:rPr>
            </w:pPr>
            <w:r w:rsidRPr="004857D5">
              <w:rPr>
                <w:sz w:val="18"/>
                <w:szCs w:val="18"/>
              </w:rPr>
              <w:t>244</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0"/>
              <w:rPr>
                <w:sz w:val="18"/>
                <w:szCs w:val="18"/>
              </w:rPr>
            </w:pPr>
            <w:r w:rsidRPr="004857D5">
              <w:rPr>
                <w:sz w:val="18"/>
                <w:szCs w:val="18"/>
              </w:rPr>
              <w:t>139 226,00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0"/>
              <w:rPr>
                <w:sz w:val="18"/>
                <w:szCs w:val="18"/>
              </w:rPr>
            </w:pPr>
            <w:r w:rsidRPr="004857D5">
              <w:rPr>
                <w:sz w:val="18"/>
                <w:szCs w:val="18"/>
              </w:rPr>
              <w:t>292 815,00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0"/>
              <w:rPr>
                <w:sz w:val="18"/>
                <w:szCs w:val="18"/>
              </w:rPr>
            </w:pPr>
            <w:r w:rsidRPr="004857D5">
              <w:rPr>
                <w:sz w:val="18"/>
                <w:szCs w:val="18"/>
              </w:rPr>
              <w:t>192 815,00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sz w:val="18"/>
                <w:szCs w:val="18"/>
              </w:rPr>
            </w:pPr>
            <w:r w:rsidRPr="004857D5">
              <w:rPr>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0310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247</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1 080 000,00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1 200 000,00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1 200 000,00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sz w:val="18"/>
                <w:szCs w:val="18"/>
              </w:rPr>
            </w:pPr>
            <w:r w:rsidRPr="004857D5">
              <w:rPr>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0310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02100S4120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244</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215 474,00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143 685,00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143 685,00</w:t>
            </w:r>
          </w:p>
        </w:tc>
      </w:tr>
      <w:tr w:rsidR="00252751" w:rsidRPr="004857D5" w:rsidTr="00252751">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b/>
                <w:bCs/>
                <w:sz w:val="18"/>
                <w:szCs w:val="18"/>
              </w:rPr>
            </w:pPr>
            <w:r w:rsidRPr="004857D5">
              <w:rPr>
                <w:b/>
                <w:bCs/>
                <w:sz w:val="18"/>
                <w:szCs w:val="18"/>
              </w:rPr>
              <w:t>НАЦИОНАЛЬНАЯ ЭКОНОМИКА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b/>
                <w:bCs/>
                <w:sz w:val="18"/>
                <w:szCs w:val="18"/>
              </w:rPr>
            </w:pPr>
            <w:r w:rsidRPr="004857D5">
              <w:rPr>
                <w:b/>
                <w:bCs/>
                <w:sz w:val="18"/>
                <w:szCs w:val="18"/>
              </w:rPr>
              <w:t>10 690 081,65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b/>
                <w:bCs/>
                <w:sz w:val="18"/>
                <w:szCs w:val="18"/>
              </w:rPr>
            </w:pPr>
            <w:r w:rsidRPr="004857D5">
              <w:rPr>
                <w:b/>
                <w:bCs/>
                <w:sz w:val="18"/>
                <w:szCs w:val="18"/>
              </w:rPr>
              <w:t>581 500,00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b/>
                <w:bCs/>
                <w:sz w:val="18"/>
                <w:szCs w:val="18"/>
              </w:rPr>
            </w:pPr>
            <w:r w:rsidRPr="004857D5">
              <w:rPr>
                <w:b/>
                <w:bCs/>
                <w:sz w:val="18"/>
                <w:szCs w:val="18"/>
              </w:rPr>
              <w:t>587 400,00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b/>
                <w:bCs/>
                <w:sz w:val="18"/>
                <w:szCs w:val="18"/>
              </w:rPr>
            </w:pPr>
            <w:r w:rsidRPr="004857D5">
              <w:rPr>
                <w:b/>
                <w:bCs/>
                <w:sz w:val="18"/>
                <w:szCs w:val="18"/>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0409</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b/>
                <w:bCs/>
                <w:sz w:val="18"/>
                <w:szCs w:val="18"/>
              </w:rPr>
            </w:pPr>
            <w:r w:rsidRPr="004857D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b/>
                <w:bCs/>
                <w:sz w:val="18"/>
                <w:szCs w:val="18"/>
              </w:rPr>
            </w:pPr>
            <w:r w:rsidRPr="004857D5">
              <w:rPr>
                <w:b/>
                <w:bCs/>
                <w:sz w:val="18"/>
                <w:szCs w:val="18"/>
              </w:rPr>
              <w:t>10 690 081,65</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b/>
                <w:bCs/>
                <w:sz w:val="18"/>
                <w:szCs w:val="18"/>
              </w:rPr>
            </w:pPr>
            <w:r w:rsidRPr="004857D5">
              <w:rPr>
                <w:b/>
                <w:bCs/>
                <w:sz w:val="18"/>
                <w:szCs w:val="18"/>
              </w:rPr>
              <w:t>581 500,00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b/>
                <w:bCs/>
                <w:sz w:val="18"/>
                <w:szCs w:val="18"/>
              </w:rPr>
            </w:pPr>
            <w:r w:rsidRPr="004857D5">
              <w:rPr>
                <w:b/>
                <w:bCs/>
                <w:sz w:val="18"/>
                <w:szCs w:val="18"/>
              </w:rPr>
              <w:t>587 400,00</w:t>
            </w:r>
          </w:p>
        </w:tc>
      </w:tr>
      <w:tr w:rsidR="00252751" w:rsidRPr="004857D5" w:rsidTr="00252751">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sz w:val="18"/>
                <w:szCs w:val="18"/>
              </w:rPr>
            </w:pPr>
            <w:r w:rsidRPr="004857D5">
              <w:rPr>
                <w:sz w:val="18"/>
                <w:szCs w:val="18"/>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0409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0110094090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669 246,70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581 500,00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587 400,00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sz w:val="18"/>
                <w:szCs w:val="18"/>
              </w:rPr>
            </w:pPr>
            <w:r w:rsidRPr="004857D5">
              <w:rPr>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0409</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01100S3950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244</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10 020 834,95</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0,00</w:t>
            </w:r>
          </w:p>
        </w:tc>
      </w:tr>
      <w:tr w:rsidR="00252751" w:rsidRPr="004857D5" w:rsidTr="00252751">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rPr>
                <w:b/>
                <w:bCs/>
                <w:sz w:val="18"/>
                <w:szCs w:val="18"/>
              </w:rPr>
            </w:pPr>
            <w:r w:rsidRPr="004857D5">
              <w:rPr>
                <w:b/>
                <w:bCs/>
                <w:sz w:val="18"/>
                <w:szCs w:val="18"/>
              </w:rPr>
              <w:t>ЖИЛИЩНО-КОММУНАЛЬНОЕ ХОЗЯЙСТВО</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b/>
                <w:bCs/>
                <w:sz w:val="18"/>
                <w:szCs w:val="18"/>
              </w:rPr>
            </w:pPr>
            <w:r w:rsidRPr="004857D5">
              <w:rPr>
                <w:b/>
                <w:bCs/>
                <w:sz w:val="18"/>
                <w:szCs w:val="18"/>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b/>
                <w:bCs/>
                <w:sz w:val="18"/>
                <w:szCs w:val="18"/>
              </w:rPr>
            </w:pPr>
            <w:r w:rsidRPr="004857D5">
              <w:rPr>
                <w:b/>
                <w:bCs/>
                <w:sz w:val="18"/>
                <w:szCs w:val="18"/>
              </w:rPr>
              <w:t>1 345 888,58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b/>
                <w:bCs/>
                <w:sz w:val="18"/>
                <w:szCs w:val="18"/>
              </w:rPr>
            </w:pPr>
            <w:r w:rsidRPr="004857D5">
              <w:rPr>
                <w:b/>
                <w:bCs/>
                <w:sz w:val="18"/>
                <w:szCs w:val="18"/>
              </w:rPr>
              <w:t>1 177 336,00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b/>
                <w:bCs/>
                <w:sz w:val="18"/>
                <w:szCs w:val="18"/>
              </w:rPr>
            </w:pPr>
            <w:r w:rsidRPr="004857D5">
              <w:rPr>
                <w:b/>
                <w:bCs/>
                <w:sz w:val="18"/>
                <w:szCs w:val="18"/>
              </w:rPr>
              <w:t>1 080 926,00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0"/>
              <w:rPr>
                <w:b/>
                <w:bCs/>
                <w:sz w:val="18"/>
                <w:szCs w:val="18"/>
              </w:rPr>
            </w:pPr>
            <w:r w:rsidRPr="004857D5">
              <w:rPr>
                <w:b/>
                <w:bCs/>
                <w:sz w:val="18"/>
                <w:szCs w:val="18"/>
              </w:rPr>
              <w:t>Жилищное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b/>
                <w:bCs/>
                <w:sz w:val="18"/>
                <w:szCs w:val="18"/>
              </w:rPr>
            </w:pPr>
            <w:r w:rsidRPr="004857D5">
              <w:rPr>
                <w:b/>
                <w:bCs/>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b/>
                <w:bCs/>
                <w:sz w:val="18"/>
                <w:szCs w:val="18"/>
              </w:rPr>
            </w:pPr>
            <w:r w:rsidRPr="004857D5">
              <w:rPr>
                <w:b/>
                <w:bCs/>
                <w:sz w:val="18"/>
                <w:szCs w:val="18"/>
              </w:rPr>
              <w:t>0501</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b/>
                <w:bCs/>
                <w:sz w:val="18"/>
                <w:szCs w:val="18"/>
              </w:rPr>
            </w:pPr>
            <w:r w:rsidRPr="004857D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b/>
                <w:bCs/>
                <w:sz w:val="18"/>
                <w:szCs w:val="18"/>
              </w:rPr>
            </w:pPr>
            <w:r w:rsidRPr="004857D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0"/>
              <w:rPr>
                <w:b/>
                <w:bCs/>
                <w:sz w:val="18"/>
                <w:szCs w:val="18"/>
              </w:rPr>
            </w:pPr>
            <w:r w:rsidRPr="004857D5">
              <w:rPr>
                <w:b/>
                <w:bCs/>
                <w:sz w:val="18"/>
                <w:szCs w:val="18"/>
              </w:rPr>
              <w:t>399 000,00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0"/>
              <w:rPr>
                <w:b/>
                <w:bCs/>
                <w:sz w:val="18"/>
                <w:szCs w:val="18"/>
              </w:rPr>
            </w:pPr>
            <w:r w:rsidRPr="004857D5">
              <w:rPr>
                <w:b/>
                <w:bCs/>
                <w:sz w:val="18"/>
                <w:szCs w:val="18"/>
              </w:rPr>
              <w:t>132 000,00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0"/>
              <w:rPr>
                <w:b/>
                <w:bCs/>
                <w:sz w:val="18"/>
                <w:szCs w:val="18"/>
              </w:rPr>
            </w:pPr>
            <w:r w:rsidRPr="004857D5">
              <w:rPr>
                <w:b/>
                <w:bCs/>
                <w:sz w:val="18"/>
                <w:szCs w:val="18"/>
              </w:rPr>
              <w:t>132 000,00</w:t>
            </w:r>
          </w:p>
        </w:tc>
      </w:tr>
      <w:tr w:rsidR="00252751" w:rsidRPr="004857D5" w:rsidTr="00252751">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sz w:val="18"/>
                <w:szCs w:val="18"/>
              </w:rPr>
            </w:pPr>
            <w:r w:rsidRPr="004857D5">
              <w:rPr>
                <w:sz w:val="18"/>
                <w:szCs w:val="18"/>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0501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0130095110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399 000,00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132 000,00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132 000,00</w:t>
            </w:r>
          </w:p>
        </w:tc>
      </w:tr>
      <w:tr w:rsidR="00252751" w:rsidRPr="004857D5" w:rsidTr="00252751">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rPr>
                <w:b/>
                <w:bCs/>
                <w:sz w:val="18"/>
                <w:szCs w:val="18"/>
              </w:rPr>
            </w:pPr>
            <w:r w:rsidRPr="004857D5">
              <w:rPr>
                <w:b/>
                <w:bCs/>
                <w:sz w:val="18"/>
                <w:szCs w:val="18"/>
              </w:rPr>
              <w:t>Благоустройство</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b/>
                <w:bCs/>
                <w:sz w:val="18"/>
                <w:szCs w:val="18"/>
              </w:rPr>
            </w:pPr>
            <w:r w:rsidRPr="004857D5">
              <w:rPr>
                <w:b/>
                <w:bCs/>
                <w:sz w:val="18"/>
                <w:szCs w:val="18"/>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b/>
                <w:bCs/>
                <w:sz w:val="18"/>
                <w:szCs w:val="18"/>
              </w:rPr>
            </w:pPr>
            <w:r w:rsidRPr="004857D5">
              <w:rPr>
                <w:b/>
                <w:bCs/>
                <w:sz w:val="18"/>
                <w:szCs w:val="18"/>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b/>
                <w:bCs/>
                <w:sz w:val="18"/>
                <w:szCs w:val="18"/>
              </w:rPr>
            </w:pPr>
            <w:r w:rsidRPr="004857D5">
              <w:rPr>
                <w:b/>
                <w:bCs/>
                <w:sz w:val="18"/>
                <w:szCs w:val="18"/>
              </w:rPr>
              <w:t>946 888,58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b/>
                <w:bCs/>
                <w:sz w:val="18"/>
                <w:szCs w:val="18"/>
              </w:rPr>
            </w:pPr>
            <w:r w:rsidRPr="004857D5">
              <w:rPr>
                <w:b/>
                <w:bCs/>
                <w:sz w:val="18"/>
                <w:szCs w:val="18"/>
              </w:rPr>
              <w:t>1 045 336,00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b/>
                <w:bCs/>
                <w:sz w:val="18"/>
                <w:szCs w:val="18"/>
              </w:rPr>
            </w:pPr>
            <w:r w:rsidRPr="004857D5">
              <w:rPr>
                <w:b/>
                <w:bCs/>
                <w:sz w:val="18"/>
                <w:szCs w:val="18"/>
              </w:rPr>
              <w:t>948 926,00</w:t>
            </w:r>
          </w:p>
        </w:tc>
      </w:tr>
      <w:tr w:rsidR="00252751" w:rsidRPr="004857D5" w:rsidTr="00252751">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0"/>
              <w:rPr>
                <w:sz w:val="18"/>
                <w:szCs w:val="18"/>
              </w:rPr>
            </w:pPr>
            <w:r w:rsidRPr="004857D5">
              <w:rPr>
                <w:sz w:val="18"/>
                <w:szCs w:val="18"/>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sz w:val="18"/>
                <w:szCs w:val="18"/>
              </w:rPr>
            </w:pPr>
            <w:r w:rsidRPr="004857D5">
              <w:rPr>
                <w:sz w:val="18"/>
                <w:szCs w:val="18"/>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sz w:val="18"/>
                <w:szCs w:val="18"/>
              </w:rPr>
            </w:pPr>
            <w:r w:rsidRPr="004857D5">
              <w:rPr>
                <w:sz w:val="18"/>
                <w:szCs w:val="18"/>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sz w:val="18"/>
                <w:szCs w:val="18"/>
              </w:rPr>
            </w:pPr>
            <w:r w:rsidRPr="004857D5">
              <w:rPr>
                <w:sz w:val="18"/>
                <w:szCs w:val="18"/>
              </w:rPr>
              <w:t>0120077450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0"/>
              <w:rPr>
                <w:sz w:val="18"/>
                <w:szCs w:val="18"/>
              </w:rPr>
            </w:pPr>
            <w:r w:rsidRPr="004857D5">
              <w:rPr>
                <w:sz w:val="18"/>
                <w:szCs w:val="18"/>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0"/>
              <w:rPr>
                <w:sz w:val="18"/>
                <w:szCs w:val="18"/>
              </w:rPr>
            </w:pPr>
            <w:r w:rsidRPr="004857D5">
              <w:rPr>
                <w:sz w:val="18"/>
                <w:szCs w:val="18"/>
              </w:rPr>
              <w:t>19 700,00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0"/>
              <w:rPr>
                <w:sz w:val="18"/>
                <w:szCs w:val="18"/>
              </w:rPr>
            </w:pPr>
            <w:r w:rsidRPr="004857D5">
              <w:rPr>
                <w:sz w:val="18"/>
                <w:szCs w:val="18"/>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0"/>
              <w:rPr>
                <w:sz w:val="18"/>
                <w:szCs w:val="18"/>
              </w:rPr>
            </w:pPr>
            <w:r w:rsidRPr="004857D5">
              <w:rPr>
                <w:sz w:val="18"/>
                <w:szCs w:val="18"/>
              </w:rPr>
              <w:t>0,00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sz w:val="18"/>
                <w:szCs w:val="18"/>
              </w:rPr>
            </w:pPr>
            <w:r w:rsidRPr="004857D5">
              <w:rPr>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0503</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244</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70 000,00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146 410,00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50 000,00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outlineLvl w:val="1"/>
              <w:rPr>
                <w:sz w:val="18"/>
                <w:szCs w:val="18"/>
              </w:rPr>
            </w:pPr>
            <w:r w:rsidRPr="004857D5">
              <w:rPr>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0503</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outlineLvl w:val="1"/>
              <w:rPr>
                <w:sz w:val="18"/>
                <w:szCs w:val="18"/>
              </w:rPr>
            </w:pPr>
            <w:r w:rsidRPr="004857D5">
              <w:rPr>
                <w:sz w:val="18"/>
                <w:szCs w:val="18"/>
              </w:rPr>
              <w:t>247</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780 000,00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780 000,00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outlineLvl w:val="1"/>
              <w:rPr>
                <w:sz w:val="18"/>
                <w:szCs w:val="18"/>
              </w:rPr>
            </w:pPr>
            <w:r w:rsidRPr="004857D5">
              <w:rPr>
                <w:sz w:val="18"/>
                <w:szCs w:val="18"/>
              </w:rPr>
              <w:t>780 000,00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rPr>
                <w:sz w:val="18"/>
                <w:szCs w:val="18"/>
              </w:rPr>
            </w:pPr>
            <w:r w:rsidRPr="004857D5">
              <w:rPr>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0503</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0130095340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244</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sz w:val="18"/>
                <w:szCs w:val="18"/>
              </w:rPr>
            </w:pPr>
            <w:r w:rsidRPr="004857D5">
              <w:rPr>
                <w:sz w:val="18"/>
                <w:szCs w:val="18"/>
              </w:rPr>
              <w:t>20 000,00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sz w:val="18"/>
                <w:szCs w:val="18"/>
              </w:rPr>
            </w:pPr>
            <w:r w:rsidRPr="004857D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sz w:val="18"/>
                <w:szCs w:val="18"/>
              </w:rPr>
            </w:pPr>
            <w:r w:rsidRPr="004857D5">
              <w:rPr>
                <w:sz w:val="18"/>
                <w:szCs w:val="18"/>
              </w:rPr>
              <w:t>0,00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rPr>
                <w:sz w:val="18"/>
                <w:szCs w:val="18"/>
              </w:rPr>
            </w:pPr>
            <w:r w:rsidRPr="004857D5">
              <w:rPr>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0503</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0130095350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244</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sz w:val="18"/>
                <w:szCs w:val="18"/>
              </w:rPr>
            </w:pPr>
            <w:r w:rsidRPr="004857D5">
              <w:rPr>
                <w:sz w:val="18"/>
                <w:szCs w:val="18"/>
              </w:rPr>
              <w:t>18 926,00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sz w:val="18"/>
                <w:szCs w:val="18"/>
              </w:rPr>
            </w:pPr>
            <w:r w:rsidRPr="004857D5">
              <w:rPr>
                <w:sz w:val="18"/>
                <w:szCs w:val="18"/>
              </w:rPr>
              <w:t>118 926,00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sz w:val="18"/>
                <w:szCs w:val="18"/>
              </w:rPr>
            </w:pPr>
            <w:r w:rsidRPr="004857D5">
              <w:rPr>
                <w:sz w:val="18"/>
                <w:szCs w:val="18"/>
              </w:rPr>
              <w:t>118 926,00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rPr>
                <w:sz w:val="18"/>
                <w:szCs w:val="18"/>
              </w:rPr>
            </w:pPr>
            <w:r w:rsidRPr="004857D5">
              <w:rPr>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0503</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01300S5550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244</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sz w:val="18"/>
                <w:szCs w:val="18"/>
              </w:rPr>
            </w:pPr>
            <w:r w:rsidRPr="004857D5">
              <w:rPr>
                <w:sz w:val="18"/>
                <w:szCs w:val="18"/>
              </w:rPr>
              <w:t>38 262,58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sz w:val="18"/>
                <w:szCs w:val="18"/>
              </w:rPr>
            </w:pPr>
            <w:r w:rsidRPr="004857D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sz w:val="18"/>
                <w:szCs w:val="18"/>
              </w:rPr>
            </w:pPr>
            <w:r w:rsidRPr="004857D5">
              <w:rPr>
                <w:sz w:val="18"/>
                <w:szCs w:val="18"/>
              </w:rPr>
              <w:t>0,00</w:t>
            </w:r>
          </w:p>
        </w:tc>
      </w:tr>
      <w:tr w:rsidR="00252751" w:rsidRPr="004857D5" w:rsidTr="00252751">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rPr>
                <w:b/>
                <w:bCs/>
                <w:sz w:val="18"/>
                <w:szCs w:val="18"/>
              </w:rPr>
            </w:pPr>
            <w:r w:rsidRPr="004857D5">
              <w:rPr>
                <w:b/>
                <w:bCs/>
                <w:sz w:val="18"/>
                <w:szCs w:val="18"/>
              </w:rPr>
              <w:t>ОХРАНА ОКРУЖАЮЩЕЙ СРЕДЫ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b/>
                <w:bCs/>
                <w:sz w:val="18"/>
                <w:szCs w:val="18"/>
              </w:rPr>
            </w:pPr>
            <w:r w:rsidRPr="004857D5">
              <w:rPr>
                <w:b/>
                <w:bCs/>
                <w:sz w:val="18"/>
                <w:szCs w:val="18"/>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b/>
                <w:bCs/>
                <w:sz w:val="18"/>
                <w:szCs w:val="18"/>
              </w:rPr>
            </w:pPr>
            <w:r w:rsidRPr="004857D5">
              <w:rPr>
                <w:b/>
                <w:bCs/>
                <w:sz w:val="18"/>
                <w:szCs w:val="18"/>
              </w:rPr>
              <w:t>501 940,00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b/>
                <w:bCs/>
                <w:sz w:val="18"/>
                <w:szCs w:val="18"/>
              </w:rPr>
            </w:pPr>
            <w:r w:rsidRPr="004857D5">
              <w:rPr>
                <w:b/>
                <w:bCs/>
                <w:sz w:val="18"/>
                <w:szCs w:val="18"/>
              </w:rPr>
              <w:t>501 940,00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b/>
                <w:bCs/>
                <w:sz w:val="18"/>
                <w:szCs w:val="18"/>
              </w:rPr>
            </w:pPr>
            <w:r w:rsidRPr="004857D5">
              <w:rPr>
                <w:b/>
                <w:bCs/>
                <w:sz w:val="18"/>
                <w:szCs w:val="18"/>
              </w:rPr>
              <w:t>501 940,00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rPr>
                <w:b/>
                <w:bCs/>
                <w:sz w:val="18"/>
                <w:szCs w:val="18"/>
              </w:rPr>
            </w:pPr>
            <w:r w:rsidRPr="004857D5">
              <w:rPr>
                <w:b/>
                <w:bCs/>
                <w:sz w:val="18"/>
                <w:szCs w:val="18"/>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b/>
                <w:bCs/>
                <w:sz w:val="18"/>
                <w:szCs w:val="18"/>
              </w:rPr>
            </w:pPr>
            <w:r w:rsidRPr="004857D5">
              <w:rPr>
                <w:b/>
                <w:bCs/>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b/>
                <w:bCs/>
                <w:sz w:val="18"/>
                <w:szCs w:val="18"/>
              </w:rPr>
            </w:pPr>
            <w:r w:rsidRPr="004857D5">
              <w:rPr>
                <w:b/>
                <w:bCs/>
                <w:sz w:val="18"/>
                <w:szCs w:val="18"/>
              </w:rPr>
              <w:t>0605</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b/>
                <w:bCs/>
                <w:sz w:val="18"/>
                <w:szCs w:val="18"/>
              </w:rPr>
            </w:pPr>
            <w:r w:rsidRPr="004857D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b/>
                <w:bCs/>
                <w:sz w:val="18"/>
                <w:szCs w:val="18"/>
              </w:rPr>
            </w:pPr>
            <w:r w:rsidRPr="004857D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b/>
                <w:bCs/>
                <w:sz w:val="18"/>
                <w:szCs w:val="18"/>
              </w:rPr>
            </w:pPr>
            <w:r w:rsidRPr="004857D5">
              <w:rPr>
                <w:b/>
                <w:bCs/>
                <w:sz w:val="18"/>
                <w:szCs w:val="18"/>
              </w:rPr>
              <w:t>501 940,00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b/>
                <w:bCs/>
                <w:sz w:val="18"/>
                <w:szCs w:val="18"/>
              </w:rPr>
            </w:pPr>
            <w:r w:rsidRPr="004857D5">
              <w:rPr>
                <w:b/>
                <w:bCs/>
                <w:sz w:val="18"/>
                <w:szCs w:val="18"/>
              </w:rPr>
              <w:t>501 940,00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b/>
                <w:bCs/>
                <w:sz w:val="18"/>
                <w:szCs w:val="18"/>
              </w:rPr>
            </w:pPr>
            <w:r w:rsidRPr="004857D5">
              <w:rPr>
                <w:b/>
                <w:bCs/>
                <w:sz w:val="18"/>
                <w:szCs w:val="18"/>
              </w:rPr>
              <w:t>501 940,00</w:t>
            </w:r>
          </w:p>
        </w:tc>
      </w:tr>
      <w:tr w:rsidR="00252751" w:rsidRPr="004857D5" w:rsidTr="00252751">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rPr>
                <w:sz w:val="18"/>
                <w:szCs w:val="18"/>
              </w:rPr>
            </w:pPr>
            <w:r w:rsidRPr="004857D5">
              <w:rPr>
                <w:sz w:val="18"/>
                <w:szCs w:val="18"/>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0605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0130082060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sz w:val="18"/>
                <w:szCs w:val="18"/>
              </w:rPr>
            </w:pPr>
            <w:r w:rsidRPr="004857D5">
              <w:rPr>
                <w:sz w:val="18"/>
                <w:szCs w:val="18"/>
              </w:rPr>
              <w:t>501 940,00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sz w:val="18"/>
                <w:szCs w:val="18"/>
              </w:rPr>
            </w:pPr>
            <w:r w:rsidRPr="004857D5">
              <w:rPr>
                <w:sz w:val="18"/>
                <w:szCs w:val="18"/>
              </w:rPr>
              <w:t>501 940,00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sz w:val="18"/>
                <w:szCs w:val="18"/>
              </w:rPr>
            </w:pPr>
            <w:r w:rsidRPr="004857D5">
              <w:rPr>
                <w:sz w:val="18"/>
                <w:szCs w:val="18"/>
              </w:rPr>
              <w:t>501 940,00</w:t>
            </w:r>
          </w:p>
        </w:tc>
      </w:tr>
      <w:tr w:rsidR="00252751" w:rsidRPr="004857D5" w:rsidTr="00252751">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rPr>
                <w:b/>
                <w:bCs/>
                <w:sz w:val="18"/>
                <w:szCs w:val="18"/>
              </w:rPr>
            </w:pPr>
            <w:r w:rsidRPr="004857D5">
              <w:rPr>
                <w:b/>
                <w:bCs/>
                <w:sz w:val="18"/>
                <w:szCs w:val="18"/>
              </w:rPr>
              <w:t>СОЦИАЛЬНАЯ ПОЛИТИКА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b/>
                <w:bCs/>
                <w:sz w:val="18"/>
                <w:szCs w:val="18"/>
              </w:rPr>
            </w:pPr>
            <w:r w:rsidRPr="004857D5">
              <w:rPr>
                <w:b/>
                <w:bCs/>
                <w:sz w:val="18"/>
                <w:szCs w:val="18"/>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b/>
                <w:bCs/>
                <w:sz w:val="18"/>
                <w:szCs w:val="18"/>
              </w:rPr>
            </w:pPr>
            <w:r w:rsidRPr="004857D5">
              <w:rPr>
                <w:b/>
                <w:bCs/>
                <w:sz w:val="18"/>
                <w:szCs w:val="18"/>
              </w:rPr>
              <w:t>36 000,00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b/>
                <w:bCs/>
                <w:sz w:val="18"/>
                <w:szCs w:val="18"/>
              </w:rPr>
            </w:pPr>
            <w:r w:rsidRPr="004857D5">
              <w:rPr>
                <w:b/>
                <w:bCs/>
                <w:sz w:val="18"/>
                <w:szCs w:val="18"/>
              </w:rPr>
              <w:t>36 000,00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b/>
                <w:bCs/>
                <w:sz w:val="18"/>
                <w:szCs w:val="18"/>
              </w:rPr>
            </w:pPr>
            <w:r w:rsidRPr="004857D5">
              <w:rPr>
                <w:b/>
                <w:bCs/>
                <w:sz w:val="18"/>
                <w:szCs w:val="18"/>
              </w:rPr>
              <w:t>36 000,00</w:t>
            </w:r>
          </w:p>
        </w:tc>
      </w:tr>
      <w:tr w:rsidR="00252751" w:rsidRPr="004857D5" w:rsidTr="002527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rPr>
                <w:b/>
                <w:bCs/>
                <w:sz w:val="18"/>
                <w:szCs w:val="18"/>
              </w:rPr>
            </w:pPr>
            <w:r w:rsidRPr="004857D5">
              <w:rPr>
                <w:b/>
                <w:bCs/>
                <w:sz w:val="18"/>
                <w:szCs w:val="18"/>
              </w:rPr>
              <w:t>Пенсионное обеспечение</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b/>
                <w:bCs/>
                <w:sz w:val="18"/>
                <w:szCs w:val="18"/>
              </w:rPr>
            </w:pPr>
            <w:r w:rsidRPr="004857D5">
              <w:rPr>
                <w:b/>
                <w:bCs/>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b/>
                <w:bCs/>
                <w:sz w:val="18"/>
                <w:szCs w:val="18"/>
              </w:rPr>
            </w:pPr>
            <w:r w:rsidRPr="004857D5">
              <w:rPr>
                <w:b/>
                <w:bCs/>
                <w:sz w:val="18"/>
                <w:szCs w:val="18"/>
              </w:rPr>
              <w:t>1001</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b/>
                <w:bCs/>
                <w:sz w:val="18"/>
                <w:szCs w:val="18"/>
              </w:rPr>
            </w:pPr>
            <w:r w:rsidRPr="004857D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b/>
                <w:bCs/>
                <w:sz w:val="18"/>
                <w:szCs w:val="18"/>
              </w:rPr>
            </w:pPr>
            <w:r w:rsidRPr="004857D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b/>
                <w:bCs/>
                <w:sz w:val="18"/>
                <w:szCs w:val="18"/>
              </w:rPr>
            </w:pPr>
            <w:r w:rsidRPr="004857D5">
              <w:rPr>
                <w:b/>
                <w:bCs/>
                <w:sz w:val="18"/>
                <w:szCs w:val="18"/>
              </w:rPr>
              <w:t>36 000,00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b/>
                <w:bCs/>
                <w:sz w:val="18"/>
                <w:szCs w:val="18"/>
              </w:rPr>
            </w:pPr>
            <w:r w:rsidRPr="004857D5">
              <w:rPr>
                <w:b/>
                <w:bCs/>
                <w:sz w:val="18"/>
                <w:szCs w:val="18"/>
              </w:rPr>
              <w:t>36 000,00</w:t>
            </w:r>
          </w:p>
        </w:tc>
        <w:tc>
          <w:tcPr>
            <w:tcW w:w="0" w:type="auto"/>
            <w:tcBorders>
              <w:top w:val="nil"/>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b/>
                <w:bCs/>
                <w:sz w:val="18"/>
                <w:szCs w:val="18"/>
              </w:rPr>
            </w:pPr>
            <w:r w:rsidRPr="004857D5">
              <w:rPr>
                <w:b/>
                <w:bCs/>
                <w:sz w:val="18"/>
                <w:szCs w:val="18"/>
              </w:rPr>
              <w:t>36 000,00</w:t>
            </w:r>
          </w:p>
        </w:tc>
      </w:tr>
      <w:tr w:rsidR="00252751" w:rsidRPr="004857D5" w:rsidTr="00252751">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52751" w:rsidRPr="004857D5" w:rsidRDefault="00252751" w:rsidP="003613C2">
            <w:pPr>
              <w:rPr>
                <w:sz w:val="18"/>
                <w:szCs w:val="18"/>
              </w:rPr>
            </w:pPr>
            <w:r w:rsidRPr="004857D5">
              <w:rPr>
                <w:sz w:val="18"/>
                <w:szCs w:val="18"/>
              </w:rPr>
              <w:t>Иные пенсии, социальные доплаты к пенсиям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1001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0390091000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312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sz w:val="18"/>
                <w:szCs w:val="18"/>
              </w:rPr>
            </w:pPr>
            <w:r w:rsidRPr="004857D5">
              <w:rPr>
                <w:sz w:val="18"/>
                <w:szCs w:val="18"/>
              </w:rPr>
              <w:t>36 000,00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sz w:val="18"/>
                <w:szCs w:val="18"/>
              </w:rPr>
            </w:pPr>
            <w:r w:rsidRPr="004857D5">
              <w:rPr>
                <w:sz w:val="18"/>
                <w:szCs w:val="18"/>
              </w:rPr>
              <w:t>36 000,00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751" w:rsidRPr="004857D5" w:rsidRDefault="00252751" w:rsidP="003613C2">
            <w:pPr>
              <w:jc w:val="right"/>
              <w:rPr>
                <w:sz w:val="18"/>
                <w:szCs w:val="18"/>
              </w:rPr>
            </w:pPr>
            <w:r w:rsidRPr="004857D5">
              <w:rPr>
                <w:sz w:val="18"/>
                <w:szCs w:val="18"/>
              </w:rPr>
              <w:t>36 000,00</w:t>
            </w:r>
          </w:p>
        </w:tc>
      </w:tr>
      <w:tr w:rsidR="00252751" w:rsidRPr="004857D5" w:rsidTr="00252751">
        <w:trPr>
          <w:cantSplit/>
          <w:trHeight w:val="20"/>
        </w:trPr>
        <w:tc>
          <w:tcPr>
            <w:tcW w:w="0" w:type="auto"/>
            <w:tcBorders>
              <w:top w:val="nil"/>
              <w:left w:val="single" w:sz="4" w:space="0" w:color="auto"/>
              <w:bottom w:val="nil"/>
              <w:right w:val="single" w:sz="4" w:space="0" w:color="auto"/>
            </w:tcBorders>
            <w:shd w:val="clear" w:color="000000" w:fill="FFFFFF"/>
            <w:vAlign w:val="center"/>
            <w:hideMark/>
          </w:tcPr>
          <w:p w:rsidR="00252751" w:rsidRPr="004857D5" w:rsidRDefault="00252751" w:rsidP="003613C2">
            <w:pPr>
              <w:rPr>
                <w:b/>
                <w:bCs/>
                <w:sz w:val="18"/>
                <w:szCs w:val="18"/>
              </w:rPr>
            </w:pPr>
            <w:r w:rsidRPr="004857D5">
              <w:rPr>
                <w:b/>
                <w:bCs/>
                <w:sz w:val="18"/>
                <w:szCs w:val="18"/>
              </w:rPr>
              <w:t>Условно утвержденные расходы</w:t>
            </w:r>
          </w:p>
        </w:tc>
        <w:tc>
          <w:tcPr>
            <w:tcW w:w="0" w:type="auto"/>
            <w:tcBorders>
              <w:top w:val="nil"/>
              <w:left w:val="nil"/>
              <w:bottom w:val="nil"/>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 </w:t>
            </w:r>
          </w:p>
        </w:tc>
        <w:tc>
          <w:tcPr>
            <w:tcW w:w="0" w:type="auto"/>
            <w:tcBorders>
              <w:top w:val="nil"/>
              <w:left w:val="nil"/>
              <w:bottom w:val="nil"/>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 </w:t>
            </w:r>
          </w:p>
        </w:tc>
        <w:tc>
          <w:tcPr>
            <w:tcW w:w="0" w:type="auto"/>
            <w:tcBorders>
              <w:top w:val="nil"/>
              <w:left w:val="nil"/>
              <w:bottom w:val="nil"/>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 </w:t>
            </w:r>
          </w:p>
        </w:tc>
        <w:tc>
          <w:tcPr>
            <w:tcW w:w="0" w:type="auto"/>
            <w:tcBorders>
              <w:top w:val="nil"/>
              <w:left w:val="nil"/>
              <w:bottom w:val="nil"/>
              <w:right w:val="single" w:sz="4" w:space="0" w:color="auto"/>
            </w:tcBorders>
            <w:shd w:val="clear" w:color="000000" w:fill="FFFFFF"/>
            <w:vAlign w:val="center"/>
            <w:hideMark/>
          </w:tcPr>
          <w:p w:rsidR="00252751" w:rsidRPr="004857D5" w:rsidRDefault="00252751" w:rsidP="003613C2">
            <w:pPr>
              <w:jc w:val="center"/>
              <w:rPr>
                <w:sz w:val="18"/>
                <w:szCs w:val="18"/>
              </w:rPr>
            </w:pPr>
            <w:r w:rsidRPr="004857D5">
              <w:rPr>
                <w:sz w:val="18"/>
                <w:szCs w:val="18"/>
              </w:rPr>
              <w:t> </w:t>
            </w:r>
          </w:p>
        </w:tc>
        <w:tc>
          <w:tcPr>
            <w:tcW w:w="0" w:type="auto"/>
            <w:tcBorders>
              <w:top w:val="nil"/>
              <w:left w:val="nil"/>
              <w:bottom w:val="nil"/>
              <w:right w:val="single" w:sz="4" w:space="0" w:color="auto"/>
            </w:tcBorders>
            <w:shd w:val="clear" w:color="000000" w:fill="FFFFFF"/>
            <w:vAlign w:val="center"/>
            <w:hideMark/>
          </w:tcPr>
          <w:p w:rsidR="00252751" w:rsidRPr="004857D5" w:rsidRDefault="00252751" w:rsidP="003613C2">
            <w:pPr>
              <w:jc w:val="right"/>
              <w:rPr>
                <w:b/>
                <w:bCs/>
                <w:sz w:val="18"/>
                <w:szCs w:val="18"/>
              </w:rPr>
            </w:pPr>
            <w:r w:rsidRPr="004857D5">
              <w:rPr>
                <w:b/>
                <w:bCs/>
                <w:sz w:val="18"/>
                <w:szCs w:val="18"/>
              </w:rPr>
              <w:t> </w:t>
            </w:r>
          </w:p>
        </w:tc>
        <w:tc>
          <w:tcPr>
            <w:tcW w:w="0" w:type="auto"/>
            <w:tcBorders>
              <w:top w:val="nil"/>
              <w:left w:val="nil"/>
              <w:bottom w:val="nil"/>
              <w:right w:val="single" w:sz="4" w:space="0" w:color="auto"/>
            </w:tcBorders>
            <w:shd w:val="clear" w:color="000000" w:fill="FFFFFF"/>
            <w:vAlign w:val="center"/>
            <w:hideMark/>
          </w:tcPr>
          <w:p w:rsidR="00252751" w:rsidRPr="004857D5" w:rsidRDefault="00252751" w:rsidP="003613C2">
            <w:pPr>
              <w:jc w:val="right"/>
              <w:rPr>
                <w:b/>
                <w:bCs/>
                <w:sz w:val="18"/>
                <w:szCs w:val="18"/>
              </w:rPr>
            </w:pPr>
            <w:r w:rsidRPr="004857D5">
              <w:rPr>
                <w:b/>
                <w:bCs/>
                <w:sz w:val="18"/>
                <w:szCs w:val="18"/>
              </w:rPr>
              <w:t>387 000,00</w:t>
            </w:r>
          </w:p>
        </w:tc>
        <w:tc>
          <w:tcPr>
            <w:tcW w:w="0" w:type="auto"/>
            <w:tcBorders>
              <w:top w:val="nil"/>
              <w:left w:val="nil"/>
              <w:bottom w:val="nil"/>
              <w:right w:val="single" w:sz="4" w:space="0" w:color="auto"/>
            </w:tcBorders>
            <w:shd w:val="clear" w:color="000000" w:fill="FFFFFF"/>
            <w:vAlign w:val="center"/>
            <w:hideMark/>
          </w:tcPr>
          <w:p w:rsidR="00252751" w:rsidRPr="004857D5" w:rsidRDefault="00252751" w:rsidP="003613C2">
            <w:pPr>
              <w:jc w:val="right"/>
              <w:rPr>
                <w:b/>
                <w:bCs/>
                <w:sz w:val="18"/>
                <w:szCs w:val="18"/>
              </w:rPr>
            </w:pPr>
            <w:r w:rsidRPr="004857D5">
              <w:rPr>
                <w:b/>
                <w:bCs/>
                <w:sz w:val="18"/>
                <w:szCs w:val="18"/>
              </w:rPr>
              <w:t>774 000,00</w:t>
            </w:r>
          </w:p>
        </w:tc>
      </w:tr>
      <w:tr w:rsidR="00252751" w:rsidRPr="004857D5" w:rsidTr="00252751">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2751" w:rsidRPr="004857D5" w:rsidRDefault="00252751" w:rsidP="003613C2">
            <w:pPr>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252751" w:rsidRPr="004857D5" w:rsidRDefault="00252751" w:rsidP="003613C2">
            <w:pPr>
              <w:jc w:val="center"/>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252751" w:rsidRPr="004857D5" w:rsidRDefault="00252751" w:rsidP="003613C2">
            <w:pPr>
              <w:jc w:val="center"/>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252751" w:rsidRPr="004857D5" w:rsidRDefault="00252751" w:rsidP="003613C2">
            <w:pPr>
              <w:jc w:val="center"/>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252751" w:rsidRPr="004857D5" w:rsidRDefault="00252751" w:rsidP="003613C2">
            <w:pPr>
              <w:jc w:val="center"/>
              <w:rPr>
                <w:b/>
                <w:bCs/>
                <w:sz w:val="18"/>
                <w:szCs w:val="18"/>
              </w:rPr>
            </w:pPr>
            <w:r w:rsidRPr="004857D5">
              <w:rPr>
                <w:b/>
                <w:bCs/>
                <w:sz w:val="18"/>
                <w:szCs w:val="18"/>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252751" w:rsidRPr="004857D5" w:rsidRDefault="00252751" w:rsidP="003613C2">
            <w:pPr>
              <w:jc w:val="right"/>
              <w:rPr>
                <w:b/>
                <w:bCs/>
                <w:sz w:val="18"/>
                <w:szCs w:val="18"/>
              </w:rPr>
            </w:pPr>
            <w:r w:rsidRPr="004857D5">
              <w:rPr>
                <w:b/>
                <w:bCs/>
                <w:sz w:val="18"/>
                <w:szCs w:val="18"/>
              </w:rPr>
              <w:t>24 774 802,66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252751" w:rsidRPr="004857D5" w:rsidRDefault="00252751" w:rsidP="003613C2">
            <w:pPr>
              <w:jc w:val="right"/>
              <w:rPr>
                <w:b/>
                <w:bCs/>
                <w:sz w:val="18"/>
                <w:szCs w:val="18"/>
              </w:rPr>
            </w:pPr>
            <w:r w:rsidRPr="004857D5">
              <w:rPr>
                <w:b/>
                <w:bCs/>
                <w:sz w:val="18"/>
                <w:szCs w:val="18"/>
              </w:rPr>
              <w:t>14 120 690,00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252751" w:rsidRPr="004857D5" w:rsidRDefault="00252751" w:rsidP="003613C2">
            <w:pPr>
              <w:jc w:val="right"/>
              <w:rPr>
                <w:b/>
                <w:bCs/>
                <w:sz w:val="18"/>
                <w:szCs w:val="18"/>
              </w:rPr>
            </w:pPr>
            <w:r w:rsidRPr="004857D5">
              <w:rPr>
                <w:b/>
                <w:bCs/>
                <w:sz w:val="18"/>
                <w:szCs w:val="18"/>
              </w:rPr>
              <w:t>14 145 340,00</w:t>
            </w:r>
          </w:p>
        </w:tc>
      </w:tr>
    </w:tbl>
    <w:p w:rsidR="00252751" w:rsidRPr="003613C2" w:rsidRDefault="00252751" w:rsidP="003613C2">
      <w:pPr>
        <w:ind w:right="-1"/>
        <w:rPr>
          <w:sz w:val="20"/>
        </w:rPr>
        <w:sectPr w:rsidR="00252751" w:rsidRPr="003613C2" w:rsidSect="008D7C0A">
          <w:type w:val="continuous"/>
          <w:pgSz w:w="16838" w:h="11906" w:orient="landscape"/>
          <w:pgMar w:top="1276" w:right="680" w:bottom="284" w:left="709" w:header="708" w:footer="708" w:gutter="0"/>
          <w:pgNumType w:start="41"/>
          <w:cols w:space="709"/>
          <w:docGrid w:linePitch="381"/>
        </w:sectPr>
      </w:pPr>
    </w:p>
    <w:tbl>
      <w:tblPr>
        <w:tblW w:w="0" w:type="auto"/>
        <w:tblCellMar>
          <w:left w:w="30" w:type="dxa"/>
          <w:right w:w="30" w:type="dxa"/>
        </w:tblCellMar>
        <w:tblLook w:val="0000"/>
      </w:tblPr>
      <w:tblGrid>
        <w:gridCol w:w="9325"/>
        <w:gridCol w:w="1162"/>
        <w:gridCol w:w="751"/>
        <w:gridCol w:w="1121"/>
        <w:gridCol w:w="961"/>
        <w:gridCol w:w="1275"/>
        <w:gridCol w:w="914"/>
      </w:tblGrid>
      <w:tr w:rsidR="00EF4AAA" w:rsidRPr="003613C2" w:rsidTr="00EF4AAA">
        <w:trPr>
          <w:trHeight w:val="20"/>
        </w:trPr>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c>
          <w:tcPr>
            <w:tcW w:w="0" w:type="auto"/>
            <w:tcBorders>
              <w:top w:val="nil"/>
              <w:left w:val="nil"/>
              <w:bottom w:val="nil"/>
              <w:right w:val="nil"/>
            </w:tcBorders>
          </w:tcPr>
          <w:p w:rsidR="00EF4AAA" w:rsidRDefault="00EF4AAA" w:rsidP="003613C2">
            <w:pPr>
              <w:autoSpaceDE w:val="0"/>
              <w:autoSpaceDN w:val="0"/>
              <w:adjustRightInd w:val="0"/>
              <w:jc w:val="right"/>
              <w:rPr>
                <w:rFonts w:eastAsiaTheme="minorHAnsi"/>
                <w:color w:val="000000"/>
                <w:sz w:val="20"/>
                <w:lang w:eastAsia="en-US"/>
              </w:rPr>
            </w:pPr>
          </w:p>
          <w:p w:rsidR="004857D5" w:rsidRPr="003613C2" w:rsidRDefault="004857D5" w:rsidP="003613C2">
            <w:pPr>
              <w:autoSpaceDE w:val="0"/>
              <w:autoSpaceDN w:val="0"/>
              <w:adjustRightInd w:val="0"/>
              <w:jc w:val="right"/>
              <w:rPr>
                <w:rFonts w:eastAsiaTheme="minorHAnsi"/>
                <w:color w:val="000000"/>
                <w:sz w:val="20"/>
                <w:lang w:eastAsia="en-US"/>
              </w:rPr>
            </w:pPr>
          </w:p>
          <w:p w:rsidR="003D6B4B" w:rsidRPr="003613C2" w:rsidRDefault="003D6B4B" w:rsidP="003613C2">
            <w:pPr>
              <w:autoSpaceDE w:val="0"/>
              <w:autoSpaceDN w:val="0"/>
              <w:adjustRightInd w:val="0"/>
              <w:jc w:val="right"/>
              <w:rPr>
                <w:rFonts w:eastAsiaTheme="minorHAnsi"/>
                <w:color w:val="000000"/>
                <w:sz w:val="20"/>
                <w:lang w:eastAsia="en-US"/>
              </w:rPr>
            </w:pPr>
          </w:p>
        </w:tc>
        <w:tc>
          <w:tcPr>
            <w:tcW w:w="0" w:type="auto"/>
            <w:tcBorders>
              <w:top w:val="nil"/>
              <w:left w:val="nil"/>
              <w:bottom w:val="nil"/>
              <w:right w:val="nil"/>
            </w:tcBorders>
          </w:tcPr>
          <w:p w:rsidR="00C077D7" w:rsidRDefault="00C077D7" w:rsidP="00390CF2">
            <w:pPr>
              <w:autoSpaceDE w:val="0"/>
              <w:autoSpaceDN w:val="0"/>
              <w:adjustRightInd w:val="0"/>
              <w:rPr>
                <w:rFonts w:eastAsiaTheme="minorHAnsi"/>
                <w:color w:val="000000"/>
                <w:sz w:val="20"/>
                <w:lang w:eastAsia="en-US"/>
              </w:rPr>
            </w:pPr>
          </w:p>
          <w:p w:rsidR="008C2F4F" w:rsidRDefault="008C2F4F" w:rsidP="00390CF2">
            <w:pPr>
              <w:autoSpaceDE w:val="0"/>
              <w:autoSpaceDN w:val="0"/>
              <w:adjustRightInd w:val="0"/>
              <w:rPr>
                <w:rFonts w:eastAsiaTheme="minorHAnsi"/>
                <w:color w:val="000000"/>
                <w:sz w:val="20"/>
                <w:lang w:eastAsia="en-US"/>
              </w:rPr>
            </w:pPr>
          </w:p>
          <w:p w:rsidR="008C2F4F" w:rsidRDefault="008C2F4F" w:rsidP="00390CF2">
            <w:pPr>
              <w:autoSpaceDE w:val="0"/>
              <w:autoSpaceDN w:val="0"/>
              <w:adjustRightInd w:val="0"/>
              <w:rPr>
                <w:rFonts w:eastAsiaTheme="minorHAnsi"/>
                <w:color w:val="000000"/>
                <w:sz w:val="20"/>
                <w:lang w:eastAsia="en-US"/>
              </w:rPr>
            </w:pPr>
          </w:p>
          <w:p w:rsidR="008C2F4F" w:rsidRDefault="008C2F4F" w:rsidP="00390CF2">
            <w:pPr>
              <w:autoSpaceDE w:val="0"/>
              <w:autoSpaceDN w:val="0"/>
              <w:adjustRightInd w:val="0"/>
              <w:rPr>
                <w:rFonts w:eastAsiaTheme="minorHAnsi"/>
                <w:color w:val="000000"/>
                <w:sz w:val="20"/>
                <w:lang w:eastAsia="en-US"/>
              </w:rPr>
            </w:pPr>
          </w:p>
          <w:p w:rsidR="008C2F4F" w:rsidRDefault="008C2F4F" w:rsidP="00390CF2">
            <w:pPr>
              <w:autoSpaceDE w:val="0"/>
              <w:autoSpaceDN w:val="0"/>
              <w:adjustRightInd w:val="0"/>
              <w:rPr>
                <w:rFonts w:eastAsiaTheme="minorHAnsi"/>
                <w:color w:val="000000"/>
                <w:sz w:val="20"/>
                <w:lang w:eastAsia="en-US"/>
              </w:rPr>
            </w:pPr>
          </w:p>
          <w:p w:rsidR="008C2F4F" w:rsidRDefault="008C2F4F" w:rsidP="00390CF2">
            <w:pPr>
              <w:autoSpaceDE w:val="0"/>
              <w:autoSpaceDN w:val="0"/>
              <w:adjustRightInd w:val="0"/>
              <w:rPr>
                <w:rFonts w:eastAsiaTheme="minorHAnsi"/>
                <w:color w:val="000000"/>
                <w:sz w:val="20"/>
                <w:lang w:eastAsia="en-US"/>
              </w:rPr>
            </w:pPr>
          </w:p>
          <w:p w:rsidR="008C2F4F" w:rsidRDefault="008C2F4F" w:rsidP="00390CF2">
            <w:pPr>
              <w:autoSpaceDE w:val="0"/>
              <w:autoSpaceDN w:val="0"/>
              <w:adjustRightInd w:val="0"/>
              <w:rPr>
                <w:rFonts w:eastAsiaTheme="minorHAnsi"/>
                <w:color w:val="000000"/>
                <w:sz w:val="20"/>
                <w:lang w:eastAsia="en-US"/>
              </w:rPr>
            </w:pPr>
          </w:p>
          <w:p w:rsidR="008C2F4F" w:rsidRDefault="008C2F4F" w:rsidP="00390CF2">
            <w:pPr>
              <w:autoSpaceDE w:val="0"/>
              <w:autoSpaceDN w:val="0"/>
              <w:adjustRightInd w:val="0"/>
              <w:rPr>
                <w:rFonts w:eastAsiaTheme="minorHAnsi"/>
                <w:color w:val="000000"/>
                <w:sz w:val="20"/>
                <w:lang w:eastAsia="en-US"/>
              </w:rPr>
            </w:pPr>
          </w:p>
          <w:p w:rsidR="008C2F4F" w:rsidRPr="003613C2" w:rsidRDefault="008C2F4F" w:rsidP="00390CF2">
            <w:pPr>
              <w:autoSpaceDE w:val="0"/>
              <w:autoSpaceDN w:val="0"/>
              <w:adjustRightInd w:val="0"/>
              <w:rPr>
                <w:rFonts w:eastAsiaTheme="minorHAnsi"/>
                <w:color w:val="000000"/>
                <w:sz w:val="20"/>
                <w:lang w:eastAsia="en-US"/>
              </w:rPr>
            </w:pPr>
          </w:p>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lastRenderedPageBreak/>
              <w:t>Приложение № 5</w:t>
            </w:r>
          </w:p>
        </w:tc>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r>
      <w:tr w:rsidR="00EF4AAA" w:rsidRPr="003613C2" w:rsidTr="00EF4AAA">
        <w:trPr>
          <w:trHeight w:val="20"/>
        </w:trPr>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c>
          <w:tcPr>
            <w:tcW w:w="0" w:type="auto"/>
            <w:gridSpan w:val="5"/>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к проекту Рещения Ястребовского сельского Совета депутатов</w:t>
            </w:r>
          </w:p>
        </w:tc>
      </w:tr>
      <w:tr w:rsidR="00EF4AAA" w:rsidRPr="003613C2" w:rsidTr="00EF4AAA">
        <w:trPr>
          <w:trHeight w:val="20"/>
        </w:trPr>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от 00.00.00 №00-0</w:t>
            </w:r>
          </w:p>
        </w:tc>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r>
      <w:tr w:rsidR="00EF4AAA" w:rsidRPr="003613C2" w:rsidTr="00EF4AAA">
        <w:trPr>
          <w:trHeight w:val="20"/>
        </w:trPr>
        <w:tc>
          <w:tcPr>
            <w:tcW w:w="0" w:type="auto"/>
            <w:tcBorders>
              <w:top w:val="nil"/>
              <w:left w:val="nil"/>
              <w:bottom w:val="nil"/>
              <w:right w:val="nil"/>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r>
      <w:tr w:rsidR="00EF4AAA" w:rsidRPr="003613C2" w:rsidTr="00EF4AAA">
        <w:trPr>
          <w:trHeight w:val="20"/>
        </w:trPr>
        <w:tc>
          <w:tcPr>
            <w:tcW w:w="0" w:type="auto"/>
            <w:gridSpan w:val="7"/>
            <w:tcBorders>
              <w:top w:val="nil"/>
              <w:left w:val="nil"/>
              <w:bottom w:val="nil"/>
              <w:right w:val="nil"/>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 xml:space="preserve">Распределение бюджетных ассигнований по целевым статьям (муниципальных программам Ястребовского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Ястребовского сельсовета на 2024 год и плановый период    2025 - 2026 годов </w:t>
            </w:r>
          </w:p>
        </w:tc>
      </w:tr>
      <w:tr w:rsidR="00EF4AAA" w:rsidRPr="003613C2" w:rsidTr="00EF4AAA">
        <w:trPr>
          <w:trHeight w:val="20"/>
        </w:trPr>
        <w:tc>
          <w:tcPr>
            <w:tcW w:w="0" w:type="auto"/>
            <w:tcBorders>
              <w:top w:val="nil"/>
              <w:left w:val="nil"/>
              <w:bottom w:val="nil"/>
              <w:right w:val="nil"/>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r>
      <w:tr w:rsidR="00EF4AAA" w:rsidRPr="003613C2" w:rsidTr="00EF4AAA">
        <w:trPr>
          <w:trHeight w:val="20"/>
        </w:trPr>
        <w:tc>
          <w:tcPr>
            <w:tcW w:w="0" w:type="auto"/>
            <w:tcBorders>
              <w:top w:val="nil"/>
              <w:left w:val="nil"/>
              <w:bottom w:val="nil"/>
              <w:right w:val="nil"/>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r>
      <w:tr w:rsidR="00EF4AAA" w:rsidRPr="003613C2" w:rsidTr="00EF4AAA">
        <w:trPr>
          <w:trHeight w:val="20"/>
        </w:trPr>
        <w:tc>
          <w:tcPr>
            <w:tcW w:w="0" w:type="auto"/>
            <w:tcBorders>
              <w:top w:val="nil"/>
              <w:left w:val="nil"/>
              <w:bottom w:val="nil"/>
              <w:right w:val="nil"/>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r>
      <w:tr w:rsidR="00EF4AAA" w:rsidRPr="003613C2" w:rsidTr="00EF4AAA">
        <w:trPr>
          <w:trHeight w:val="20"/>
        </w:trPr>
        <w:tc>
          <w:tcPr>
            <w:tcW w:w="0" w:type="auto"/>
            <w:tcBorders>
              <w:top w:val="nil"/>
              <w:left w:val="nil"/>
              <w:bottom w:val="nil"/>
              <w:right w:val="nil"/>
            </w:tcBorders>
          </w:tcPr>
          <w:p w:rsidR="00EF4AAA" w:rsidRPr="003613C2" w:rsidRDefault="00EF4AAA" w:rsidP="003613C2">
            <w:pPr>
              <w:autoSpaceDE w:val="0"/>
              <w:autoSpaceDN w:val="0"/>
              <w:adjustRightInd w:val="0"/>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r>
      <w:tr w:rsidR="00EF4AAA" w:rsidRPr="003613C2" w:rsidTr="00EF4AAA">
        <w:trPr>
          <w:trHeight w:val="20"/>
        </w:trPr>
        <w:tc>
          <w:tcPr>
            <w:tcW w:w="0" w:type="auto"/>
            <w:tcBorders>
              <w:top w:val="nil"/>
              <w:left w:val="nil"/>
              <w:bottom w:val="nil"/>
              <w:right w:val="nil"/>
            </w:tcBorders>
          </w:tcPr>
          <w:p w:rsidR="00EF4AAA" w:rsidRPr="003613C2" w:rsidRDefault="00EF4AAA" w:rsidP="003613C2">
            <w:pPr>
              <w:autoSpaceDE w:val="0"/>
              <w:autoSpaceDN w:val="0"/>
              <w:adjustRightInd w:val="0"/>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r>
      <w:tr w:rsidR="00EF4AAA" w:rsidRPr="003613C2" w:rsidTr="00EF4AAA">
        <w:trPr>
          <w:trHeight w:val="20"/>
        </w:trPr>
        <w:tc>
          <w:tcPr>
            <w:tcW w:w="0" w:type="auto"/>
            <w:tcBorders>
              <w:top w:val="nil"/>
              <w:left w:val="nil"/>
              <w:bottom w:val="nil"/>
              <w:right w:val="nil"/>
            </w:tcBorders>
          </w:tcPr>
          <w:p w:rsidR="00EF4AAA" w:rsidRPr="003613C2" w:rsidRDefault="00EF4AAA" w:rsidP="003613C2">
            <w:pPr>
              <w:autoSpaceDE w:val="0"/>
              <w:autoSpaceDN w:val="0"/>
              <w:adjustRightInd w:val="0"/>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r>
      <w:tr w:rsidR="00EF4AAA" w:rsidRPr="003613C2" w:rsidTr="00EF4AAA">
        <w:trPr>
          <w:trHeight w:val="20"/>
        </w:trPr>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c>
          <w:tcPr>
            <w:tcW w:w="0" w:type="auto"/>
            <w:tcBorders>
              <w:top w:val="nil"/>
              <w:left w:val="nil"/>
              <w:bottom w:val="nil"/>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рублей</w:t>
            </w:r>
          </w:p>
        </w:tc>
      </w:tr>
      <w:tr w:rsidR="00EF4AAA" w:rsidRPr="003613C2" w:rsidTr="00EF4AAA">
        <w:trPr>
          <w:trHeight w:val="20"/>
        </w:trPr>
        <w:tc>
          <w:tcPr>
            <w:tcW w:w="0" w:type="auto"/>
            <w:tcBorders>
              <w:top w:val="nil"/>
              <w:left w:val="nil"/>
              <w:bottom w:val="single" w:sz="6" w:space="0" w:color="auto"/>
              <w:right w:val="nil"/>
            </w:tcBorders>
          </w:tcPr>
          <w:p w:rsidR="00EF4AAA" w:rsidRPr="003613C2" w:rsidRDefault="00EF4AAA" w:rsidP="003613C2">
            <w:pPr>
              <w:autoSpaceDE w:val="0"/>
              <w:autoSpaceDN w:val="0"/>
              <w:adjustRightInd w:val="0"/>
              <w:rPr>
                <w:rFonts w:eastAsiaTheme="minorHAnsi"/>
                <w:color w:val="000000"/>
                <w:sz w:val="20"/>
                <w:lang w:eastAsia="en-US"/>
              </w:rPr>
            </w:pPr>
          </w:p>
        </w:tc>
        <w:tc>
          <w:tcPr>
            <w:tcW w:w="0" w:type="auto"/>
            <w:tcBorders>
              <w:top w:val="nil"/>
              <w:left w:val="nil"/>
              <w:bottom w:val="single" w:sz="6" w:space="0" w:color="auto"/>
              <w:right w:val="nil"/>
            </w:tcBorders>
          </w:tcPr>
          <w:p w:rsidR="00EF4AAA" w:rsidRPr="003613C2" w:rsidRDefault="00EF4AAA" w:rsidP="003613C2">
            <w:pPr>
              <w:autoSpaceDE w:val="0"/>
              <w:autoSpaceDN w:val="0"/>
              <w:adjustRightInd w:val="0"/>
              <w:rPr>
                <w:rFonts w:eastAsiaTheme="minorHAnsi"/>
                <w:color w:val="000000"/>
                <w:sz w:val="20"/>
                <w:lang w:eastAsia="en-US"/>
              </w:rPr>
            </w:pPr>
          </w:p>
        </w:tc>
        <w:tc>
          <w:tcPr>
            <w:tcW w:w="0" w:type="auto"/>
            <w:tcBorders>
              <w:top w:val="nil"/>
              <w:left w:val="nil"/>
              <w:bottom w:val="single" w:sz="6" w:space="0" w:color="auto"/>
              <w:right w:val="nil"/>
            </w:tcBorders>
          </w:tcPr>
          <w:p w:rsidR="00EF4AAA" w:rsidRPr="003613C2" w:rsidRDefault="00EF4AAA" w:rsidP="003613C2">
            <w:pPr>
              <w:autoSpaceDE w:val="0"/>
              <w:autoSpaceDN w:val="0"/>
              <w:adjustRightInd w:val="0"/>
              <w:rPr>
                <w:rFonts w:eastAsiaTheme="minorHAnsi"/>
                <w:color w:val="000000"/>
                <w:sz w:val="20"/>
                <w:lang w:eastAsia="en-US"/>
              </w:rPr>
            </w:pPr>
          </w:p>
        </w:tc>
        <w:tc>
          <w:tcPr>
            <w:tcW w:w="0" w:type="auto"/>
            <w:tcBorders>
              <w:top w:val="nil"/>
              <w:left w:val="nil"/>
              <w:bottom w:val="single" w:sz="6" w:space="0" w:color="auto"/>
              <w:right w:val="nil"/>
            </w:tcBorders>
          </w:tcPr>
          <w:p w:rsidR="00EF4AAA" w:rsidRPr="003613C2" w:rsidRDefault="00EF4AAA" w:rsidP="003613C2">
            <w:pPr>
              <w:autoSpaceDE w:val="0"/>
              <w:autoSpaceDN w:val="0"/>
              <w:adjustRightInd w:val="0"/>
              <w:rPr>
                <w:rFonts w:eastAsiaTheme="minorHAnsi"/>
                <w:color w:val="000000"/>
                <w:sz w:val="20"/>
                <w:lang w:eastAsia="en-US"/>
              </w:rPr>
            </w:pPr>
          </w:p>
        </w:tc>
        <w:tc>
          <w:tcPr>
            <w:tcW w:w="0" w:type="auto"/>
            <w:tcBorders>
              <w:top w:val="nil"/>
              <w:left w:val="nil"/>
              <w:bottom w:val="single" w:sz="6" w:space="0" w:color="auto"/>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c>
          <w:tcPr>
            <w:tcW w:w="0" w:type="auto"/>
            <w:tcBorders>
              <w:top w:val="nil"/>
              <w:left w:val="nil"/>
              <w:bottom w:val="single" w:sz="6" w:space="0" w:color="auto"/>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c>
          <w:tcPr>
            <w:tcW w:w="0" w:type="auto"/>
            <w:tcBorders>
              <w:top w:val="nil"/>
              <w:left w:val="nil"/>
              <w:bottom w:val="single" w:sz="6" w:space="0" w:color="auto"/>
              <w:right w:val="nil"/>
            </w:tcBorders>
          </w:tcPr>
          <w:p w:rsidR="00EF4AAA" w:rsidRPr="003613C2" w:rsidRDefault="00EF4AAA" w:rsidP="003613C2">
            <w:pPr>
              <w:autoSpaceDE w:val="0"/>
              <w:autoSpaceDN w:val="0"/>
              <w:adjustRightInd w:val="0"/>
              <w:jc w:val="right"/>
              <w:rPr>
                <w:rFonts w:eastAsiaTheme="minorHAnsi"/>
                <w:color w:val="000000"/>
                <w:sz w:val="20"/>
                <w:lang w:eastAsia="en-US"/>
              </w:rPr>
            </w:pP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Наименование показателей бюджетной классификации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Целевая статья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Вид рсхода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Раздел-подраздел</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Сумма на 2024год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Сумма на 2025 год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Сумма на 2026 год</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0000000000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24 774 802,66</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13 733 690,00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13 371 340,00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Муниципальная программа "Организация комплексного благоустройства территории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0100000000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12 537 910,23</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2 260 776,00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2 170 266,00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Подпрограмма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0110000000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10 690 081,65</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581 500,00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587 400,00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Расходы на содержание дорог за счет средств муниципального образования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0110094090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669 246,70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581 500,00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587 400,00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НАЦИОНАЛЬНАЯ ЭКОНОМИКА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0110094090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669 246,70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581 500,00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587 400,00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Дорожное хозяйство (дорожные фонды)</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0110094090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0409</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669 246,70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581 500,00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587 400,00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 xml:space="preserve">Расходы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в рамках подпрограммы "Ремонт и содержание автодорог местного значения территории </w:t>
            </w:r>
            <w:r w:rsidRPr="003613C2">
              <w:rPr>
                <w:rFonts w:eastAsiaTheme="minorHAnsi"/>
                <w:b/>
                <w:bCs/>
                <w:color w:val="000000"/>
                <w:sz w:val="20"/>
                <w:lang w:eastAsia="en-US"/>
              </w:rPr>
              <w:lastRenderedPageBreak/>
              <w:t>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lastRenderedPageBreak/>
              <w:t>01100S3950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10 020 834,95</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lastRenderedPageBreak/>
              <w:t>НАЦИОНАЛЬНАЯ ЭКОНОМИКА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01100S3950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10 020 834,95</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Дорожное хозяйство (дорожные фонды)</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01100S3950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0409</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10 020 834,95</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Подпрограмма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0120000000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869 700,00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926 410,00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830 000,00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Расходы за счет средств краевого бюджета за содействие развитию налогового потенциала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0120077450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19 700,00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ЖИЛИЩНО-КОММУНАЛЬНОЕ ХОЗЯЙСТВО</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0120077450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19 700,00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Благоустройство</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0120077450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0503</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19 700,00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Расходы на содержание уличного освещения на территории Ястребовского сельсовета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0120095310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850 000,00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926 410,00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830 000,00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ЖИЛИЩНО-КОММУНАЛЬНОЕ ХОЗЯЙСТВО</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0120095310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70 000,00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146 410,00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50 000,00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Благоустройство</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0120095310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0503</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70 000,00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146 410,00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50 000,00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ЖИЛИЩНО-КОММУНАЛЬНОЕ ХОЗЯЙСТВО</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0120095310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247</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780 000,00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780 000,00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780 000,00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Благоустройство</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0120095310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247</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0503</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780 000,00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780 000,00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780 000,00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Подпрограмма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0130000000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978 128,58</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752 866,00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752 866,00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0130082060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501 940,00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501 940,00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501 940,00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ОХРАНА ОКРУЖАЮЩЕЙ СРЕДЫ</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0130082060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501 940,00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501 940,00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501 940,00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Другие вопросы в области охраны окружающей среды</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0130082060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0605</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501 940,00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501 940,00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501 940,00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Мероприятия по поддержке муниципального жилого фонда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0130095110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399 000,00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132 000,00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132 000,00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ЖИЛИЩНО-КОММУНАЛЬНОЕ ХОЗЯЙСТВО</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0130095110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399 000,00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132 000,00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 xml:space="preserve">132 </w:t>
            </w:r>
            <w:r w:rsidRPr="003613C2">
              <w:rPr>
                <w:rFonts w:eastAsiaTheme="minorHAnsi"/>
                <w:b/>
                <w:bCs/>
                <w:color w:val="000000"/>
                <w:sz w:val="20"/>
                <w:lang w:eastAsia="en-US"/>
              </w:rPr>
              <w:lastRenderedPageBreak/>
              <w:t>000,00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lastRenderedPageBreak/>
              <w:t>Жилищное хозяйство</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0130095110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0501</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399 000,00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132 000,00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132 000,00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Расходы на организацию ритуальных услуг и содержание мест захоронения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0130095340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20 000,00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ЖИЛИЩНО-КОММУНАЛЬНОЕ ХОЗЯЙСТВО</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0130095340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20 000,00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Благоустройство</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0130095340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0503</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20 000,00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Расходы по благоустройству территории Ястребовского сельсовета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0130095350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18 926,00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118 926,00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118 926,00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ЖИЛИЩНО-КОММУНАЛЬНОЕ ХОЗЯЙСТВО</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0130095350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18 926,00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118 926,00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118 926,00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Благоустройство</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0130095350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0503</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18 926,00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118 926,00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118 926,00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Расходы на организацию и проведение акарицидных обработок мест массового отдыха населения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01300S5550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38 262,58</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ЖИЛИЩНО-КОММУНАЛЬНОЕ ХОЗЯЙСТВО</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01300S5550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38 262,58</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Благоустройство</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01300S5550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0503</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38 262,58</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0200000000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2 926 019,00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2 959 119,00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2 859 119,00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Подпрограмма "Обеспечение первичных мер пожарной безопасности на территории Ястребовского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0210000000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2 923 019,00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2 956 119,00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2 856 119,00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0210027240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168 700,00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НАЦИОНАЛЬНАЯ БЕЗОПАСНОСТЬ И ПРАВООХРАНИТЕЛЬНАЯ ДЕЯТЕЛЬНОСТЬ</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0210027240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121</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129 600,00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0210027240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121</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0310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129 600,00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НАЦИОНАЛЬНАЯ БЕЗОПАСНОСТЬ И ПРАВООХРАНИТЕЛЬНАЯ ДЕЯТЕЛЬНОСТЬ</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0210027240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129</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39 100,00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0210027240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129</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0310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39 100,00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 xml:space="preserve">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муниципальной программы </w:t>
            </w:r>
            <w:r w:rsidRPr="003613C2">
              <w:rPr>
                <w:rFonts w:eastAsiaTheme="minorHAnsi"/>
                <w:b/>
                <w:bCs/>
                <w:color w:val="000000"/>
                <w:sz w:val="20"/>
                <w:lang w:eastAsia="en-US"/>
              </w:rPr>
              <w:lastRenderedPageBreak/>
              <w:t>"Защита населения территории Ястребовского сельсовета от чрезвычайных ситуаций природного и техногенного характера"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lastRenderedPageBreak/>
              <w:t>0210093110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2 538 845,00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2 812 434,00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2 712 434,00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lastRenderedPageBreak/>
              <w:t>НАЦИОНАЛЬНАЯ БЕЗОПАСНОСТЬ И ПРАВООХРАНИТЕЛЬНАЯ ДЕЯТЕЛЬНОСТЬ</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0210093110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121</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1 013 532,00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1 013 532,00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1 013 532,00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0210093110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121</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0310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1 013 532,00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1 013 532,00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1 013 532,00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НАЦИОНАЛЬНАЯ БЕЗОПАСНОСТЬ И ПРАВООХРАНИТЕЛЬНАЯ ДЕЯТЕЛЬНОСТЬ</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0210093110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129</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306 087,00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306 087,00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306 087,00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0210093110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129</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0310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306 087,00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306 087,00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306 087,00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НАЦИОНАЛЬНАЯ БЕЗОПАСНОСТЬ И ПРАВООХРАНИТЕЛЬНАЯ ДЕЯТЕЛЬНОСТЬ</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0210093110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139 226,00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292 815,00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192 815,00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0210093110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0310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139 226,00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292 815,00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192 815,00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НАЦИОНАЛЬНАЯ БЕЗОПАСНОСТЬ И ПРАВООХРАНИТЕЛЬНАЯ ДЕЯТЕЛЬНОСТЬ</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0210093110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247</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1 080 000,00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1 200 000,00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1 200 000,00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0210093110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247</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0310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1 080 000,00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1 200 000,00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1 200 000,00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Расходы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02100S4120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215 474,00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143 685,00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143 685,00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НАЦИОНАЛЬНАЯ БЕЗОПАСНОСТЬ И ПРАВООХРАНИТЕЛЬНАЯ ДЕЯТЕЛЬНОСТЬ</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02100S4120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215 474,00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143 685,00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143 685,00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02100S4120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0310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215 474,00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143 685,00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143 685,00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Подпрограмма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0220000000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3 000,00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Расходы на мероприятия по профилактике терроризма и экстремизма на территории сельсовета в рамках подпрограммы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0220091170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3 000,00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0220091170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3 000,00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0220091170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0113</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3 000,00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3 000,00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3 000,00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0300000000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872 400,00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872 400,00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872 400,00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 xml:space="preserve">Отдельные мероприятия муниципальной программы "Содействие развитию органов местного </w:t>
            </w:r>
            <w:r w:rsidRPr="003613C2">
              <w:rPr>
                <w:rFonts w:eastAsiaTheme="minorHAnsi"/>
                <w:b/>
                <w:bCs/>
                <w:color w:val="000000"/>
                <w:sz w:val="20"/>
                <w:lang w:eastAsia="en-US"/>
              </w:rPr>
              <w:lastRenderedPageBreak/>
              <w:t>самоуправления, реализация полномочий администрации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lastRenderedPageBreak/>
              <w:t>0390000000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872 400,00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872 400,00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 xml:space="preserve">872 </w:t>
            </w:r>
            <w:r w:rsidRPr="003613C2">
              <w:rPr>
                <w:rFonts w:eastAsiaTheme="minorHAnsi"/>
                <w:b/>
                <w:bCs/>
                <w:color w:val="000000"/>
                <w:sz w:val="20"/>
                <w:lang w:eastAsia="en-US"/>
              </w:rPr>
              <w:lastRenderedPageBreak/>
              <w:t>400,00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lastRenderedPageBreak/>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0390090280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836 400,00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836 400,00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836 400,00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0390090280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540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836 400,00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836 400,00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836 400,00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0390090280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540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0113</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836 400,00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836 400,00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836 400,00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Доплата к пенсиям лицам, замещавшим муниципальные должности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0390091000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36 000,00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36 000,00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36 000,00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СОЦИАЛЬНАЯ ПОЛИТИКА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0390091000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312</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36 000,00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36 000,00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36 000,00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Пенсионное обеспечение</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0390091000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312</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1001</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36 000,00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36 000,00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36 000,00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Непрограммные расходы администрации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7200000000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8 238 473,43</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7 641 395,00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7 469 555,00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7210000000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8 338 473,43</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7 641 395,00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7 469 555,00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7210027240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590 500,00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7210027240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121</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259 200,00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7210027240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121</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0104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259 200,00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7210027240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129</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331 300,00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7210027240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129</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0104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331 300,00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Осуществление первичного воинского учета на территориях, где отсутствуют военные комиссариаты в рамках непрограммных расходов администрации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7210051180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216 970,00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241 190,00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265 840,00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НАЦИОНАЛЬНАЯ ОБОРОНА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7210051180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121</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129 310,00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129 310,00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129 310,00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Мобилизационная и вневойсковая подготовка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7210051180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121</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0203</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129 310,00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129 310,00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129 310,00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НАЦИОНАЛЬНАЯ ОБОРОНА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7210051180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129</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39 051,00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39 051,00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39 051,00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Мобилизационная и вневойсковая подготовка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7210051180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129</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0203</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39 051,00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39 051,00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39 051,00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НАЦИОНАЛЬНАЯ ОБОРОНА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7210051180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48 609,00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72 829,00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97 479,00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Мобилизационная и вневойсковая подготовка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7210051180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0203</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48 609,00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72 829,00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97 479,00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 xml:space="preserve">Осуществление государственных полномочий администрацией Ястребовского сельсовета по </w:t>
            </w:r>
            <w:r w:rsidRPr="003613C2">
              <w:rPr>
                <w:rFonts w:eastAsiaTheme="minorHAnsi"/>
                <w:b/>
                <w:bCs/>
                <w:color w:val="000000"/>
                <w:sz w:val="20"/>
                <w:lang w:eastAsia="en-US"/>
              </w:rPr>
              <w:lastRenderedPageBreak/>
              <w:t>составлению протоколов об административных правонарушениях в рамках непрограммных расходов администрации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lastRenderedPageBreak/>
              <w:t>7210075140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7 513,00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6 600,00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6 600,00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lastRenderedPageBreak/>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7210075140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7 513,00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6 600,00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6 600,00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7210075140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0113</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7 513,00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6 600,00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6 600,00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Глава муниципального образования в рамках непрограммных расходов администрации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7210090110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1 301 731,43</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1 085 600,00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1 085 600,00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7210090110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121</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1 036 685,43</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833 600,00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833 600,00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7210090110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121</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0102</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1 036 685,43</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833 600,00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833 600,00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7210090110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129</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265 046,00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252 000,00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252 000,00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7210090110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129</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0102</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265 046,00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252 000,00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252 000,00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7210090210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4 196 195,00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4 323 057,00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4 126 567,00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7210090210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121</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2 638 867,00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2 682 067,00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2 682 067,00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7210090210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121</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0104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2 638 867,00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2 682 067,00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2 682 067,00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7210090210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129</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656 328,00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809 990,00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809 990,00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7210090210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129</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0104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656 328,00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809 990,00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809 990,00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7210090210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529 000,00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429 000,00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182 510,00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7210090210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244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0104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529 000,00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429 000,00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182 510,00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7210090210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247</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370 000,00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400 000,00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450 000,00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7210090210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247</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0104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370 000,00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400 000,00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450 000,00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7210090210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853</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2 000,00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7210090210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853</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0104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2 000,00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2 000,00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2 000,00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Расходы на оплату труда работников по охране, обслуживанию административных зданий и водителей, в рамках непрограммных расходов администрации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7210090220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2 120 064,00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1 979 448,00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1 979 448,00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7210090220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121</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 xml:space="preserve">1 628 </w:t>
            </w:r>
            <w:r w:rsidRPr="003613C2">
              <w:rPr>
                <w:rFonts w:eastAsiaTheme="minorHAnsi"/>
                <w:b/>
                <w:bCs/>
                <w:color w:val="000000"/>
                <w:sz w:val="20"/>
                <w:lang w:eastAsia="en-US"/>
              </w:rPr>
              <w:lastRenderedPageBreak/>
              <w:t>298,00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lastRenderedPageBreak/>
              <w:t>1 520 298,00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 xml:space="preserve">1 520 </w:t>
            </w:r>
            <w:r w:rsidRPr="003613C2">
              <w:rPr>
                <w:rFonts w:eastAsiaTheme="minorHAnsi"/>
                <w:b/>
                <w:bCs/>
                <w:color w:val="000000"/>
                <w:sz w:val="20"/>
                <w:lang w:eastAsia="en-US"/>
              </w:rPr>
              <w:lastRenderedPageBreak/>
              <w:t>298,00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7210090220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121</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0104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1 628 298,00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1 520 298,00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1 520 298,00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7210090220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129</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491 766,00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459 150,00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459 150,00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7210090220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129</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0104</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491 766,00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459 150,00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459 150,00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Резервный фонд в рамках непрограммных расходов администрации Ястребовского сельсовета</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7210091110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5 500,00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5 500,00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5 500,00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7210091110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870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5 500,00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5 500,00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5 500,00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Резервные фонды</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7210091110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870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0111</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5 500,00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5 500,00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5 500,00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Условно утвержденные расходы</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387 000,00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774 000,00</w:t>
            </w:r>
          </w:p>
        </w:tc>
      </w:tr>
      <w:tr w:rsidR="00EF4AAA" w:rsidRPr="003613C2" w:rsidTr="00EF4AAA">
        <w:trPr>
          <w:trHeight w:val="20"/>
        </w:trPr>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center"/>
              <w:rPr>
                <w:rFonts w:eastAsiaTheme="minorHAnsi"/>
                <w:b/>
                <w:bCs/>
                <w:color w:val="000000"/>
                <w:sz w:val="20"/>
                <w:lang w:eastAsia="en-US"/>
              </w:rPr>
            </w:pP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24 774 802,66</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13 733 690,00</w:t>
            </w:r>
          </w:p>
        </w:tc>
        <w:tc>
          <w:tcPr>
            <w:tcW w:w="0" w:type="auto"/>
            <w:tcBorders>
              <w:top w:val="single" w:sz="6" w:space="0" w:color="auto"/>
              <w:left w:val="single" w:sz="6" w:space="0" w:color="auto"/>
              <w:bottom w:val="single" w:sz="6" w:space="0" w:color="auto"/>
              <w:right w:val="single" w:sz="6" w:space="0" w:color="auto"/>
            </w:tcBorders>
          </w:tcPr>
          <w:p w:rsidR="00EF4AAA" w:rsidRPr="003613C2" w:rsidRDefault="00EF4AAA"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13 371 340,00</w:t>
            </w:r>
          </w:p>
        </w:tc>
      </w:tr>
    </w:tbl>
    <w:p w:rsidR="00EF4AAA" w:rsidRPr="003613C2" w:rsidRDefault="00EF4AAA" w:rsidP="003613C2">
      <w:pPr>
        <w:ind w:right="-1"/>
        <w:rPr>
          <w:sz w:val="20"/>
        </w:rPr>
        <w:sectPr w:rsidR="00EF4AAA" w:rsidRPr="003613C2" w:rsidSect="00A2523B">
          <w:type w:val="continuous"/>
          <w:pgSz w:w="16838" w:h="11906" w:orient="landscape"/>
          <w:pgMar w:top="1276" w:right="680" w:bottom="284" w:left="709" w:header="708" w:footer="708" w:gutter="0"/>
          <w:pgNumType w:start="42"/>
          <w:cols w:space="709"/>
          <w:docGrid w:linePitch="381"/>
        </w:sectPr>
      </w:pPr>
    </w:p>
    <w:p w:rsidR="00252751" w:rsidRPr="003613C2" w:rsidRDefault="00252751" w:rsidP="003613C2">
      <w:pPr>
        <w:ind w:right="-1"/>
        <w:rPr>
          <w:sz w:val="20"/>
        </w:rPr>
      </w:pPr>
    </w:p>
    <w:p w:rsidR="001B62CD" w:rsidRPr="003613C2" w:rsidRDefault="001B62CD" w:rsidP="003613C2">
      <w:pPr>
        <w:ind w:right="-1"/>
        <w:rPr>
          <w:sz w:val="20"/>
        </w:rPr>
      </w:pPr>
    </w:p>
    <w:p w:rsidR="003D483F" w:rsidRPr="003613C2" w:rsidRDefault="003D483F" w:rsidP="003613C2">
      <w:pPr>
        <w:autoSpaceDE w:val="0"/>
        <w:autoSpaceDN w:val="0"/>
        <w:adjustRightInd w:val="0"/>
        <w:jc w:val="right"/>
        <w:rPr>
          <w:rFonts w:eastAsiaTheme="minorHAnsi"/>
          <w:color w:val="000000"/>
          <w:sz w:val="20"/>
          <w:lang w:eastAsia="en-US"/>
        </w:rPr>
        <w:sectPr w:rsidR="003D483F" w:rsidRPr="003613C2" w:rsidSect="00B56C3A">
          <w:type w:val="continuous"/>
          <w:pgSz w:w="16838" w:h="11906" w:orient="landscape"/>
          <w:pgMar w:top="1276" w:right="680" w:bottom="284" w:left="709" w:header="708" w:footer="708" w:gutter="0"/>
          <w:pgNumType w:start="1"/>
          <w:cols w:num="2" w:space="709"/>
          <w:docGrid w:linePitch="381"/>
        </w:sectPr>
      </w:pPr>
    </w:p>
    <w:tbl>
      <w:tblPr>
        <w:tblW w:w="0" w:type="auto"/>
        <w:tblCellMar>
          <w:left w:w="30" w:type="dxa"/>
          <w:right w:w="30" w:type="dxa"/>
        </w:tblCellMar>
        <w:tblLook w:val="0000"/>
      </w:tblPr>
      <w:tblGrid>
        <w:gridCol w:w="11410"/>
        <w:gridCol w:w="1300"/>
        <w:gridCol w:w="1470"/>
        <w:gridCol w:w="1329"/>
      </w:tblGrid>
      <w:tr w:rsidR="008272E6" w:rsidRPr="003613C2" w:rsidTr="003D483F">
        <w:trPr>
          <w:trHeight w:val="20"/>
        </w:trPr>
        <w:tc>
          <w:tcPr>
            <w:tcW w:w="0" w:type="auto"/>
          </w:tcPr>
          <w:p w:rsidR="008272E6" w:rsidRPr="003613C2" w:rsidRDefault="008272E6" w:rsidP="003613C2">
            <w:pPr>
              <w:autoSpaceDE w:val="0"/>
              <w:autoSpaceDN w:val="0"/>
              <w:adjustRightInd w:val="0"/>
              <w:jc w:val="right"/>
              <w:rPr>
                <w:rFonts w:eastAsiaTheme="minorHAnsi"/>
                <w:color w:val="000000"/>
                <w:sz w:val="20"/>
                <w:lang w:eastAsia="en-US"/>
              </w:rPr>
            </w:pPr>
          </w:p>
        </w:tc>
        <w:tc>
          <w:tcPr>
            <w:tcW w:w="0" w:type="auto"/>
          </w:tcPr>
          <w:p w:rsidR="008272E6" w:rsidRPr="003613C2" w:rsidRDefault="008272E6" w:rsidP="003613C2">
            <w:pPr>
              <w:autoSpaceDE w:val="0"/>
              <w:autoSpaceDN w:val="0"/>
              <w:adjustRightInd w:val="0"/>
              <w:jc w:val="right"/>
              <w:rPr>
                <w:rFonts w:eastAsiaTheme="minorHAnsi"/>
                <w:color w:val="000000"/>
                <w:sz w:val="20"/>
                <w:lang w:eastAsia="en-US"/>
              </w:rPr>
            </w:pPr>
          </w:p>
        </w:tc>
        <w:tc>
          <w:tcPr>
            <w:tcW w:w="0" w:type="auto"/>
          </w:tcPr>
          <w:p w:rsidR="008272E6" w:rsidRPr="003613C2" w:rsidRDefault="008272E6"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Приложение  7</w:t>
            </w:r>
          </w:p>
        </w:tc>
        <w:tc>
          <w:tcPr>
            <w:tcW w:w="0" w:type="auto"/>
          </w:tcPr>
          <w:p w:rsidR="008272E6" w:rsidRPr="003613C2" w:rsidRDefault="008272E6" w:rsidP="003613C2">
            <w:pPr>
              <w:autoSpaceDE w:val="0"/>
              <w:autoSpaceDN w:val="0"/>
              <w:adjustRightInd w:val="0"/>
              <w:jc w:val="right"/>
              <w:rPr>
                <w:rFonts w:eastAsiaTheme="minorHAnsi"/>
                <w:b/>
                <w:bCs/>
                <w:color w:val="000000"/>
                <w:sz w:val="20"/>
                <w:lang w:eastAsia="en-US"/>
              </w:rPr>
            </w:pPr>
          </w:p>
        </w:tc>
      </w:tr>
      <w:tr w:rsidR="008272E6" w:rsidRPr="003613C2" w:rsidTr="003D483F">
        <w:trPr>
          <w:trHeight w:val="20"/>
        </w:trPr>
        <w:tc>
          <w:tcPr>
            <w:tcW w:w="0" w:type="auto"/>
            <w:gridSpan w:val="3"/>
          </w:tcPr>
          <w:p w:rsidR="008272E6" w:rsidRPr="003613C2" w:rsidRDefault="004F2A11"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 xml:space="preserve">к </w:t>
            </w:r>
            <w:r w:rsidR="008272E6" w:rsidRPr="003613C2">
              <w:rPr>
                <w:rFonts w:eastAsiaTheme="minorHAnsi"/>
                <w:color w:val="000000"/>
                <w:sz w:val="20"/>
                <w:lang w:eastAsia="en-US"/>
              </w:rPr>
              <w:t xml:space="preserve">проекту Решения Ястребовского сельского  Совета депутатов   </w:t>
            </w:r>
          </w:p>
        </w:tc>
        <w:tc>
          <w:tcPr>
            <w:tcW w:w="0" w:type="auto"/>
          </w:tcPr>
          <w:p w:rsidR="008272E6" w:rsidRPr="003613C2" w:rsidRDefault="008272E6" w:rsidP="003613C2">
            <w:pPr>
              <w:autoSpaceDE w:val="0"/>
              <w:autoSpaceDN w:val="0"/>
              <w:adjustRightInd w:val="0"/>
              <w:jc w:val="right"/>
              <w:rPr>
                <w:rFonts w:eastAsiaTheme="minorHAnsi"/>
                <w:color w:val="000000"/>
                <w:sz w:val="20"/>
                <w:lang w:eastAsia="en-US"/>
              </w:rPr>
            </w:pPr>
          </w:p>
        </w:tc>
      </w:tr>
      <w:tr w:rsidR="008272E6" w:rsidRPr="003613C2" w:rsidTr="003D483F">
        <w:trPr>
          <w:trHeight w:val="20"/>
        </w:trPr>
        <w:tc>
          <w:tcPr>
            <w:tcW w:w="0" w:type="auto"/>
            <w:tcBorders>
              <w:bottom w:val="single" w:sz="4" w:space="0" w:color="auto"/>
            </w:tcBorders>
          </w:tcPr>
          <w:p w:rsidR="008272E6" w:rsidRPr="003613C2" w:rsidRDefault="008272E6" w:rsidP="003613C2">
            <w:pPr>
              <w:autoSpaceDE w:val="0"/>
              <w:autoSpaceDN w:val="0"/>
              <w:adjustRightInd w:val="0"/>
              <w:jc w:val="right"/>
              <w:rPr>
                <w:rFonts w:eastAsiaTheme="minorHAnsi"/>
                <w:color w:val="000000"/>
                <w:sz w:val="20"/>
                <w:lang w:eastAsia="en-US"/>
              </w:rPr>
            </w:pPr>
          </w:p>
        </w:tc>
        <w:tc>
          <w:tcPr>
            <w:tcW w:w="0" w:type="auto"/>
            <w:tcBorders>
              <w:bottom w:val="single" w:sz="4" w:space="0" w:color="auto"/>
            </w:tcBorders>
          </w:tcPr>
          <w:p w:rsidR="008272E6" w:rsidRPr="003613C2" w:rsidRDefault="008272E6" w:rsidP="003613C2">
            <w:pPr>
              <w:autoSpaceDE w:val="0"/>
              <w:autoSpaceDN w:val="0"/>
              <w:adjustRightInd w:val="0"/>
              <w:jc w:val="right"/>
              <w:rPr>
                <w:rFonts w:eastAsiaTheme="minorHAnsi"/>
                <w:color w:val="000000"/>
                <w:sz w:val="20"/>
                <w:lang w:eastAsia="en-US"/>
              </w:rPr>
            </w:pPr>
          </w:p>
        </w:tc>
        <w:tc>
          <w:tcPr>
            <w:tcW w:w="0" w:type="auto"/>
            <w:gridSpan w:val="2"/>
            <w:tcBorders>
              <w:bottom w:val="single" w:sz="4" w:space="0" w:color="auto"/>
            </w:tcBorders>
          </w:tcPr>
          <w:p w:rsidR="008272E6" w:rsidRPr="003613C2" w:rsidRDefault="008272E6"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от 00.00.00 №00-0</w:t>
            </w:r>
          </w:p>
        </w:tc>
      </w:tr>
      <w:tr w:rsidR="008272E6" w:rsidRPr="003613C2" w:rsidTr="003D483F">
        <w:trPr>
          <w:trHeight w:val="20"/>
        </w:trPr>
        <w:tc>
          <w:tcPr>
            <w:tcW w:w="0" w:type="auto"/>
            <w:gridSpan w:val="4"/>
            <w:tcBorders>
              <w:top w:val="single" w:sz="4" w:space="0" w:color="auto"/>
              <w:left w:val="single" w:sz="4" w:space="0" w:color="auto"/>
              <w:bottom w:val="single" w:sz="4" w:space="0" w:color="auto"/>
              <w:right w:val="single" w:sz="4" w:space="0" w:color="auto"/>
            </w:tcBorders>
          </w:tcPr>
          <w:p w:rsidR="008272E6" w:rsidRPr="003613C2" w:rsidRDefault="008272E6"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Распределение субсидий, субвенций и иных межбюджетных трансфертов, выделенных бюджету Ястребовского сельсовета из бюджетов других уровней на реализацию законов и нормативно-правовых актов на 2024 год и плановый период 2025 — 2026 годов</w:t>
            </w:r>
          </w:p>
        </w:tc>
      </w:tr>
      <w:tr w:rsidR="008272E6" w:rsidRPr="003613C2" w:rsidTr="003D483F">
        <w:trPr>
          <w:trHeight w:val="20"/>
        </w:trPr>
        <w:tc>
          <w:tcPr>
            <w:tcW w:w="0" w:type="auto"/>
            <w:tcBorders>
              <w:top w:val="single" w:sz="4" w:space="0" w:color="auto"/>
              <w:left w:val="single" w:sz="2" w:space="0" w:color="000000"/>
              <w:bottom w:val="single" w:sz="6" w:space="0" w:color="000000"/>
              <w:right w:val="single" w:sz="2" w:space="0" w:color="000000"/>
            </w:tcBorders>
          </w:tcPr>
          <w:p w:rsidR="008272E6" w:rsidRPr="003613C2" w:rsidRDefault="008272E6" w:rsidP="003613C2">
            <w:pPr>
              <w:autoSpaceDE w:val="0"/>
              <w:autoSpaceDN w:val="0"/>
              <w:adjustRightInd w:val="0"/>
              <w:jc w:val="right"/>
              <w:rPr>
                <w:rFonts w:eastAsiaTheme="minorHAnsi"/>
                <w:color w:val="000000"/>
                <w:sz w:val="20"/>
                <w:lang w:eastAsia="en-US"/>
              </w:rPr>
            </w:pPr>
          </w:p>
        </w:tc>
        <w:tc>
          <w:tcPr>
            <w:tcW w:w="0" w:type="auto"/>
            <w:tcBorders>
              <w:top w:val="single" w:sz="4" w:space="0" w:color="auto"/>
              <w:left w:val="single" w:sz="2" w:space="0" w:color="000000"/>
              <w:bottom w:val="single" w:sz="6" w:space="0" w:color="000000"/>
              <w:right w:val="single" w:sz="2" w:space="0" w:color="000000"/>
            </w:tcBorders>
          </w:tcPr>
          <w:p w:rsidR="008272E6" w:rsidRPr="003613C2" w:rsidRDefault="008272E6" w:rsidP="003613C2">
            <w:pPr>
              <w:autoSpaceDE w:val="0"/>
              <w:autoSpaceDN w:val="0"/>
              <w:adjustRightInd w:val="0"/>
              <w:jc w:val="right"/>
              <w:rPr>
                <w:rFonts w:eastAsiaTheme="minorHAnsi"/>
                <w:color w:val="000000"/>
                <w:sz w:val="20"/>
                <w:lang w:eastAsia="en-US"/>
              </w:rPr>
            </w:pPr>
          </w:p>
        </w:tc>
        <w:tc>
          <w:tcPr>
            <w:tcW w:w="0" w:type="auto"/>
            <w:tcBorders>
              <w:top w:val="single" w:sz="4" w:space="0" w:color="auto"/>
              <w:left w:val="single" w:sz="2" w:space="0" w:color="000000"/>
              <w:bottom w:val="single" w:sz="6" w:space="0" w:color="000000"/>
              <w:right w:val="single" w:sz="2" w:space="0" w:color="000000"/>
            </w:tcBorders>
          </w:tcPr>
          <w:p w:rsidR="008272E6" w:rsidRPr="003613C2" w:rsidRDefault="008272E6" w:rsidP="003613C2">
            <w:pPr>
              <w:autoSpaceDE w:val="0"/>
              <w:autoSpaceDN w:val="0"/>
              <w:adjustRightInd w:val="0"/>
              <w:jc w:val="right"/>
              <w:rPr>
                <w:rFonts w:eastAsiaTheme="minorHAnsi"/>
                <w:color w:val="000000"/>
                <w:sz w:val="20"/>
                <w:lang w:eastAsia="en-US"/>
              </w:rPr>
            </w:pPr>
          </w:p>
        </w:tc>
        <w:tc>
          <w:tcPr>
            <w:tcW w:w="0" w:type="auto"/>
            <w:tcBorders>
              <w:top w:val="single" w:sz="4" w:space="0" w:color="auto"/>
              <w:left w:val="single" w:sz="2" w:space="0" w:color="000000"/>
              <w:bottom w:val="single" w:sz="6" w:space="0" w:color="000000"/>
              <w:right w:val="single" w:sz="2" w:space="0" w:color="000000"/>
            </w:tcBorders>
          </w:tcPr>
          <w:p w:rsidR="008272E6" w:rsidRPr="003613C2" w:rsidRDefault="008272E6" w:rsidP="003613C2">
            <w:pPr>
              <w:autoSpaceDE w:val="0"/>
              <w:autoSpaceDN w:val="0"/>
              <w:adjustRightInd w:val="0"/>
              <w:jc w:val="right"/>
              <w:rPr>
                <w:rFonts w:eastAsiaTheme="minorHAnsi"/>
                <w:color w:val="000000"/>
                <w:sz w:val="20"/>
                <w:lang w:eastAsia="en-US"/>
              </w:rPr>
            </w:pPr>
            <w:r w:rsidRPr="003613C2">
              <w:rPr>
                <w:rFonts w:eastAsiaTheme="minorHAnsi"/>
                <w:color w:val="000000"/>
                <w:sz w:val="20"/>
                <w:lang w:eastAsia="en-US"/>
              </w:rPr>
              <w:t>рублей</w:t>
            </w:r>
          </w:p>
        </w:tc>
      </w:tr>
      <w:tr w:rsidR="008272E6" w:rsidRPr="003613C2" w:rsidTr="003D483F">
        <w:trPr>
          <w:trHeight w:val="20"/>
        </w:trPr>
        <w:tc>
          <w:tcPr>
            <w:tcW w:w="0" w:type="auto"/>
            <w:tcBorders>
              <w:top w:val="single" w:sz="6" w:space="0" w:color="000000"/>
              <w:left w:val="single" w:sz="6" w:space="0" w:color="000000"/>
              <w:bottom w:val="single" w:sz="6" w:space="0" w:color="000000"/>
              <w:right w:val="single" w:sz="6" w:space="0" w:color="000000"/>
            </w:tcBorders>
          </w:tcPr>
          <w:p w:rsidR="008272E6" w:rsidRPr="003613C2" w:rsidRDefault="008272E6"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Наименование получателей и бюджетных средств</w:t>
            </w:r>
          </w:p>
        </w:tc>
        <w:tc>
          <w:tcPr>
            <w:tcW w:w="0" w:type="auto"/>
            <w:tcBorders>
              <w:top w:val="single" w:sz="6" w:space="0" w:color="000000"/>
              <w:left w:val="single" w:sz="6" w:space="0" w:color="000000"/>
              <w:bottom w:val="single" w:sz="6" w:space="0" w:color="000000"/>
              <w:right w:val="single" w:sz="6" w:space="0" w:color="000000"/>
            </w:tcBorders>
          </w:tcPr>
          <w:p w:rsidR="008272E6" w:rsidRPr="003613C2" w:rsidRDefault="008272E6"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 xml:space="preserve">Сумма на 2024 год </w:t>
            </w:r>
          </w:p>
        </w:tc>
        <w:tc>
          <w:tcPr>
            <w:tcW w:w="0" w:type="auto"/>
            <w:tcBorders>
              <w:top w:val="single" w:sz="6" w:space="0" w:color="000000"/>
              <w:left w:val="single" w:sz="6" w:space="0" w:color="000000"/>
              <w:bottom w:val="single" w:sz="6" w:space="0" w:color="000000"/>
              <w:right w:val="single" w:sz="6" w:space="0" w:color="000000"/>
            </w:tcBorders>
          </w:tcPr>
          <w:p w:rsidR="008272E6" w:rsidRPr="003613C2" w:rsidRDefault="008272E6"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Сумма на 2025 год</w:t>
            </w:r>
          </w:p>
        </w:tc>
        <w:tc>
          <w:tcPr>
            <w:tcW w:w="0" w:type="auto"/>
            <w:tcBorders>
              <w:top w:val="single" w:sz="6" w:space="0" w:color="000000"/>
              <w:left w:val="single" w:sz="6" w:space="0" w:color="000000"/>
              <w:bottom w:val="single" w:sz="6" w:space="0" w:color="000000"/>
              <w:right w:val="single" w:sz="6" w:space="0" w:color="000000"/>
            </w:tcBorders>
          </w:tcPr>
          <w:p w:rsidR="008272E6" w:rsidRPr="003613C2" w:rsidRDefault="008272E6"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Сумма на  2026 год</w:t>
            </w:r>
          </w:p>
        </w:tc>
      </w:tr>
      <w:tr w:rsidR="008272E6" w:rsidRPr="003613C2" w:rsidTr="003D483F">
        <w:trPr>
          <w:trHeight w:val="20"/>
        </w:trPr>
        <w:tc>
          <w:tcPr>
            <w:tcW w:w="0" w:type="auto"/>
            <w:tcBorders>
              <w:top w:val="single" w:sz="6" w:space="0" w:color="000000"/>
              <w:left w:val="single" w:sz="6" w:space="0" w:color="000000"/>
              <w:bottom w:val="single" w:sz="6" w:space="0" w:color="000000"/>
              <w:right w:val="single" w:sz="6" w:space="0" w:color="000000"/>
            </w:tcBorders>
          </w:tcPr>
          <w:p w:rsidR="008272E6" w:rsidRPr="003613C2" w:rsidRDefault="008272E6" w:rsidP="003613C2">
            <w:pPr>
              <w:autoSpaceDE w:val="0"/>
              <w:autoSpaceDN w:val="0"/>
              <w:adjustRightInd w:val="0"/>
              <w:jc w:val="center"/>
              <w:rPr>
                <w:rFonts w:eastAsiaTheme="minorHAnsi"/>
                <w:b/>
                <w:bCs/>
                <w:color w:val="000000"/>
                <w:sz w:val="20"/>
                <w:lang w:eastAsia="en-US"/>
              </w:rPr>
            </w:pPr>
            <w:r w:rsidRPr="003613C2">
              <w:rPr>
                <w:rFonts w:eastAsiaTheme="minorHAnsi"/>
                <w:b/>
                <w:bCs/>
                <w:color w:val="000000"/>
                <w:sz w:val="20"/>
                <w:lang w:eastAsia="en-US"/>
              </w:rPr>
              <w:t>Администрация Ястребовского сельсовета</w:t>
            </w:r>
          </w:p>
        </w:tc>
        <w:tc>
          <w:tcPr>
            <w:tcW w:w="0" w:type="auto"/>
            <w:tcBorders>
              <w:top w:val="single" w:sz="6" w:space="0" w:color="000000"/>
              <w:left w:val="single" w:sz="6" w:space="0" w:color="000000"/>
              <w:bottom w:val="single" w:sz="6" w:space="0" w:color="000000"/>
              <w:right w:val="single" w:sz="6" w:space="0" w:color="000000"/>
            </w:tcBorders>
          </w:tcPr>
          <w:p w:rsidR="008272E6" w:rsidRPr="003613C2" w:rsidRDefault="008272E6"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262745,6</w:t>
            </w:r>
          </w:p>
        </w:tc>
        <w:tc>
          <w:tcPr>
            <w:tcW w:w="0" w:type="auto"/>
            <w:tcBorders>
              <w:top w:val="single" w:sz="6" w:space="0" w:color="000000"/>
              <w:left w:val="single" w:sz="6" w:space="0" w:color="000000"/>
              <w:bottom w:val="single" w:sz="6" w:space="0" w:color="000000"/>
              <w:right w:val="single" w:sz="6" w:space="0" w:color="000000"/>
            </w:tcBorders>
          </w:tcPr>
          <w:p w:rsidR="008272E6" w:rsidRPr="003613C2" w:rsidRDefault="008272E6"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247790,0</w:t>
            </w:r>
          </w:p>
        </w:tc>
        <w:tc>
          <w:tcPr>
            <w:tcW w:w="0" w:type="auto"/>
            <w:tcBorders>
              <w:top w:val="single" w:sz="6" w:space="0" w:color="000000"/>
              <w:left w:val="single" w:sz="6" w:space="0" w:color="000000"/>
              <w:bottom w:val="single" w:sz="6" w:space="0" w:color="000000"/>
              <w:right w:val="single" w:sz="6" w:space="0" w:color="000000"/>
            </w:tcBorders>
          </w:tcPr>
          <w:p w:rsidR="008272E6" w:rsidRPr="003613C2" w:rsidRDefault="008272E6"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272440,0</w:t>
            </w:r>
          </w:p>
        </w:tc>
      </w:tr>
      <w:tr w:rsidR="008272E6" w:rsidRPr="003613C2" w:rsidTr="003D483F">
        <w:trPr>
          <w:trHeight w:val="20"/>
        </w:trPr>
        <w:tc>
          <w:tcPr>
            <w:tcW w:w="0" w:type="auto"/>
            <w:tcBorders>
              <w:top w:val="single" w:sz="6" w:space="0" w:color="000000"/>
              <w:left w:val="single" w:sz="6" w:space="0" w:color="000000"/>
              <w:bottom w:val="single" w:sz="6" w:space="0" w:color="000000"/>
              <w:right w:val="single" w:sz="6" w:space="0" w:color="000000"/>
            </w:tcBorders>
          </w:tcPr>
          <w:p w:rsidR="008272E6" w:rsidRPr="003613C2" w:rsidRDefault="008272E6"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 xml:space="preserve">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Администрации Ястребовского сельсовета </w:t>
            </w:r>
          </w:p>
        </w:tc>
        <w:tc>
          <w:tcPr>
            <w:tcW w:w="0" w:type="auto"/>
            <w:tcBorders>
              <w:top w:val="single" w:sz="6" w:space="0" w:color="000000"/>
              <w:left w:val="single" w:sz="6" w:space="0" w:color="000000"/>
              <w:bottom w:val="single" w:sz="6" w:space="0" w:color="000000"/>
              <w:right w:val="single" w:sz="6" w:space="0" w:color="000000"/>
            </w:tcBorders>
          </w:tcPr>
          <w:p w:rsidR="008272E6" w:rsidRPr="003613C2" w:rsidRDefault="008272E6"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216970,0</w:t>
            </w:r>
          </w:p>
        </w:tc>
        <w:tc>
          <w:tcPr>
            <w:tcW w:w="0" w:type="auto"/>
            <w:tcBorders>
              <w:top w:val="single" w:sz="6" w:space="0" w:color="000000"/>
              <w:left w:val="single" w:sz="6" w:space="0" w:color="000000"/>
              <w:bottom w:val="single" w:sz="6" w:space="0" w:color="000000"/>
              <w:right w:val="single" w:sz="6" w:space="0" w:color="000000"/>
            </w:tcBorders>
          </w:tcPr>
          <w:p w:rsidR="008272E6" w:rsidRPr="003613C2" w:rsidRDefault="008272E6"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241190,0</w:t>
            </w:r>
          </w:p>
        </w:tc>
        <w:tc>
          <w:tcPr>
            <w:tcW w:w="0" w:type="auto"/>
            <w:tcBorders>
              <w:top w:val="single" w:sz="6" w:space="0" w:color="000000"/>
              <w:left w:val="single" w:sz="6" w:space="0" w:color="000000"/>
              <w:bottom w:val="single" w:sz="6" w:space="0" w:color="000000"/>
              <w:right w:val="single" w:sz="6" w:space="0" w:color="000000"/>
            </w:tcBorders>
          </w:tcPr>
          <w:p w:rsidR="008272E6" w:rsidRPr="003613C2" w:rsidRDefault="008272E6"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265840,0</w:t>
            </w:r>
          </w:p>
        </w:tc>
      </w:tr>
      <w:tr w:rsidR="008272E6" w:rsidRPr="003613C2" w:rsidTr="003D483F">
        <w:trPr>
          <w:trHeight w:val="20"/>
        </w:trPr>
        <w:tc>
          <w:tcPr>
            <w:tcW w:w="0" w:type="auto"/>
            <w:tcBorders>
              <w:top w:val="single" w:sz="6" w:space="0" w:color="000000"/>
              <w:left w:val="single" w:sz="6" w:space="0" w:color="000000"/>
              <w:bottom w:val="single" w:sz="6" w:space="0" w:color="000000"/>
              <w:right w:val="single" w:sz="6" w:space="0" w:color="000000"/>
            </w:tcBorders>
          </w:tcPr>
          <w:p w:rsidR="008272E6" w:rsidRPr="003613C2" w:rsidRDefault="008272E6"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 xml:space="preserve">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w:t>
            </w:r>
          </w:p>
        </w:tc>
        <w:tc>
          <w:tcPr>
            <w:tcW w:w="0" w:type="auto"/>
            <w:tcBorders>
              <w:top w:val="single" w:sz="6" w:space="0" w:color="000000"/>
              <w:left w:val="single" w:sz="6" w:space="0" w:color="000000"/>
              <w:bottom w:val="single" w:sz="6" w:space="0" w:color="000000"/>
              <w:right w:val="single" w:sz="6" w:space="0" w:color="000000"/>
            </w:tcBorders>
          </w:tcPr>
          <w:p w:rsidR="008272E6" w:rsidRPr="003613C2" w:rsidRDefault="008272E6"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7513,0</w:t>
            </w:r>
          </w:p>
        </w:tc>
        <w:tc>
          <w:tcPr>
            <w:tcW w:w="0" w:type="auto"/>
            <w:tcBorders>
              <w:top w:val="single" w:sz="6" w:space="0" w:color="000000"/>
              <w:left w:val="single" w:sz="6" w:space="0" w:color="000000"/>
              <w:bottom w:val="single" w:sz="6" w:space="0" w:color="000000"/>
              <w:right w:val="single" w:sz="6" w:space="0" w:color="000000"/>
            </w:tcBorders>
          </w:tcPr>
          <w:p w:rsidR="008272E6" w:rsidRPr="003613C2" w:rsidRDefault="008272E6"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6600,0</w:t>
            </w:r>
          </w:p>
        </w:tc>
        <w:tc>
          <w:tcPr>
            <w:tcW w:w="0" w:type="auto"/>
            <w:tcBorders>
              <w:top w:val="single" w:sz="6" w:space="0" w:color="000000"/>
              <w:left w:val="single" w:sz="6" w:space="0" w:color="000000"/>
              <w:bottom w:val="single" w:sz="6" w:space="0" w:color="000000"/>
              <w:right w:val="single" w:sz="6" w:space="0" w:color="000000"/>
            </w:tcBorders>
          </w:tcPr>
          <w:p w:rsidR="008272E6" w:rsidRPr="003613C2" w:rsidRDefault="008272E6"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6600,0</w:t>
            </w:r>
          </w:p>
        </w:tc>
      </w:tr>
      <w:tr w:rsidR="008272E6" w:rsidRPr="003613C2" w:rsidTr="003D483F">
        <w:trPr>
          <w:trHeight w:val="20"/>
        </w:trPr>
        <w:tc>
          <w:tcPr>
            <w:tcW w:w="0" w:type="auto"/>
            <w:tcBorders>
              <w:top w:val="single" w:sz="6" w:space="0" w:color="000000"/>
              <w:left w:val="single" w:sz="6" w:space="0" w:color="000000"/>
              <w:bottom w:val="single" w:sz="6" w:space="0" w:color="000000"/>
              <w:right w:val="single" w:sz="6" w:space="0" w:color="000000"/>
            </w:tcBorders>
          </w:tcPr>
          <w:p w:rsidR="008272E6" w:rsidRPr="003613C2" w:rsidRDefault="008272E6" w:rsidP="003613C2">
            <w:pPr>
              <w:autoSpaceDE w:val="0"/>
              <w:autoSpaceDN w:val="0"/>
              <w:adjustRightInd w:val="0"/>
              <w:rPr>
                <w:rFonts w:eastAsiaTheme="minorHAnsi"/>
                <w:color w:val="000000"/>
                <w:sz w:val="20"/>
                <w:lang w:eastAsia="en-US"/>
              </w:rPr>
            </w:pPr>
            <w:r w:rsidRPr="003613C2">
              <w:rPr>
                <w:rFonts w:eastAsiaTheme="minorHAnsi"/>
                <w:color w:val="000000"/>
                <w:sz w:val="20"/>
                <w:lang w:eastAsia="en-US"/>
              </w:rPr>
              <w:t>На реализацию мероприятий по профилактике заболеваний путем организации и проведения акарицидных обработок наиболее посещаемых населением мест</w:t>
            </w:r>
          </w:p>
        </w:tc>
        <w:tc>
          <w:tcPr>
            <w:tcW w:w="0" w:type="auto"/>
            <w:tcBorders>
              <w:top w:val="single" w:sz="6" w:space="0" w:color="000000"/>
              <w:left w:val="single" w:sz="6" w:space="0" w:color="000000"/>
              <w:bottom w:val="single" w:sz="6" w:space="0" w:color="000000"/>
              <w:right w:val="single" w:sz="6" w:space="0" w:color="000000"/>
            </w:tcBorders>
          </w:tcPr>
          <w:p w:rsidR="008272E6" w:rsidRPr="003613C2" w:rsidRDefault="008272E6"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38262,6</w:t>
            </w:r>
          </w:p>
        </w:tc>
        <w:tc>
          <w:tcPr>
            <w:tcW w:w="0" w:type="auto"/>
            <w:tcBorders>
              <w:top w:val="single" w:sz="6" w:space="0" w:color="000000"/>
              <w:left w:val="single" w:sz="6" w:space="0" w:color="000000"/>
              <w:bottom w:val="single" w:sz="6" w:space="0" w:color="000000"/>
              <w:right w:val="single" w:sz="6" w:space="0" w:color="000000"/>
            </w:tcBorders>
          </w:tcPr>
          <w:p w:rsidR="008272E6" w:rsidRPr="003613C2" w:rsidRDefault="008272E6"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0,0</w:t>
            </w:r>
          </w:p>
        </w:tc>
        <w:tc>
          <w:tcPr>
            <w:tcW w:w="0" w:type="auto"/>
            <w:tcBorders>
              <w:top w:val="single" w:sz="6" w:space="0" w:color="000000"/>
              <w:left w:val="single" w:sz="6" w:space="0" w:color="000000"/>
              <w:bottom w:val="single" w:sz="6" w:space="0" w:color="000000"/>
              <w:right w:val="single" w:sz="6" w:space="0" w:color="000000"/>
            </w:tcBorders>
          </w:tcPr>
          <w:p w:rsidR="008272E6" w:rsidRPr="003613C2" w:rsidRDefault="008272E6" w:rsidP="003613C2">
            <w:pPr>
              <w:autoSpaceDE w:val="0"/>
              <w:autoSpaceDN w:val="0"/>
              <w:adjustRightInd w:val="0"/>
              <w:jc w:val="center"/>
              <w:rPr>
                <w:rFonts w:eastAsiaTheme="minorHAnsi"/>
                <w:color w:val="000000"/>
                <w:sz w:val="20"/>
                <w:lang w:eastAsia="en-US"/>
              </w:rPr>
            </w:pPr>
            <w:r w:rsidRPr="003613C2">
              <w:rPr>
                <w:rFonts w:eastAsiaTheme="minorHAnsi"/>
                <w:color w:val="000000"/>
                <w:sz w:val="20"/>
                <w:lang w:eastAsia="en-US"/>
              </w:rPr>
              <w:t>0,0</w:t>
            </w:r>
          </w:p>
        </w:tc>
      </w:tr>
      <w:tr w:rsidR="008272E6" w:rsidRPr="003613C2" w:rsidTr="003D483F">
        <w:trPr>
          <w:trHeight w:val="20"/>
        </w:trPr>
        <w:tc>
          <w:tcPr>
            <w:tcW w:w="0" w:type="auto"/>
            <w:tcBorders>
              <w:top w:val="single" w:sz="6" w:space="0" w:color="000000"/>
              <w:left w:val="single" w:sz="6" w:space="0" w:color="000000"/>
              <w:bottom w:val="single" w:sz="6" w:space="0" w:color="000000"/>
              <w:right w:val="single" w:sz="6" w:space="0" w:color="000000"/>
            </w:tcBorders>
          </w:tcPr>
          <w:p w:rsidR="008272E6" w:rsidRPr="003613C2" w:rsidRDefault="008272E6" w:rsidP="003613C2">
            <w:pPr>
              <w:autoSpaceDE w:val="0"/>
              <w:autoSpaceDN w:val="0"/>
              <w:adjustRightInd w:val="0"/>
              <w:rPr>
                <w:rFonts w:eastAsiaTheme="minorHAnsi"/>
                <w:b/>
                <w:bCs/>
                <w:color w:val="000000"/>
                <w:sz w:val="20"/>
                <w:lang w:eastAsia="en-US"/>
              </w:rPr>
            </w:pPr>
            <w:r w:rsidRPr="003613C2">
              <w:rPr>
                <w:rFonts w:eastAsiaTheme="minorHAnsi"/>
                <w:b/>
                <w:bCs/>
                <w:color w:val="000000"/>
                <w:sz w:val="20"/>
                <w:lang w:eastAsia="en-US"/>
              </w:rPr>
              <w:t>ВСЕГО</w:t>
            </w:r>
          </w:p>
        </w:tc>
        <w:tc>
          <w:tcPr>
            <w:tcW w:w="0" w:type="auto"/>
            <w:tcBorders>
              <w:top w:val="single" w:sz="6" w:space="0" w:color="000000"/>
              <w:left w:val="single" w:sz="6" w:space="0" w:color="000000"/>
              <w:bottom w:val="single" w:sz="6" w:space="0" w:color="000000"/>
              <w:right w:val="single" w:sz="6" w:space="0" w:color="000000"/>
            </w:tcBorders>
          </w:tcPr>
          <w:p w:rsidR="008272E6" w:rsidRPr="003613C2" w:rsidRDefault="008272E6"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262745,6</w:t>
            </w:r>
          </w:p>
        </w:tc>
        <w:tc>
          <w:tcPr>
            <w:tcW w:w="0" w:type="auto"/>
            <w:tcBorders>
              <w:top w:val="single" w:sz="6" w:space="0" w:color="000000"/>
              <w:left w:val="single" w:sz="6" w:space="0" w:color="000000"/>
              <w:bottom w:val="single" w:sz="6" w:space="0" w:color="000000"/>
              <w:right w:val="single" w:sz="6" w:space="0" w:color="000000"/>
            </w:tcBorders>
          </w:tcPr>
          <w:p w:rsidR="008272E6" w:rsidRPr="003613C2" w:rsidRDefault="008272E6"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247790,0</w:t>
            </w:r>
          </w:p>
        </w:tc>
        <w:tc>
          <w:tcPr>
            <w:tcW w:w="0" w:type="auto"/>
            <w:tcBorders>
              <w:top w:val="single" w:sz="6" w:space="0" w:color="000000"/>
              <w:left w:val="single" w:sz="6" w:space="0" w:color="000000"/>
              <w:bottom w:val="single" w:sz="6" w:space="0" w:color="000000"/>
              <w:right w:val="single" w:sz="6" w:space="0" w:color="000000"/>
            </w:tcBorders>
          </w:tcPr>
          <w:p w:rsidR="008272E6" w:rsidRPr="003613C2" w:rsidRDefault="008272E6" w:rsidP="003613C2">
            <w:pPr>
              <w:autoSpaceDE w:val="0"/>
              <w:autoSpaceDN w:val="0"/>
              <w:adjustRightInd w:val="0"/>
              <w:jc w:val="right"/>
              <w:rPr>
                <w:rFonts w:eastAsiaTheme="minorHAnsi"/>
                <w:b/>
                <w:bCs/>
                <w:color w:val="000000"/>
                <w:sz w:val="20"/>
                <w:lang w:eastAsia="en-US"/>
              </w:rPr>
            </w:pPr>
            <w:r w:rsidRPr="003613C2">
              <w:rPr>
                <w:rFonts w:eastAsiaTheme="minorHAnsi"/>
                <w:b/>
                <w:bCs/>
                <w:color w:val="000000"/>
                <w:sz w:val="20"/>
                <w:lang w:eastAsia="en-US"/>
              </w:rPr>
              <w:t>272440,0</w:t>
            </w:r>
          </w:p>
        </w:tc>
      </w:tr>
    </w:tbl>
    <w:p w:rsidR="003D483F" w:rsidRPr="003613C2" w:rsidRDefault="003D483F" w:rsidP="003613C2">
      <w:pPr>
        <w:ind w:right="-1"/>
        <w:rPr>
          <w:sz w:val="20"/>
        </w:rPr>
        <w:sectPr w:rsidR="003D483F" w:rsidRPr="003613C2" w:rsidSect="003D483F">
          <w:type w:val="continuous"/>
          <w:pgSz w:w="16838" w:h="11906" w:orient="landscape"/>
          <w:pgMar w:top="1276" w:right="680" w:bottom="284" w:left="709" w:header="708" w:footer="708" w:gutter="0"/>
          <w:pgNumType w:start="1"/>
          <w:cols w:space="709"/>
          <w:docGrid w:linePitch="381"/>
        </w:sect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tbl>
      <w:tblPr>
        <w:tblpPr w:leftFromText="180" w:rightFromText="180" w:vertAnchor="text" w:horzAnchor="page" w:tblpX="8803" w:tblpY="128"/>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5D1A75" w:rsidRPr="003613C2" w:rsidTr="005D1A75">
        <w:trPr>
          <w:trHeight w:val="1677"/>
        </w:trPr>
        <w:tc>
          <w:tcPr>
            <w:tcW w:w="3479" w:type="dxa"/>
            <w:shd w:val="clear" w:color="auto" w:fill="auto"/>
          </w:tcPr>
          <w:p w:rsidR="005D1A75" w:rsidRPr="003613C2" w:rsidRDefault="005D1A75" w:rsidP="003613C2">
            <w:pPr>
              <w:rPr>
                <w:color w:val="000000" w:themeColor="text1"/>
                <w:spacing w:val="4"/>
                <w:w w:val="99"/>
                <w:sz w:val="20"/>
              </w:rPr>
            </w:pPr>
          </w:p>
          <w:p w:rsidR="005D1A75" w:rsidRPr="003613C2" w:rsidRDefault="005D1A75" w:rsidP="003613C2">
            <w:pPr>
              <w:ind w:left="142" w:hanging="142"/>
              <w:jc w:val="center"/>
              <w:rPr>
                <w:color w:val="000000" w:themeColor="text1"/>
                <w:spacing w:val="4"/>
                <w:w w:val="99"/>
                <w:sz w:val="20"/>
              </w:rPr>
            </w:pPr>
            <w:r w:rsidRPr="003613C2">
              <w:rPr>
                <w:color w:val="000000" w:themeColor="text1"/>
                <w:spacing w:val="4"/>
                <w:w w:val="99"/>
                <w:sz w:val="20"/>
              </w:rPr>
              <w:t xml:space="preserve">                                                        ЯСТРЕБОВСКИЙ ВЕСТНИК</w:t>
            </w:r>
          </w:p>
          <w:p w:rsidR="005D1A75" w:rsidRPr="003613C2" w:rsidRDefault="005D1A75" w:rsidP="003613C2">
            <w:pPr>
              <w:jc w:val="right"/>
              <w:rPr>
                <w:color w:val="000000" w:themeColor="text1"/>
                <w:spacing w:val="4"/>
                <w:w w:val="99"/>
                <w:sz w:val="20"/>
              </w:rPr>
            </w:pPr>
            <w:r w:rsidRPr="003613C2">
              <w:rPr>
                <w:color w:val="000000" w:themeColor="text1"/>
                <w:spacing w:val="4"/>
                <w:w w:val="99"/>
                <w:sz w:val="20"/>
              </w:rPr>
              <w:t>Адрес издателя: с. Ястребово</w:t>
            </w:r>
          </w:p>
          <w:p w:rsidR="005D1A75" w:rsidRPr="003613C2" w:rsidRDefault="005D1A75" w:rsidP="003613C2">
            <w:pPr>
              <w:jc w:val="right"/>
              <w:rPr>
                <w:color w:val="000000" w:themeColor="text1"/>
                <w:spacing w:val="4"/>
                <w:w w:val="99"/>
                <w:sz w:val="20"/>
              </w:rPr>
            </w:pPr>
            <w:r w:rsidRPr="003613C2">
              <w:rPr>
                <w:color w:val="000000" w:themeColor="text1"/>
                <w:spacing w:val="4"/>
                <w:w w:val="99"/>
                <w:sz w:val="20"/>
              </w:rPr>
              <w:t>улица Советская 38 А</w:t>
            </w:r>
          </w:p>
          <w:p w:rsidR="005D1A75" w:rsidRPr="003613C2" w:rsidRDefault="005D1A75" w:rsidP="003613C2">
            <w:pPr>
              <w:jc w:val="right"/>
              <w:rPr>
                <w:color w:val="000000" w:themeColor="text1"/>
                <w:spacing w:val="4"/>
                <w:w w:val="99"/>
                <w:sz w:val="20"/>
              </w:rPr>
            </w:pPr>
            <w:r w:rsidRPr="003613C2">
              <w:rPr>
                <w:color w:val="000000" w:themeColor="text1"/>
                <w:spacing w:val="4"/>
                <w:w w:val="99"/>
                <w:sz w:val="20"/>
              </w:rPr>
              <w:t>адресЭл.почты:</w:t>
            </w:r>
            <w:r w:rsidRPr="003613C2">
              <w:rPr>
                <w:color w:val="000000" w:themeColor="text1"/>
                <w:spacing w:val="4"/>
                <w:w w:val="99"/>
                <w:sz w:val="20"/>
                <w:lang w:val="en-US"/>
              </w:rPr>
              <w:t>selsovetyastrebovskii</w:t>
            </w:r>
            <w:r w:rsidRPr="003613C2">
              <w:rPr>
                <w:color w:val="000000" w:themeColor="text1"/>
                <w:spacing w:val="4"/>
                <w:w w:val="99"/>
                <w:sz w:val="20"/>
              </w:rPr>
              <w:t>@</w:t>
            </w:r>
            <w:r w:rsidRPr="003613C2">
              <w:rPr>
                <w:color w:val="000000" w:themeColor="text1"/>
                <w:spacing w:val="4"/>
                <w:w w:val="99"/>
                <w:sz w:val="20"/>
                <w:lang w:val="en-US"/>
              </w:rPr>
              <w:t>mail</w:t>
            </w:r>
            <w:r w:rsidRPr="003613C2">
              <w:rPr>
                <w:color w:val="000000" w:themeColor="text1"/>
                <w:spacing w:val="4"/>
                <w:w w:val="99"/>
                <w:sz w:val="20"/>
              </w:rPr>
              <w:t>.</w:t>
            </w:r>
            <w:r w:rsidRPr="003613C2">
              <w:rPr>
                <w:color w:val="000000" w:themeColor="text1"/>
                <w:spacing w:val="4"/>
                <w:w w:val="99"/>
                <w:sz w:val="20"/>
                <w:lang w:val="en-US"/>
              </w:rPr>
              <w:t>ru</w:t>
            </w:r>
          </w:p>
          <w:p w:rsidR="005D1A75" w:rsidRPr="003613C2" w:rsidRDefault="005D1A75" w:rsidP="003613C2">
            <w:pPr>
              <w:jc w:val="right"/>
              <w:rPr>
                <w:color w:val="000000" w:themeColor="text1"/>
                <w:spacing w:val="4"/>
                <w:w w:val="99"/>
                <w:sz w:val="20"/>
              </w:rPr>
            </w:pPr>
            <w:r w:rsidRPr="003613C2">
              <w:rPr>
                <w:color w:val="000000" w:themeColor="text1"/>
                <w:spacing w:val="4"/>
                <w:w w:val="99"/>
                <w:sz w:val="20"/>
              </w:rPr>
              <w:t>Тел: 99-3-21, 99-2-75</w:t>
            </w:r>
          </w:p>
        </w:tc>
        <w:tc>
          <w:tcPr>
            <w:tcW w:w="1882" w:type="dxa"/>
            <w:shd w:val="clear" w:color="auto" w:fill="auto"/>
          </w:tcPr>
          <w:p w:rsidR="005D1A75" w:rsidRPr="003613C2" w:rsidRDefault="005D1A75" w:rsidP="003613C2">
            <w:pPr>
              <w:jc w:val="right"/>
              <w:rPr>
                <w:color w:val="000000" w:themeColor="text1"/>
                <w:spacing w:val="4"/>
                <w:w w:val="99"/>
                <w:sz w:val="20"/>
              </w:rPr>
            </w:pPr>
            <w:r w:rsidRPr="003613C2">
              <w:rPr>
                <w:color w:val="000000" w:themeColor="text1"/>
                <w:spacing w:val="4"/>
                <w:w w:val="99"/>
                <w:sz w:val="20"/>
              </w:rPr>
              <w:t xml:space="preserve">Учредитель: </w:t>
            </w:r>
          </w:p>
          <w:p w:rsidR="005D1A75" w:rsidRPr="003613C2" w:rsidRDefault="005D1A75" w:rsidP="003613C2">
            <w:pPr>
              <w:jc w:val="right"/>
              <w:rPr>
                <w:color w:val="000000" w:themeColor="text1"/>
                <w:spacing w:val="4"/>
                <w:w w:val="99"/>
                <w:sz w:val="20"/>
              </w:rPr>
            </w:pPr>
            <w:r w:rsidRPr="003613C2">
              <w:rPr>
                <w:color w:val="000000" w:themeColor="text1"/>
                <w:spacing w:val="4"/>
                <w:w w:val="99"/>
                <w:sz w:val="20"/>
              </w:rPr>
              <w:t xml:space="preserve">Администрация </w:t>
            </w:r>
          </w:p>
          <w:p w:rsidR="005D1A75" w:rsidRPr="003613C2" w:rsidRDefault="005D1A75" w:rsidP="003613C2">
            <w:pPr>
              <w:jc w:val="right"/>
              <w:rPr>
                <w:color w:val="000000" w:themeColor="text1"/>
                <w:spacing w:val="4"/>
                <w:w w:val="99"/>
                <w:sz w:val="20"/>
              </w:rPr>
            </w:pPr>
            <w:r w:rsidRPr="003613C2">
              <w:rPr>
                <w:color w:val="000000" w:themeColor="text1"/>
                <w:spacing w:val="4"/>
                <w:w w:val="99"/>
                <w:sz w:val="20"/>
              </w:rPr>
              <w:t xml:space="preserve">Ястребовского </w:t>
            </w:r>
          </w:p>
          <w:p w:rsidR="005D1A75" w:rsidRPr="003613C2" w:rsidRDefault="005D1A75" w:rsidP="003613C2">
            <w:pPr>
              <w:jc w:val="right"/>
              <w:rPr>
                <w:color w:val="000000" w:themeColor="text1"/>
                <w:spacing w:val="4"/>
                <w:w w:val="99"/>
                <w:sz w:val="20"/>
              </w:rPr>
            </w:pPr>
            <w:r w:rsidRPr="003613C2">
              <w:rPr>
                <w:color w:val="000000" w:themeColor="text1"/>
                <w:spacing w:val="4"/>
                <w:w w:val="99"/>
                <w:sz w:val="20"/>
              </w:rPr>
              <w:t>сельсовета, тираж</w:t>
            </w:r>
          </w:p>
          <w:p w:rsidR="005D1A75" w:rsidRPr="003613C2" w:rsidRDefault="005D1A75" w:rsidP="003613C2">
            <w:pPr>
              <w:jc w:val="right"/>
              <w:rPr>
                <w:color w:val="000000" w:themeColor="text1"/>
                <w:spacing w:val="4"/>
                <w:w w:val="99"/>
                <w:sz w:val="20"/>
              </w:rPr>
            </w:pPr>
            <w:r w:rsidRPr="003613C2">
              <w:rPr>
                <w:color w:val="000000" w:themeColor="text1"/>
                <w:spacing w:val="4"/>
                <w:w w:val="99"/>
                <w:sz w:val="20"/>
              </w:rPr>
              <w:t xml:space="preserve"> 30 экз</w:t>
            </w:r>
          </w:p>
        </w:tc>
        <w:tc>
          <w:tcPr>
            <w:tcW w:w="2402" w:type="dxa"/>
            <w:shd w:val="clear" w:color="auto" w:fill="auto"/>
          </w:tcPr>
          <w:p w:rsidR="005D1A75" w:rsidRPr="003613C2" w:rsidRDefault="005D1A75" w:rsidP="003613C2">
            <w:pPr>
              <w:jc w:val="right"/>
              <w:rPr>
                <w:color w:val="000000" w:themeColor="text1"/>
                <w:spacing w:val="4"/>
                <w:w w:val="99"/>
                <w:sz w:val="20"/>
              </w:rPr>
            </w:pPr>
            <w:r w:rsidRPr="003613C2">
              <w:rPr>
                <w:color w:val="000000" w:themeColor="text1"/>
                <w:spacing w:val="4"/>
                <w:w w:val="99"/>
                <w:sz w:val="20"/>
              </w:rPr>
              <w:t>Ответственный за издание и  распространение специалист 1 категории Малиновская Ю.С.</w:t>
            </w:r>
          </w:p>
        </w:tc>
      </w:tr>
    </w:tbl>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1B62CD" w:rsidRPr="003613C2" w:rsidRDefault="001B62CD" w:rsidP="003613C2">
      <w:pPr>
        <w:ind w:right="-1"/>
        <w:rPr>
          <w:sz w:val="20"/>
        </w:rPr>
      </w:pPr>
    </w:p>
    <w:p w:rsidR="00062B8E" w:rsidRPr="003613C2" w:rsidRDefault="00062B8E" w:rsidP="003613C2">
      <w:pPr>
        <w:ind w:right="-1"/>
        <w:rPr>
          <w:sz w:val="20"/>
        </w:rPr>
      </w:pPr>
    </w:p>
    <w:p w:rsidR="00062B8E" w:rsidRPr="003613C2" w:rsidRDefault="00062B8E" w:rsidP="003613C2">
      <w:pPr>
        <w:ind w:right="-1"/>
        <w:rPr>
          <w:b/>
          <w:sz w:val="20"/>
        </w:rPr>
      </w:pPr>
    </w:p>
    <w:p w:rsidR="003214D1" w:rsidRPr="003613C2" w:rsidRDefault="003214D1" w:rsidP="003613C2">
      <w:pPr>
        <w:ind w:right="-1"/>
        <w:rPr>
          <w:b/>
          <w:sz w:val="20"/>
        </w:rPr>
      </w:pPr>
    </w:p>
    <w:p w:rsidR="003214D1" w:rsidRPr="003613C2" w:rsidRDefault="003214D1" w:rsidP="003613C2">
      <w:pPr>
        <w:ind w:right="-1"/>
        <w:rPr>
          <w:b/>
          <w:sz w:val="20"/>
        </w:rPr>
      </w:pPr>
    </w:p>
    <w:p w:rsidR="003214D1" w:rsidRPr="003613C2" w:rsidRDefault="003214D1" w:rsidP="003613C2">
      <w:pPr>
        <w:ind w:right="-1"/>
        <w:rPr>
          <w:b/>
          <w:sz w:val="20"/>
        </w:rPr>
      </w:pPr>
    </w:p>
    <w:p w:rsidR="003214D1" w:rsidRPr="003613C2" w:rsidRDefault="003214D1" w:rsidP="003613C2">
      <w:pPr>
        <w:ind w:right="-1"/>
        <w:rPr>
          <w:b/>
          <w:sz w:val="20"/>
        </w:rPr>
      </w:pPr>
    </w:p>
    <w:p w:rsidR="003214D1" w:rsidRPr="003613C2" w:rsidRDefault="003214D1" w:rsidP="003613C2">
      <w:pPr>
        <w:ind w:right="-1"/>
        <w:rPr>
          <w:b/>
          <w:sz w:val="20"/>
        </w:rPr>
      </w:pPr>
    </w:p>
    <w:p w:rsidR="00956887" w:rsidRPr="003613C2" w:rsidRDefault="00956887" w:rsidP="003613C2">
      <w:pPr>
        <w:rPr>
          <w:sz w:val="20"/>
        </w:rPr>
        <w:sectPr w:rsidR="00956887" w:rsidRPr="003613C2" w:rsidSect="00CE121B">
          <w:type w:val="continuous"/>
          <w:pgSz w:w="16838" w:h="11906" w:orient="landscape"/>
          <w:pgMar w:top="1276" w:right="680" w:bottom="284" w:left="709" w:header="708" w:footer="708" w:gutter="0"/>
          <w:pgNumType w:start="49"/>
          <w:cols w:num="2" w:space="709"/>
          <w:docGrid w:linePitch="381"/>
        </w:sectPr>
      </w:pPr>
    </w:p>
    <w:p w:rsidR="00F55797" w:rsidRPr="003613C2" w:rsidRDefault="00F55797" w:rsidP="003613C2">
      <w:pPr>
        <w:rPr>
          <w:sz w:val="20"/>
        </w:rPr>
      </w:pPr>
    </w:p>
    <w:sectPr w:rsidR="00F55797" w:rsidRPr="003613C2" w:rsidSect="00B01FB3">
      <w:footerReference w:type="default" r:id="rId14"/>
      <w:type w:val="continuous"/>
      <w:pgSz w:w="16838" w:h="11906" w:orient="landscape"/>
      <w:pgMar w:top="1276" w:right="680" w:bottom="284" w:left="709" w:header="708" w:footer="708" w:gutter="0"/>
      <w:pgNumType w:start="1"/>
      <w:cols w:num="2"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A34" w:rsidRDefault="00DB2A34" w:rsidP="00913E49">
      <w:r>
        <w:separator/>
      </w:r>
    </w:p>
  </w:endnote>
  <w:endnote w:type="continuationSeparator" w:id="1">
    <w:p w:rsidR="00DB2A34" w:rsidRDefault="00DB2A34"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181620"/>
      <w:docPartObj>
        <w:docPartGallery w:val="Page Numbers (Bottom of Page)"/>
        <w:docPartUnique/>
      </w:docPartObj>
    </w:sdtPr>
    <w:sdtContent>
      <w:p w:rsidR="004F2A11" w:rsidRDefault="00F52378">
        <w:pPr>
          <w:pStyle w:val="a8"/>
          <w:jc w:val="center"/>
        </w:pPr>
        <w:fldSimple w:instr="PAGE   \* MERGEFORMAT">
          <w:r w:rsidR="00B472F0">
            <w:rPr>
              <w:noProof/>
            </w:rPr>
            <w:t>1</w:t>
          </w:r>
        </w:fldSimple>
      </w:p>
    </w:sdtContent>
  </w:sdt>
  <w:p w:rsidR="004F2A11" w:rsidRDefault="004F2A1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11" w:rsidRDefault="00F52378">
    <w:pPr>
      <w:pStyle w:val="a8"/>
      <w:jc w:val="center"/>
    </w:pPr>
    <w:fldSimple w:instr="PAGE   \* MERGEFORMAT">
      <w:r w:rsidR="004F2A11">
        <w:rPr>
          <w:noProof/>
        </w:rPr>
        <w:t>1</w:t>
      </w:r>
    </w:fldSimple>
  </w:p>
  <w:p w:rsidR="004F2A11" w:rsidRDefault="004F2A1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A34" w:rsidRDefault="00DB2A34" w:rsidP="00913E49">
      <w:r>
        <w:separator/>
      </w:r>
    </w:p>
  </w:footnote>
  <w:footnote w:type="continuationSeparator" w:id="1">
    <w:p w:rsidR="00DB2A34" w:rsidRDefault="00DB2A34"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11" w:rsidRPr="00231F22" w:rsidRDefault="004F2A11"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Pr>
        <w:rFonts w:ascii="Monotype Corsiva" w:hAnsi="Monotype Corsiva"/>
        <w:b/>
        <w:i/>
        <w:lang w:val="en-US"/>
      </w:rPr>
      <w:t>1</w:t>
    </w:r>
    <w:r>
      <w:rPr>
        <w:rFonts w:ascii="Monotype Corsiva" w:hAnsi="Monotype Corsiva"/>
        <w:b/>
        <w:i/>
      </w:rPr>
      <w:t xml:space="preserve">3                                     </w:t>
    </w:r>
    <w:r w:rsidRPr="00913E49">
      <w:rPr>
        <w:rFonts w:ascii="Monotype Corsiva" w:hAnsi="Monotype Corsiva"/>
        <w:b/>
        <w:i/>
      </w:rPr>
      <w:t>от</w:t>
    </w:r>
    <w:r>
      <w:rPr>
        <w:rFonts w:ascii="Monotype Corsiva" w:hAnsi="Monotype Corsiva"/>
        <w:b/>
        <w:i/>
      </w:rPr>
      <w:t xml:space="preserve">  03.06.2024</w:t>
    </w:r>
    <w:r w:rsidRPr="00913E49">
      <w:rPr>
        <w:rFonts w:ascii="Monotype Corsiva" w:hAnsi="Monotype Corsiva"/>
        <w:b/>
        <w:i/>
      </w:rPr>
      <w:t>г.</w:t>
    </w:r>
  </w:p>
  <w:p w:rsidR="004F2A11" w:rsidRPr="007264A1" w:rsidRDefault="004F2A11"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8F01E31"/>
    <w:multiLevelType w:val="hybridMultilevel"/>
    <w:tmpl w:val="FD5A3198"/>
    <w:lvl w:ilvl="0" w:tplc="0419000D">
      <w:start w:val="1"/>
      <w:numFmt w:val="bullet"/>
      <w:lvlText w:val=""/>
      <w:lvlJc w:val="left"/>
      <w:pPr>
        <w:ind w:left="1282" w:hanging="360"/>
      </w:pPr>
      <w:rPr>
        <w:rFonts w:ascii="Wingdings" w:hAnsi="Wingdings" w:hint="default"/>
      </w:rPr>
    </w:lvl>
    <w:lvl w:ilvl="1" w:tplc="0419000D">
      <w:start w:val="1"/>
      <w:numFmt w:val="bullet"/>
      <w:lvlText w:val=""/>
      <w:lvlJc w:val="left"/>
      <w:pPr>
        <w:ind w:left="2002" w:hanging="360"/>
      </w:pPr>
      <w:rPr>
        <w:rFonts w:ascii="Wingdings" w:hAnsi="Wingdings"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9">
    <w:nsid w:val="2DDF7DE1"/>
    <w:multiLevelType w:val="hybridMultilevel"/>
    <w:tmpl w:val="E0801AF2"/>
    <w:lvl w:ilvl="0" w:tplc="0419000D">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0">
    <w:nsid w:val="5A715ACE"/>
    <w:multiLevelType w:val="hybridMultilevel"/>
    <w:tmpl w:val="C5FE230C"/>
    <w:lvl w:ilvl="0" w:tplc="04190001">
      <w:start w:val="1"/>
      <w:numFmt w:val="bullet"/>
      <w:lvlText w:val=""/>
      <w:lvlJc w:val="left"/>
      <w:pPr>
        <w:ind w:left="75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1">
    <w:nsid w:val="67A56D51"/>
    <w:multiLevelType w:val="hybridMultilevel"/>
    <w:tmpl w:val="5E3C97DE"/>
    <w:lvl w:ilvl="0" w:tplc="84EA630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1"/>
  </w:num>
  <w:num w:numId="2">
    <w:abstractNumId w:val="10"/>
  </w:num>
  <w:num w:numId="3">
    <w:abstractNumId w:val="8"/>
  </w:num>
  <w:num w:numId="4">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40"/>
  <w:displayHorizontalDrawingGridEvery w:val="2"/>
  <w:characterSpacingControl w:val="doNotCompress"/>
  <w:hdrShapeDefaults>
    <o:shapedefaults v:ext="edit" spidmax="290818">
      <o:colormenu v:ext="edit" fillcolor="none [3212]"/>
    </o:shapedefaults>
  </w:hdrShapeDefaults>
  <w:footnotePr>
    <w:footnote w:id="0"/>
    <w:footnote w:id="1"/>
  </w:footnotePr>
  <w:endnotePr>
    <w:endnote w:id="0"/>
    <w:endnote w:id="1"/>
  </w:endnotePr>
  <w:compat/>
  <w:rsids>
    <w:rsidRoot w:val="006633CB"/>
    <w:rsid w:val="00000649"/>
    <w:rsid w:val="00000991"/>
    <w:rsid w:val="000009D0"/>
    <w:rsid w:val="00000DF3"/>
    <w:rsid w:val="00001645"/>
    <w:rsid w:val="00002920"/>
    <w:rsid w:val="00002BE8"/>
    <w:rsid w:val="00002CB6"/>
    <w:rsid w:val="000040DE"/>
    <w:rsid w:val="000049D8"/>
    <w:rsid w:val="000058E2"/>
    <w:rsid w:val="00005BA7"/>
    <w:rsid w:val="00006B80"/>
    <w:rsid w:val="00006C05"/>
    <w:rsid w:val="00007EE4"/>
    <w:rsid w:val="000104B5"/>
    <w:rsid w:val="00010D03"/>
    <w:rsid w:val="0001146A"/>
    <w:rsid w:val="00012C8C"/>
    <w:rsid w:val="00012E1F"/>
    <w:rsid w:val="0001320B"/>
    <w:rsid w:val="000141BD"/>
    <w:rsid w:val="00014904"/>
    <w:rsid w:val="000166BC"/>
    <w:rsid w:val="000210CC"/>
    <w:rsid w:val="0002331D"/>
    <w:rsid w:val="00023816"/>
    <w:rsid w:val="00024452"/>
    <w:rsid w:val="00024B6B"/>
    <w:rsid w:val="00024CD0"/>
    <w:rsid w:val="000266F9"/>
    <w:rsid w:val="000267FF"/>
    <w:rsid w:val="00026C27"/>
    <w:rsid w:val="00027464"/>
    <w:rsid w:val="00027858"/>
    <w:rsid w:val="00027E22"/>
    <w:rsid w:val="00027EF9"/>
    <w:rsid w:val="00030C27"/>
    <w:rsid w:val="00033DE7"/>
    <w:rsid w:val="0003400F"/>
    <w:rsid w:val="00034813"/>
    <w:rsid w:val="00034FDB"/>
    <w:rsid w:val="00035034"/>
    <w:rsid w:val="00037220"/>
    <w:rsid w:val="000413DE"/>
    <w:rsid w:val="0004229E"/>
    <w:rsid w:val="00043E6B"/>
    <w:rsid w:val="00043F4E"/>
    <w:rsid w:val="000442B2"/>
    <w:rsid w:val="00044C2B"/>
    <w:rsid w:val="0004573B"/>
    <w:rsid w:val="000467D2"/>
    <w:rsid w:val="00046BE6"/>
    <w:rsid w:val="00052CD5"/>
    <w:rsid w:val="00054BAE"/>
    <w:rsid w:val="00055732"/>
    <w:rsid w:val="00055EFA"/>
    <w:rsid w:val="00057BE1"/>
    <w:rsid w:val="00057E97"/>
    <w:rsid w:val="00062113"/>
    <w:rsid w:val="000627E1"/>
    <w:rsid w:val="00062B8E"/>
    <w:rsid w:val="00062D9D"/>
    <w:rsid w:val="0006454B"/>
    <w:rsid w:val="000651D3"/>
    <w:rsid w:val="000665AF"/>
    <w:rsid w:val="0006671F"/>
    <w:rsid w:val="00066F05"/>
    <w:rsid w:val="0007071A"/>
    <w:rsid w:val="00070D1E"/>
    <w:rsid w:val="0007186B"/>
    <w:rsid w:val="000725DF"/>
    <w:rsid w:val="000745B2"/>
    <w:rsid w:val="00074C5C"/>
    <w:rsid w:val="00074DDF"/>
    <w:rsid w:val="0007555B"/>
    <w:rsid w:val="00075CD5"/>
    <w:rsid w:val="00075D4E"/>
    <w:rsid w:val="00076457"/>
    <w:rsid w:val="000771D4"/>
    <w:rsid w:val="00077744"/>
    <w:rsid w:val="00080CDF"/>
    <w:rsid w:val="00081144"/>
    <w:rsid w:val="00081E45"/>
    <w:rsid w:val="00083596"/>
    <w:rsid w:val="0008360F"/>
    <w:rsid w:val="000877F6"/>
    <w:rsid w:val="00087D57"/>
    <w:rsid w:val="00087FF8"/>
    <w:rsid w:val="00090905"/>
    <w:rsid w:val="00091CD1"/>
    <w:rsid w:val="00092888"/>
    <w:rsid w:val="000934D4"/>
    <w:rsid w:val="000938F8"/>
    <w:rsid w:val="00093F2C"/>
    <w:rsid w:val="00094B2B"/>
    <w:rsid w:val="00096B87"/>
    <w:rsid w:val="00097170"/>
    <w:rsid w:val="0009768E"/>
    <w:rsid w:val="000A04F9"/>
    <w:rsid w:val="000A5CB3"/>
    <w:rsid w:val="000A612F"/>
    <w:rsid w:val="000A65FF"/>
    <w:rsid w:val="000A7E14"/>
    <w:rsid w:val="000B076E"/>
    <w:rsid w:val="000B0DDE"/>
    <w:rsid w:val="000B1A24"/>
    <w:rsid w:val="000B217B"/>
    <w:rsid w:val="000B25AE"/>
    <w:rsid w:val="000B50B7"/>
    <w:rsid w:val="000B58CC"/>
    <w:rsid w:val="000B631F"/>
    <w:rsid w:val="000B72DC"/>
    <w:rsid w:val="000C007C"/>
    <w:rsid w:val="000C0343"/>
    <w:rsid w:val="000C1204"/>
    <w:rsid w:val="000C74ED"/>
    <w:rsid w:val="000C7E10"/>
    <w:rsid w:val="000D51F5"/>
    <w:rsid w:val="000D59AC"/>
    <w:rsid w:val="000D6D35"/>
    <w:rsid w:val="000D7A52"/>
    <w:rsid w:val="000E1F9A"/>
    <w:rsid w:val="000E270C"/>
    <w:rsid w:val="000E4191"/>
    <w:rsid w:val="000E4E9E"/>
    <w:rsid w:val="000E5118"/>
    <w:rsid w:val="000F04AB"/>
    <w:rsid w:val="000F2521"/>
    <w:rsid w:val="000F27AC"/>
    <w:rsid w:val="000F2CFC"/>
    <w:rsid w:val="000F3B6C"/>
    <w:rsid w:val="000F4045"/>
    <w:rsid w:val="000F50CE"/>
    <w:rsid w:val="000F5EAE"/>
    <w:rsid w:val="000F6DC0"/>
    <w:rsid w:val="000F7199"/>
    <w:rsid w:val="0010151E"/>
    <w:rsid w:val="00102B7D"/>
    <w:rsid w:val="00102D0E"/>
    <w:rsid w:val="00103ECC"/>
    <w:rsid w:val="00104873"/>
    <w:rsid w:val="001054DE"/>
    <w:rsid w:val="00106C4B"/>
    <w:rsid w:val="001077AA"/>
    <w:rsid w:val="00107A74"/>
    <w:rsid w:val="00110412"/>
    <w:rsid w:val="00110715"/>
    <w:rsid w:val="00110D21"/>
    <w:rsid w:val="001114F9"/>
    <w:rsid w:val="00111D61"/>
    <w:rsid w:val="00111EF7"/>
    <w:rsid w:val="00113CD2"/>
    <w:rsid w:val="00115A5A"/>
    <w:rsid w:val="00115F9C"/>
    <w:rsid w:val="00117123"/>
    <w:rsid w:val="0011744C"/>
    <w:rsid w:val="00117A62"/>
    <w:rsid w:val="00117D65"/>
    <w:rsid w:val="001206A4"/>
    <w:rsid w:val="00122CEE"/>
    <w:rsid w:val="001230A7"/>
    <w:rsid w:val="0012372E"/>
    <w:rsid w:val="00123C5C"/>
    <w:rsid w:val="00124532"/>
    <w:rsid w:val="00124891"/>
    <w:rsid w:val="00125770"/>
    <w:rsid w:val="00127619"/>
    <w:rsid w:val="00127B74"/>
    <w:rsid w:val="00127CB3"/>
    <w:rsid w:val="00127FEC"/>
    <w:rsid w:val="0013021B"/>
    <w:rsid w:val="00130609"/>
    <w:rsid w:val="0013087E"/>
    <w:rsid w:val="00131356"/>
    <w:rsid w:val="001330BD"/>
    <w:rsid w:val="00134B38"/>
    <w:rsid w:val="00136265"/>
    <w:rsid w:val="00137322"/>
    <w:rsid w:val="00137439"/>
    <w:rsid w:val="0014076B"/>
    <w:rsid w:val="00140FD0"/>
    <w:rsid w:val="00141775"/>
    <w:rsid w:val="00142859"/>
    <w:rsid w:val="001449A2"/>
    <w:rsid w:val="0014585F"/>
    <w:rsid w:val="001459A5"/>
    <w:rsid w:val="00146A0C"/>
    <w:rsid w:val="00151813"/>
    <w:rsid w:val="00153AC4"/>
    <w:rsid w:val="00153CA7"/>
    <w:rsid w:val="001540EE"/>
    <w:rsid w:val="00155A76"/>
    <w:rsid w:val="0015673A"/>
    <w:rsid w:val="00157DA4"/>
    <w:rsid w:val="00160FE9"/>
    <w:rsid w:val="00161508"/>
    <w:rsid w:val="00161DA3"/>
    <w:rsid w:val="00162A29"/>
    <w:rsid w:val="00163A79"/>
    <w:rsid w:val="001643B0"/>
    <w:rsid w:val="001645DA"/>
    <w:rsid w:val="00164E32"/>
    <w:rsid w:val="00166FF2"/>
    <w:rsid w:val="001703A4"/>
    <w:rsid w:val="0017044D"/>
    <w:rsid w:val="00172504"/>
    <w:rsid w:val="00172CC0"/>
    <w:rsid w:val="001738D8"/>
    <w:rsid w:val="00173E0A"/>
    <w:rsid w:val="00173F1A"/>
    <w:rsid w:val="00174434"/>
    <w:rsid w:val="0017614C"/>
    <w:rsid w:val="00176434"/>
    <w:rsid w:val="00177AFE"/>
    <w:rsid w:val="00180454"/>
    <w:rsid w:val="001814E5"/>
    <w:rsid w:val="00183F02"/>
    <w:rsid w:val="00183F7E"/>
    <w:rsid w:val="00184324"/>
    <w:rsid w:val="001850DA"/>
    <w:rsid w:val="001878EB"/>
    <w:rsid w:val="00187988"/>
    <w:rsid w:val="00192D56"/>
    <w:rsid w:val="00192F4C"/>
    <w:rsid w:val="00193CA5"/>
    <w:rsid w:val="00193F67"/>
    <w:rsid w:val="001948D8"/>
    <w:rsid w:val="00194CC1"/>
    <w:rsid w:val="00196F77"/>
    <w:rsid w:val="001973FB"/>
    <w:rsid w:val="00197E1D"/>
    <w:rsid w:val="001A00E8"/>
    <w:rsid w:val="001A0F6D"/>
    <w:rsid w:val="001A372E"/>
    <w:rsid w:val="001A3EEA"/>
    <w:rsid w:val="001A4970"/>
    <w:rsid w:val="001A7D20"/>
    <w:rsid w:val="001B04B3"/>
    <w:rsid w:val="001B23F5"/>
    <w:rsid w:val="001B4155"/>
    <w:rsid w:val="001B4AC8"/>
    <w:rsid w:val="001B5194"/>
    <w:rsid w:val="001B62CD"/>
    <w:rsid w:val="001C0136"/>
    <w:rsid w:val="001C071D"/>
    <w:rsid w:val="001C11C2"/>
    <w:rsid w:val="001C37E6"/>
    <w:rsid w:val="001C46C9"/>
    <w:rsid w:val="001C4846"/>
    <w:rsid w:val="001C4C28"/>
    <w:rsid w:val="001C4F34"/>
    <w:rsid w:val="001C6D34"/>
    <w:rsid w:val="001C777A"/>
    <w:rsid w:val="001D05C4"/>
    <w:rsid w:val="001D0720"/>
    <w:rsid w:val="001D1261"/>
    <w:rsid w:val="001D1FD3"/>
    <w:rsid w:val="001D2980"/>
    <w:rsid w:val="001D5FF1"/>
    <w:rsid w:val="001D682B"/>
    <w:rsid w:val="001D6E35"/>
    <w:rsid w:val="001D7E55"/>
    <w:rsid w:val="001E3C8F"/>
    <w:rsid w:val="001E4A25"/>
    <w:rsid w:val="001E4BD4"/>
    <w:rsid w:val="001E51FA"/>
    <w:rsid w:val="001E5C40"/>
    <w:rsid w:val="001E60E7"/>
    <w:rsid w:val="001E6430"/>
    <w:rsid w:val="001E6631"/>
    <w:rsid w:val="001F2F40"/>
    <w:rsid w:val="001F2FFB"/>
    <w:rsid w:val="001F33D3"/>
    <w:rsid w:val="001F3C5A"/>
    <w:rsid w:val="001F4733"/>
    <w:rsid w:val="001F4D02"/>
    <w:rsid w:val="001F560E"/>
    <w:rsid w:val="001F5E14"/>
    <w:rsid w:val="001F6B6B"/>
    <w:rsid w:val="001F76EF"/>
    <w:rsid w:val="001F7712"/>
    <w:rsid w:val="0020081B"/>
    <w:rsid w:val="00200BF6"/>
    <w:rsid w:val="00200F87"/>
    <w:rsid w:val="00201234"/>
    <w:rsid w:val="002012B6"/>
    <w:rsid w:val="00201FA7"/>
    <w:rsid w:val="00202CB0"/>
    <w:rsid w:val="002038F8"/>
    <w:rsid w:val="00204271"/>
    <w:rsid w:val="0020467D"/>
    <w:rsid w:val="00204BC5"/>
    <w:rsid w:val="00206769"/>
    <w:rsid w:val="00211048"/>
    <w:rsid w:val="00211324"/>
    <w:rsid w:val="00213C19"/>
    <w:rsid w:val="00213FB5"/>
    <w:rsid w:val="00214169"/>
    <w:rsid w:val="0021500F"/>
    <w:rsid w:val="00221064"/>
    <w:rsid w:val="002223CA"/>
    <w:rsid w:val="0022352C"/>
    <w:rsid w:val="00224BDF"/>
    <w:rsid w:val="0022661F"/>
    <w:rsid w:val="00226BC7"/>
    <w:rsid w:val="00230205"/>
    <w:rsid w:val="00230E91"/>
    <w:rsid w:val="00231F22"/>
    <w:rsid w:val="00233011"/>
    <w:rsid w:val="00233025"/>
    <w:rsid w:val="002332A1"/>
    <w:rsid w:val="00234B39"/>
    <w:rsid w:val="0023594E"/>
    <w:rsid w:val="00236016"/>
    <w:rsid w:val="002366DF"/>
    <w:rsid w:val="0023695F"/>
    <w:rsid w:val="0024064A"/>
    <w:rsid w:val="0024097F"/>
    <w:rsid w:val="00242187"/>
    <w:rsid w:val="00243FAD"/>
    <w:rsid w:val="00244651"/>
    <w:rsid w:val="0024481E"/>
    <w:rsid w:val="00244F37"/>
    <w:rsid w:val="00245D79"/>
    <w:rsid w:val="002478C6"/>
    <w:rsid w:val="00250D28"/>
    <w:rsid w:val="00252279"/>
    <w:rsid w:val="00252751"/>
    <w:rsid w:val="0025531B"/>
    <w:rsid w:val="002557DA"/>
    <w:rsid w:val="00255CBD"/>
    <w:rsid w:val="00257397"/>
    <w:rsid w:val="00260577"/>
    <w:rsid w:val="002608E3"/>
    <w:rsid w:val="00260ED7"/>
    <w:rsid w:val="00261272"/>
    <w:rsid w:val="0026421A"/>
    <w:rsid w:val="002643A9"/>
    <w:rsid w:val="0026598B"/>
    <w:rsid w:val="002659FA"/>
    <w:rsid w:val="00265B0E"/>
    <w:rsid w:val="00266D08"/>
    <w:rsid w:val="002677DF"/>
    <w:rsid w:val="00270450"/>
    <w:rsid w:val="00270580"/>
    <w:rsid w:val="00270AEE"/>
    <w:rsid w:val="00271726"/>
    <w:rsid w:val="00271A79"/>
    <w:rsid w:val="00271D2B"/>
    <w:rsid w:val="00272A67"/>
    <w:rsid w:val="00273600"/>
    <w:rsid w:val="00273981"/>
    <w:rsid w:val="00274073"/>
    <w:rsid w:val="00274704"/>
    <w:rsid w:val="002747D9"/>
    <w:rsid w:val="00275215"/>
    <w:rsid w:val="002754BB"/>
    <w:rsid w:val="00275C36"/>
    <w:rsid w:val="00276338"/>
    <w:rsid w:val="002821F6"/>
    <w:rsid w:val="00282D66"/>
    <w:rsid w:val="002835D1"/>
    <w:rsid w:val="00290027"/>
    <w:rsid w:val="0029073E"/>
    <w:rsid w:val="00290F93"/>
    <w:rsid w:val="00291B62"/>
    <w:rsid w:val="00291EAE"/>
    <w:rsid w:val="002934BD"/>
    <w:rsid w:val="00294A7C"/>
    <w:rsid w:val="00295133"/>
    <w:rsid w:val="002959BA"/>
    <w:rsid w:val="00295E49"/>
    <w:rsid w:val="002A0313"/>
    <w:rsid w:val="002A03CA"/>
    <w:rsid w:val="002A259B"/>
    <w:rsid w:val="002A37CC"/>
    <w:rsid w:val="002A3AFB"/>
    <w:rsid w:val="002A43F4"/>
    <w:rsid w:val="002A5E8E"/>
    <w:rsid w:val="002A6980"/>
    <w:rsid w:val="002A7117"/>
    <w:rsid w:val="002A723A"/>
    <w:rsid w:val="002A7B94"/>
    <w:rsid w:val="002B1605"/>
    <w:rsid w:val="002B3CB1"/>
    <w:rsid w:val="002B4840"/>
    <w:rsid w:val="002B49AB"/>
    <w:rsid w:val="002B755D"/>
    <w:rsid w:val="002B7E63"/>
    <w:rsid w:val="002C0475"/>
    <w:rsid w:val="002C1E31"/>
    <w:rsid w:val="002C22A1"/>
    <w:rsid w:val="002C2D53"/>
    <w:rsid w:val="002C3C40"/>
    <w:rsid w:val="002C5AD9"/>
    <w:rsid w:val="002C68C3"/>
    <w:rsid w:val="002C7668"/>
    <w:rsid w:val="002D33B2"/>
    <w:rsid w:val="002D35B7"/>
    <w:rsid w:val="002D3944"/>
    <w:rsid w:val="002D3DE1"/>
    <w:rsid w:val="002D7B6D"/>
    <w:rsid w:val="002E1092"/>
    <w:rsid w:val="002E2C24"/>
    <w:rsid w:val="002E41D7"/>
    <w:rsid w:val="002E46FF"/>
    <w:rsid w:val="002E4B18"/>
    <w:rsid w:val="002E55EF"/>
    <w:rsid w:val="002E5930"/>
    <w:rsid w:val="002E5981"/>
    <w:rsid w:val="002E6596"/>
    <w:rsid w:val="002E73DF"/>
    <w:rsid w:val="002E785F"/>
    <w:rsid w:val="002F055E"/>
    <w:rsid w:val="002F13E2"/>
    <w:rsid w:val="002F244E"/>
    <w:rsid w:val="002F2B9F"/>
    <w:rsid w:val="002F2ECD"/>
    <w:rsid w:val="002F4E3E"/>
    <w:rsid w:val="002F5196"/>
    <w:rsid w:val="002F5BFC"/>
    <w:rsid w:val="002F6C31"/>
    <w:rsid w:val="002F6D62"/>
    <w:rsid w:val="002F7A5E"/>
    <w:rsid w:val="00300C60"/>
    <w:rsid w:val="00301184"/>
    <w:rsid w:val="00301DAE"/>
    <w:rsid w:val="003028B3"/>
    <w:rsid w:val="0030395E"/>
    <w:rsid w:val="0030420A"/>
    <w:rsid w:val="003049E5"/>
    <w:rsid w:val="00304BA4"/>
    <w:rsid w:val="00304C55"/>
    <w:rsid w:val="00310FC3"/>
    <w:rsid w:val="00312195"/>
    <w:rsid w:val="003125A3"/>
    <w:rsid w:val="00314A9A"/>
    <w:rsid w:val="00315CA2"/>
    <w:rsid w:val="00316BBC"/>
    <w:rsid w:val="00316C10"/>
    <w:rsid w:val="00320881"/>
    <w:rsid w:val="003214A7"/>
    <w:rsid w:val="003214D1"/>
    <w:rsid w:val="00323B0A"/>
    <w:rsid w:val="00327664"/>
    <w:rsid w:val="00331D4D"/>
    <w:rsid w:val="003369D9"/>
    <w:rsid w:val="00336A6F"/>
    <w:rsid w:val="00336A80"/>
    <w:rsid w:val="00337234"/>
    <w:rsid w:val="00337F61"/>
    <w:rsid w:val="00341B7B"/>
    <w:rsid w:val="00344187"/>
    <w:rsid w:val="00344E35"/>
    <w:rsid w:val="00345E70"/>
    <w:rsid w:val="00345F26"/>
    <w:rsid w:val="00345F80"/>
    <w:rsid w:val="003469E9"/>
    <w:rsid w:val="00346E6C"/>
    <w:rsid w:val="00350B0C"/>
    <w:rsid w:val="00351A1C"/>
    <w:rsid w:val="00351DB1"/>
    <w:rsid w:val="00353738"/>
    <w:rsid w:val="00356415"/>
    <w:rsid w:val="003570A1"/>
    <w:rsid w:val="00360F9A"/>
    <w:rsid w:val="003613C2"/>
    <w:rsid w:val="00363F42"/>
    <w:rsid w:val="0036525E"/>
    <w:rsid w:val="00367984"/>
    <w:rsid w:val="00370BE5"/>
    <w:rsid w:val="00373543"/>
    <w:rsid w:val="00373981"/>
    <w:rsid w:val="00373D76"/>
    <w:rsid w:val="00373EE0"/>
    <w:rsid w:val="0037425A"/>
    <w:rsid w:val="00376A06"/>
    <w:rsid w:val="00380116"/>
    <w:rsid w:val="00381BAB"/>
    <w:rsid w:val="00381C2F"/>
    <w:rsid w:val="00381CF6"/>
    <w:rsid w:val="00383ADD"/>
    <w:rsid w:val="00384659"/>
    <w:rsid w:val="0038483A"/>
    <w:rsid w:val="003876C6"/>
    <w:rsid w:val="00390C19"/>
    <w:rsid w:val="00390CF2"/>
    <w:rsid w:val="00390FE2"/>
    <w:rsid w:val="0039233F"/>
    <w:rsid w:val="00393137"/>
    <w:rsid w:val="0039361D"/>
    <w:rsid w:val="00393A09"/>
    <w:rsid w:val="00396104"/>
    <w:rsid w:val="00396A16"/>
    <w:rsid w:val="00397D11"/>
    <w:rsid w:val="003A0388"/>
    <w:rsid w:val="003A1FFC"/>
    <w:rsid w:val="003A28C0"/>
    <w:rsid w:val="003A3AAE"/>
    <w:rsid w:val="003A45EB"/>
    <w:rsid w:val="003A497C"/>
    <w:rsid w:val="003A49FD"/>
    <w:rsid w:val="003A640A"/>
    <w:rsid w:val="003A7910"/>
    <w:rsid w:val="003A7D90"/>
    <w:rsid w:val="003B1322"/>
    <w:rsid w:val="003B51D4"/>
    <w:rsid w:val="003B666D"/>
    <w:rsid w:val="003B6946"/>
    <w:rsid w:val="003B7001"/>
    <w:rsid w:val="003B7EA8"/>
    <w:rsid w:val="003C1828"/>
    <w:rsid w:val="003C3FB5"/>
    <w:rsid w:val="003C4B0E"/>
    <w:rsid w:val="003C517F"/>
    <w:rsid w:val="003C6270"/>
    <w:rsid w:val="003C74B0"/>
    <w:rsid w:val="003C7A78"/>
    <w:rsid w:val="003D0960"/>
    <w:rsid w:val="003D1875"/>
    <w:rsid w:val="003D1887"/>
    <w:rsid w:val="003D19DF"/>
    <w:rsid w:val="003D1B86"/>
    <w:rsid w:val="003D2AA0"/>
    <w:rsid w:val="003D43FE"/>
    <w:rsid w:val="003D452B"/>
    <w:rsid w:val="003D483F"/>
    <w:rsid w:val="003D4CB2"/>
    <w:rsid w:val="003D6579"/>
    <w:rsid w:val="003D6B4B"/>
    <w:rsid w:val="003D6E0F"/>
    <w:rsid w:val="003D6F3A"/>
    <w:rsid w:val="003D7600"/>
    <w:rsid w:val="003D779C"/>
    <w:rsid w:val="003E04D1"/>
    <w:rsid w:val="003E08B1"/>
    <w:rsid w:val="003E0DCA"/>
    <w:rsid w:val="003E220A"/>
    <w:rsid w:val="003E24A5"/>
    <w:rsid w:val="003E2C72"/>
    <w:rsid w:val="003E37DA"/>
    <w:rsid w:val="003E419B"/>
    <w:rsid w:val="003E44B1"/>
    <w:rsid w:val="003E53C1"/>
    <w:rsid w:val="003E54E6"/>
    <w:rsid w:val="003E6D07"/>
    <w:rsid w:val="003F19B8"/>
    <w:rsid w:val="003F3A10"/>
    <w:rsid w:val="00400037"/>
    <w:rsid w:val="00400116"/>
    <w:rsid w:val="00400256"/>
    <w:rsid w:val="00402C0A"/>
    <w:rsid w:val="004061E1"/>
    <w:rsid w:val="00407675"/>
    <w:rsid w:val="00407AE1"/>
    <w:rsid w:val="00407D91"/>
    <w:rsid w:val="004106A7"/>
    <w:rsid w:val="00410953"/>
    <w:rsid w:val="00412498"/>
    <w:rsid w:val="00414F1B"/>
    <w:rsid w:val="00417ACA"/>
    <w:rsid w:val="00420557"/>
    <w:rsid w:val="00420B23"/>
    <w:rsid w:val="00421273"/>
    <w:rsid w:val="004212F1"/>
    <w:rsid w:val="004219F9"/>
    <w:rsid w:val="00421E90"/>
    <w:rsid w:val="00425686"/>
    <w:rsid w:val="004257CB"/>
    <w:rsid w:val="00425CC5"/>
    <w:rsid w:val="00425E9E"/>
    <w:rsid w:val="0042635B"/>
    <w:rsid w:val="00427E0D"/>
    <w:rsid w:val="00430D5A"/>
    <w:rsid w:val="00430E1D"/>
    <w:rsid w:val="00431ABA"/>
    <w:rsid w:val="00431DC4"/>
    <w:rsid w:val="00432ACB"/>
    <w:rsid w:val="004340DB"/>
    <w:rsid w:val="004348EE"/>
    <w:rsid w:val="00435195"/>
    <w:rsid w:val="00435935"/>
    <w:rsid w:val="00435C68"/>
    <w:rsid w:val="004369F7"/>
    <w:rsid w:val="00436FA0"/>
    <w:rsid w:val="00441973"/>
    <w:rsid w:val="00442081"/>
    <w:rsid w:val="00442662"/>
    <w:rsid w:val="00443669"/>
    <w:rsid w:val="00443709"/>
    <w:rsid w:val="0044394C"/>
    <w:rsid w:val="004439EB"/>
    <w:rsid w:val="00444498"/>
    <w:rsid w:val="00445129"/>
    <w:rsid w:val="00445479"/>
    <w:rsid w:val="004456CB"/>
    <w:rsid w:val="0044609F"/>
    <w:rsid w:val="004460E2"/>
    <w:rsid w:val="0045089D"/>
    <w:rsid w:val="00450BB5"/>
    <w:rsid w:val="00452CBB"/>
    <w:rsid w:val="0045744C"/>
    <w:rsid w:val="0046058D"/>
    <w:rsid w:val="0046082D"/>
    <w:rsid w:val="00461D6A"/>
    <w:rsid w:val="00464E07"/>
    <w:rsid w:val="00470EFF"/>
    <w:rsid w:val="00470F18"/>
    <w:rsid w:val="00471CB3"/>
    <w:rsid w:val="00471D1F"/>
    <w:rsid w:val="00471ED9"/>
    <w:rsid w:val="00472688"/>
    <w:rsid w:val="00472ADA"/>
    <w:rsid w:val="00472AEC"/>
    <w:rsid w:val="00472D52"/>
    <w:rsid w:val="00473804"/>
    <w:rsid w:val="00473B91"/>
    <w:rsid w:val="00474838"/>
    <w:rsid w:val="004757FC"/>
    <w:rsid w:val="004765A3"/>
    <w:rsid w:val="0047684F"/>
    <w:rsid w:val="00480458"/>
    <w:rsid w:val="004806CB"/>
    <w:rsid w:val="00481180"/>
    <w:rsid w:val="0048191E"/>
    <w:rsid w:val="00482411"/>
    <w:rsid w:val="004857D5"/>
    <w:rsid w:val="004864A0"/>
    <w:rsid w:val="00486AF3"/>
    <w:rsid w:val="00487151"/>
    <w:rsid w:val="004903F3"/>
    <w:rsid w:val="004921DF"/>
    <w:rsid w:val="0049388A"/>
    <w:rsid w:val="00494688"/>
    <w:rsid w:val="00494A31"/>
    <w:rsid w:val="00495943"/>
    <w:rsid w:val="00495D9C"/>
    <w:rsid w:val="004978BA"/>
    <w:rsid w:val="00497DC4"/>
    <w:rsid w:val="004A064E"/>
    <w:rsid w:val="004A18A2"/>
    <w:rsid w:val="004A2BA6"/>
    <w:rsid w:val="004A5C85"/>
    <w:rsid w:val="004A6304"/>
    <w:rsid w:val="004A6359"/>
    <w:rsid w:val="004A69CB"/>
    <w:rsid w:val="004A7E77"/>
    <w:rsid w:val="004B251C"/>
    <w:rsid w:val="004B3840"/>
    <w:rsid w:val="004B3E5B"/>
    <w:rsid w:val="004B6187"/>
    <w:rsid w:val="004B7250"/>
    <w:rsid w:val="004C091B"/>
    <w:rsid w:val="004C1C33"/>
    <w:rsid w:val="004C1D65"/>
    <w:rsid w:val="004C2FDD"/>
    <w:rsid w:val="004C43D1"/>
    <w:rsid w:val="004C5DAF"/>
    <w:rsid w:val="004C6220"/>
    <w:rsid w:val="004C723C"/>
    <w:rsid w:val="004C74D3"/>
    <w:rsid w:val="004D1D43"/>
    <w:rsid w:val="004D2D47"/>
    <w:rsid w:val="004D4C07"/>
    <w:rsid w:val="004D501E"/>
    <w:rsid w:val="004D7D32"/>
    <w:rsid w:val="004E1282"/>
    <w:rsid w:val="004E2780"/>
    <w:rsid w:val="004E29BF"/>
    <w:rsid w:val="004F0333"/>
    <w:rsid w:val="004F23BB"/>
    <w:rsid w:val="004F2A11"/>
    <w:rsid w:val="004F33D9"/>
    <w:rsid w:val="004F3B05"/>
    <w:rsid w:val="004F5823"/>
    <w:rsid w:val="004F6E5B"/>
    <w:rsid w:val="004F73AB"/>
    <w:rsid w:val="004F75A9"/>
    <w:rsid w:val="004F792A"/>
    <w:rsid w:val="004F7F97"/>
    <w:rsid w:val="005004D1"/>
    <w:rsid w:val="00501ED7"/>
    <w:rsid w:val="005023D6"/>
    <w:rsid w:val="00502C4B"/>
    <w:rsid w:val="00502CBC"/>
    <w:rsid w:val="005047DD"/>
    <w:rsid w:val="0050546D"/>
    <w:rsid w:val="00505913"/>
    <w:rsid w:val="00506197"/>
    <w:rsid w:val="005065B5"/>
    <w:rsid w:val="00507ED4"/>
    <w:rsid w:val="005107D0"/>
    <w:rsid w:val="00510CF7"/>
    <w:rsid w:val="00511900"/>
    <w:rsid w:val="005127BA"/>
    <w:rsid w:val="00512BA3"/>
    <w:rsid w:val="00514396"/>
    <w:rsid w:val="00514879"/>
    <w:rsid w:val="0051500E"/>
    <w:rsid w:val="005153F5"/>
    <w:rsid w:val="00515910"/>
    <w:rsid w:val="00515D37"/>
    <w:rsid w:val="00515EAA"/>
    <w:rsid w:val="0051761A"/>
    <w:rsid w:val="005200E9"/>
    <w:rsid w:val="005206B2"/>
    <w:rsid w:val="0052172F"/>
    <w:rsid w:val="00521CDD"/>
    <w:rsid w:val="00523404"/>
    <w:rsid w:val="005241BF"/>
    <w:rsid w:val="005255DE"/>
    <w:rsid w:val="00526203"/>
    <w:rsid w:val="00526BD5"/>
    <w:rsid w:val="00527E0C"/>
    <w:rsid w:val="00530EFC"/>
    <w:rsid w:val="00531138"/>
    <w:rsid w:val="005330C0"/>
    <w:rsid w:val="00533A28"/>
    <w:rsid w:val="00533DE1"/>
    <w:rsid w:val="00535CF9"/>
    <w:rsid w:val="00536941"/>
    <w:rsid w:val="00536C03"/>
    <w:rsid w:val="005373DC"/>
    <w:rsid w:val="0053796D"/>
    <w:rsid w:val="00540F3E"/>
    <w:rsid w:val="005417B5"/>
    <w:rsid w:val="00544617"/>
    <w:rsid w:val="00546F7E"/>
    <w:rsid w:val="00547362"/>
    <w:rsid w:val="00547DCD"/>
    <w:rsid w:val="0055032E"/>
    <w:rsid w:val="005506E1"/>
    <w:rsid w:val="00551FEB"/>
    <w:rsid w:val="00552A28"/>
    <w:rsid w:val="00552C8B"/>
    <w:rsid w:val="00554A98"/>
    <w:rsid w:val="00556163"/>
    <w:rsid w:val="00561231"/>
    <w:rsid w:val="005618A2"/>
    <w:rsid w:val="00561B30"/>
    <w:rsid w:val="0056280E"/>
    <w:rsid w:val="00565368"/>
    <w:rsid w:val="0056536A"/>
    <w:rsid w:val="00565957"/>
    <w:rsid w:val="00567726"/>
    <w:rsid w:val="0057118D"/>
    <w:rsid w:val="005727F8"/>
    <w:rsid w:val="00573A8B"/>
    <w:rsid w:val="005745A3"/>
    <w:rsid w:val="00574C76"/>
    <w:rsid w:val="00574C86"/>
    <w:rsid w:val="00575419"/>
    <w:rsid w:val="00575D42"/>
    <w:rsid w:val="00575FCB"/>
    <w:rsid w:val="00577584"/>
    <w:rsid w:val="00577B29"/>
    <w:rsid w:val="005808D2"/>
    <w:rsid w:val="00580D09"/>
    <w:rsid w:val="00582091"/>
    <w:rsid w:val="005824C9"/>
    <w:rsid w:val="00582E45"/>
    <w:rsid w:val="0058350F"/>
    <w:rsid w:val="00583556"/>
    <w:rsid w:val="00583C99"/>
    <w:rsid w:val="0058572D"/>
    <w:rsid w:val="0058622F"/>
    <w:rsid w:val="00586872"/>
    <w:rsid w:val="005871B3"/>
    <w:rsid w:val="00590E28"/>
    <w:rsid w:val="00590F61"/>
    <w:rsid w:val="0059109B"/>
    <w:rsid w:val="0059123B"/>
    <w:rsid w:val="00593C70"/>
    <w:rsid w:val="00594210"/>
    <w:rsid w:val="005952C1"/>
    <w:rsid w:val="005A0042"/>
    <w:rsid w:val="005A1A48"/>
    <w:rsid w:val="005A1C24"/>
    <w:rsid w:val="005A204D"/>
    <w:rsid w:val="005A2F9C"/>
    <w:rsid w:val="005A5261"/>
    <w:rsid w:val="005A6680"/>
    <w:rsid w:val="005A690A"/>
    <w:rsid w:val="005A69DA"/>
    <w:rsid w:val="005B1C44"/>
    <w:rsid w:val="005B1D91"/>
    <w:rsid w:val="005B201F"/>
    <w:rsid w:val="005B4961"/>
    <w:rsid w:val="005B4CB7"/>
    <w:rsid w:val="005B5F6A"/>
    <w:rsid w:val="005B5F79"/>
    <w:rsid w:val="005B63E0"/>
    <w:rsid w:val="005B67BA"/>
    <w:rsid w:val="005C06F2"/>
    <w:rsid w:val="005C1011"/>
    <w:rsid w:val="005C1731"/>
    <w:rsid w:val="005C1873"/>
    <w:rsid w:val="005C234A"/>
    <w:rsid w:val="005C2788"/>
    <w:rsid w:val="005C3C73"/>
    <w:rsid w:val="005C3F58"/>
    <w:rsid w:val="005C417F"/>
    <w:rsid w:val="005C45E7"/>
    <w:rsid w:val="005C4A04"/>
    <w:rsid w:val="005C5C9F"/>
    <w:rsid w:val="005C7A9D"/>
    <w:rsid w:val="005D039B"/>
    <w:rsid w:val="005D0853"/>
    <w:rsid w:val="005D0C9F"/>
    <w:rsid w:val="005D1A75"/>
    <w:rsid w:val="005D1F95"/>
    <w:rsid w:val="005D34E7"/>
    <w:rsid w:val="005D440B"/>
    <w:rsid w:val="005D47CF"/>
    <w:rsid w:val="005D4DA9"/>
    <w:rsid w:val="005D6C03"/>
    <w:rsid w:val="005E003B"/>
    <w:rsid w:val="005E1049"/>
    <w:rsid w:val="005E16D8"/>
    <w:rsid w:val="005E2DD8"/>
    <w:rsid w:val="005E4E1C"/>
    <w:rsid w:val="005E588F"/>
    <w:rsid w:val="005E5928"/>
    <w:rsid w:val="005F0899"/>
    <w:rsid w:val="005F1631"/>
    <w:rsid w:val="005F1FD9"/>
    <w:rsid w:val="005F2608"/>
    <w:rsid w:val="005F288A"/>
    <w:rsid w:val="005F2CFC"/>
    <w:rsid w:val="005F3C8B"/>
    <w:rsid w:val="005F473B"/>
    <w:rsid w:val="005F7196"/>
    <w:rsid w:val="00602C4D"/>
    <w:rsid w:val="00602CA3"/>
    <w:rsid w:val="00603275"/>
    <w:rsid w:val="006039F8"/>
    <w:rsid w:val="00604183"/>
    <w:rsid w:val="00604B19"/>
    <w:rsid w:val="0060591A"/>
    <w:rsid w:val="0060597D"/>
    <w:rsid w:val="006059FF"/>
    <w:rsid w:val="00605CA8"/>
    <w:rsid w:val="0060629B"/>
    <w:rsid w:val="0060648D"/>
    <w:rsid w:val="00611009"/>
    <w:rsid w:val="00611093"/>
    <w:rsid w:val="00612AA5"/>
    <w:rsid w:val="00613154"/>
    <w:rsid w:val="006132CD"/>
    <w:rsid w:val="00614CAB"/>
    <w:rsid w:val="00614CE1"/>
    <w:rsid w:val="006160B6"/>
    <w:rsid w:val="00616144"/>
    <w:rsid w:val="006164EF"/>
    <w:rsid w:val="0061707C"/>
    <w:rsid w:val="00617301"/>
    <w:rsid w:val="00621DB1"/>
    <w:rsid w:val="006277A8"/>
    <w:rsid w:val="00627C74"/>
    <w:rsid w:val="00630FD9"/>
    <w:rsid w:val="00631E0A"/>
    <w:rsid w:val="00632E54"/>
    <w:rsid w:val="00632E5E"/>
    <w:rsid w:val="00636A42"/>
    <w:rsid w:val="006375C1"/>
    <w:rsid w:val="00637DE1"/>
    <w:rsid w:val="006416FB"/>
    <w:rsid w:val="006417AA"/>
    <w:rsid w:val="00641BA0"/>
    <w:rsid w:val="00644479"/>
    <w:rsid w:val="00645C1B"/>
    <w:rsid w:val="00646263"/>
    <w:rsid w:val="00646829"/>
    <w:rsid w:val="00646B21"/>
    <w:rsid w:val="00650D10"/>
    <w:rsid w:val="00653998"/>
    <w:rsid w:val="00656D03"/>
    <w:rsid w:val="00660C78"/>
    <w:rsid w:val="00661886"/>
    <w:rsid w:val="00662682"/>
    <w:rsid w:val="00662DAD"/>
    <w:rsid w:val="006633CB"/>
    <w:rsid w:val="00663A81"/>
    <w:rsid w:val="00665649"/>
    <w:rsid w:val="00665F3E"/>
    <w:rsid w:val="006665FE"/>
    <w:rsid w:val="00667313"/>
    <w:rsid w:val="00673346"/>
    <w:rsid w:val="006735F5"/>
    <w:rsid w:val="00674087"/>
    <w:rsid w:val="00674298"/>
    <w:rsid w:val="00674987"/>
    <w:rsid w:val="00676586"/>
    <w:rsid w:val="00676ED2"/>
    <w:rsid w:val="006770DD"/>
    <w:rsid w:val="00681713"/>
    <w:rsid w:val="006828A9"/>
    <w:rsid w:val="00683423"/>
    <w:rsid w:val="00684052"/>
    <w:rsid w:val="006847E9"/>
    <w:rsid w:val="00684F57"/>
    <w:rsid w:val="00685DBC"/>
    <w:rsid w:val="00686650"/>
    <w:rsid w:val="00686676"/>
    <w:rsid w:val="00690B7A"/>
    <w:rsid w:val="00691336"/>
    <w:rsid w:val="0069139F"/>
    <w:rsid w:val="00693FA6"/>
    <w:rsid w:val="00694129"/>
    <w:rsid w:val="006951B5"/>
    <w:rsid w:val="00695F58"/>
    <w:rsid w:val="00697415"/>
    <w:rsid w:val="006A2E03"/>
    <w:rsid w:val="006A30AE"/>
    <w:rsid w:val="006A40D3"/>
    <w:rsid w:val="006A5767"/>
    <w:rsid w:val="006A67D9"/>
    <w:rsid w:val="006B04CA"/>
    <w:rsid w:val="006B0EEB"/>
    <w:rsid w:val="006B145A"/>
    <w:rsid w:val="006B1871"/>
    <w:rsid w:val="006B2EF8"/>
    <w:rsid w:val="006B3263"/>
    <w:rsid w:val="006B39CC"/>
    <w:rsid w:val="006B5C37"/>
    <w:rsid w:val="006B75E3"/>
    <w:rsid w:val="006B787E"/>
    <w:rsid w:val="006C1450"/>
    <w:rsid w:val="006C1D56"/>
    <w:rsid w:val="006C2C40"/>
    <w:rsid w:val="006C5831"/>
    <w:rsid w:val="006C727E"/>
    <w:rsid w:val="006C7CBB"/>
    <w:rsid w:val="006D2D7C"/>
    <w:rsid w:val="006D3D27"/>
    <w:rsid w:val="006D5CFC"/>
    <w:rsid w:val="006D5E09"/>
    <w:rsid w:val="006D5FD4"/>
    <w:rsid w:val="006D6E72"/>
    <w:rsid w:val="006D705E"/>
    <w:rsid w:val="006D7127"/>
    <w:rsid w:val="006E189B"/>
    <w:rsid w:val="006E1D3B"/>
    <w:rsid w:val="006E23EB"/>
    <w:rsid w:val="006E3158"/>
    <w:rsid w:val="006E605E"/>
    <w:rsid w:val="006E68AA"/>
    <w:rsid w:val="006E7033"/>
    <w:rsid w:val="006E773B"/>
    <w:rsid w:val="006E7F37"/>
    <w:rsid w:val="006F067C"/>
    <w:rsid w:val="006F067D"/>
    <w:rsid w:val="006F18F4"/>
    <w:rsid w:val="006F1FD4"/>
    <w:rsid w:val="006F2513"/>
    <w:rsid w:val="006F358B"/>
    <w:rsid w:val="006F53A1"/>
    <w:rsid w:val="006F5882"/>
    <w:rsid w:val="006F5AD5"/>
    <w:rsid w:val="006F6CC5"/>
    <w:rsid w:val="006F716E"/>
    <w:rsid w:val="00700709"/>
    <w:rsid w:val="00700F48"/>
    <w:rsid w:val="00701C92"/>
    <w:rsid w:val="00703358"/>
    <w:rsid w:val="00703CE0"/>
    <w:rsid w:val="00704215"/>
    <w:rsid w:val="00704851"/>
    <w:rsid w:val="00704EA4"/>
    <w:rsid w:val="0070759B"/>
    <w:rsid w:val="0071096B"/>
    <w:rsid w:val="00710E4D"/>
    <w:rsid w:val="007116D3"/>
    <w:rsid w:val="00712016"/>
    <w:rsid w:val="00712683"/>
    <w:rsid w:val="00715C00"/>
    <w:rsid w:val="007161FA"/>
    <w:rsid w:val="00717626"/>
    <w:rsid w:val="00717CEA"/>
    <w:rsid w:val="00721539"/>
    <w:rsid w:val="007232AE"/>
    <w:rsid w:val="00723A49"/>
    <w:rsid w:val="007254BF"/>
    <w:rsid w:val="00725517"/>
    <w:rsid w:val="00725FE7"/>
    <w:rsid w:val="007264A1"/>
    <w:rsid w:val="007278EB"/>
    <w:rsid w:val="00731140"/>
    <w:rsid w:val="007337BB"/>
    <w:rsid w:val="00733FF8"/>
    <w:rsid w:val="00734830"/>
    <w:rsid w:val="00740396"/>
    <w:rsid w:val="00742809"/>
    <w:rsid w:val="00743512"/>
    <w:rsid w:val="00744059"/>
    <w:rsid w:val="0074461F"/>
    <w:rsid w:val="0074470D"/>
    <w:rsid w:val="007449F4"/>
    <w:rsid w:val="0074523B"/>
    <w:rsid w:val="0074709D"/>
    <w:rsid w:val="00747EA5"/>
    <w:rsid w:val="00751F65"/>
    <w:rsid w:val="00752342"/>
    <w:rsid w:val="00752EB9"/>
    <w:rsid w:val="007533D7"/>
    <w:rsid w:val="0075528B"/>
    <w:rsid w:val="00756993"/>
    <w:rsid w:val="00757095"/>
    <w:rsid w:val="007576E6"/>
    <w:rsid w:val="00757EFA"/>
    <w:rsid w:val="00760932"/>
    <w:rsid w:val="00760A4B"/>
    <w:rsid w:val="00761BF9"/>
    <w:rsid w:val="0076271B"/>
    <w:rsid w:val="00762F64"/>
    <w:rsid w:val="00765A86"/>
    <w:rsid w:val="00765F14"/>
    <w:rsid w:val="007679A9"/>
    <w:rsid w:val="00770E3B"/>
    <w:rsid w:val="00771BF7"/>
    <w:rsid w:val="00771F68"/>
    <w:rsid w:val="00772D46"/>
    <w:rsid w:val="0077346C"/>
    <w:rsid w:val="007741BA"/>
    <w:rsid w:val="0077469E"/>
    <w:rsid w:val="0077497B"/>
    <w:rsid w:val="007764CB"/>
    <w:rsid w:val="00780265"/>
    <w:rsid w:val="00780589"/>
    <w:rsid w:val="00783166"/>
    <w:rsid w:val="00783B1D"/>
    <w:rsid w:val="0078460C"/>
    <w:rsid w:val="007857FA"/>
    <w:rsid w:val="0078709C"/>
    <w:rsid w:val="00787448"/>
    <w:rsid w:val="00787D6E"/>
    <w:rsid w:val="0079267D"/>
    <w:rsid w:val="00793707"/>
    <w:rsid w:val="00793928"/>
    <w:rsid w:val="00793F3B"/>
    <w:rsid w:val="00794302"/>
    <w:rsid w:val="00795237"/>
    <w:rsid w:val="00795393"/>
    <w:rsid w:val="0079544F"/>
    <w:rsid w:val="00797FD6"/>
    <w:rsid w:val="007A5CEC"/>
    <w:rsid w:val="007A7D05"/>
    <w:rsid w:val="007B0AA2"/>
    <w:rsid w:val="007B0FD8"/>
    <w:rsid w:val="007B203E"/>
    <w:rsid w:val="007B28A4"/>
    <w:rsid w:val="007B33D3"/>
    <w:rsid w:val="007B3658"/>
    <w:rsid w:val="007B662D"/>
    <w:rsid w:val="007C068A"/>
    <w:rsid w:val="007C0E59"/>
    <w:rsid w:val="007C12DB"/>
    <w:rsid w:val="007C1489"/>
    <w:rsid w:val="007C2031"/>
    <w:rsid w:val="007C204B"/>
    <w:rsid w:val="007C2820"/>
    <w:rsid w:val="007C42AD"/>
    <w:rsid w:val="007C5AC8"/>
    <w:rsid w:val="007C67D9"/>
    <w:rsid w:val="007D006B"/>
    <w:rsid w:val="007D0FDA"/>
    <w:rsid w:val="007D19C4"/>
    <w:rsid w:val="007D1E24"/>
    <w:rsid w:val="007D40E1"/>
    <w:rsid w:val="007D7B25"/>
    <w:rsid w:val="007E1C3E"/>
    <w:rsid w:val="007E3BCB"/>
    <w:rsid w:val="007E4355"/>
    <w:rsid w:val="007E4CB5"/>
    <w:rsid w:val="007E54E8"/>
    <w:rsid w:val="007E5DB1"/>
    <w:rsid w:val="007E7921"/>
    <w:rsid w:val="007F069F"/>
    <w:rsid w:val="007F0C19"/>
    <w:rsid w:val="007F1B3A"/>
    <w:rsid w:val="007F301E"/>
    <w:rsid w:val="007F3147"/>
    <w:rsid w:val="007F3234"/>
    <w:rsid w:val="007F3A33"/>
    <w:rsid w:val="007F3C1A"/>
    <w:rsid w:val="007F5FB3"/>
    <w:rsid w:val="007F629A"/>
    <w:rsid w:val="007F77C0"/>
    <w:rsid w:val="00801392"/>
    <w:rsid w:val="00801549"/>
    <w:rsid w:val="00801949"/>
    <w:rsid w:val="00801A55"/>
    <w:rsid w:val="00801F64"/>
    <w:rsid w:val="00802033"/>
    <w:rsid w:val="008036A0"/>
    <w:rsid w:val="008046EE"/>
    <w:rsid w:val="00806D04"/>
    <w:rsid w:val="008076E3"/>
    <w:rsid w:val="0080798A"/>
    <w:rsid w:val="00807FA4"/>
    <w:rsid w:val="00810C26"/>
    <w:rsid w:val="008112D1"/>
    <w:rsid w:val="008115C7"/>
    <w:rsid w:val="00812920"/>
    <w:rsid w:val="00813DD5"/>
    <w:rsid w:val="00814232"/>
    <w:rsid w:val="008152F3"/>
    <w:rsid w:val="008154A8"/>
    <w:rsid w:val="008159F1"/>
    <w:rsid w:val="008160CF"/>
    <w:rsid w:val="00817011"/>
    <w:rsid w:val="00817509"/>
    <w:rsid w:val="00817ACA"/>
    <w:rsid w:val="008248EF"/>
    <w:rsid w:val="00825EFE"/>
    <w:rsid w:val="00826EE1"/>
    <w:rsid w:val="008270D0"/>
    <w:rsid w:val="008272E6"/>
    <w:rsid w:val="00827BD1"/>
    <w:rsid w:val="00827C8A"/>
    <w:rsid w:val="00830610"/>
    <w:rsid w:val="00832FD0"/>
    <w:rsid w:val="00833DF1"/>
    <w:rsid w:val="00835138"/>
    <w:rsid w:val="00835F91"/>
    <w:rsid w:val="00836A3D"/>
    <w:rsid w:val="008373BC"/>
    <w:rsid w:val="00840360"/>
    <w:rsid w:val="008405AD"/>
    <w:rsid w:val="008407B3"/>
    <w:rsid w:val="008459CE"/>
    <w:rsid w:val="0084623E"/>
    <w:rsid w:val="0085039F"/>
    <w:rsid w:val="00851710"/>
    <w:rsid w:val="00852435"/>
    <w:rsid w:val="00852676"/>
    <w:rsid w:val="008541D1"/>
    <w:rsid w:val="00854A95"/>
    <w:rsid w:val="00855007"/>
    <w:rsid w:val="00856DAD"/>
    <w:rsid w:val="008574CD"/>
    <w:rsid w:val="00857642"/>
    <w:rsid w:val="00857ADE"/>
    <w:rsid w:val="008619E8"/>
    <w:rsid w:val="008619F4"/>
    <w:rsid w:val="00862278"/>
    <w:rsid w:val="008627E6"/>
    <w:rsid w:val="00862F3C"/>
    <w:rsid w:val="0086348E"/>
    <w:rsid w:val="0086371D"/>
    <w:rsid w:val="00864B3B"/>
    <w:rsid w:val="00864B9D"/>
    <w:rsid w:val="00864EE4"/>
    <w:rsid w:val="008653E3"/>
    <w:rsid w:val="00867356"/>
    <w:rsid w:val="00870E38"/>
    <w:rsid w:val="00870E42"/>
    <w:rsid w:val="00873A7B"/>
    <w:rsid w:val="00873FFE"/>
    <w:rsid w:val="008740BC"/>
    <w:rsid w:val="008751D3"/>
    <w:rsid w:val="008779CE"/>
    <w:rsid w:val="00877B8A"/>
    <w:rsid w:val="008811AB"/>
    <w:rsid w:val="0088153D"/>
    <w:rsid w:val="008815B6"/>
    <w:rsid w:val="008830ED"/>
    <w:rsid w:val="00883F83"/>
    <w:rsid w:val="0088483E"/>
    <w:rsid w:val="00884DBA"/>
    <w:rsid w:val="00885FED"/>
    <w:rsid w:val="00891A42"/>
    <w:rsid w:val="0089201B"/>
    <w:rsid w:val="0089245C"/>
    <w:rsid w:val="00893C70"/>
    <w:rsid w:val="0089497F"/>
    <w:rsid w:val="00894D98"/>
    <w:rsid w:val="008952C7"/>
    <w:rsid w:val="00896387"/>
    <w:rsid w:val="008969E1"/>
    <w:rsid w:val="00897881"/>
    <w:rsid w:val="008A06FA"/>
    <w:rsid w:val="008A20AC"/>
    <w:rsid w:val="008A2C3C"/>
    <w:rsid w:val="008A350A"/>
    <w:rsid w:val="008A4347"/>
    <w:rsid w:val="008A44D8"/>
    <w:rsid w:val="008A717E"/>
    <w:rsid w:val="008A75C0"/>
    <w:rsid w:val="008B023F"/>
    <w:rsid w:val="008B0F37"/>
    <w:rsid w:val="008B16D3"/>
    <w:rsid w:val="008B1B71"/>
    <w:rsid w:val="008B2D6F"/>
    <w:rsid w:val="008B2E45"/>
    <w:rsid w:val="008B35C8"/>
    <w:rsid w:val="008B39D9"/>
    <w:rsid w:val="008B3D7C"/>
    <w:rsid w:val="008B5379"/>
    <w:rsid w:val="008B60EB"/>
    <w:rsid w:val="008B614D"/>
    <w:rsid w:val="008B6582"/>
    <w:rsid w:val="008B6E20"/>
    <w:rsid w:val="008B6F5D"/>
    <w:rsid w:val="008B6F7A"/>
    <w:rsid w:val="008B70E0"/>
    <w:rsid w:val="008C1607"/>
    <w:rsid w:val="008C1C5E"/>
    <w:rsid w:val="008C1F53"/>
    <w:rsid w:val="008C2440"/>
    <w:rsid w:val="008C2F4F"/>
    <w:rsid w:val="008C3BE5"/>
    <w:rsid w:val="008C6FE0"/>
    <w:rsid w:val="008C79A1"/>
    <w:rsid w:val="008D0881"/>
    <w:rsid w:val="008D147D"/>
    <w:rsid w:val="008D1D20"/>
    <w:rsid w:val="008D2DE5"/>
    <w:rsid w:val="008D4680"/>
    <w:rsid w:val="008D4D39"/>
    <w:rsid w:val="008D5E7A"/>
    <w:rsid w:val="008D6CEE"/>
    <w:rsid w:val="008D7C0A"/>
    <w:rsid w:val="008E0AFE"/>
    <w:rsid w:val="008E0CB0"/>
    <w:rsid w:val="008E1184"/>
    <w:rsid w:val="008E164F"/>
    <w:rsid w:val="008E3B13"/>
    <w:rsid w:val="008F132F"/>
    <w:rsid w:val="008F1687"/>
    <w:rsid w:val="008F174B"/>
    <w:rsid w:val="008F3279"/>
    <w:rsid w:val="008F34AC"/>
    <w:rsid w:val="008F3868"/>
    <w:rsid w:val="008F3A74"/>
    <w:rsid w:val="008F4B71"/>
    <w:rsid w:val="008F51A3"/>
    <w:rsid w:val="008F57EC"/>
    <w:rsid w:val="008F5940"/>
    <w:rsid w:val="008F6EC1"/>
    <w:rsid w:val="008F7489"/>
    <w:rsid w:val="00900E7D"/>
    <w:rsid w:val="00902594"/>
    <w:rsid w:val="00902CC7"/>
    <w:rsid w:val="009039B7"/>
    <w:rsid w:val="009048A3"/>
    <w:rsid w:val="0090499B"/>
    <w:rsid w:val="009049BE"/>
    <w:rsid w:val="00906D8C"/>
    <w:rsid w:val="00906F99"/>
    <w:rsid w:val="009078FC"/>
    <w:rsid w:val="00907FD8"/>
    <w:rsid w:val="009105F2"/>
    <w:rsid w:val="00911C58"/>
    <w:rsid w:val="00913512"/>
    <w:rsid w:val="00913E49"/>
    <w:rsid w:val="009145CC"/>
    <w:rsid w:val="00914C64"/>
    <w:rsid w:val="009150A7"/>
    <w:rsid w:val="009150F6"/>
    <w:rsid w:val="009155E3"/>
    <w:rsid w:val="00915B6C"/>
    <w:rsid w:val="00916596"/>
    <w:rsid w:val="00917148"/>
    <w:rsid w:val="00920243"/>
    <w:rsid w:val="00922901"/>
    <w:rsid w:val="00923C82"/>
    <w:rsid w:val="0092522D"/>
    <w:rsid w:val="00927848"/>
    <w:rsid w:val="00931990"/>
    <w:rsid w:val="00931A3A"/>
    <w:rsid w:val="00931F83"/>
    <w:rsid w:val="00932637"/>
    <w:rsid w:val="00933B2A"/>
    <w:rsid w:val="00934504"/>
    <w:rsid w:val="0093588E"/>
    <w:rsid w:val="00935B32"/>
    <w:rsid w:val="009363D3"/>
    <w:rsid w:val="00936B1C"/>
    <w:rsid w:val="0093706D"/>
    <w:rsid w:val="00937702"/>
    <w:rsid w:val="00941042"/>
    <w:rsid w:val="00942D84"/>
    <w:rsid w:val="00943644"/>
    <w:rsid w:val="00943943"/>
    <w:rsid w:val="00944160"/>
    <w:rsid w:val="0094431E"/>
    <w:rsid w:val="0094445F"/>
    <w:rsid w:val="00944685"/>
    <w:rsid w:val="0094570F"/>
    <w:rsid w:val="00945B82"/>
    <w:rsid w:val="009479FF"/>
    <w:rsid w:val="0095051F"/>
    <w:rsid w:val="0095203C"/>
    <w:rsid w:val="00952139"/>
    <w:rsid w:val="00952B83"/>
    <w:rsid w:val="0095382B"/>
    <w:rsid w:val="009547E1"/>
    <w:rsid w:val="00954DC9"/>
    <w:rsid w:val="00956596"/>
    <w:rsid w:val="009566CA"/>
    <w:rsid w:val="00956887"/>
    <w:rsid w:val="00956BBE"/>
    <w:rsid w:val="00960082"/>
    <w:rsid w:val="00960565"/>
    <w:rsid w:val="00961A23"/>
    <w:rsid w:val="00962885"/>
    <w:rsid w:val="009653F0"/>
    <w:rsid w:val="009667A4"/>
    <w:rsid w:val="00966B5F"/>
    <w:rsid w:val="00967423"/>
    <w:rsid w:val="009678BD"/>
    <w:rsid w:val="00975116"/>
    <w:rsid w:val="00975A79"/>
    <w:rsid w:val="00976102"/>
    <w:rsid w:val="00980E5B"/>
    <w:rsid w:val="009821AD"/>
    <w:rsid w:val="009825D9"/>
    <w:rsid w:val="00983359"/>
    <w:rsid w:val="0098530B"/>
    <w:rsid w:val="0098668A"/>
    <w:rsid w:val="0098690A"/>
    <w:rsid w:val="0098732B"/>
    <w:rsid w:val="00991BE8"/>
    <w:rsid w:val="009943EB"/>
    <w:rsid w:val="00996AFA"/>
    <w:rsid w:val="00997FC2"/>
    <w:rsid w:val="009A102D"/>
    <w:rsid w:val="009A12A1"/>
    <w:rsid w:val="009A1D8F"/>
    <w:rsid w:val="009A1E6B"/>
    <w:rsid w:val="009A3557"/>
    <w:rsid w:val="009A3A54"/>
    <w:rsid w:val="009A65AF"/>
    <w:rsid w:val="009B1ABA"/>
    <w:rsid w:val="009B1D51"/>
    <w:rsid w:val="009B1EAE"/>
    <w:rsid w:val="009B2146"/>
    <w:rsid w:val="009B253E"/>
    <w:rsid w:val="009B28B3"/>
    <w:rsid w:val="009B48BA"/>
    <w:rsid w:val="009B6514"/>
    <w:rsid w:val="009C10DB"/>
    <w:rsid w:val="009C2CBF"/>
    <w:rsid w:val="009C2E39"/>
    <w:rsid w:val="009C35D7"/>
    <w:rsid w:val="009C4FA3"/>
    <w:rsid w:val="009C5DC8"/>
    <w:rsid w:val="009D0446"/>
    <w:rsid w:val="009D1067"/>
    <w:rsid w:val="009D29C3"/>
    <w:rsid w:val="009D2B6F"/>
    <w:rsid w:val="009D2CAF"/>
    <w:rsid w:val="009D35EF"/>
    <w:rsid w:val="009D37D7"/>
    <w:rsid w:val="009D381B"/>
    <w:rsid w:val="009D4774"/>
    <w:rsid w:val="009D565D"/>
    <w:rsid w:val="009D5B05"/>
    <w:rsid w:val="009D61F6"/>
    <w:rsid w:val="009D6A9E"/>
    <w:rsid w:val="009D77B1"/>
    <w:rsid w:val="009E0DF8"/>
    <w:rsid w:val="009E10C3"/>
    <w:rsid w:val="009E169A"/>
    <w:rsid w:val="009E2B01"/>
    <w:rsid w:val="009E3E21"/>
    <w:rsid w:val="009E4CF4"/>
    <w:rsid w:val="009E7797"/>
    <w:rsid w:val="009E7ED5"/>
    <w:rsid w:val="009F0763"/>
    <w:rsid w:val="009F0CE9"/>
    <w:rsid w:val="009F2040"/>
    <w:rsid w:val="009F217F"/>
    <w:rsid w:val="009F3376"/>
    <w:rsid w:val="009F33FE"/>
    <w:rsid w:val="009F3A00"/>
    <w:rsid w:val="009F3C65"/>
    <w:rsid w:val="009F3C80"/>
    <w:rsid w:val="009F3F72"/>
    <w:rsid w:val="009F47F7"/>
    <w:rsid w:val="009F4A15"/>
    <w:rsid w:val="009F55B9"/>
    <w:rsid w:val="009F70A0"/>
    <w:rsid w:val="00A00D39"/>
    <w:rsid w:val="00A00E53"/>
    <w:rsid w:val="00A01258"/>
    <w:rsid w:val="00A0231D"/>
    <w:rsid w:val="00A025BB"/>
    <w:rsid w:val="00A035FD"/>
    <w:rsid w:val="00A03958"/>
    <w:rsid w:val="00A03A44"/>
    <w:rsid w:val="00A046E9"/>
    <w:rsid w:val="00A04D34"/>
    <w:rsid w:val="00A05996"/>
    <w:rsid w:val="00A065A8"/>
    <w:rsid w:val="00A078FE"/>
    <w:rsid w:val="00A07DEB"/>
    <w:rsid w:val="00A101FD"/>
    <w:rsid w:val="00A10438"/>
    <w:rsid w:val="00A106D0"/>
    <w:rsid w:val="00A10F03"/>
    <w:rsid w:val="00A115D2"/>
    <w:rsid w:val="00A11BB3"/>
    <w:rsid w:val="00A121B6"/>
    <w:rsid w:val="00A1251C"/>
    <w:rsid w:val="00A13766"/>
    <w:rsid w:val="00A1382E"/>
    <w:rsid w:val="00A13D61"/>
    <w:rsid w:val="00A1410D"/>
    <w:rsid w:val="00A148C4"/>
    <w:rsid w:val="00A14C6D"/>
    <w:rsid w:val="00A14D96"/>
    <w:rsid w:val="00A179EA"/>
    <w:rsid w:val="00A21761"/>
    <w:rsid w:val="00A22C92"/>
    <w:rsid w:val="00A238BE"/>
    <w:rsid w:val="00A24F5A"/>
    <w:rsid w:val="00A2523B"/>
    <w:rsid w:val="00A26E8C"/>
    <w:rsid w:val="00A27C04"/>
    <w:rsid w:val="00A30AA8"/>
    <w:rsid w:val="00A32F05"/>
    <w:rsid w:val="00A3332D"/>
    <w:rsid w:val="00A33EBC"/>
    <w:rsid w:val="00A347F4"/>
    <w:rsid w:val="00A34BE3"/>
    <w:rsid w:val="00A358AB"/>
    <w:rsid w:val="00A370E4"/>
    <w:rsid w:val="00A40570"/>
    <w:rsid w:val="00A4177F"/>
    <w:rsid w:val="00A42D7B"/>
    <w:rsid w:val="00A4323D"/>
    <w:rsid w:val="00A43935"/>
    <w:rsid w:val="00A467A4"/>
    <w:rsid w:val="00A50982"/>
    <w:rsid w:val="00A51261"/>
    <w:rsid w:val="00A51262"/>
    <w:rsid w:val="00A52FA9"/>
    <w:rsid w:val="00A537AB"/>
    <w:rsid w:val="00A53CD5"/>
    <w:rsid w:val="00A53EBD"/>
    <w:rsid w:val="00A578C3"/>
    <w:rsid w:val="00A57DF2"/>
    <w:rsid w:val="00A57F26"/>
    <w:rsid w:val="00A60187"/>
    <w:rsid w:val="00A61954"/>
    <w:rsid w:val="00A62BDC"/>
    <w:rsid w:val="00A644AD"/>
    <w:rsid w:val="00A65677"/>
    <w:rsid w:val="00A664E1"/>
    <w:rsid w:val="00A66E81"/>
    <w:rsid w:val="00A674EE"/>
    <w:rsid w:val="00A7077D"/>
    <w:rsid w:val="00A7097A"/>
    <w:rsid w:val="00A709F7"/>
    <w:rsid w:val="00A70D4C"/>
    <w:rsid w:val="00A70F8A"/>
    <w:rsid w:val="00A719D6"/>
    <w:rsid w:val="00A7274E"/>
    <w:rsid w:val="00A73DF6"/>
    <w:rsid w:val="00A74842"/>
    <w:rsid w:val="00A751C2"/>
    <w:rsid w:val="00A75628"/>
    <w:rsid w:val="00A768EE"/>
    <w:rsid w:val="00A808B5"/>
    <w:rsid w:val="00A80E22"/>
    <w:rsid w:val="00A82275"/>
    <w:rsid w:val="00A82813"/>
    <w:rsid w:val="00A82B0D"/>
    <w:rsid w:val="00A83190"/>
    <w:rsid w:val="00A8669B"/>
    <w:rsid w:val="00A86AE5"/>
    <w:rsid w:val="00A874EB"/>
    <w:rsid w:val="00A87F67"/>
    <w:rsid w:val="00A87F96"/>
    <w:rsid w:val="00A9177D"/>
    <w:rsid w:val="00A91F80"/>
    <w:rsid w:val="00A9225D"/>
    <w:rsid w:val="00A92B6C"/>
    <w:rsid w:val="00AA009C"/>
    <w:rsid w:val="00AA0186"/>
    <w:rsid w:val="00AA0365"/>
    <w:rsid w:val="00AA0A91"/>
    <w:rsid w:val="00AA1F89"/>
    <w:rsid w:val="00AA21EB"/>
    <w:rsid w:val="00AA2C2C"/>
    <w:rsid w:val="00AA2C3B"/>
    <w:rsid w:val="00AA2F07"/>
    <w:rsid w:val="00AA4261"/>
    <w:rsid w:val="00AA4428"/>
    <w:rsid w:val="00AA5339"/>
    <w:rsid w:val="00AA5645"/>
    <w:rsid w:val="00AA6E7A"/>
    <w:rsid w:val="00AA72E1"/>
    <w:rsid w:val="00AB05A8"/>
    <w:rsid w:val="00AB0B3A"/>
    <w:rsid w:val="00AB1658"/>
    <w:rsid w:val="00AB1798"/>
    <w:rsid w:val="00AB1811"/>
    <w:rsid w:val="00AB1DDF"/>
    <w:rsid w:val="00AB1F51"/>
    <w:rsid w:val="00AB21A9"/>
    <w:rsid w:val="00AB3077"/>
    <w:rsid w:val="00AB3514"/>
    <w:rsid w:val="00AB6B09"/>
    <w:rsid w:val="00AB746D"/>
    <w:rsid w:val="00AB7AFC"/>
    <w:rsid w:val="00AC1076"/>
    <w:rsid w:val="00AC1B62"/>
    <w:rsid w:val="00AC20C7"/>
    <w:rsid w:val="00AC2604"/>
    <w:rsid w:val="00AC27ED"/>
    <w:rsid w:val="00AC2F5A"/>
    <w:rsid w:val="00AC3B62"/>
    <w:rsid w:val="00AC3DA5"/>
    <w:rsid w:val="00AC4418"/>
    <w:rsid w:val="00AC49C2"/>
    <w:rsid w:val="00AC5870"/>
    <w:rsid w:val="00AC6024"/>
    <w:rsid w:val="00AC6D54"/>
    <w:rsid w:val="00AC7883"/>
    <w:rsid w:val="00AD238E"/>
    <w:rsid w:val="00AD2648"/>
    <w:rsid w:val="00AD3F1A"/>
    <w:rsid w:val="00AD74FD"/>
    <w:rsid w:val="00AD7D20"/>
    <w:rsid w:val="00AE0091"/>
    <w:rsid w:val="00AE08AA"/>
    <w:rsid w:val="00AE2BAA"/>
    <w:rsid w:val="00AE33BB"/>
    <w:rsid w:val="00AE344D"/>
    <w:rsid w:val="00AE3B92"/>
    <w:rsid w:val="00AE452D"/>
    <w:rsid w:val="00AE4A93"/>
    <w:rsid w:val="00AE4AF2"/>
    <w:rsid w:val="00AE58DF"/>
    <w:rsid w:val="00AE6FA1"/>
    <w:rsid w:val="00AF0291"/>
    <w:rsid w:val="00AF1AC5"/>
    <w:rsid w:val="00AF23BD"/>
    <w:rsid w:val="00AF2CD4"/>
    <w:rsid w:val="00AF307A"/>
    <w:rsid w:val="00AF5665"/>
    <w:rsid w:val="00AF5E85"/>
    <w:rsid w:val="00B00D9A"/>
    <w:rsid w:val="00B010F4"/>
    <w:rsid w:val="00B01FB3"/>
    <w:rsid w:val="00B01FF3"/>
    <w:rsid w:val="00B01FFD"/>
    <w:rsid w:val="00B02CEF"/>
    <w:rsid w:val="00B02E0E"/>
    <w:rsid w:val="00B03146"/>
    <w:rsid w:val="00B041C4"/>
    <w:rsid w:val="00B0421A"/>
    <w:rsid w:val="00B04882"/>
    <w:rsid w:val="00B04B1B"/>
    <w:rsid w:val="00B05521"/>
    <w:rsid w:val="00B05522"/>
    <w:rsid w:val="00B05E72"/>
    <w:rsid w:val="00B0754F"/>
    <w:rsid w:val="00B07E00"/>
    <w:rsid w:val="00B116F8"/>
    <w:rsid w:val="00B12CDF"/>
    <w:rsid w:val="00B14837"/>
    <w:rsid w:val="00B15496"/>
    <w:rsid w:val="00B15EE0"/>
    <w:rsid w:val="00B17ECD"/>
    <w:rsid w:val="00B2029C"/>
    <w:rsid w:val="00B20647"/>
    <w:rsid w:val="00B220CD"/>
    <w:rsid w:val="00B235CE"/>
    <w:rsid w:val="00B25021"/>
    <w:rsid w:val="00B25DD4"/>
    <w:rsid w:val="00B261FA"/>
    <w:rsid w:val="00B26D3E"/>
    <w:rsid w:val="00B272EA"/>
    <w:rsid w:val="00B27AFE"/>
    <w:rsid w:val="00B27DA2"/>
    <w:rsid w:val="00B27E5F"/>
    <w:rsid w:val="00B30643"/>
    <w:rsid w:val="00B30A5C"/>
    <w:rsid w:val="00B30AC5"/>
    <w:rsid w:val="00B30D85"/>
    <w:rsid w:val="00B31010"/>
    <w:rsid w:val="00B329E8"/>
    <w:rsid w:val="00B35C97"/>
    <w:rsid w:val="00B36076"/>
    <w:rsid w:val="00B3639A"/>
    <w:rsid w:val="00B36E31"/>
    <w:rsid w:val="00B37534"/>
    <w:rsid w:val="00B4004E"/>
    <w:rsid w:val="00B40391"/>
    <w:rsid w:val="00B41DCB"/>
    <w:rsid w:val="00B42799"/>
    <w:rsid w:val="00B43087"/>
    <w:rsid w:val="00B435F8"/>
    <w:rsid w:val="00B44579"/>
    <w:rsid w:val="00B44ACE"/>
    <w:rsid w:val="00B44DB3"/>
    <w:rsid w:val="00B45649"/>
    <w:rsid w:val="00B45EE3"/>
    <w:rsid w:val="00B472F0"/>
    <w:rsid w:val="00B4772E"/>
    <w:rsid w:val="00B47C91"/>
    <w:rsid w:val="00B5027D"/>
    <w:rsid w:val="00B507B8"/>
    <w:rsid w:val="00B516AC"/>
    <w:rsid w:val="00B532A3"/>
    <w:rsid w:val="00B53315"/>
    <w:rsid w:val="00B53965"/>
    <w:rsid w:val="00B54224"/>
    <w:rsid w:val="00B56C3A"/>
    <w:rsid w:val="00B60BA3"/>
    <w:rsid w:val="00B60CD3"/>
    <w:rsid w:val="00B60FC7"/>
    <w:rsid w:val="00B610E6"/>
    <w:rsid w:val="00B611DF"/>
    <w:rsid w:val="00B64579"/>
    <w:rsid w:val="00B66DFE"/>
    <w:rsid w:val="00B673B2"/>
    <w:rsid w:val="00B67C3F"/>
    <w:rsid w:val="00B70968"/>
    <w:rsid w:val="00B7256F"/>
    <w:rsid w:val="00B73B75"/>
    <w:rsid w:val="00B76915"/>
    <w:rsid w:val="00B76B2E"/>
    <w:rsid w:val="00B76C30"/>
    <w:rsid w:val="00B80CAB"/>
    <w:rsid w:val="00B81273"/>
    <w:rsid w:val="00B81E81"/>
    <w:rsid w:val="00B82807"/>
    <w:rsid w:val="00B844B2"/>
    <w:rsid w:val="00B85EB4"/>
    <w:rsid w:val="00B878E8"/>
    <w:rsid w:val="00B918E1"/>
    <w:rsid w:val="00B91BB6"/>
    <w:rsid w:val="00B94584"/>
    <w:rsid w:val="00B963F3"/>
    <w:rsid w:val="00B971FD"/>
    <w:rsid w:val="00BA08B1"/>
    <w:rsid w:val="00BA1573"/>
    <w:rsid w:val="00BA16DC"/>
    <w:rsid w:val="00BA1EEC"/>
    <w:rsid w:val="00BA2296"/>
    <w:rsid w:val="00BA2BF7"/>
    <w:rsid w:val="00BA2F18"/>
    <w:rsid w:val="00BA38DB"/>
    <w:rsid w:val="00BA7E3F"/>
    <w:rsid w:val="00BB0439"/>
    <w:rsid w:val="00BB1477"/>
    <w:rsid w:val="00BB1866"/>
    <w:rsid w:val="00BB1881"/>
    <w:rsid w:val="00BB1CF3"/>
    <w:rsid w:val="00BB1D54"/>
    <w:rsid w:val="00BB261D"/>
    <w:rsid w:val="00BB3634"/>
    <w:rsid w:val="00BB4EBE"/>
    <w:rsid w:val="00BB4F54"/>
    <w:rsid w:val="00BB5311"/>
    <w:rsid w:val="00BB5C4B"/>
    <w:rsid w:val="00BB5ECD"/>
    <w:rsid w:val="00BC0838"/>
    <w:rsid w:val="00BC130B"/>
    <w:rsid w:val="00BC2D99"/>
    <w:rsid w:val="00BC46D7"/>
    <w:rsid w:val="00BC55F9"/>
    <w:rsid w:val="00BC5CCA"/>
    <w:rsid w:val="00BC604B"/>
    <w:rsid w:val="00BC62C7"/>
    <w:rsid w:val="00BC687C"/>
    <w:rsid w:val="00BC6F43"/>
    <w:rsid w:val="00BC785C"/>
    <w:rsid w:val="00BD18C5"/>
    <w:rsid w:val="00BD3811"/>
    <w:rsid w:val="00BD3D3F"/>
    <w:rsid w:val="00BD3F09"/>
    <w:rsid w:val="00BD4688"/>
    <w:rsid w:val="00BD5070"/>
    <w:rsid w:val="00BD57B0"/>
    <w:rsid w:val="00BD6085"/>
    <w:rsid w:val="00BD681B"/>
    <w:rsid w:val="00BD6B18"/>
    <w:rsid w:val="00BE0A4C"/>
    <w:rsid w:val="00BE2CC3"/>
    <w:rsid w:val="00BE30D4"/>
    <w:rsid w:val="00BE3B51"/>
    <w:rsid w:val="00BE498F"/>
    <w:rsid w:val="00BE53CD"/>
    <w:rsid w:val="00BE56F4"/>
    <w:rsid w:val="00BE6D84"/>
    <w:rsid w:val="00BF1DD6"/>
    <w:rsid w:val="00BF1F68"/>
    <w:rsid w:val="00BF2AC1"/>
    <w:rsid w:val="00BF2DBB"/>
    <w:rsid w:val="00BF4702"/>
    <w:rsid w:val="00BF484A"/>
    <w:rsid w:val="00BF6E34"/>
    <w:rsid w:val="00BF7893"/>
    <w:rsid w:val="00C01120"/>
    <w:rsid w:val="00C05387"/>
    <w:rsid w:val="00C05F27"/>
    <w:rsid w:val="00C06E90"/>
    <w:rsid w:val="00C077D7"/>
    <w:rsid w:val="00C10C2E"/>
    <w:rsid w:val="00C12C5A"/>
    <w:rsid w:val="00C12E38"/>
    <w:rsid w:val="00C13A07"/>
    <w:rsid w:val="00C14020"/>
    <w:rsid w:val="00C14B4C"/>
    <w:rsid w:val="00C14D8E"/>
    <w:rsid w:val="00C15731"/>
    <w:rsid w:val="00C15FCC"/>
    <w:rsid w:val="00C16B27"/>
    <w:rsid w:val="00C176BB"/>
    <w:rsid w:val="00C20409"/>
    <w:rsid w:val="00C20CDE"/>
    <w:rsid w:val="00C2132C"/>
    <w:rsid w:val="00C2313E"/>
    <w:rsid w:val="00C25485"/>
    <w:rsid w:val="00C25E4A"/>
    <w:rsid w:val="00C27410"/>
    <w:rsid w:val="00C30537"/>
    <w:rsid w:val="00C30591"/>
    <w:rsid w:val="00C30805"/>
    <w:rsid w:val="00C30C42"/>
    <w:rsid w:val="00C3121D"/>
    <w:rsid w:val="00C3136C"/>
    <w:rsid w:val="00C31F24"/>
    <w:rsid w:val="00C32D38"/>
    <w:rsid w:val="00C3467E"/>
    <w:rsid w:val="00C3544B"/>
    <w:rsid w:val="00C35D9D"/>
    <w:rsid w:val="00C36CFA"/>
    <w:rsid w:val="00C36F2A"/>
    <w:rsid w:val="00C402F2"/>
    <w:rsid w:val="00C40DE1"/>
    <w:rsid w:val="00C440E9"/>
    <w:rsid w:val="00C45C34"/>
    <w:rsid w:val="00C460BF"/>
    <w:rsid w:val="00C465AE"/>
    <w:rsid w:val="00C46718"/>
    <w:rsid w:val="00C50CFB"/>
    <w:rsid w:val="00C5101B"/>
    <w:rsid w:val="00C51680"/>
    <w:rsid w:val="00C51A1C"/>
    <w:rsid w:val="00C51C83"/>
    <w:rsid w:val="00C537B9"/>
    <w:rsid w:val="00C55E7C"/>
    <w:rsid w:val="00C56CFC"/>
    <w:rsid w:val="00C618E2"/>
    <w:rsid w:val="00C6192B"/>
    <w:rsid w:val="00C64C23"/>
    <w:rsid w:val="00C6762F"/>
    <w:rsid w:val="00C70268"/>
    <w:rsid w:val="00C70A7F"/>
    <w:rsid w:val="00C71BB9"/>
    <w:rsid w:val="00C71C6C"/>
    <w:rsid w:val="00C71D84"/>
    <w:rsid w:val="00C73C9F"/>
    <w:rsid w:val="00C74EED"/>
    <w:rsid w:val="00C7505D"/>
    <w:rsid w:val="00C76E13"/>
    <w:rsid w:val="00C806B5"/>
    <w:rsid w:val="00C80BE4"/>
    <w:rsid w:val="00C82010"/>
    <w:rsid w:val="00C825C9"/>
    <w:rsid w:val="00C82611"/>
    <w:rsid w:val="00C82972"/>
    <w:rsid w:val="00C82FF3"/>
    <w:rsid w:val="00C8343C"/>
    <w:rsid w:val="00C84387"/>
    <w:rsid w:val="00C84522"/>
    <w:rsid w:val="00C8511E"/>
    <w:rsid w:val="00C858CE"/>
    <w:rsid w:val="00C878A6"/>
    <w:rsid w:val="00C87948"/>
    <w:rsid w:val="00C904B9"/>
    <w:rsid w:val="00C91433"/>
    <w:rsid w:val="00C91530"/>
    <w:rsid w:val="00C918AD"/>
    <w:rsid w:val="00C92214"/>
    <w:rsid w:val="00C92464"/>
    <w:rsid w:val="00C93E73"/>
    <w:rsid w:val="00C949A9"/>
    <w:rsid w:val="00C95D1D"/>
    <w:rsid w:val="00C97E4F"/>
    <w:rsid w:val="00CA0049"/>
    <w:rsid w:val="00CA114D"/>
    <w:rsid w:val="00CA16FA"/>
    <w:rsid w:val="00CA3560"/>
    <w:rsid w:val="00CA3DF3"/>
    <w:rsid w:val="00CA55AD"/>
    <w:rsid w:val="00CA5875"/>
    <w:rsid w:val="00CA59A4"/>
    <w:rsid w:val="00CA6BF5"/>
    <w:rsid w:val="00CB0295"/>
    <w:rsid w:val="00CB08ED"/>
    <w:rsid w:val="00CB277E"/>
    <w:rsid w:val="00CB36D9"/>
    <w:rsid w:val="00CB3C8A"/>
    <w:rsid w:val="00CB4214"/>
    <w:rsid w:val="00CB5899"/>
    <w:rsid w:val="00CB5F47"/>
    <w:rsid w:val="00CB7B13"/>
    <w:rsid w:val="00CC02FA"/>
    <w:rsid w:val="00CC0452"/>
    <w:rsid w:val="00CC1061"/>
    <w:rsid w:val="00CC2592"/>
    <w:rsid w:val="00CC3922"/>
    <w:rsid w:val="00CC5E8A"/>
    <w:rsid w:val="00CD33E1"/>
    <w:rsid w:val="00CD35C0"/>
    <w:rsid w:val="00CD4F46"/>
    <w:rsid w:val="00CD5BB1"/>
    <w:rsid w:val="00CE0335"/>
    <w:rsid w:val="00CE0579"/>
    <w:rsid w:val="00CE121B"/>
    <w:rsid w:val="00CE1737"/>
    <w:rsid w:val="00CE2BB5"/>
    <w:rsid w:val="00CE406A"/>
    <w:rsid w:val="00CE481D"/>
    <w:rsid w:val="00CE5909"/>
    <w:rsid w:val="00CE6CF3"/>
    <w:rsid w:val="00CE70F4"/>
    <w:rsid w:val="00CE758B"/>
    <w:rsid w:val="00CF061A"/>
    <w:rsid w:val="00CF0868"/>
    <w:rsid w:val="00CF0D40"/>
    <w:rsid w:val="00CF1585"/>
    <w:rsid w:val="00CF2F33"/>
    <w:rsid w:val="00CF2FE4"/>
    <w:rsid w:val="00CF4E70"/>
    <w:rsid w:val="00CF5C66"/>
    <w:rsid w:val="00CF640E"/>
    <w:rsid w:val="00CF64D4"/>
    <w:rsid w:val="00D00979"/>
    <w:rsid w:val="00D02EC4"/>
    <w:rsid w:val="00D034E2"/>
    <w:rsid w:val="00D03942"/>
    <w:rsid w:val="00D04348"/>
    <w:rsid w:val="00D07A48"/>
    <w:rsid w:val="00D10170"/>
    <w:rsid w:val="00D10CA4"/>
    <w:rsid w:val="00D115AE"/>
    <w:rsid w:val="00D121DE"/>
    <w:rsid w:val="00D12645"/>
    <w:rsid w:val="00D1480E"/>
    <w:rsid w:val="00D14C98"/>
    <w:rsid w:val="00D14E76"/>
    <w:rsid w:val="00D15DC5"/>
    <w:rsid w:val="00D173C2"/>
    <w:rsid w:val="00D17BD6"/>
    <w:rsid w:val="00D21D98"/>
    <w:rsid w:val="00D21DDD"/>
    <w:rsid w:val="00D22567"/>
    <w:rsid w:val="00D24AB1"/>
    <w:rsid w:val="00D24C87"/>
    <w:rsid w:val="00D255BA"/>
    <w:rsid w:val="00D26566"/>
    <w:rsid w:val="00D26615"/>
    <w:rsid w:val="00D268A1"/>
    <w:rsid w:val="00D272EE"/>
    <w:rsid w:val="00D27E37"/>
    <w:rsid w:val="00D31873"/>
    <w:rsid w:val="00D3193B"/>
    <w:rsid w:val="00D34EB5"/>
    <w:rsid w:val="00D355CC"/>
    <w:rsid w:val="00D36CC9"/>
    <w:rsid w:val="00D36EB5"/>
    <w:rsid w:val="00D3770A"/>
    <w:rsid w:val="00D37A9D"/>
    <w:rsid w:val="00D409F9"/>
    <w:rsid w:val="00D40B0E"/>
    <w:rsid w:val="00D414BC"/>
    <w:rsid w:val="00D42FC0"/>
    <w:rsid w:val="00D432C5"/>
    <w:rsid w:val="00D46470"/>
    <w:rsid w:val="00D4670A"/>
    <w:rsid w:val="00D46B41"/>
    <w:rsid w:val="00D478E4"/>
    <w:rsid w:val="00D47A71"/>
    <w:rsid w:val="00D5018D"/>
    <w:rsid w:val="00D52CB1"/>
    <w:rsid w:val="00D5574B"/>
    <w:rsid w:val="00D56322"/>
    <w:rsid w:val="00D566D4"/>
    <w:rsid w:val="00D56DFD"/>
    <w:rsid w:val="00D56E62"/>
    <w:rsid w:val="00D574A2"/>
    <w:rsid w:val="00D61364"/>
    <w:rsid w:val="00D61BB0"/>
    <w:rsid w:val="00D625D8"/>
    <w:rsid w:val="00D64643"/>
    <w:rsid w:val="00D64C1A"/>
    <w:rsid w:val="00D65624"/>
    <w:rsid w:val="00D66F83"/>
    <w:rsid w:val="00D7023D"/>
    <w:rsid w:val="00D70D32"/>
    <w:rsid w:val="00D713C6"/>
    <w:rsid w:val="00D71427"/>
    <w:rsid w:val="00D72C56"/>
    <w:rsid w:val="00D73A4B"/>
    <w:rsid w:val="00D73D0E"/>
    <w:rsid w:val="00D759B7"/>
    <w:rsid w:val="00D772F1"/>
    <w:rsid w:val="00D77686"/>
    <w:rsid w:val="00D823E4"/>
    <w:rsid w:val="00D82BA9"/>
    <w:rsid w:val="00D8311D"/>
    <w:rsid w:val="00D84659"/>
    <w:rsid w:val="00D85647"/>
    <w:rsid w:val="00D86334"/>
    <w:rsid w:val="00D87733"/>
    <w:rsid w:val="00D87CCA"/>
    <w:rsid w:val="00D910B1"/>
    <w:rsid w:val="00D93080"/>
    <w:rsid w:val="00D93A7F"/>
    <w:rsid w:val="00D94A6D"/>
    <w:rsid w:val="00D953F8"/>
    <w:rsid w:val="00D97021"/>
    <w:rsid w:val="00DA03E8"/>
    <w:rsid w:val="00DA3DB1"/>
    <w:rsid w:val="00DA5190"/>
    <w:rsid w:val="00DA5240"/>
    <w:rsid w:val="00DA5857"/>
    <w:rsid w:val="00DA5A7C"/>
    <w:rsid w:val="00DA5DE2"/>
    <w:rsid w:val="00DA6B19"/>
    <w:rsid w:val="00DA75BD"/>
    <w:rsid w:val="00DA761B"/>
    <w:rsid w:val="00DB0D89"/>
    <w:rsid w:val="00DB2A34"/>
    <w:rsid w:val="00DB2A77"/>
    <w:rsid w:val="00DB2BEB"/>
    <w:rsid w:val="00DB368B"/>
    <w:rsid w:val="00DB3C2E"/>
    <w:rsid w:val="00DB3EA6"/>
    <w:rsid w:val="00DB54B9"/>
    <w:rsid w:val="00DB5708"/>
    <w:rsid w:val="00DB5E1B"/>
    <w:rsid w:val="00DB6237"/>
    <w:rsid w:val="00DB72BD"/>
    <w:rsid w:val="00DC091E"/>
    <w:rsid w:val="00DC1E65"/>
    <w:rsid w:val="00DC2325"/>
    <w:rsid w:val="00DC274A"/>
    <w:rsid w:val="00DC31E1"/>
    <w:rsid w:val="00DC3475"/>
    <w:rsid w:val="00DC44D8"/>
    <w:rsid w:val="00DC617B"/>
    <w:rsid w:val="00DC61EB"/>
    <w:rsid w:val="00DC6FA6"/>
    <w:rsid w:val="00DC7AC5"/>
    <w:rsid w:val="00DD0D50"/>
    <w:rsid w:val="00DD16FB"/>
    <w:rsid w:val="00DD22AE"/>
    <w:rsid w:val="00DD2E7A"/>
    <w:rsid w:val="00DD3F9B"/>
    <w:rsid w:val="00DD41C8"/>
    <w:rsid w:val="00DD5322"/>
    <w:rsid w:val="00DD7F0D"/>
    <w:rsid w:val="00DE12E9"/>
    <w:rsid w:val="00DE139B"/>
    <w:rsid w:val="00DE2EA1"/>
    <w:rsid w:val="00DE3416"/>
    <w:rsid w:val="00DE3DE4"/>
    <w:rsid w:val="00DE4028"/>
    <w:rsid w:val="00DE4E7C"/>
    <w:rsid w:val="00DE67BE"/>
    <w:rsid w:val="00DE6A33"/>
    <w:rsid w:val="00DE7C13"/>
    <w:rsid w:val="00DE7DB8"/>
    <w:rsid w:val="00DE7E19"/>
    <w:rsid w:val="00DF007D"/>
    <w:rsid w:val="00DF22B9"/>
    <w:rsid w:val="00DF35F2"/>
    <w:rsid w:val="00DF4044"/>
    <w:rsid w:val="00DF45BA"/>
    <w:rsid w:val="00DF7301"/>
    <w:rsid w:val="00E01728"/>
    <w:rsid w:val="00E01E30"/>
    <w:rsid w:val="00E02D63"/>
    <w:rsid w:val="00E03B0F"/>
    <w:rsid w:val="00E04341"/>
    <w:rsid w:val="00E0519D"/>
    <w:rsid w:val="00E06584"/>
    <w:rsid w:val="00E06C52"/>
    <w:rsid w:val="00E10B3D"/>
    <w:rsid w:val="00E10B5D"/>
    <w:rsid w:val="00E11088"/>
    <w:rsid w:val="00E120BC"/>
    <w:rsid w:val="00E13871"/>
    <w:rsid w:val="00E14A33"/>
    <w:rsid w:val="00E15B43"/>
    <w:rsid w:val="00E15D93"/>
    <w:rsid w:val="00E15DFF"/>
    <w:rsid w:val="00E169B1"/>
    <w:rsid w:val="00E17B89"/>
    <w:rsid w:val="00E2160C"/>
    <w:rsid w:val="00E23FCB"/>
    <w:rsid w:val="00E24A97"/>
    <w:rsid w:val="00E24D1D"/>
    <w:rsid w:val="00E24D7F"/>
    <w:rsid w:val="00E2565B"/>
    <w:rsid w:val="00E26BB2"/>
    <w:rsid w:val="00E31AC6"/>
    <w:rsid w:val="00E3363A"/>
    <w:rsid w:val="00E33EA9"/>
    <w:rsid w:val="00E343C2"/>
    <w:rsid w:val="00E3532F"/>
    <w:rsid w:val="00E3705C"/>
    <w:rsid w:val="00E37FDB"/>
    <w:rsid w:val="00E40785"/>
    <w:rsid w:val="00E411B2"/>
    <w:rsid w:val="00E41A49"/>
    <w:rsid w:val="00E424B4"/>
    <w:rsid w:val="00E438A1"/>
    <w:rsid w:val="00E43F96"/>
    <w:rsid w:val="00E46617"/>
    <w:rsid w:val="00E51375"/>
    <w:rsid w:val="00E51B0B"/>
    <w:rsid w:val="00E51C82"/>
    <w:rsid w:val="00E51D55"/>
    <w:rsid w:val="00E51FD3"/>
    <w:rsid w:val="00E54B72"/>
    <w:rsid w:val="00E54BE6"/>
    <w:rsid w:val="00E55DAE"/>
    <w:rsid w:val="00E564C2"/>
    <w:rsid w:val="00E567C5"/>
    <w:rsid w:val="00E576AE"/>
    <w:rsid w:val="00E6130C"/>
    <w:rsid w:val="00E631FE"/>
    <w:rsid w:val="00E63D9E"/>
    <w:rsid w:val="00E653CE"/>
    <w:rsid w:val="00E71D51"/>
    <w:rsid w:val="00E72385"/>
    <w:rsid w:val="00E72AA5"/>
    <w:rsid w:val="00E73224"/>
    <w:rsid w:val="00E7363F"/>
    <w:rsid w:val="00E73CB7"/>
    <w:rsid w:val="00E74341"/>
    <w:rsid w:val="00E75210"/>
    <w:rsid w:val="00E754D4"/>
    <w:rsid w:val="00E77352"/>
    <w:rsid w:val="00E80088"/>
    <w:rsid w:val="00E808E5"/>
    <w:rsid w:val="00E815AE"/>
    <w:rsid w:val="00E834D6"/>
    <w:rsid w:val="00E83B24"/>
    <w:rsid w:val="00E84758"/>
    <w:rsid w:val="00E84E7B"/>
    <w:rsid w:val="00E85460"/>
    <w:rsid w:val="00E85F65"/>
    <w:rsid w:val="00E90383"/>
    <w:rsid w:val="00E90C2C"/>
    <w:rsid w:val="00E9152B"/>
    <w:rsid w:val="00E91605"/>
    <w:rsid w:val="00E93C05"/>
    <w:rsid w:val="00E9445C"/>
    <w:rsid w:val="00E956C5"/>
    <w:rsid w:val="00E957C2"/>
    <w:rsid w:val="00E95A73"/>
    <w:rsid w:val="00EA0DDA"/>
    <w:rsid w:val="00EA1E90"/>
    <w:rsid w:val="00EA2FEA"/>
    <w:rsid w:val="00EA35EF"/>
    <w:rsid w:val="00EA38CD"/>
    <w:rsid w:val="00EA3FB6"/>
    <w:rsid w:val="00EA4A53"/>
    <w:rsid w:val="00EA4AA3"/>
    <w:rsid w:val="00EA52A1"/>
    <w:rsid w:val="00EA5496"/>
    <w:rsid w:val="00EA7885"/>
    <w:rsid w:val="00EB0384"/>
    <w:rsid w:val="00EB1C44"/>
    <w:rsid w:val="00EB26CB"/>
    <w:rsid w:val="00EB2842"/>
    <w:rsid w:val="00EB3115"/>
    <w:rsid w:val="00EB3670"/>
    <w:rsid w:val="00EB658C"/>
    <w:rsid w:val="00EB65F5"/>
    <w:rsid w:val="00EC17C9"/>
    <w:rsid w:val="00EC30AA"/>
    <w:rsid w:val="00EC33ED"/>
    <w:rsid w:val="00EC380B"/>
    <w:rsid w:val="00EC4202"/>
    <w:rsid w:val="00EC5348"/>
    <w:rsid w:val="00EC6663"/>
    <w:rsid w:val="00EC66E4"/>
    <w:rsid w:val="00EC6749"/>
    <w:rsid w:val="00EC781E"/>
    <w:rsid w:val="00EC7D13"/>
    <w:rsid w:val="00EC7EBA"/>
    <w:rsid w:val="00ED0753"/>
    <w:rsid w:val="00ED0DAE"/>
    <w:rsid w:val="00ED1043"/>
    <w:rsid w:val="00ED111D"/>
    <w:rsid w:val="00ED2BD9"/>
    <w:rsid w:val="00ED3C83"/>
    <w:rsid w:val="00ED3CF0"/>
    <w:rsid w:val="00ED4173"/>
    <w:rsid w:val="00ED4FE9"/>
    <w:rsid w:val="00ED5662"/>
    <w:rsid w:val="00ED5DC3"/>
    <w:rsid w:val="00ED698A"/>
    <w:rsid w:val="00ED69E0"/>
    <w:rsid w:val="00ED7A62"/>
    <w:rsid w:val="00EE0ABC"/>
    <w:rsid w:val="00EE0F01"/>
    <w:rsid w:val="00EE21B6"/>
    <w:rsid w:val="00EE45F1"/>
    <w:rsid w:val="00EE56DE"/>
    <w:rsid w:val="00EE6F62"/>
    <w:rsid w:val="00EE6F8D"/>
    <w:rsid w:val="00EF093C"/>
    <w:rsid w:val="00EF1F8A"/>
    <w:rsid w:val="00EF2F2E"/>
    <w:rsid w:val="00EF3356"/>
    <w:rsid w:val="00EF354B"/>
    <w:rsid w:val="00EF3A29"/>
    <w:rsid w:val="00EF4AAA"/>
    <w:rsid w:val="00EF5AB8"/>
    <w:rsid w:val="00EF6592"/>
    <w:rsid w:val="00EF6728"/>
    <w:rsid w:val="00EF6AC9"/>
    <w:rsid w:val="00F01708"/>
    <w:rsid w:val="00F02397"/>
    <w:rsid w:val="00F04BFF"/>
    <w:rsid w:val="00F04EF9"/>
    <w:rsid w:val="00F05652"/>
    <w:rsid w:val="00F05744"/>
    <w:rsid w:val="00F05CA6"/>
    <w:rsid w:val="00F0693E"/>
    <w:rsid w:val="00F07AF9"/>
    <w:rsid w:val="00F11A07"/>
    <w:rsid w:val="00F14014"/>
    <w:rsid w:val="00F1412E"/>
    <w:rsid w:val="00F16887"/>
    <w:rsid w:val="00F17C0F"/>
    <w:rsid w:val="00F2115F"/>
    <w:rsid w:val="00F21200"/>
    <w:rsid w:val="00F25EFD"/>
    <w:rsid w:val="00F26614"/>
    <w:rsid w:val="00F2728F"/>
    <w:rsid w:val="00F27E14"/>
    <w:rsid w:val="00F302E6"/>
    <w:rsid w:val="00F30399"/>
    <w:rsid w:val="00F30680"/>
    <w:rsid w:val="00F32713"/>
    <w:rsid w:val="00F33B59"/>
    <w:rsid w:val="00F33F80"/>
    <w:rsid w:val="00F34AC1"/>
    <w:rsid w:val="00F359E9"/>
    <w:rsid w:val="00F35BD2"/>
    <w:rsid w:val="00F35F28"/>
    <w:rsid w:val="00F36000"/>
    <w:rsid w:val="00F36689"/>
    <w:rsid w:val="00F375E5"/>
    <w:rsid w:val="00F3798C"/>
    <w:rsid w:val="00F417FB"/>
    <w:rsid w:val="00F43856"/>
    <w:rsid w:val="00F43AD0"/>
    <w:rsid w:val="00F43D1F"/>
    <w:rsid w:val="00F44216"/>
    <w:rsid w:val="00F44A00"/>
    <w:rsid w:val="00F4501A"/>
    <w:rsid w:val="00F45DD5"/>
    <w:rsid w:val="00F4651C"/>
    <w:rsid w:val="00F4725E"/>
    <w:rsid w:val="00F4791B"/>
    <w:rsid w:val="00F47D65"/>
    <w:rsid w:val="00F507DA"/>
    <w:rsid w:val="00F52378"/>
    <w:rsid w:val="00F53267"/>
    <w:rsid w:val="00F54F53"/>
    <w:rsid w:val="00F55467"/>
    <w:rsid w:val="00F55797"/>
    <w:rsid w:val="00F56BBA"/>
    <w:rsid w:val="00F57A6B"/>
    <w:rsid w:val="00F60678"/>
    <w:rsid w:val="00F610AE"/>
    <w:rsid w:val="00F62034"/>
    <w:rsid w:val="00F6314B"/>
    <w:rsid w:val="00F63E7D"/>
    <w:rsid w:val="00F665C9"/>
    <w:rsid w:val="00F66E92"/>
    <w:rsid w:val="00F70D15"/>
    <w:rsid w:val="00F718FC"/>
    <w:rsid w:val="00F72135"/>
    <w:rsid w:val="00F73035"/>
    <w:rsid w:val="00F73509"/>
    <w:rsid w:val="00F73538"/>
    <w:rsid w:val="00F73D7E"/>
    <w:rsid w:val="00F74981"/>
    <w:rsid w:val="00F75D7C"/>
    <w:rsid w:val="00F7654D"/>
    <w:rsid w:val="00F76962"/>
    <w:rsid w:val="00F77BC0"/>
    <w:rsid w:val="00F80942"/>
    <w:rsid w:val="00F80A77"/>
    <w:rsid w:val="00F80B71"/>
    <w:rsid w:val="00F81BC7"/>
    <w:rsid w:val="00F822E6"/>
    <w:rsid w:val="00F82835"/>
    <w:rsid w:val="00F84546"/>
    <w:rsid w:val="00F86054"/>
    <w:rsid w:val="00F867D9"/>
    <w:rsid w:val="00F86979"/>
    <w:rsid w:val="00F904B2"/>
    <w:rsid w:val="00F91B2D"/>
    <w:rsid w:val="00F9476C"/>
    <w:rsid w:val="00F94CD4"/>
    <w:rsid w:val="00F95436"/>
    <w:rsid w:val="00F97EFF"/>
    <w:rsid w:val="00FA07C4"/>
    <w:rsid w:val="00FA108D"/>
    <w:rsid w:val="00FA16F4"/>
    <w:rsid w:val="00FA28E3"/>
    <w:rsid w:val="00FA3FD6"/>
    <w:rsid w:val="00FA50D0"/>
    <w:rsid w:val="00FA5336"/>
    <w:rsid w:val="00FA541A"/>
    <w:rsid w:val="00FA5B64"/>
    <w:rsid w:val="00FA5E4C"/>
    <w:rsid w:val="00FB0510"/>
    <w:rsid w:val="00FB05B0"/>
    <w:rsid w:val="00FB2513"/>
    <w:rsid w:val="00FB2732"/>
    <w:rsid w:val="00FB4378"/>
    <w:rsid w:val="00FB6244"/>
    <w:rsid w:val="00FB6480"/>
    <w:rsid w:val="00FB7C7F"/>
    <w:rsid w:val="00FC1ABE"/>
    <w:rsid w:val="00FC1F89"/>
    <w:rsid w:val="00FC208E"/>
    <w:rsid w:val="00FC4145"/>
    <w:rsid w:val="00FC4156"/>
    <w:rsid w:val="00FC4261"/>
    <w:rsid w:val="00FC5F4F"/>
    <w:rsid w:val="00FD0F7F"/>
    <w:rsid w:val="00FD1615"/>
    <w:rsid w:val="00FD1EB0"/>
    <w:rsid w:val="00FD437B"/>
    <w:rsid w:val="00FD4409"/>
    <w:rsid w:val="00FD4B59"/>
    <w:rsid w:val="00FD4EC3"/>
    <w:rsid w:val="00FD58C0"/>
    <w:rsid w:val="00FD5DA8"/>
    <w:rsid w:val="00FE0056"/>
    <w:rsid w:val="00FE0F20"/>
    <w:rsid w:val="00FE20A9"/>
    <w:rsid w:val="00FE344B"/>
    <w:rsid w:val="00FE4164"/>
    <w:rsid w:val="00FE7B5A"/>
    <w:rsid w:val="00FE7D1D"/>
    <w:rsid w:val="00FF07AB"/>
    <w:rsid w:val="00FF1CD7"/>
    <w:rsid w:val="00FF20E0"/>
    <w:rsid w:val="00FF3CED"/>
    <w:rsid w:val="00FF732C"/>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081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05CA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qFormat/>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99"/>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uiPriority w:val="1"/>
    <w:qFormat/>
    <w:rsid w:val="005E2DD8"/>
    <w:pPr>
      <w:spacing w:after="0" w:line="240" w:lineRule="auto"/>
    </w:pPr>
  </w:style>
  <w:style w:type="paragraph" w:customStyle="1" w:styleId="af4">
    <w:name w:val="Содержимое таблицы"/>
    <w:basedOn w:val="a"/>
    <w:uiPriority w:val="99"/>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uiPriority w:val="99"/>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uiPriority w:val="20"/>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uiPriority w:val="99"/>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 w:type="paragraph" w:customStyle="1" w:styleId="1c">
    <w:name w:val="Текст1"/>
    <w:basedOn w:val="a"/>
    <w:uiPriority w:val="99"/>
    <w:rsid w:val="00927848"/>
    <w:pPr>
      <w:suppressAutoHyphens/>
      <w:jc w:val="both"/>
    </w:pPr>
    <w:rPr>
      <w:rFonts w:ascii="Courier New" w:hAnsi="Courier New" w:cs="Courier New"/>
      <w:sz w:val="20"/>
      <w:lang w:eastAsia="ar-SA"/>
    </w:rPr>
  </w:style>
  <w:style w:type="character" w:customStyle="1" w:styleId="ConsPlusNormal2">
    <w:name w:val="ConsPlusNormal Знак"/>
    <w:locked/>
    <w:rsid w:val="00927848"/>
    <w:rPr>
      <w:rFonts w:ascii="Arial" w:hAnsi="Arial"/>
      <w:sz w:val="22"/>
      <w:szCs w:val="22"/>
      <w:lang w:val="ru-RU" w:eastAsia="ru-RU" w:bidi="ar-SA"/>
    </w:rPr>
  </w:style>
  <w:style w:type="character" w:customStyle="1" w:styleId="ed">
    <w:name w:val="ed"/>
    <w:basedOn w:val="a0"/>
    <w:rsid w:val="00A644AD"/>
  </w:style>
  <w:style w:type="character" w:customStyle="1" w:styleId="mark">
    <w:name w:val="mark"/>
    <w:basedOn w:val="a0"/>
    <w:rsid w:val="00A644AD"/>
  </w:style>
  <w:style w:type="paragraph" w:customStyle="1" w:styleId="afff2">
    <w:name w:val="Мой стиль Знак Знак"/>
    <w:basedOn w:val="a"/>
    <w:uiPriority w:val="99"/>
    <w:rsid w:val="00E7363F"/>
    <w:pPr>
      <w:suppressAutoHyphens/>
      <w:ind w:firstLine="567"/>
      <w:jc w:val="both"/>
    </w:pPr>
    <w:rPr>
      <w:sz w:val="24"/>
      <w:szCs w:val="24"/>
      <w:lang w:eastAsia="ar-SA"/>
    </w:rPr>
  </w:style>
  <w:style w:type="character" w:customStyle="1" w:styleId="60">
    <w:name w:val="Заголовок 6 Знак"/>
    <w:basedOn w:val="a0"/>
    <w:link w:val="6"/>
    <w:semiHidden/>
    <w:rsid w:val="00F05CA6"/>
    <w:rPr>
      <w:rFonts w:ascii="Calibri" w:eastAsia="Times New Roman" w:hAnsi="Calibri"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4714801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78139356">
      <w:bodyDiv w:val="1"/>
      <w:marLeft w:val="0"/>
      <w:marRight w:val="0"/>
      <w:marTop w:val="0"/>
      <w:marBottom w:val="0"/>
      <w:divBdr>
        <w:top w:val="none" w:sz="0" w:space="0" w:color="auto"/>
        <w:left w:val="none" w:sz="0" w:space="0" w:color="auto"/>
        <w:bottom w:val="none" w:sz="0" w:space="0" w:color="auto"/>
        <w:right w:val="none" w:sz="0" w:space="0" w:color="auto"/>
      </w:divBdr>
    </w:div>
    <w:div w:id="96875100">
      <w:bodyDiv w:val="1"/>
      <w:marLeft w:val="0"/>
      <w:marRight w:val="0"/>
      <w:marTop w:val="0"/>
      <w:marBottom w:val="0"/>
      <w:divBdr>
        <w:top w:val="none" w:sz="0" w:space="0" w:color="auto"/>
        <w:left w:val="none" w:sz="0" w:space="0" w:color="auto"/>
        <w:bottom w:val="none" w:sz="0" w:space="0" w:color="auto"/>
        <w:right w:val="none" w:sz="0" w:space="0" w:color="auto"/>
      </w:divBdr>
    </w:div>
    <w:div w:id="129174106">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42476610">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26500019">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6404173">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0672548">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27440403">
      <w:bodyDiv w:val="1"/>
      <w:marLeft w:val="0"/>
      <w:marRight w:val="0"/>
      <w:marTop w:val="0"/>
      <w:marBottom w:val="0"/>
      <w:divBdr>
        <w:top w:val="none" w:sz="0" w:space="0" w:color="auto"/>
        <w:left w:val="none" w:sz="0" w:space="0" w:color="auto"/>
        <w:bottom w:val="none" w:sz="0" w:space="0" w:color="auto"/>
        <w:right w:val="none" w:sz="0" w:space="0" w:color="auto"/>
      </w:divBdr>
    </w:div>
    <w:div w:id="340741667">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51686288">
      <w:bodyDiv w:val="1"/>
      <w:marLeft w:val="0"/>
      <w:marRight w:val="0"/>
      <w:marTop w:val="0"/>
      <w:marBottom w:val="0"/>
      <w:divBdr>
        <w:top w:val="none" w:sz="0" w:space="0" w:color="auto"/>
        <w:left w:val="none" w:sz="0" w:space="0" w:color="auto"/>
        <w:bottom w:val="none" w:sz="0" w:space="0" w:color="auto"/>
        <w:right w:val="none" w:sz="0" w:space="0" w:color="auto"/>
      </w:divBdr>
    </w:div>
    <w:div w:id="376854448">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5250165">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489830737">
      <w:bodyDiv w:val="1"/>
      <w:marLeft w:val="0"/>
      <w:marRight w:val="0"/>
      <w:marTop w:val="0"/>
      <w:marBottom w:val="0"/>
      <w:divBdr>
        <w:top w:val="none" w:sz="0" w:space="0" w:color="auto"/>
        <w:left w:val="none" w:sz="0" w:space="0" w:color="auto"/>
        <w:bottom w:val="none" w:sz="0" w:space="0" w:color="auto"/>
        <w:right w:val="none" w:sz="0" w:space="0" w:color="auto"/>
      </w:divBdr>
    </w:div>
    <w:div w:id="501892349">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2361629">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4201162">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50190577">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53741906">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11977157">
      <w:bodyDiv w:val="1"/>
      <w:marLeft w:val="0"/>
      <w:marRight w:val="0"/>
      <w:marTop w:val="0"/>
      <w:marBottom w:val="0"/>
      <w:divBdr>
        <w:top w:val="none" w:sz="0" w:space="0" w:color="auto"/>
        <w:left w:val="none" w:sz="0" w:space="0" w:color="auto"/>
        <w:bottom w:val="none" w:sz="0" w:space="0" w:color="auto"/>
        <w:right w:val="none" w:sz="0" w:space="0" w:color="auto"/>
      </w:divBdr>
    </w:div>
    <w:div w:id="614946918">
      <w:bodyDiv w:val="1"/>
      <w:marLeft w:val="0"/>
      <w:marRight w:val="0"/>
      <w:marTop w:val="0"/>
      <w:marBottom w:val="0"/>
      <w:divBdr>
        <w:top w:val="none" w:sz="0" w:space="0" w:color="auto"/>
        <w:left w:val="none" w:sz="0" w:space="0" w:color="auto"/>
        <w:bottom w:val="none" w:sz="0" w:space="0" w:color="auto"/>
        <w:right w:val="none" w:sz="0" w:space="0" w:color="auto"/>
      </w:divBdr>
    </w:div>
    <w:div w:id="628315122">
      <w:bodyDiv w:val="1"/>
      <w:marLeft w:val="0"/>
      <w:marRight w:val="0"/>
      <w:marTop w:val="0"/>
      <w:marBottom w:val="0"/>
      <w:divBdr>
        <w:top w:val="none" w:sz="0" w:space="0" w:color="auto"/>
        <w:left w:val="none" w:sz="0" w:space="0" w:color="auto"/>
        <w:bottom w:val="none" w:sz="0" w:space="0" w:color="auto"/>
        <w:right w:val="none" w:sz="0" w:space="0" w:color="auto"/>
      </w:divBdr>
    </w:div>
    <w:div w:id="657684380">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2268336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742415035">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46020893">
      <w:bodyDiv w:val="1"/>
      <w:marLeft w:val="0"/>
      <w:marRight w:val="0"/>
      <w:marTop w:val="0"/>
      <w:marBottom w:val="0"/>
      <w:divBdr>
        <w:top w:val="none" w:sz="0" w:space="0" w:color="auto"/>
        <w:left w:val="none" w:sz="0" w:space="0" w:color="auto"/>
        <w:bottom w:val="none" w:sz="0" w:space="0" w:color="auto"/>
        <w:right w:val="none" w:sz="0" w:space="0" w:color="auto"/>
      </w:divBdr>
    </w:div>
    <w:div w:id="853416266">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66410164">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897978529">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42028371">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989096797">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19235293">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78863891">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091895510">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03695345">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68733521">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298145447">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52335996">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396397961">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1895987">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59824173">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43657795">
      <w:bodyDiv w:val="1"/>
      <w:marLeft w:val="0"/>
      <w:marRight w:val="0"/>
      <w:marTop w:val="0"/>
      <w:marBottom w:val="0"/>
      <w:divBdr>
        <w:top w:val="none" w:sz="0" w:space="0" w:color="auto"/>
        <w:left w:val="none" w:sz="0" w:space="0" w:color="auto"/>
        <w:bottom w:val="none" w:sz="0" w:space="0" w:color="auto"/>
        <w:right w:val="none" w:sz="0" w:space="0" w:color="auto"/>
      </w:divBdr>
    </w:div>
    <w:div w:id="1649432393">
      <w:bodyDiv w:val="1"/>
      <w:marLeft w:val="0"/>
      <w:marRight w:val="0"/>
      <w:marTop w:val="0"/>
      <w:marBottom w:val="0"/>
      <w:divBdr>
        <w:top w:val="none" w:sz="0" w:space="0" w:color="auto"/>
        <w:left w:val="none" w:sz="0" w:space="0" w:color="auto"/>
        <w:bottom w:val="none" w:sz="0" w:space="0" w:color="auto"/>
        <w:right w:val="none" w:sz="0" w:space="0" w:color="auto"/>
      </w:divBdr>
    </w:div>
    <w:div w:id="1652901152">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675836173">
      <w:bodyDiv w:val="1"/>
      <w:marLeft w:val="0"/>
      <w:marRight w:val="0"/>
      <w:marTop w:val="0"/>
      <w:marBottom w:val="0"/>
      <w:divBdr>
        <w:top w:val="none" w:sz="0" w:space="0" w:color="auto"/>
        <w:left w:val="none" w:sz="0" w:space="0" w:color="auto"/>
        <w:bottom w:val="none" w:sz="0" w:space="0" w:color="auto"/>
        <w:right w:val="none" w:sz="0" w:space="0" w:color="auto"/>
      </w:divBdr>
    </w:div>
    <w:div w:id="1689986884">
      <w:bodyDiv w:val="1"/>
      <w:marLeft w:val="0"/>
      <w:marRight w:val="0"/>
      <w:marTop w:val="0"/>
      <w:marBottom w:val="0"/>
      <w:divBdr>
        <w:top w:val="none" w:sz="0" w:space="0" w:color="auto"/>
        <w:left w:val="none" w:sz="0" w:space="0" w:color="auto"/>
        <w:bottom w:val="none" w:sz="0" w:space="0" w:color="auto"/>
        <w:right w:val="none" w:sz="0" w:space="0" w:color="auto"/>
      </w:divBdr>
    </w:div>
    <w:div w:id="1692610023">
      <w:bodyDiv w:val="1"/>
      <w:marLeft w:val="0"/>
      <w:marRight w:val="0"/>
      <w:marTop w:val="0"/>
      <w:marBottom w:val="0"/>
      <w:divBdr>
        <w:top w:val="none" w:sz="0" w:space="0" w:color="auto"/>
        <w:left w:val="none" w:sz="0" w:space="0" w:color="auto"/>
        <w:bottom w:val="none" w:sz="0" w:space="0" w:color="auto"/>
        <w:right w:val="none" w:sz="0" w:space="0" w:color="auto"/>
      </w:divBdr>
    </w:div>
    <w:div w:id="1733918374">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48264867">
      <w:bodyDiv w:val="1"/>
      <w:marLeft w:val="0"/>
      <w:marRight w:val="0"/>
      <w:marTop w:val="0"/>
      <w:marBottom w:val="0"/>
      <w:divBdr>
        <w:top w:val="none" w:sz="0" w:space="0" w:color="auto"/>
        <w:left w:val="none" w:sz="0" w:space="0" w:color="auto"/>
        <w:bottom w:val="none" w:sz="0" w:space="0" w:color="auto"/>
        <w:right w:val="none" w:sz="0" w:space="0" w:color="auto"/>
      </w:divBdr>
    </w:div>
    <w:div w:id="1751853460">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59672257">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20532360">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60192378">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886677792">
      <w:bodyDiv w:val="1"/>
      <w:marLeft w:val="0"/>
      <w:marRight w:val="0"/>
      <w:marTop w:val="0"/>
      <w:marBottom w:val="0"/>
      <w:divBdr>
        <w:top w:val="none" w:sz="0" w:space="0" w:color="auto"/>
        <w:left w:val="none" w:sz="0" w:space="0" w:color="auto"/>
        <w:bottom w:val="none" w:sz="0" w:space="0" w:color="auto"/>
        <w:right w:val="none" w:sz="0" w:space="0" w:color="auto"/>
      </w:divBdr>
    </w:div>
    <w:div w:id="1889024084">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03251695">
      <w:bodyDiv w:val="1"/>
      <w:marLeft w:val="0"/>
      <w:marRight w:val="0"/>
      <w:marTop w:val="0"/>
      <w:marBottom w:val="0"/>
      <w:divBdr>
        <w:top w:val="none" w:sz="0" w:space="0" w:color="auto"/>
        <w:left w:val="none" w:sz="0" w:space="0" w:color="auto"/>
        <w:bottom w:val="none" w:sz="0" w:space="0" w:color="auto"/>
        <w:right w:val="none" w:sz="0" w:space="0" w:color="auto"/>
      </w:divBdr>
    </w:div>
    <w:div w:id="1917780208">
      <w:bodyDiv w:val="1"/>
      <w:marLeft w:val="0"/>
      <w:marRight w:val="0"/>
      <w:marTop w:val="0"/>
      <w:marBottom w:val="0"/>
      <w:divBdr>
        <w:top w:val="none" w:sz="0" w:space="0" w:color="auto"/>
        <w:left w:val="none" w:sz="0" w:space="0" w:color="auto"/>
        <w:bottom w:val="none" w:sz="0" w:space="0" w:color="auto"/>
        <w:right w:val="none" w:sz="0" w:space="0" w:color="auto"/>
      </w:divBdr>
    </w:div>
    <w:div w:id="1922786784">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0874345">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1957902811">
      <w:bodyDiv w:val="1"/>
      <w:marLeft w:val="0"/>
      <w:marRight w:val="0"/>
      <w:marTop w:val="0"/>
      <w:marBottom w:val="0"/>
      <w:divBdr>
        <w:top w:val="none" w:sz="0" w:space="0" w:color="auto"/>
        <w:left w:val="none" w:sz="0" w:space="0" w:color="auto"/>
        <w:bottom w:val="none" w:sz="0" w:space="0" w:color="auto"/>
        <w:right w:val="none" w:sz="0" w:space="0" w:color="auto"/>
      </w:divBdr>
    </w:div>
    <w:div w:id="1979416477">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19652928">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66291240">
      <w:bodyDiv w:val="1"/>
      <w:marLeft w:val="0"/>
      <w:marRight w:val="0"/>
      <w:marTop w:val="0"/>
      <w:marBottom w:val="0"/>
      <w:divBdr>
        <w:top w:val="none" w:sz="0" w:space="0" w:color="auto"/>
        <w:left w:val="none" w:sz="0" w:space="0" w:color="auto"/>
        <w:bottom w:val="none" w:sz="0" w:space="0" w:color="auto"/>
        <w:right w:val="none" w:sz="0" w:space="0" w:color="auto"/>
      </w:divBdr>
    </w:div>
    <w:div w:id="2067600453">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65728/32c85b9806aabee8de4a1e9e0bb0830f45a4a5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65728/32c85b9806aabee8de4a1e9e0bb0830f45a4a55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65728/32c85b9806aabee8de4a1e9e0bb0830f45a4a551/" TargetMode="External"/><Relationship Id="rId5" Type="http://schemas.openxmlformats.org/officeDocument/2006/relationships/webSettings" Target="webSettings.xml"/><Relationship Id="rId15" Type="http://schemas.openxmlformats.org/officeDocument/2006/relationships/fontTable" Target="fontTable.xml"/><Relationship Id="rId61"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65EAA-7D97-4CA9-A146-D76417077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2178</TotalTime>
  <Pages>50</Pages>
  <Words>20155</Words>
  <Characters>114888</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Selsovet3</dc:creator>
  <cp:lastModifiedBy>User</cp:lastModifiedBy>
  <cp:revision>1688</cp:revision>
  <cp:lastPrinted>2022-10-28T01:50:00Z</cp:lastPrinted>
  <dcterms:created xsi:type="dcterms:W3CDTF">2018-09-03T07:42:00Z</dcterms:created>
  <dcterms:modified xsi:type="dcterms:W3CDTF">2024-10-30T03:57:00Z</dcterms:modified>
</cp:coreProperties>
</file>