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57" w:rsidRDefault="00260157" w:rsidP="002601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260157" w:rsidRDefault="00260157" w:rsidP="0026015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76A21665" wp14:editId="434224B7">
            <wp:extent cx="673100" cy="8382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157" w:rsidRDefault="00260157" w:rsidP="00260157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eastAsia="ru-RU"/>
        </w:rPr>
      </w:pPr>
    </w:p>
    <w:p w:rsidR="00260157" w:rsidRDefault="00260157" w:rsidP="00260157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КРАСНОЯРСКИЙ  КРАЙ</w:t>
      </w:r>
    </w:p>
    <w:p w:rsidR="00260157" w:rsidRDefault="00260157" w:rsidP="002601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9"/>
          <w:szCs w:val="29"/>
          <w:lang w:eastAsia="ru-RU"/>
        </w:rPr>
        <w:t>Ачинский район</w:t>
      </w:r>
    </w:p>
    <w:p w:rsidR="00260157" w:rsidRDefault="00260157" w:rsidP="0026015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caps/>
          <w:sz w:val="29"/>
          <w:szCs w:val="29"/>
          <w:lang w:eastAsia="ru-RU"/>
        </w:rPr>
        <w:t>Администрация Горного сельсовета</w:t>
      </w:r>
    </w:p>
    <w:p w:rsidR="00260157" w:rsidRDefault="00260157" w:rsidP="00260157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260157" w:rsidRDefault="00260157" w:rsidP="002601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ПОСТАНОВЛЕНИЕ  </w:t>
      </w:r>
    </w:p>
    <w:p w:rsidR="00260157" w:rsidRDefault="00260157" w:rsidP="0026015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0157" w:rsidRDefault="00260157" w:rsidP="0026015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3A7644">
        <w:rPr>
          <w:rFonts w:ascii="Times New Roman" w:eastAsia="Times New Roman" w:hAnsi="Times New Roman"/>
          <w:b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01.2024г.                                        </w:t>
      </w:r>
      <w:r w:rsidR="003A76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№ </w:t>
      </w:r>
      <w:r w:rsidR="003A7644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bookmarkStart w:id="0" w:name="_GoBack"/>
      <w:bookmarkEnd w:id="0"/>
    </w:p>
    <w:p w:rsidR="00260157" w:rsidRDefault="00260157" w:rsidP="002601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260157" w:rsidRDefault="00260157" w:rsidP="00B87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0157">
        <w:rPr>
          <w:rFonts w:ascii="Times New Roman" w:hAnsi="Times New Roman"/>
          <w:sz w:val="28"/>
          <w:szCs w:val="28"/>
        </w:rPr>
        <w:t>Об отмене</w:t>
      </w:r>
      <w:r>
        <w:rPr>
          <w:rFonts w:ascii="Times New Roman" w:hAnsi="Times New Roman"/>
          <w:sz w:val="28"/>
          <w:szCs w:val="28"/>
        </w:rPr>
        <w:t xml:space="preserve"> некоторых постановлений </w:t>
      </w:r>
    </w:p>
    <w:p w:rsidR="00260157" w:rsidRDefault="00260157" w:rsidP="00B87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Горного сельсовета </w:t>
      </w:r>
    </w:p>
    <w:p w:rsidR="00260157" w:rsidRDefault="00260157" w:rsidP="00260157">
      <w:pPr>
        <w:spacing w:after="0"/>
        <w:rPr>
          <w:rFonts w:ascii="Times New Roman" w:hAnsi="Times New Roman"/>
          <w:sz w:val="28"/>
          <w:szCs w:val="28"/>
        </w:rPr>
      </w:pPr>
    </w:p>
    <w:p w:rsidR="00260157" w:rsidRDefault="00260157" w:rsidP="00B87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87766">
        <w:rPr>
          <w:rFonts w:ascii="Times New Roman" w:hAnsi="Times New Roman"/>
          <w:sz w:val="28"/>
          <w:szCs w:val="28"/>
        </w:rPr>
        <w:t xml:space="preserve"> На основании проведения сверки данных Регистра муниципальных нормативных  правовых актов, р</w:t>
      </w:r>
      <w:r>
        <w:rPr>
          <w:rFonts w:ascii="Times New Roman" w:hAnsi="Times New Roman"/>
          <w:sz w:val="28"/>
          <w:szCs w:val="28"/>
        </w:rPr>
        <w:t>уководствуясь статьями 14,17 Устава Горного сельсовета Ачинского района  Красноярского края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6015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60157">
        <w:rPr>
          <w:rFonts w:ascii="Times New Roman" w:hAnsi="Times New Roman"/>
          <w:b/>
          <w:sz w:val="28"/>
          <w:szCs w:val="28"/>
        </w:rPr>
        <w:t>остановляю:</w:t>
      </w:r>
    </w:p>
    <w:p w:rsidR="00260157" w:rsidRDefault="00260157" w:rsidP="00B87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0157" w:rsidRPr="00B87766" w:rsidRDefault="00B87766" w:rsidP="00B87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0157" w:rsidRPr="00B87766">
        <w:rPr>
          <w:rFonts w:ascii="Times New Roman" w:hAnsi="Times New Roman"/>
          <w:sz w:val="28"/>
          <w:szCs w:val="28"/>
        </w:rPr>
        <w:t>Признать утратившим силу постановления Администрации Горного сельсовета:</w:t>
      </w:r>
    </w:p>
    <w:p w:rsidR="00260157" w:rsidRDefault="0026015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 от 22.07.2008 №35</w:t>
      </w:r>
      <w:r>
        <w:rPr>
          <w:rFonts w:ascii="Times New Roman" w:hAnsi="Times New Roman"/>
          <w:sz w:val="28"/>
          <w:szCs w:val="28"/>
        </w:rPr>
        <w:t xml:space="preserve"> «Об утверждении  Положения  об оплате труда  работников администрации Горного сельсовета (обслуживающего персонала), оплата труда которых  производится на основании тарифной сетки</w:t>
      </w:r>
      <w:r w:rsidR="004A1F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4A1F07" w:rsidRDefault="0026015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 от 29.01.2009 №6</w:t>
      </w:r>
      <w:r>
        <w:rPr>
          <w:rFonts w:ascii="Times New Roman" w:hAnsi="Times New Roman"/>
          <w:sz w:val="28"/>
          <w:szCs w:val="28"/>
        </w:rPr>
        <w:t xml:space="preserve"> « О внесении изменений  в постановление  администрации Горного сельсовета </w:t>
      </w:r>
      <w:r w:rsidR="004A1F07">
        <w:rPr>
          <w:rFonts w:ascii="Times New Roman" w:hAnsi="Times New Roman"/>
          <w:sz w:val="28"/>
          <w:szCs w:val="28"/>
        </w:rPr>
        <w:t xml:space="preserve"> от 22.07.2008 №35 «Об утверждении  Положения  об оплате труда  работников администрации Горного сельсовета (обслуживающего персонала), оплата труда которых  производится на основании тарифной сетки»»;</w:t>
      </w:r>
    </w:p>
    <w:p w:rsidR="004A1F07" w:rsidRDefault="004A1F0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 от 02.11.2011 №122</w:t>
      </w:r>
      <w:r>
        <w:rPr>
          <w:rFonts w:ascii="Times New Roman" w:hAnsi="Times New Roman"/>
          <w:sz w:val="28"/>
          <w:szCs w:val="28"/>
        </w:rPr>
        <w:t xml:space="preserve"> « О внесении изменений  в постановление  администрации Горного сельсовета  от 22.07.2008 №35 «Об утверждении  Положения  об оплате труда  работников администрации Горного сельсовета (обслуживающего персонала), оплата труда которых  производится на основании тарифной сетки»»;</w:t>
      </w:r>
    </w:p>
    <w:p w:rsidR="004A1F07" w:rsidRDefault="004A1F0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-от 19.11.2018 №58</w:t>
      </w:r>
      <w:r w:rsidRPr="004A1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1F07">
        <w:rPr>
          <w:rFonts w:ascii="Times New Roman" w:hAnsi="Times New Roman"/>
          <w:sz w:val="28"/>
          <w:szCs w:val="28"/>
        </w:rPr>
        <w:t xml:space="preserve"> О внесении изменений в Постановление  от 18.01.2017 №1 «Об  организации  исправительных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F07">
        <w:rPr>
          <w:rFonts w:ascii="Times New Roman" w:hAnsi="Times New Roman"/>
          <w:sz w:val="28"/>
          <w:szCs w:val="28"/>
        </w:rPr>
        <w:t>обязательных  работ на территории Горного сельсовета</w:t>
      </w:r>
      <w:r>
        <w:rPr>
          <w:rFonts w:ascii="Times New Roman" w:hAnsi="Times New Roman"/>
          <w:sz w:val="28"/>
          <w:szCs w:val="28"/>
        </w:rPr>
        <w:t>»»;</w:t>
      </w:r>
    </w:p>
    <w:p w:rsidR="004A1F07" w:rsidRDefault="004A1F0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 от 16.09.2019 №83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A1F07">
        <w:rPr>
          <w:rFonts w:ascii="Times New Roman" w:hAnsi="Times New Roman"/>
          <w:sz w:val="28"/>
          <w:szCs w:val="28"/>
        </w:rPr>
        <w:t xml:space="preserve"> О внесении изменений в Постановление  от 18.01.2017 №1 «Об  организации  исправительных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F07">
        <w:rPr>
          <w:rFonts w:ascii="Times New Roman" w:hAnsi="Times New Roman"/>
          <w:sz w:val="28"/>
          <w:szCs w:val="28"/>
        </w:rPr>
        <w:t>обязательных  работ на территории Горного сельсовета</w:t>
      </w:r>
      <w:r>
        <w:rPr>
          <w:rFonts w:ascii="Times New Roman" w:hAnsi="Times New Roman"/>
          <w:sz w:val="28"/>
          <w:szCs w:val="28"/>
        </w:rPr>
        <w:t>»;</w:t>
      </w:r>
    </w:p>
    <w:p w:rsidR="004D5ABF" w:rsidRDefault="004A1F0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 xml:space="preserve">- от </w:t>
      </w:r>
      <w:r w:rsidR="004D5ABF" w:rsidRPr="004D5ABF">
        <w:rPr>
          <w:rFonts w:ascii="Times New Roman" w:hAnsi="Times New Roman"/>
          <w:b/>
          <w:sz w:val="28"/>
          <w:szCs w:val="28"/>
        </w:rPr>
        <w:t>24.10.2012 № 97</w:t>
      </w:r>
      <w:r w:rsidR="004D5ABF">
        <w:rPr>
          <w:rFonts w:ascii="Times New Roman" w:hAnsi="Times New Roman"/>
          <w:sz w:val="28"/>
          <w:szCs w:val="28"/>
        </w:rPr>
        <w:t xml:space="preserve"> «О внесении изменений  в постановление администрации Горного сельсовета  от 25.02.2009№10 « </w:t>
      </w:r>
      <w:r w:rsidR="004D5ABF" w:rsidRPr="004D5ABF">
        <w:rPr>
          <w:rFonts w:ascii="Times New Roman" w:hAnsi="Times New Roman"/>
          <w:sz w:val="28"/>
          <w:szCs w:val="28"/>
        </w:rPr>
        <w:t xml:space="preserve">О создании </w:t>
      </w:r>
      <w:r w:rsidR="004D5ABF" w:rsidRPr="004D5ABF">
        <w:rPr>
          <w:rFonts w:ascii="Times New Roman" w:hAnsi="Times New Roman"/>
          <w:sz w:val="28"/>
          <w:szCs w:val="28"/>
        </w:rPr>
        <w:lastRenderedPageBreak/>
        <w:t>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4D5ABF">
        <w:rPr>
          <w:rFonts w:ascii="Times New Roman" w:hAnsi="Times New Roman"/>
          <w:sz w:val="28"/>
          <w:szCs w:val="28"/>
        </w:rPr>
        <w:t>»;</w:t>
      </w:r>
    </w:p>
    <w:p w:rsidR="004D5ABF" w:rsidRDefault="004D5ABF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-от 19.11.2013 №69</w:t>
      </w:r>
      <w:r>
        <w:rPr>
          <w:rFonts w:ascii="Times New Roman" w:hAnsi="Times New Roman"/>
          <w:sz w:val="28"/>
          <w:szCs w:val="28"/>
        </w:rPr>
        <w:t xml:space="preserve"> </w:t>
      </w:r>
      <w:r w:rsidR="004A1F07" w:rsidRPr="004A1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 в постановление администрации Горного сельсовета  от 25.02.2009№10 « </w:t>
      </w:r>
      <w:r w:rsidRPr="004D5ABF">
        <w:rPr>
          <w:rFonts w:ascii="Times New Roman" w:hAnsi="Times New Roman"/>
          <w:sz w:val="28"/>
          <w:szCs w:val="28"/>
        </w:rPr>
        <w:t>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>»;</w:t>
      </w:r>
    </w:p>
    <w:p w:rsidR="004A1F07" w:rsidRDefault="004D5ABF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-от 23.12.2013 №81</w:t>
      </w:r>
      <w:r w:rsidRPr="004D5ABF">
        <w:rPr>
          <w:rFonts w:ascii="Times New Roman" w:hAnsi="Times New Roman"/>
          <w:sz w:val="28"/>
          <w:szCs w:val="28"/>
        </w:rPr>
        <w:t>«О внесении изменений  в постановление администрации Горного сельсовета  от 25.02.2009№10 « 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реконструкции»»;</w:t>
      </w:r>
    </w:p>
    <w:p w:rsidR="004D5ABF" w:rsidRDefault="004D5ABF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 от 02.06.2015 №28</w:t>
      </w:r>
      <w:r w:rsidRPr="004D5ABF">
        <w:rPr>
          <w:rFonts w:ascii="Times New Roman" w:hAnsi="Times New Roman"/>
          <w:sz w:val="28"/>
          <w:szCs w:val="28"/>
        </w:rPr>
        <w:t>«О внесении изменений  в постановление администрации Горного сельсовета  от 25.02.2009№10 « 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реконструкции»»;</w:t>
      </w:r>
    </w:p>
    <w:p w:rsidR="00B87766" w:rsidRDefault="004D5ABF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D5ABF">
        <w:rPr>
          <w:rFonts w:ascii="Times New Roman" w:hAnsi="Times New Roman"/>
          <w:b/>
          <w:sz w:val="28"/>
          <w:szCs w:val="28"/>
        </w:rPr>
        <w:t>- от 05.10.2016 №72</w:t>
      </w:r>
      <w:r w:rsidRPr="004D5ABF">
        <w:rPr>
          <w:rFonts w:ascii="Times New Roman" w:hAnsi="Times New Roman"/>
          <w:sz w:val="28"/>
          <w:szCs w:val="28"/>
        </w:rPr>
        <w:t>«О внесении изменений  в постановление администрации Горного сельсовета  от 25.02.2009№10 « 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</w:t>
      </w:r>
      <w:r w:rsidR="00B87766">
        <w:rPr>
          <w:rFonts w:ascii="Times New Roman" w:hAnsi="Times New Roman"/>
          <w:sz w:val="28"/>
          <w:szCs w:val="28"/>
        </w:rPr>
        <w:t>жащим сносу или реконструкции»»</w:t>
      </w:r>
    </w:p>
    <w:p w:rsidR="00B87766" w:rsidRPr="00B87766" w:rsidRDefault="00B87766" w:rsidP="00B87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766">
        <w:rPr>
          <w:rFonts w:ascii="Times New Roman" w:eastAsia="Times New Roman" w:hAnsi="Times New Roman"/>
          <w:sz w:val="28"/>
          <w:szCs w:val="28"/>
          <w:lang w:eastAsia="ru-RU"/>
        </w:rPr>
        <w:t xml:space="preserve">  2. </w:t>
      </w:r>
      <w:proofErr w:type="gramStart"/>
      <w:r w:rsidRPr="00B8776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8776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постановления   оставляю за собой.</w:t>
      </w:r>
    </w:p>
    <w:p w:rsidR="00B87766" w:rsidRPr="00B87766" w:rsidRDefault="00B87766" w:rsidP="00B87766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8776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877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вступает в силу в день, следующий за днем его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B877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официального опубликования в информационном листе «Информационный вестник». </w:t>
      </w:r>
    </w:p>
    <w:p w:rsidR="00B87766" w:rsidRPr="00B87766" w:rsidRDefault="00B87766" w:rsidP="00B87766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7766" w:rsidRPr="00B87766" w:rsidRDefault="00B87766" w:rsidP="00B877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B8776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:rsidR="00B87766" w:rsidRPr="00B87766" w:rsidRDefault="00B87766" w:rsidP="00B877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B8776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Глава Горного сельсовета                                                </w:t>
      </w:r>
      <w:proofErr w:type="spellStart"/>
      <w:r w:rsidRPr="00B8776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С.М.Мельниченко</w:t>
      </w:r>
      <w:proofErr w:type="spellEnd"/>
    </w:p>
    <w:p w:rsidR="00B87766" w:rsidRPr="00B87766" w:rsidRDefault="00B87766" w:rsidP="00B877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B87766" w:rsidRPr="00B87766" w:rsidRDefault="00B87766" w:rsidP="00B877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A1F07" w:rsidRDefault="004A1F07" w:rsidP="00B87766">
      <w:pPr>
        <w:pStyle w:val="a5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</w:p>
    <w:sectPr w:rsidR="004A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6A0C"/>
    <w:multiLevelType w:val="hybridMultilevel"/>
    <w:tmpl w:val="17464552"/>
    <w:lvl w:ilvl="0" w:tplc="EA2E7F3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57"/>
    <w:rsid w:val="00260157"/>
    <w:rsid w:val="003A7644"/>
    <w:rsid w:val="004A1F07"/>
    <w:rsid w:val="004D5ABF"/>
    <w:rsid w:val="00896C6D"/>
    <w:rsid w:val="00B87766"/>
    <w:rsid w:val="00E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15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15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B9BE-FA0E-4204-9E22-B2FD0E91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Ачинский район</vt:lpstr>
      <vt:lpstr>    ПОСТАНОВЛЕНИЕ  (ПРОЕКТ)</vt:lpstr>
      <vt:lpstr>    </vt:lpstr>
      <vt:lpstr>    </vt:lpstr>
      <vt:lpstr>    01.2024г.                                                         </vt:lpstr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2024-01-26T01:35:00Z</cp:lastPrinted>
  <dcterms:created xsi:type="dcterms:W3CDTF">2024-01-12T08:04:00Z</dcterms:created>
  <dcterms:modified xsi:type="dcterms:W3CDTF">2024-01-26T01:37:00Z</dcterms:modified>
</cp:coreProperties>
</file>