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C3" w:rsidRDefault="00EC37DF" w:rsidP="00C745C3">
      <w:pPr>
        <w:jc w:val="center"/>
        <w:outlineLvl w:val="0"/>
        <w:rPr>
          <w:snapToGrid w:val="0"/>
        </w:rPr>
      </w:pPr>
      <w:r>
        <w:rPr>
          <w:noProof/>
        </w:rPr>
        <w:drawing>
          <wp:anchor distT="0" distB="0" distL="114300" distR="114300" simplePos="0" relativeHeight="251659264" behindDoc="1" locked="0" layoutInCell="1" allowOverlap="1">
            <wp:simplePos x="0" y="0"/>
            <wp:positionH relativeFrom="column">
              <wp:posOffset>2539365</wp:posOffset>
            </wp:positionH>
            <wp:positionV relativeFrom="paragraph">
              <wp:posOffset>89535</wp:posOffset>
            </wp:positionV>
            <wp:extent cx="676275" cy="838200"/>
            <wp:effectExtent l="19050" t="0" r="9525"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676275" cy="838200"/>
                    </a:xfrm>
                    <a:prstGeom prst="rect">
                      <a:avLst/>
                    </a:prstGeom>
                    <a:noFill/>
                  </pic:spPr>
                </pic:pic>
              </a:graphicData>
            </a:graphic>
          </wp:anchor>
        </w:drawing>
      </w:r>
    </w:p>
    <w:p w:rsidR="00C745C3" w:rsidRDefault="00C745C3" w:rsidP="00C745C3">
      <w:pPr>
        <w:jc w:val="center"/>
        <w:outlineLvl w:val="0"/>
        <w:rPr>
          <w:snapToGrid w:val="0"/>
        </w:rPr>
      </w:pPr>
    </w:p>
    <w:p w:rsidR="00C745C3" w:rsidRDefault="00C745C3" w:rsidP="00C745C3">
      <w:pPr>
        <w:jc w:val="center"/>
        <w:outlineLvl w:val="0"/>
        <w:rPr>
          <w:snapToGrid w:val="0"/>
        </w:rPr>
      </w:pPr>
    </w:p>
    <w:p w:rsidR="00C848C2" w:rsidRPr="007700A7" w:rsidRDefault="00C848C2" w:rsidP="00C848C2">
      <w:pPr>
        <w:pStyle w:val="a3"/>
        <w:spacing w:after="0"/>
        <w:jc w:val="center"/>
        <w:rPr>
          <w:bCs/>
          <w:sz w:val="28"/>
          <w:szCs w:val="28"/>
        </w:rPr>
      </w:pPr>
      <w:r w:rsidRPr="007700A7">
        <w:rPr>
          <w:bCs/>
          <w:sz w:val="28"/>
          <w:szCs w:val="28"/>
        </w:rPr>
        <w:t>КРАСНОЯРСКИЙ КРАЙ</w:t>
      </w:r>
    </w:p>
    <w:p w:rsidR="00C848C2" w:rsidRPr="007700A7" w:rsidRDefault="00C848C2" w:rsidP="00C848C2">
      <w:pPr>
        <w:pStyle w:val="a3"/>
        <w:spacing w:after="0"/>
        <w:jc w:val="center"/>
        <w:rPr>
          <w:bCs/>
          <w:sz w:val="28"/>
          <w:szCs w:val="28"/>
        </w:rPr>
      </w:pPr>
      <w:r w:rsidRPr="007700A7">
        <w:rPr>
          <w:bCs/>
          <w:sz w:val="28"/>
          <w:szCs w:val="28"/>
        </w:rPr>
        <w:t>АЧИНСКИЙ РАЙОН</w:t>
      </w:r>
    </w:p>
    <w:p w:rsidR="00C848C2" w:rsidRPr="007700A7" w:rsidRDefault="00E65679" w:rsidP="00C848C2">
      <w:pPr>
        <w:pStyle w:val="a3"/>
        <w:spacing w:after="0"/>
        <w:jc w:val="center"/>
        <w:rPr>
          <w:bCs/>
          <w:sz w:val="28"/>
          <w:szCs w:val="28"/>
        </w:rPr>
      </w:pPr>
      <w:r>
        <w:rPr>
          <w:bCs/>
          <w:sz w:val="28"/>
          <w:szCs w:val="28"/>
        </w:rPr>
        <w:t>ПРЕОБРАЖЕНСКИЙ</w:t>
      </w:r>
      <w:r w:rsidR="00C848C2" w:rsidRPr="007700A7">
        <w:rPr>
          <w:bCs/>
          <w:sz w:val="28"/>
          <w:szCs w:val="28"/>
        </w:rPr>
        <w:t xml:space="preserve"> СЕЛЬСКИЙ СОВЕТ ДЕПУТАТОВ</w:t>
      </w:r>
    </w:p>
    <w:p w:rsidR="00C848C2" w:rsidRPr="007700A7" w:rsidRDefault="00C848C2" w:rsidP="00C848C2">
      <w:pPr>
        <w:rPr>
          <w:sz w:val="16"/>
        </w:rPr>
      </w:pPr>
    </w:p>
    <w:p w:rsidR="00C848C2" w:rsidRPr="007700A7" w:rsidRDefault="00C848C2" w:rsidP="00383064">
      <w:pPr>
        <w:pStyle w:val="2"/>
        <w:rPr>
          <w:b w:val="0"/>
          <w:sz w:val="36"/>
          <w:szCs w:val="36"/>
        </w:rPr>
      </w:pPr>
      <w:r w:rsidRPr="007700A7">
        <w:rPr>
          <w:b w:val="0"/>
          <w:sz w:val="36"/>
          <w:szCs w:val="36"/>
        </w:rPr>
        <w:t>РЕШЕНИЕ</w:t>
      </w:r>
    </w:p>
    <w:p w:rsidR="00C848C2" w:rsidRDefault="00C848C2" w:rsidP="00C848C2">
      <w:pPr>
        <w:spacing w:after="0"/>
        <w:rPr>
          <w:rFonts w:ascii="Times New Roman" w:hAnsi="Times New Roman" w:cs="Times New Roman"/>
          <w:bCs/>
          <w:sz w:val="28"/>
          <w:szCs w:val="28"/>
        </w:rPr>
      </w:pPr>
    </w:p>
    <w:p w:rsidR="00C848C2" w:rsidRPr="002D273B" w:rsidRDefault="00A72228" w:rsidP="002D273B">
      <w:pPr>
        <w:spacing w:after="0" w:line="240" w:lineRule="auto"/>
        <w:rPr>
          <w:rFonts w:ascii="Times New Roman" w:hAnsi="Times New Roman" w:cs="Times New Roman"/>
          <w:sz w:val="28"/>
          <w:szCs w:val="28"/>
        </w:rPr>
      </w:pPr>
      <w:r>
        <w:rPr>
          <w:rFonts w:ascii="Times New Roman" w:hAnsi="Times New Roman" w:cs="Times New Roman"/>
          <w:bCs/>
          <w:sz w:val="28"/>
          <w:szCs w:val="28"/>
        </w:rPr>
        <w:t>0</w:t>
      </w:r>
      <w:r w:rsidR="00DA12C2">
        <w:rPr>
          <w:rFonts w:ascii="Times New Roman" w:hAnsi="Times New Roman" w:cs="Times New Roman"/>
          <w:bCs/>
          <w:sz w:val="28"/>
          <w:szCs w:val="28"/>
        </w:rPr>
        <w:t>6</w:t>
      </w:r>
      <w:r w:rsidR="004834A3">
        <w:rPr>
          <w:rFonts w:ascii="Times New Roman" w:hAnsi="Times New Roman" w:cs="Times New Roman"/>
          <w:bCs/>
          <w:sz w:val="28"/>
          <w:szCs w:val="28"/>
        </w:rPr>
        <w:t>.0</w:t>
      </w:r>
      <w:r w:rsidR="00F301F3">
        <w:rPr>
          <w:rFonts w:ascii="Times New Roman" w:hAnsi="Times New Roman" w:cs="Times New Roman"/>
          <w:bCs/>
          <w:sz w:val="28"/>
          <w:szCs w:val="28"/>
        </w:rPr>
        <w:t>3</w:t>
      </w:r>
      <w:r w:rsidR="00C848C2" w:rsidRPr="002D273B">
        <w:rPr>
          <w:rFonts w:ascii="Times New Roman" w:hAnsi="Times New Roman" w:cs="Times New Roman"/>
          <w:bCs/>
          <w:sz w:val="28"/>
          <w:szCs w:val="28"/>
        </w:rPr>
        <w:t>.20</w:t>
      </w:r>
      <w:r w:rsidR="008B45D3" w:rsidRPr="002D273B">
        <w:rPr>
          <w:rFonts w:ascii="Times New Roman" w:hAnsi="Times New Roman" w:cs="Times New Roman"/>
          <w:bCs/>
          <w:sz w:val="28"/>
          <w:szCs w:val="28"/>
        </w:rPr>
        <w:t>2</w:t>
      </w:r>
      <w:r>
        <w:rPr>
          <w:rFonts w:ascii="Times New Roman" w:hAnsi="Times New Roman" w:cs="Times New Roman"/>
          <w:bCs/>
          <w:sz w:val="28"/>
          <w:szCs w:val="28"/>
        </w:rPr>
        <w:t>5</w:t>
      </w:r>
      <w:r w:rsidR="00C848C2" w:rsidRPr="002D273B">
        <w:rPr>
          <w:rFonts w:ascii="Times New Roman" w:hAnsi="Times New Roman" w:cs="Times New Roman"/>
          <w:sz w:val="28"/>
          <w:szCs w:val="28"/>
        </w:rPr>
        <w:tab/>
      </w:r>
      <w:r w:rsidR="00C848C2" w:rsidRPr="002D273B">
        <w:rPr>
          <w:rFonts w:ascii="Times New Roman" w:hAnsi="Times New Roman" w:cs="Times New Roman"/>
          <w:sz w:val="28"/>
          <w:szCs w:val="28"/>
        </w:rPr>
        <w:tab/>
      </w:r>
      <w:r w:rsidR="00F301F3">
        <w:rPr>
          <w:rFonts w:ascii="Times New Roman" w:hAnsi="Times New Roman" w:cs="Times New Roman"/>
          <w:sz w:val="28"/>
          <w:szCs w:val="28"/>
        </w:rPr>
        <w:t xml:space="preserve">  с. Преображенка</w:t>
      </w:r>
      <w:r w:rsidR="00DA12C2">
        <w:rPr>
          <w:rFonts w:ascii="Times New Roman" w:hAnsi="Times New Roman" w:cs="Times New Roman"/>
          <w:sz w:val="28"/>
          <w:szCs w:val="28"/>
        </w:rPr>
        <w:t xml:space="preserve">      № 51-177</w:t>
      </w:r>
      <w:r w:rsidR="00C848C2" w:rsidRPr="002D273B">
        <w:rPr>
          <w:rFonts w:ascii="Times New Roman" w:hAnsi="Times New Roman" w:cs="Times New Roman"/>
          <w:sz w:val="28"/>
          <w:szCs w:val="28"/>
        </w:rPr>
        <w:t>Р</w:t>
      </w:r>
    </w:p>
    <w:p w:rsidR="00C848C2" w:rsidRPr="002D273B" w:rsidRDefault="00C848C2" w:rsidP="002D273B">
      <w:pPr>
        <w:spacing w:after="0" w:line="240" w:lineRule="auto"/>
        <w:rPr>
          <w:rFonts w:ascii="Times New Roman" w:hAnsi="Times New Roman" w:cs="Times New Roman"/>
          <w:sz w:val="28"/>
          <w:szCs w:val="28"/>
        </w:rPr>
      </w:pPr>
    </w:p>
    <w:p w:rsidR="00965696" w:rsidRPr="002D273B" w:rsidRDefault="000652F7" w:rsidP="002D273B">
      <w:pPr>
        <w:pBdr>
          <w:top w:val="nil"/>
          <w:left w:val="nil"/>
          <w:bottom w:val="nil"/>
          <w:right w:val="nil"/>
          <w:between w:val="nil"/>
        </w:pBdr>
        <w:spacing w:after="0" w:line="240" w:lineRule="auto"/>
        <w:ind w:left="6" w:right="2693" w:hanging="6"/>
        <w:jc w:val="both"/>
        <w:rPr>
          <w:rFonts w:ascii="Times New Roman" w:hAnsi="Times New Roman" w:cs="Times New Roman"/>
          <w:sz w:val="28"/>
          <w:szCs w:val="28"/>
        </w:rPr>
      </w:pPr>
      <w:r w:rsidRPr="002D273B">
        <w:rPr>
          <w:rFonts w:ascii="Times New Roman" w:hAnsi="Times New Roman" w:cs="Times New Roman"/>
          <w:color w:val="000000"/>
          <w:sz w:val="28"/>
          <w:szCs w:val="28"/>
        </w:rPr>
        <w:t>Об утверж</w:t>
      </w:r>
      <w:r w:rsidR="009861E2">
        <w:rPr>
          <w:rFonts w:ascii="Times New Roman" w:hAnsi="Times New Roman" w:cs="Times New Roman"/>
          <w:color w:val="000000"/>
          <w:sz w:val="28"/>
          <w:szCs w:val="28"/>
        </w:rPr>
        <w:t xml:space="preserve">дении Положения о муниципальном </w:t>
      </w:r>
      <w:r w:rsidRPr="002D273B">
        <w:rPr>
          <w:rFonts w:ascii="Times New Roman" w:hAnsi="Times New Roman" w:cs="Times New Roman"/>
          <w:color w:val="000000"/>
          <w:sz w:val="28"/>
          <w:szCs w:val="28"/>
        </w:rPr>
        <w:t>жилищном контроле</w:t>
      </w:r>
      <w:r w:rsidR="00F301F3">
        <w:rPr>
          <w:rFonts w:ascii="Times New Roman" w:hAnsi="Times New Roman" w:cs="Times New Roman"/>
          <w:sz w:val="28"/>
          <w:szCs w:val="28"/>
        </w:rPr>
        <w:t xml:space="preserve"> на территории Преображенского</w:t>
      </w:r>
      <w:r w:rsidR="00A65E2A">
        <w:rPr>
          <w:rFonts w:ascii="Times New Roman" w:hAnsi="Times New Roman" w:cs="Times New Roman"/>
          <w:sz w:val="28"/>
          <w:szCs w:val="28"/>
        </w:rPr>
        <w:t xml:space="preserve"> сельсовета</w:t>
      </w:r>
    </w:p>
    <w:p w:rsidR="00C848C2" w:rsidRPr="002D273B" w:rsidRDefault="00C848C2" w:rsidP="002D273B">
      <w:pPr>
        <w:spacing w:after="0" w:line="240" w:lineRule="auto"/>
        <w:jc w:val="both"/>
        <w:rPr>
          <w:rFonts w:ascii="Times New Roman" w:hAnsi="Times New Roman" w:cs="Times New Roman"/>
          <w:b/>
          <w:sz w:val="28"/>
          <w:szCs w:val="28"/>
        </w:rPr>
      </w:pPr>
    </w:p>
    <w:p w:rsidR="000652F7" w:rsidRPr="007A1EB1" w:rsidRDefault="000652F7" w:rsidP="007A1EB1">
      <w:pPr>
        <w:pStyle w:val="ac"/>
        <w:spacing w:before="0" w:beforeAutospacing="0" w:after="0" w:afterAutospacing="0"/>
        <w:ind w:firstLine="709"/>
        <w:jc w:val="both"/>
        <w:rPr>
          <w:sz w:val="28"/>
          <w:szCs w:val="28"/>
        </w:rPr>
      </w:pPr>
      <w:r w:rsidRPr="007A1EB1">
        <w:rPr>
          <w:sz w:val="28"/>
          <w:szCs w:val="28"/>
        </w:rPr>
        <w:t xml:space="preserve">В соответствии с </w:t>
      </w:r>
      <w:r w:rsidR="00A65E2A">
        <w:rPr>
          <w:sz w:val="28"/>
          <w:szCs w:val="28"/>
        </w:rPr>
        <w:t xml:space="preserve">Жилищным кодексом Российской Федерации, </w:t>
      </w:r>
      <w:r w:rsidRPr="007A1EB1">
        <w:rPr>
          <w:sz w:val="28"/>
          <w:szCs w:val="28"/>
        </w:rPr>
        <w:t xml:space="preserve">Федеральным законом от </w:t>
      </w:r>
      <w:r w:rsidR="00A65E2A">
        <w:rPr>
          <w:sz w:val="28"/>
          <w:szCs w:val="28"/>
        </w:rPr>
        <w:t>06.10.2003</w:t>
      </w:r>
      <w:r w:rsidRPr="007A1EB1">
        <w:rPr>
          <w:sz w:val="28"/>
          <w:szCs w:val="28"/>
        </w:rPr>
        <w:t xml:space="preserve"> № </w:t>
      </w:r>
      <w:r w:rsidR="00A65E2A">
        <w:rPr>
          <w:sz w:val="28"/>
          <w:szCs w:val="28"/>
        </w:rPr>
        <w:t>131</w:t>
      </w:r>
      <w:r w:rsidRPr="007A1EB1">
        <w:rPr>
          <w:sz w:val="28"/>
          <w:szCs w:val="28"/>
        </w:rPr>
        <w:t xml:space="preserve">-ФЗ </w:t>
      </w:r>
      <w:r w:rsidR="00A65E2A">
        <w:rPr>
          <w:bCs/>
          <w:sz w:val="28"/>
          <w:szCs w:val="28"/>
        </w:rPr>
        <w:t>"Об общих принципах организации местного самоуправления в Российской Федерации",</w:t>
      </w:r>
      <w:r w:rsidR="00E049DE" w:rsidRPr="007A1EB1">
        <w:rPr>
          <w:bCs/>
          <w:sz w:val="28"/>
          <w:szCs w:val="28"/>
        </w:rPr>
        <w:t xml:space="preserve"> Федеральн</w:t>
      </w:r>
      <w:r w:rsidR="00A72228" w:rsidRPr="007A1EB1">
        <w:rPr>
          <w:bCs/>
          <w:sz w:val="28"/>
          <w:szCs w:val="28"/>
        </w:rPr>
        <w:t>ы</w:t>
      </w:r>
      <w:r w:rsidR="00A65E2A">
        <w:rPr>
          <w:bCs/>
          <w:sz w:val="28"/>
          <w:szCs w:val="28"/>
        </w:rPr>
        <w:t>м</w:t>
      </w:r>
      <w:r w:rsidR="00E049DE" w:rsidRPr="007A1EB1">
        <w:rPr>
          <w:bCs/>
          <w:sz w:val="28"/>
          <w:szCs w:val="28"/>
        </w:rPr>
        <w:t xml:space="preserve"> закон</w:t>
      </w:r>
      <w:r w:rsidR="00A65E2A">
        <w:rPr>
          <w:bCs/>
          <w:sz w:val="28"/>
          <w:szCs w:val="28"/>
        </w:rPr>
        <w:t xml:space="preserve">омот 31.07.2020 № 248-ФЗ </w:t>
      </w:r>
      <w:r w:rsidR="00E049DE" w:rsidRPr="007A1EB1">
        <w:rPr>
          <w:bCs/>
          <w:sz w:val="28"/>
          <w:szCs w:val="28"/>
        </w:rPr>
        <w:t>"О государственном контроле (надзоре) и муниципальном контроле в Российской Федерации"</w:t>
      </w:r>
      <w:r w:rsidR="00F301F3">
        <w:rPr>
          <w:bCs/>
          <w:sz w:val="28"/>
          <w:szCs w:val="28"/>
        </w:rPr>
        <w:t xml:space="preserve"> (</w:t>
      </w:r>
      <w:r w:rsidR="00A65E2A">
        <w:rPr>
          <w:bCs/>
          <w:sz w:val="28"/>
          <w:szCs w:val="28"/>
        </w:rPr>
        <w:t>ред. от 28.12.2024)</w:t>
      </w:r>
      <w:r w:rsidRPr="007A1EB1">
        <w:rPr>
          <w:sz w:val="28"/>
          <w:szCs w:val="28"/>
        </w:rPr>
        <w:t>,руководствуясь стат</w:t>
      </w:r>
      <w:r w:rsidR="00F301F3">
        <w:rPr>
          <w:sz w:val="28"/>
          <w:szCs w:val="28"/>
        </w:rPr>
        <w:t>ьями 20, 24 Устава Преображенского</w:t>
      </w:r>
      <w:r w:rsidRPr="007A1EB1">
        <w:rPr>
          <w:sz w:val="28"/>
          <w:szCs w:val="28"/>
        </w:rPr>
        <w:t xml:space="preserve"> сельсовета</w:t>
      </w:r>
      <w:bookmarkStart w:id="0" w:name="_GoBack"/>
      <w:bookmarkEnd w:id="0"/>
      <w:r w:rsidRPr="007A1EB1">
        <w:rPr>
          <w:sz w:val="28"/>
          <w:szCs w:val="28"/>
        </w:rPr>
        <w:t xml:space="preserve"> Ачинского района </w:t>
      </w:r>
      <w:r w:rsidR="00F301F3">
        <w:rPr>
          <w:sz w:val="28"/>
          <w:szCs w:val="28"/>
        </w:rPr>
        <w:t>Красноярского края, Преображенский</w:t>
      </w:r>
      <w:r w:rsidRPr="007A1EB1">
        <w:rPr>
          <w:sz w:val="28"/>
          <w:szCs w:val="28"/>
        </w:rPr>
        <w:t xml:space="preserve"> сельский Совет депутатов  РЕШИЛ:</w:t>
      </w:r>
    </w:p>
    <w:p w:rsidR="00C745C3" w:rsidRPr="007A1EB1" w:rsidRDefault="00C745C3" w:rsidP="007A1EB1">
      <w:pPr>
        <w:tabs>
          <w:tab w:val="left" w:pos="709"/>
        </w:tabs>
        <w:spacing w:after="0" w:line="240" w:lineRule="auto"/>
        <w:ind w:firstLine="709"/>
        <w:jc w:val="both"/>
        <w:rPr>
          <w:rFonts w:ascii="Times New Roman" w:hAnsi="Times New Roman" w:cs="Times New Roman"/>
          <w:sz w:val="28"/>
          <w:szCs w:val="28"/>
        </w:rPr>
      </w:pPr>
    </w:p>
    <w:p w:rsidR="000652F7" w:rsidRPr="00A65E2A" w:rsidRDefault="000652F7" w:rsidP="007A1EB1">
      <w:pPr>
        <w:spacing w:after="0" w:line="240" w:lineRule="auto"/>
        <w:ind w:firstLine="709"/>
        <w:jc w:val="both"/>
        <w:rPr>
          <w:rFonts w:ascii="Times New Roman" w:hAnsi="Times New Roman" w:cs="Times New Roman"/>
          <w:sz w:val="28"/>
          <w:szCs w:val="28"/>
        </w:rPr>
      </w:pPr>
      <w:r w:rsidRPr="00A65E2A">
        <w:rPr>
          <w:rFonts w:ascii="Times New Roman" w:hAnsi="Times New Roman" w:cs="Times New Roman"/>
          <w:sz w:val="28"/>
          <w:szCs w:val="28"/>
        </w:rPr>
        <w:t xml:space="preserve">1. </w:t>
      </w:r>
      <w:r w:rsidR="00A65E2A" w:rsidRPr="00A65E2A">
        <w:rPr>
          <w:rFonts w:ascii="Times New Roman" w:hAnsi="Times New Roman" w:cs="Times New Roman"/>
          <w:color w:val="000000"/>
          <w:sz w:val="28"/>
          <w:szCs w:val="28"/>
        </w:rPr>
        <w:t xml:space="preserve">Утвердить Положение о муниципальном жилищном контроле </w:t>
      </w:r>
      <w:r w:rsidR="00F301F3">
        <w:rPr>
          <w:rFonts w:ascii="Times New Roman" w:hAnsi="Times New Roman" w:cs="Times New Roman"/>
          <w:color w:val="000000"/>
          <w:sz w:val="28"/>
          <w:szCs w:val="28"/>
        </w:rPr>
        <w:t>на территории Преображенского</w:t>
      </w:r>
      <w:r w:rsidR="00A65E2A">
        <w:rPr>
          <w:rFonts w:ascii="Times New Roman" w:hAnsi="Times New Roman" w:cs="Times New Roman"/>
          <w:color w:val="000000"/>
          <w:sz w:val="28"/>
          <w:szCs w:val="28"/>
        </w:rPr>
        <w:t xml:space="preserve"> сельсовета </w:t>
      </w:r>
      <w:r w:rsidR="00A65E2A" w:rsidRPr="00A65E2A">
        <w:rPr>
          <w:rFonts w:ascii="Times New Roman" w:hAnsi="Times New Roman" w:cs="Times New Roman"/>
          <w:color w:val="000000"/>
          <w:sz w:val="28"/>
          <w:szCs w:val="28"/>
        </w:rPr>
        <w:t>согласно приложению.</w:t>
      </w:r>
    </w:p>
    <w:p w:rsidR="00A65E2A" w:rsidRDefault="000652F7" w:rsidP="002D273B">
      <w:pPr>
        <w:tabs>
          <w:tab w:val="left" w:pos="993"/>
        </w:tabs>
        <w:spacing w:after="0" w:line="240" w:lineRule="auto"/>
        <w:ind w:firstLine="709"/>
        <w:jc w:val="both"/>
        <w:rPr>
          <w:rFonts w:ascii="Times New Roman" w:hAnsi="Times New Roman" w:cs="Times New Roman"/>
          <w:sz w:val="28"/>
          <w:szCs w:val="28"/>
        </w:rPr>
      </w:pPr>
      <w:r w:rsidRPr="002D273B">
        <w:rPr>
          <w:rFonts w:ascii="Times New Roman" w:hAnsi="Times New Roman" w:cs="Times New Roman"/>
          <w:sz w:val="28"/>
          <w:szCs w:val="28"/>
        </w:rPr>
        <w:t xml:space="preserve">2. </w:t>
      </w:r>
      <w:r w:rsidR="00A65E2A">
        <w:rPr>
          <w:rFonts w:ascii="Times New Roman" w:hAnsi="Times New Roman" w:cs="Times New Roman"/>
          <w:sz w:val="28"/>
          <w:szCs w:val="28"/>
        </w:rPr>
        <w:t>Признать утратившим силу</w:t>
      </w:r>
      <w:r w:rsidR="00F301F3">
        <w:rPr>
          <w:rFonts w:ascii="Times New Roman" w:hAnsi="Times New Roman" w:cs="Times New Roman"/>
          <w:sz w:val="28"/>
          <w:szCs w:val="28"/>
        </w:rPr>
        <w:t xml:space="preserve"> следующие решения Преображенского</w:t>
      </w:r>
      <w:r w:rsidR="00A65E2A">
        <w:rPr>
          <w:rFonts w:ascii="Times New Roman" w:hAnsi="Times New Roman" w:cs="Times New Roman"/>
          <w:sz w:val="28"/>
          <w:szCs w:val="28"/>
        </w:rPr>
        <w:t xml:space="preserve"> сельского Совета депутатов:</w:t>
      </w:r>
    </w:p>
    <w:p w:rsidR="00A65E2A" w:rsidRPr="0005443A" w:rsidRDefault="00A65E2A" w:rsidP="002D273B">
      <w:pPr>
        <w:tabs>
          <w:tab w:val="left" w:pos="993"/>
        </w:tabs>
        <w:spacing w:after="0" w:line="240" w:lineRule="auto"/>
        <w:ind w:firstLine="709"/>
        <w:jc w:val="both"/>
        <w:rPr>
          <w:rFonts w:ascii="Times New Roman" w:hAnsi="Times New Roman" w:cs="Times New Roman"/>
          <w:sz w:val="28"/>
          <w:szCs w:val="28"/>
        </w:rPr>
      </w:pPr>
      <w:r w:rsidRPr="00A65E2A">
        <w:rPr>
          <w:rFonts w:ascii="Times New Roman" w:hAnsi="Times New Roman" w:cs="Times New Roman"/>
          <w:sz w:val="28"/>
          <w:szCs w:val="28"/>
        </w:rPr>
        <w:t xml:space="preserve">- от </w:t>
      </w:r>
      <w:r w:rsidR="0005443A">
        <w:rPr>
          <w:rFonts w:ascii="Times New Roman" w:hAnsi="Times New Roman" w:cs="Times New Roman"/>
          <w:sz w:val="28"/>
          <w:szCs w:val="28"/>
        </w:rPr>
        <w:t>30.06.2023г.№ 29-</w:t>
      </w:r>
      <w:r w:rsidR="0005443A" w:rsidRPr="0005443A">
        <w:rPr>
          <w:rFonts w:ascii="Times New Roman" w:hAnsi="Times New Roman" w:cs="Times New Roman"/>
          <w:sz w:val="28"/>
          <w:szCs w:val="28"/>
        </w:rPr>
        <w:t>100</w:t>
      </w:r>
      <w:r w:rsidRPr="0005443A">
        <w:rPr>
          <w:rFonts w:ascii="Times New Roman" w:hAnsi="Times New Roman" w:cs="Times New Roman"/>
          <w:sz w:val="28"/>
          <w:szCs w:val="28"/>
        </w:rPr>
        <w:t>Р "Об утверждении Положения о муниципальном жилищном контроле";</w:t>
      </w:r>
    </w:p>
    <w:p w:rsidR="00A65E2A" w:rsidRPr="00A65E2A" w:rsidRDefault="00A65E2A" w:rsidP="00A65E2A">
      <w:pPr>
        <w:pBdr>
          <w:top w:val="nil"/>
          <w:left w:val="nil"/>
          <w:bottom w:val="nil"/>
          <w:right w:val="nil"/>
          <w:between w:val="nil"/>
        </w:pBdr>
        <w:spacing w:after="0" w:line="240" w:lineRule="auto"/>
        <w:ind w:left="1" w:firstLine="708"/>
        <w:jc w:val="both"/>
        <w:rPr>
          <w:rFonts w:ascii="Times New Roman" w:hAnsi="Times New Roman" w:cs="Times New Roman"/>
          <w:sz w:val="28"/>
          <w:szCs w:val="28"/>
        </w:rPr>
      </w:pPr>
      <w:r w:rsidRPr="0005443A">
        <w:rPr>
          <w:rFonts w:ascii="Times New Roman" w:hAnsi="Times New Roman" w:cs="Times New Roman"/>
          <w:sz w:val="28"/>
          <w:szCs w:val="28"/>
        </w:rPr>
        <w:t xml:space="preserve">- от </w:t>
      </w:r>
      <w:r w:rsidR="0005443A" w:rsidRPr="0005443A">
        <w:rPr>
          <w:rFonts w:ascii="Times New Roman" w:hAnsi="Times New Roman" w:cs="Times New Roman"/>
          <w:sz w:val="28"/>
          <w:szCs w:val="28"/>
        </w:rPr>
        <w:t>28.06.2024г. № 38-142</w:t>
      </w:r>
      <w:r w:rsidRPr="0005443A">
        <w:rPr>
          <w:rFonts w:ascii="Times New Roman" w:hAnsi="Times New Roman" w:cs="Times New Roman"/>
          <w:sz w:val="28"/>
          <w:szCs w:val="28"/>
        </w:rPr>
        <w:t>Р "О внесении и</w:t>
      </w:r>
      <w:r w:rsidR="0005443A">
        <w:rPr>
          <w:rFonts w:ascii="Times New Roman" w:hAnsi="Times New Roman" w:cs="Times New Roman"/>
          <w:sz w:val="28"/>
          <w:szCs w:val="28"/>
        </w:rPr>
        <w:t xml:space="preserve">зменений в </w:t>
      </w:r>
      <w:r w:rsidR="00F301F3" w:rsidRPr="0005443A">
        <w:rPr>
          <w:rFonts w:ascii="Times New Roman" w:hAnsi="Times New Roman" w:cs="Times New Roman"/>
          <w:sz w:val="28"/>
          <w:szCs w:val="28"/>
        </w:rPr>
        <w:t xml:space="preserve">решение Преображенского </w:t>
      </w:r>
      <w:r w:rsidRPr="0005443A">
        <w:rPr>
          <w:rFonts w:ascii="Times New Roman" w:hAnsi="Times New Roman" w:cs="Times New Roman"/>
          <w:sz w:val="28"/>
          <w:szCs w:val="28"/>
        </w:rPr>
        <w:t xml:space="preserve"> сельского Совета</w:t>
      </w:r>
      <w:r w:rsidR="00F301F3" w:rsidRPr="0005443A">
        <w:rPr>
          <w:rFonts w:ascii="Times New Roman" w:hAnsi="Times New Roman" w:cs="Times New Roman"/>
          <w:sz w:val="28"/>
          <w:szCs w:val="28"/>
        </w:rPr>
        <w:t xml:space="preserve"> депутатов от</w:t>
      </w:r>
      <w:r w:rsidR="0005443A" w:rsidRPr="0005443A">
        <w:rPr>
          <w:rFonts w:ascii="Times New Roman" w:hAnsi="Times New Roman" w:cs="Times New Roman"/>
          <w:sz w:val="28"/>
          <w:szCs w:val="28"/>
        </w:rPr>
        <w:t xml:space="preserve"> 30.06.2023г № 29-100 </w:t>
      </w:r>
      <w:r w:rsidRPr="0005443A">
        <w:rPr>
          <w:rFonts w:ascii="Times New Roman" w:hAnsi="Times New Roman" w:cs="Times New Roman"/>
          <w:sz w:val="28"/>
          <w:szCs w:val="28"/>
        </w:rPr>
        <w:t>Р "Об</w:t>
      </w:r>
      <w:r w:rsidRPr="00A65E2A">
        <w:rPr>
          <w:rFonts w:ascii="Times New Roman" w:hAnsi="Times New Roman" w:cs="Times New Roman"/>
          <w:sz w:val="28"/>
          <w:szCs w:val="28"/>
        </w:rPr>
        <w:t xml:space="preserve"> утверждении Положения о муниципальном жилищном контроле "; </w:t>
      </w:r>
    </w:p>
    <w:p w:rsidR="000652F7" w:rsidRPr="002D273B" w:rsidRDefault="00A65E2A" w:rsidP="002D273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652F7" w:rsidRPr="002D273B">
        <w:rPr>
          <w:rFonts w:ascii="Times New Roman" w:hAnsi="Times New Roman" w:cs="Times New Roman"/>
          <w:sz w:val="28"/>
          <w:szCs w:val="28"/>
        </w:rPr>
        <w:t xml:space="preserve">Контроль за исполнением настоящего решения </w:t>
      </w:r>
      <w:r w:rsidR="000652F7" w:rsidRPr="002D273B">
        <w:rPr>
          <w:rFonts w:ascii="Times New Roman" w:eastAsia="Calibri" w:hAnsi="Times New Roman" w:cs="Times New Roman"/>
          <w:sz w:val="28"/>
          <w:szCs w:val="28"/>
        </w:rPr>
        <w:t xml:space="preserve">возложить на </w:t>
      </w:r>
      <w:r w:rsidR="000652F7" w:rsidRPr="002D273B">
        <w:rPr>
          <w:rFonts w:ascii="Times New Roman" w:hAnsi="Times New Roman" w:cs="Times New Roman"/>
          <w:sz w:val="28"/>
          <w:szCs w:val="28"/>
        </w:rPr>
        <w:t>постоянную комисс</w:t>
      </w:r>
      <w:r w:rsidR="0005443A">
        <w:rPr>
          <w:rFonts w:ascii="Times New Roman" w:hAnsi="Times New Roman" w:cs="Times New Roman"/>
          <w:sz w:val="28"/>
          <w:szCs w:val="28"/>
        </w:rPr>
        <w:t xml:space="preserve">ию по экономической </w:t>
      </w:r>
      <w:r w:rsidR="000652F7" w:rsidRPr="002D273B">
        <w:rPr>
          <w:rFonts w:ascii="Times New Roman" w:hAnsi="Times New Roman" w:cs="Times New Roman"/>
          <w:sz w:val="28"/>
          <w:szCs w:val="28"/>
        </w:rPr>
        <w:t>по</w:t>
      </w:r>
      <w:r w:rsidR="0005443A">
        <w:rPr>
          <w:rFonts w:ascii="Times New Roman" w:hAnsi="Times New Roman" w:cs="Times New Roman"/>
          <w:sz w:val="28"/>
          <w:szCs w:val="28"/>
        </w:rPr>
        <w:t>литике, финансам, сельскому и    жилищно  –коммунальному  хозяйству</w:t>
      </w:r>
      <w:r w:rsidR="000652F7" w:rsidRPr="002D273B">
        <w:rPr>
          <w:rFonts w:ascii="Times New Roman" w:hAnsi="Times New Roman" w:cs="Times New Roman"/>
          <w:sz w:val="28"/>
          <w:szCs w:val="28"/>
        </w:rPr>
        <w:t>.</w:t>
      </w:r>
    </w:p>
    <w:p w:rsidR="00E92EDC" w:rsidRPr="00B74FFB" w:rsidRDefault="00A65E2A" w:rsidP="002D27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B3218" w:rsidRPr="00B74FFB">
        <w:rPr>
          <w:rFonts w:ascii="Times New Roman" w:hAnsi="Times New Roman" w:cs="Times New Roman"/>
          <w:sz w:val="28"/>
          <w:szCs w:val="28"/>
        </w:rPr>
        <w:t>.</w:t>
      </w:r>
      <w:r w:rsidR="00584330" w:rsidRPr="002D273B">
        <w:rPr>
          <w:rFonts w:ascii="Times New Roman" w:hAnsi="Times New Roman" w:cs="Times New Roman"/>
          <w:sz w:val="28"/>
          <w:szCs w:val="28"/>
        </w:rPr>
        <w:t>Решение вступает в силу</w:t>
      </w:r>
      <w:r w:rsidR="00465AEB" w:rsidRPr="002D273B">
        <w:rPr>
          <w:rFonts w:ascii="Times New Roman" w:hAnsi="Times New Roman" w:cs="Times New Roman"/>
          <w:sz w:val="28"/>
          <w:szCs w:val="28"/>
        </w:rPr>
        <w:t xml:space="preserve"> в день, следующим</w:t>
      </w:r>
      <w:r w:rsidR="00584330" w:rsidRPr="002D273B">
        <w:rPr>
          <w:rFonts w:ascii="Times New Roman" w:hAnsi="Times New Roman" w:cs="Times New Roman"/>
          <w:sz w:val="28"/>
          <w:szCs w:val="28"/>
        </w:rPr>
        <w:t xml:space="preserve"> за днем его официального опубликования в ин</w:t>
      </w:r>
      <w:r w:rsidR="00F301F3">
        <w:rPr>
          <w:rFonts w:ascii="Times New Roman" w:hAnsi="Times New Roman" w:cs="Times New Roman"/>
          <w:sz w:val="28"/>
          <w:szCs w:val="28"/>
        </w:rPr>
        <w:t>формационном листе «Информационный</w:t>
      </w:r>
      <w:r w:rsidR="00584330" w:rsidRPr="002D273B">
        <w:rPr>
          <w:rFonts w:ascii="Times New Roman" w:hAnsi="Times New Roman" w:cs="Times New Roman"/>
          <w:sz w:val="28"/>
          <w:szCs w:val="28"/>
        </w:rPr>
        <w:t xml:space="preserve"> вестник»</w:t>
      </w:r>
      <w:r w:rsidR="00465AEB" w:rsidRPr="002D273B">
        <w:rPr>
          <w:rFonts w:ascii="Times New Roman" w:hAnsi="Times New Roman" w:cs="Times New Roman"/>
          <w:sz w:val="28"/>
          <w:szCs w:val="28"/>
        </w:rPr>
        <w:t>,</w:t>
      </w:r>
      <w:r w:rsidR="00584330" w:rsidRPr="002D273B">
        <w:rPr>
          <w:rFonts w:ascii="Times New Roman" w:hAnsi="Times New Roman" w:cs="Times New Roman"/>
          <w:sz w:val="28"/>
          <w:szCs w:val="28"/>
        </w:rPr>
        <w:t xml:space="preserve"> и подлежит размещению на официальном сайте Ачинского района </w:t>
      </w:r>
      <w:hyperlink r:id="rId9" w:history="1">
        <w:r w:rsidR="00B74FFB" w:rsidRPr="00974736">
          <w:rPr>
            <w:rStyle w:val="a7"/>
            <w:rFonts w:ascii="Times New Roman" w:hAnsi="Times New Roman" w:cs="Times New Roman"/>
            <w:color w:val="auto"/>
            <w:sz w:val="28"/>
            <w:szCs w:val="28"/>
          </w:rPr>
          <w:t>https://ach-raion.gosuslugi.ru</w:t>
        </w:r>
      </w:hyperlink>
      <w:r w:rsidR="00944784">
        <w:t>/</w:t>
      </w:r>
      <w:r w:rsidR="00584330" w:rsidRPr="00B74FFB">
        <w:rPr>
          <w:rFonts w:ascii="Times New Roman" w:hAnsi="Times New Roman" w:cs="Times New Roman"/>
          <w:sz w:val="28"/>
          <w:szCs w:val="28"/>
        </w:rPr>
        <w:t>.</w:t>
      </w:r>
    </w:p>
    <w:p w:rsidR="00D35C69" w:rsidRPr="002D273B" w:rsidRDefault="00D35C69" w:rsidP="002D273B">
      <w:pPr>
        <w:pStyle w:val="a3"/>
        <w:spacing w:after="0"/>
        <w:jc w:val="both"/>
        <w:rPr>
          <w:sz w:val="28"/>
          <w:szCs w:val="28"/>
        </w:rPr>
      </w:pPr>
    </w:p>
    <w:p w:rsidR="000467CD" w:rsidRPr="002D273B" w:rsidRDefault="000467CD" w:rsidP="002D273B">
      <w:pPr>
        <w:pStyle w:val="a3"/>
        <w:spacing w:after="0"/>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C550C" w:rsidRPr="002D273B" w:rsidTr="00CC550C">
        <w:tc>
          <w:tcPr>
            <w:tcW w:w="4785" w:type="dxa"/>
          </w:tcPr>
          <w:p w:rsidR="00CC550C" w:rsidRPr="002D273B" w:rsidRDefault="00CC550C" w:rsidP="002D273B">
            <w:pPr>
              <w:pStyle w:val="a3"/>
              <w:spacing w:after="0"/>
              <w:ind w:right="458"/>
              <w:jc w:val="both"/>
              <w:rPr>
                <w:sz w:val="28"/>
                <w:szCs w:val="28"/>
              </w:rPr>
            </w:pPr>
            <w:r w:rsidRPr="002D273B">
              <w:rPr>
                <w:sz w:val="28"/>
                <w:szCs w:val="28"/>
              </w:rPr>
              <w:lastRenderedPageBreak/>
              <w:t>Председатель</w:t>
            </w:r>
            <w:r w:rsidR="00F301F3">
              <w:rPr>
                <w:sz w:val="28"/>
                <w:szCs w:val="28"/>
              </w:rPr>
              <w:t>Преображенского</w:t>
            </w:r>
            <w:r w:rsidRPr="002D273B">
              <w:rPr>
                <w:sz w:val="28"/>
                <w:szCs w:val="28"/>
              </w:rPr>
              <w:t xml:space="preserve"> сельского Советадепутатов</w:t>
            </w:r>
          </w:p>
          <w:p w:rsidR="00CC550C" w:rsidRPr="002D273B" w:rsidRDefault="00F301F3" w:rsidP="002D273B">
            <w:pPr>
              <w:pStyle w:val="a3"/>
              <w:spacing w:after="0"/>
              <w:jc w:val="both"/>
              <w:rPr>
                <w:sz w:val="28"/>
                <w:szCs w:val="28"/>
              </w:rPr>
            </w:pPr>
            <w:r>
              <w:rPr>
                <w:sz w:val="28"/>
                <w:szCs w:val="28"/>
              </w:rPr>
              <w:t xml:space="preserve"> Буркова Т.Г.</w:t>
            </w:r>
          </w:p>
          <w:p w:rsidR="00CC550C" w:rsidRPr="002D273B" w:rsidRDefault="00CC550C" w:rsidP="007A1EB1">
            <w:pPr>
              <w:pStyle w:val="a3"/>
              <w:spacing w:after="0"/>
              <w:jc w:val="both"/>
              <w:rPr>
                <w:sz w:val="28"/>
                <w:szCs w:val="28"/>
              </w:rPr>
            </w:pPr>
          </w:p>
        </w:tc>
        <w:tc>
          <w:tcPr>
            <w:tcW w:w="4786" w:type="dxa"/>
          </w:tcPr>
          <w:p w:rsidR="00CC550C" w:rsidRPr="002D273B" w:rsidRDefault="00F301F3" w:rsidP="002D273B">
            <w:pPr>
              <w:pStyle w:val="a3"/>
              <w:spacing w:after="0"/>
              <w:ind w:left="733" w:hanging="733"/>
              <w:jc w:val="both"/>
              <w:rPr>
                <w:sz w:val="28"/>
                <w:szCs w:val="28"/>
              </w:rPr>
            </w:pPr>
            <w:r>
              <w:rPr>
                <w:sz w:val="28"/>
                <w:szCs w:val="28"/>
              </w:rPr>
              <w:t xml:space="preserve">              И.п ГлавыПреображенского</w:t>
            </w:r>
            <w:r w:rsidR="00CC550C" w:rsidRPr="002D273B">
              <w:rPr>
                <w:sz w:val="28"/>
                <w:szCs w:val="28"/>
              </w:rPr>
              <w:t>сельсовета</w:t>
            </w:r>
          </w:p>
          <w:p w:rsidR="00CC550C" w:rsidRPr="002D273B" w:rsidRDefault="00F301F3" w:rsidP="002D273B">
            <w:pPr>
              <w:pStyle w:val="a3"/>
              <w:spacing w:after="0"/>
              <w:jc w:val="both"/>
              <w:rPr>
                <w:sz w:val="28"/>
                <w:szCs w:val="28"/>
              </w:rPr>
            </w:pPr>
            <w:r>
              <w:rPr>
                <w:sz w:val="28"/>
                <w:szCs w:val="28"/>
              </w:rPr>
              <w:t xml:space="preserve">        Иванова.Е.В.</w:t>
            </w:r>
          </w:p>
          <w:p w:rsidR="00CC550C" w:rsidRPr="002D273B" w:rsidRDefault="00CC550C" w:rsidP="007A1EB1">
            <w:pPr>
              <w:pStyle w:val="a3"/>
              <w:spacing w:after="0"/>
              <w:jc w:val="both"/>
              <w:rPr>
                <w:sz w:val="28"/>
                <w:szCs w:val="28"/>
              </w:rPr>
            </w:pPr>
          </w:p>
        </w:tc>
      </w:tr>
    </w:tbl>
    <w:p w:rsidR="00CC550C" w:rsidRDefault="00CC550C" w:rsidP="00CC550C">
      <w:pPr>
        <w:pStyle w:val="a3"/>
        <w:spacing w:after="0"/>
        <w:jc w:val="both"/>
        <w:rPr>
          <w:sz w:val="28"/>
          <w:szCs w:val="28"/>
        </w:rPr>
      </w:pPr>
    </w:p>
    <w:p w:rsidR="00CC550C" w:rsidRPr="00C745C3" w:rsidRDefault="00CC550C" w:rsidP="00BF778E">
      <w:pPr>
        <w:pStyle w:val="a3"/>
        <w:spacing w:after="0"/>
        <w:jc w:val="both"/>
        <w:rPr>
          <w:sz w:val="28"/>
          <w:szCs w:val="28"/>
        </w:rPr>
      </w:pPr>
    </w:p>
    <w:p w:rsidR="00C745C3" w:rsidRPr="00C745C3" w:rsidRDefault="00C745C3" w:rsidP="00C745C3">
      <w:pPr>
        <w:spacing w:after="0" w:line="260" w:lineRule="auto"/>
        <w:ind w:right="-1"/>
        <w:jc w:val="both"/>
        <w:rPr>
          <w:rFonts w:ascii="Times New Roman" w:hAnsi="Times New Roman" w:cs="Times New Roman"/>
          <w:b/>
          <w:bCs/>
          <w:sz w:val="28"/>
          <w:szCs w:val="28"/>
        </w:rPr>
      </w:pPr>
    </w:p>
    <w:p w:rsidR="00C21256" w:rsidRDefault="00C21256"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A65E2A" w:rsidRDefault="00A65E2A" w:rsidP="00C745C3">
      <w:pPr>
        <w:spacing w:after="0"/>
        <w:jc w:val="both"/>
        <w:rPr>
          <w:rFonts w:ascii="Times New Roman" w:hAnsi="Times New Roman" w:cs="Times New Roman"/>
          <w:sz w:val="28"/>
          <w:szCs w:val="28"/>
        </w:rPr>
      </w:pPr>
    </w:p>
    <w:p w:rsidR="00F301F3" w:rsidRDefault="00F301F3" w:rsidP="00C745C3">
      <w:pPr>
        <w:spacing w:after="0"/>
        <w:jc w:val="both"/>
        <w:rPr>
          <w:rFonts w:ascii="Times New Roman" w:hAnsi="Times New Roman" w:cs="Times New Roman"/>
          <w:sz w:val="28"/>
          <w:szCs w:val="28"/>
        </w:rPr>
      </w:pPr>
    </w:p>
    <w:p w:rsidR="00F301F3" w:rsidRDefault="00F301F3" w:rsidP="00C745C3">
      <w:pPr>
        <w:spacing w:after="0"/>
        <w:jc w:val="both"/>
        <w:rPr>
          <w:rFonts w:ascii="Times New Roman" w:hAnsi="Times New Roman" w:cs="Times New Roman"/>
          <w:sz w:val="28"/>
          <w:szCs w:val="28"/>
        </w:rPr>
      </w:pPr>
    </w:p>
    <w:p w:rsidR="00F301F3" w:rsidRDefault="00F301F3" w:rsidP="00C745C3">
      <w:pPr>
        <w:spacing w:after="0"/>
        <w:jc w:val="both"/>
        <w:rPr>
          <w:rFonts w:ascii="Times New Roman" w:hAnsi="Times New Roman" w:cs="Times New Roman"/>
          <w:sz w:val="28"/>
          <w:szCs w:val="28"/>
        </w:rPr>
      </w:pPr>
    </w:p>
    <w:p w:rsidR="00F301F3" w:rsidRDefault="00F301F3" w:rsidP="00C745C3">
      <w:pPr>
        <w:spacing w:after="0"/>
        <w:jc w:val="both"/>
        <w:rPr>
          <w:rFonts w:ascii="Times New Roman" w:hAnsi="Times New Roman" w:cs="Times New Roman"/>
          <w:sz w:val="28"/>
          <w:szCs w:val="28"/>
        </w:rPr>
      </w:pPr>
    </w:p>
    <w:p w:rsidR="00F301F3" w:rsidRDefault="00F301F3" w:rsidP="00C745C3">
      <w:pPr>
        <w:spacing w:after="0"/>
        <w:jc w:val="both"/>
        <w:rPr>
          <w:rFonts w:ascii="Times New Roman" w:hAnsi="Times New Roman" w:cs="Times New Roman"/>
          <w:sz w:val="28"/>
          <w:szCs w:val="28"/>
        </w:rPr>
      </w:pPr>
    </w:p>
    <w:p w:rsidR="00F301F3" w:rsidRDefault="00F301F3" w:rsidP="00C745C3">
      <w:pPr>
        <w:spacing w:after="0"/>
        <w:jc w:val="both"/>
        <w:rPr>
          <w:rFonts w:ascii="Times New Roman" w:hAnsi="Times New Roman" w:cs="Times New Roman"/>
          <w:sz w:val="28"/>
          <w:szCs w:val="28"/>
        </w:rPr>
      </w:pPr>
    </w:p>
    <w:p w:rsidR="00F301F3" w:rsidRDefault="00F301F3" w:rsidP="00C745C3">
      <w:pPr>
        <w:spacing w:after="0"/>
        <w:jc w:val="both"/>
        <w:rPr>
          <w:rFonts w:ascii="Times New Roman" w:hAnsi="Times New Roman" w:cs="Times New Roman"/>
          <w:sz w:val="28"/>
          <w:szCs w:val="28"/>
        </w:rPr>
      </w:pPr>
    </w:p>
    <w:p w:rsidR="00F301F3" w:rsidRDefault="00F301F3" w:rsidP="00C745C3">
      <w:pPr>
        <w:spacing w:after="0"/>
        <w:jc w:val="both"/>
        <w:rPr>
          <w:rFonts w:ascii="Times New Roman" w:hAnsi="Times New Roman" w:cs="Times New Roman"/>
          <w:sz w:val="28"/>
          <w:szCs w:val="28"/>
        </w:rPr>
      </w:pPr>
    </w:p>
    <w:p w:rsidR="0005443A" w:rsidRDefault="0005443A" w:rsidP="00A65E2A">
      <w:pPr>
        <w:pBdr>
          <w:top w:val="nil"/>
          <w:left w:val="nil"/>
          <w:bottom w:val="nil"/>
          <w:right w:val="nil"/>
          <w:between w:val="nil"/>
        </w:pBdr>
        <w:spacing w:after="0" w:line="240" w:lineRule="auto"/>
        <w:ind w:left="6" w:hanging="6"/>
        <w:jc w:val="right"/>
        <w:rPr>
          <w:rFonts w:ascii="Times New Roman" w:hAnsi="Times New Roman" w:cs="Times New Roman"/>
          <w:color w:val="000000"/>
          <w:sz w:val="28"/>
          <w:szCs w:val="28"/>
        </w:rPr>
      </w:pPr>
    </w:p>
    <w:p w:rsidR="0005443A" w:rsidRDefault="0005443A" w:rsidP="00A65E2A">
      <w:pPr>
        <w:pBdr>
          <w:top w:val="nil"/>
          <w:left w:val="nil"/>
          <w:bottom w:val="nil"/>
          <w:right w:val="nil"/>
          <w:between w:val="nil"/>
        </w:pBdr>
        <w:spacing w:after="0" w:line="240" w:lineRule="auto"/>
        <w:ind w:left="6" w:hanging="6"/>
        <w:jc w:val="right"/>
        <w:rPr>
          <w:rFonts w:ascii="Times New Roman" w:hAnsi="Times New Roman" w:cs="Times New Roman"/>
          <w:color w:val="000000"/>
          <w:sz w:val="28"/>
          <w:szCs w:val="28"/>
        </w:rPr>
      </w:pPr>
    </w:p>
    <w:p w:rsidR="00A65E2A" w:rsidRPr="00A65E2A" w:rsidRDefault="00A65E2A" w:rsidP="00A65E2A">
      <w:pPr>
        <w:pBdr>
          <w:top w:val="nil"/>
          <w:left w:val="nil"/>
          <w:bottom w:val="nil"/>
          <w:right w:val="nil"/>
          <w:between w:val="nil"/>
        </w:pBdr>
        <w:spacing w:after="0" w:line="240" w:lineRule="auto"/>
        <w:ind w:left="6" w:hanging="6"/>
        <w:jc w:val="right"/>
        <w:rPr>
          <w:rFonts w:ascii="Times New Roman" w:hAnsi="Times New Roman" w:cs="Times New Roman"/>
          <w:color w:val="000000"/>
          <w:sz w:val="28"/>
          <w:szCs w:val="28"/>
        </w:rPr>
      </w:pPr>
      <w:r w:rsidRPr="00A65E2A">
        <w:rPr>
          <w:rFonts w:ascii="Times New Roman" w:hAnsi="Times New Roman" w:cs="Times New Roman"/>
          <w:color w:val="000000"/>
          <w:sz w:val="28"/>
          <w:szCs w:val="28"/>
        </w:rPr>
        <w:t>Приложение</w:t>
      </w:r>
    </w:p>
    <w:p w:rsidR="00A65E2A" w:rsidRPr="00A65E2A" w:rsidRDefault="00A65E2A" w:rsidP="00A65E2A">
      <w:pPr>
        <w:pBdr>
          <w:top w:val="nil"/>
          <w:left w:val="nil"/>
          <w:bottom w:val="nil"/>
          <w:right w:val="nil"/>
          <w:between w:val="nil"/>
        </w:pBdr>
        <w:spacing w:after="0" w:line="240" w:lineRule="auto"/>
        <w:ind w:left="6" w:hanging="6"/>
        <w:jc w:val="right"/>
        <w:rPr>
          <w:rFonts w:ascii="Times New Roman" w:hAnsi="Times New Roman" w:cs="Times New Roman"/>
          <w:color w:val="000000"/>
          <w:sz w:val="28"/>
          <w:szCs w:val="28"/>
        </w:rPr>
      </w:pPr>
      <w:r w:rsidRPr="00A65E2A">
        <w:rPr>
          <w:rFonts w:ascii="Times New Roman" w:hAnsi="Times New Roman" w:cs="Times New Roman"/>
          <w:color w:val="000000"/>
          <w:sz w:val="28"/>
          <w:szCs w:val="28"/>
        </w:rPr>
        <w:t xml:space="preserve">к решению </w:t>
      </w:r>
      <w:r w:rsidR="00F301F3">
        <w:rPr>
          <w:rFonts w:ascii="Times New Roman" w:hAnsi="Times New Roman" w:cs="Times New Roman"/>
          <w:color w:val="000000"/>
          <w:sz w:val="28"/>
          <w:szCs w:val="28"/>
        </w:rPr>
        <w:t>Преображенского</w:t>
      </w:r>
    </w:p>
    <w:p w:rsidR="00A65E2A" w:rsidRPr="00A65E2A" w:rsidRDefault="00A65E2A" w:rsidP="00A65E2A">
      <w:pPr>
        <w:pBdr>
          <w:top w:val="nil"/>
          <w:left w:val="nil"/>
          <w:bottom w:val="nil"/>
          <w:right w:val="nil"/>
          <w:between w:val="nil"/>
        </w:pBdr>
        <w:spacing w:after="0" w:line="240" w:lineRule="auto"/>
        <w:ind w:left="6" w:hanging="6"/>
        <w:jc w:val="right"/>
        <w:rPr>
          <w:rFonts w:ascii="Times New Roman" w:hAnsi="Times New Roman" w:cs="Times New Roman"/>
          <w:color w:val="000000"/>
          <w:sz w:val="28"/>
          <w:szCs w:val="28"/>
        </w:rPr>
      </w:pPr>
      <w:r w:rsidRPr="00A65E2A">
        <w:rPr>
          <w:rFonts w:ascii="Times New Roman" w:hAnsi="Times New Roman" w:cs="Times New Roman"/>
          <w:color w:val="000000"/>
          <w:sz w:val="28"/>
          <w:szCs w:val="28"/>
        </w:rPr>
        <w:t>сельского Совета депутатов</w:t>
      </w:r>
    </w:p>
    <w:p w:rsidR="00A65E2A" w:rsidRPr="00A65E2A" w:rsidRDefault="00A65E2A" w:rsidP="00A65E2A">
      <w:pPr>
        <w:pBdr>
          <w:top w:val="nil"/>
          <w:left w:val="nil"/>
          <w:bottom w:val="nil"/>
          <w:right w:val="nil"/>
          <w:between w:val="nil"/>
        </w:pBdr>
        <w:spacing w:after="0" w:line="240" w:lineRule="auto"/>
        <w:ind w:left="6" w:hanging="6"/>
        <w:jc w:val="right"/>
        <w:rPr>
          <w:rFonts w:ascii="Times New Roman" w:hAnsi="Times New Roman" w:cs="Times New Roman"/>
          <w:color w:val="000000"/>
          <w:sz w:val="28"/>
          <w:szCs w:val="28"/>
        </w:rPr>
      </w:pPr>
      <w:r w:rsidRPr="00A65E2A">
        <w:rPr>
          <w:rFonts w:ascii="Times New Roman" w:hAnsi="Times New Roman" w:cs="Times New Roman"/>
          <w:color w:val="000000"/>
          <w:sz w:val="28"/>
          <w:szCs w:val="28"/>
        </w:rPr>
        <w:t xml:space="preserve">от </w:t>
      </w:r>
      <w:r w:rsidR="00DA12C2">
        <w:rPr>
          <w:rFonts w:ascii="Times New Roman" w:hAnsi="Times New Roman" w:cs="Times New Roman"/>
          <w:color w:val="000000"/>
          <w:sz w:val="28"/>
          <w:szCs w:val="28"/>
        </w:rPr>
        <w:t>06</w:t>
      </w:r>
      <w:r w:rsidRPr="00A65E2A">
        <w:rPr>
          <w:rFonts w:ascii="Times New Roman" w:hAnsi="Times New Roman" w:cs="Times New Roman"/>
          <w:color w:val="000000"/>
          <w:sz w:val="28"/>
          <w:szCs w:val="28"/>
        </w:rPr>
        <w:t>.</w:t>
      </w:r>
      <w:r>
        <w:rPr>
          <w:rFonts w:ascii="Times New Roman" w:hAnsi="Times New Roman" w:cs="Times New Roman"/>
          <w:color w:val="000000"/>
          <w:sz w:val="28"/>
          <w:szCs w:val="28"/>
        </w:rPr>
        <w:t>0</w:t>
      </w:r>
      <w:r w:rsidR="00F301F3">
        <w:rPr>
          <w:rFonts w:ascii="Times New Roman" w:hAnsi="Times New Roman" w:cs="Times New Roman"/>
          <w:color w:val="000000"/>
          <w:sz w:val="28"/>
          <w:szCs w:val="28"/>
        </w:rPr>
        <w:t>3</w:t>
      </w:r>
      <w:r w:rsidRPr="00A65E2A">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A65E2A">
        <w:rPr>
          <w:rFonts w:ascii="Times New Roman" w:hAnsi="Times New Roman" w:cs="Times New Roman"/>
          <w:color w:val="000000"/>
          <w:sz w:val="28"/>
          <w:szCs w:val="28"/>
        </w:rPr>
        <w:t xml:space="preserve"> № </w:t>
      </w:r>
      <w:r w:rsidR="00DA12C2">
        <w:rPr>
          <w:rFonts w:ascii="Times New Roman" w:hAnsi="Times New Roman" w:cs="Times New Roman"/>
          <w:color w:val="000000"/>
          <w:sz w:val="28"/>
          <w:szCs w:val="28"/>
        </w:rPr>
        <w:t>51-177</w:t>
      </w:r>
      <w:r w:rsidRPr="00A65E2A">
        <w:rPr>
          <w:rFonts w:ascii="Times New Roman" w:hAnsi="Times New Roman" w:cs="Times New Roman"/>
          <w:color w:val="000000"/>
          <w:sz w:val="28"/>
          <w:szCs w:val="28"/>
        </w:rPr>
        <w:t>Р</w:t>
      </w:r>
    </w:p>
    <w:p w:rsidR="00A65E2A" w:rsidRPr="00A65E2A" w:rsidRDefault="00A65E2A" w:rsidP="00A65E2A">
      <w:pPr>
        <w:pBdr>
          <w:top w:val="nil"/>
          <w:left w:val="nil"/>
          <w:bottom w:val="nil"/>
          <w:right w:val="nil"/>
          <w:between w:val="nil"/>
        </w:pBdr>
        <w:spacing w:after="0" w:line="240" w:lineRule="auto"/>
        <w:ind w:left="6" w:hanging="6"/>
        <w:jc w:val="both"/>
        <w:rPr>
          <w:rFonts w:ascii="Times New Roman" w:hAnsi="Times New Roman" w:cs="Times New Roman"/>
          <w:color w:val="000000"/>
          <w:sz w:val="28"/>
          <w:szCs w:val="28"/>
        </w:rPr>
      </w:pPr>
    </w:p>
    <w:p w:rsidR="00A65E2A" w:rsidRDefault="00A65E2A" w:rsidP="00C2123D">
      <w:pPr>
        <w:pBdr>
          <w:top w:val="nil"/>
          <w:left w:val="nil"/>
          <w:bottom w:val="nil"/>
          <w:right w:val="nil"/>
          <w:between w:val="nil"/>
        </w:pBdr>
        <w:spacing w:after="0" w:line="240" w:lineRule="auto"/>
        <w:ind w:left="6" w:hanging="6"/>
        <w:jc w:val="center"/>
        <w:rPr>
          <w:rFonts w:ascii="Times New Roman" w:hAnsi="Times New Roman" w:cs="Times New Roman"/>
          <w:b/>
          <w:color w:val="000000"/>
          <w:sz w:val="28"/>
          <w:szCs w:val="28"/>
        </w:rPr>
      </w:pPr>
      <w:r w:rsidRPr="00A65E2A">
        <w:rPr>
          <w:rFonts w:ascii="Times New Roman" w:hAnsi="Times New Roman" w:cs="Times New Roman"/>
          <w:b/>
          <w:color w:val="000000"/>
          <w:sz w:val="28"/>
          <w:szCs w:val="28"/>
        </w:rPr>
        <w:t xml:space="preserve">ПОЛОЖЕНИЕ О МУНИЦИПАЛЬНОМ ЖИЛИЩНОМ КОНТРОЛЕ </w:t>
      </w:r>
      <w:r w:rsidR="00F301F3">
        <w:rPr>
          <w:rFonts w:ascii="Times New Roman" w:hAnsi="Times New Roman" w:cs="Times New Roman"/>
          <w:b/>
          <w:color w:val="000000"/>
          <w:sz w:val="28"/>
          <w:szCs w:val="28"/>
        </w:rPr>
        <w:t>НА ТЕРРИТОРИИ ПРЕОБРАЖЕНСКОГО</w:t>
      </w:r>
      <w:r>
        <w:rPr>
          <w:rFonts w:ascii="Times New Roman" w:hAnsi="Times New Roman" w:cs="Times New Roman"/>
          <w:b/>
          <w:color w:val="000000"/>
          <w:sz w:val="28"/>
          <w:szCs w:val="28"/>
        </w:rPr>
        <w:t xml:space="preserve"> СЕЛЬСОВЕТА</w:t>
      </w:r>
    </w:p>
    <w:p w:rsidR="00C2123D" w:rsidRDefault="00C2123D" w:rsidP="00C2123D">
      <w:pPr>
        <w:pBdr>
          <w:top w:val="nil"/>
          <w:left w:val="nil"/>
          <w:bottom w:val="nil"/>
          <w:right w:val="nil"/>
          <w:between w:val="nil"/>
        </w:pBdr>
        <w:spacing w:after="0" w:line="240" w:lineRule="auto"/>
        <w:ind w:left="6" w:hanging="6"/>
        <w:jc w:val="center"/>
        <w:rPr>
          <w:rFonts w:ascii="Times New Roman" w:hAnsi="Times New Roman" w:cs="Times New Roman"/>
          <w:b/>
          <w:color w:val="000000"/>
          <w:sz w:val="28"/>
          <w:szCs w:val="28"/>
        </w:rPr>
      </w:pPr>
    </w:p>
    <w:p w:rsidR="00C2123D" w:rsidRDefault="00C2123D" w:rsidP="00C2123D">
      <w:pPr>
        <w:pBdr>
          <w:top w:val="nil"/>
          <w:left w:val="nil"/>
          <w:bottom w:val="nil"/>
          <w:right w:val="nil"/>
          <w:between w:val="nil"/>
        </w:pBdr>
        <w:spacing w:after="0" w:line="240" w:lineRule="auto"/>
        <w:ind w:left="6" w:hanging="6"/>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w:t>
      </w:r>
      <w:r>
        <w:rPr>
          <w:rFonts w:ascii="Times New Roman" w:hAnsi="Times New Roman" w:cs="Times New Roman"/>
          <w:b/>
          <w:color w:val="000000"/>
          <w:sz w:val="28"/>
          <w:szCs w:val="28"/>
        </w:rPr>
        <w:t>. ОБЩИЕ ПОЛОЖЕНИЯ</w:t>
      </w:r>
    </w:p>
    <w:p w:rsidR="00C2123D" w:rsidRDefault="00C2123D" w:rsidP="00C2123D">
      <w:pPr>
        <w:pBdr>
          <w:top w:val="nil"/>
          <w:left w:val="nil"/>
          <w:bottom w:val="nil"/>
          <w:right w:val="nil"/>
          <w:between w:val="nil"/>
        </w:pBdr>
        <w:spacing w:after="0" w:line="240" w:lineRule="auto"/>
        <w:ind w:left="6" w:hanging="6"/>
        <w:jc w:val="center"/>
        <w:rPr>
          <w:rFonts w:ascii="Times New Roman" w:hAnsi="Times New Roman" w:cs="Times New Roman"/>
          <w:b/>
          <w:color w:val="000000"/>
          <w:sz w:val="28"/>
          <w:szCs w:val="28"/>
        </w:rPr>
      </w:pP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 xml:space="preserve">1. Настоящее Положение </w:t>
      </w:r>
      <w:r w:rsidR="00760370">
        <w:rPr>
          <w:rFonts w:ascii="Times New Roman" w:hAnsi="Times New Roman" w:cs="Times New Roman"/>
          <w:sz w:val="28"/>
          <w:szCs w:val="28"/>
        </w:rPr>
        <w:t>о муниципальном жилищном конт</w:t>
      </w:r>
      <w:r w:rsidR="00F301F3">
        <w:rPr>
          <w:rFonts w:ascii="Times New Roman" w:hAnsi="Times New Roman" w:cs="Times New Roman"/>
          <w:sz w:val="28"/>
          <w:szCs w:val="28"/>
        </w:rPr>
        <w:t>роле на территории Преображенского</w:t>
      </w:r>
      <w:r w:rsidR="00760370">
        <w:rPr>
          <w:rFonts w:ascii="Times New Roman" w:hAnsi="Times New Roman" w:cs="Times New Roman"/>
          <w:sz w:val="28"/>
          <w:szCs w:val="28"/>
        </w:rPr>
        <w:t xml:space="preserve"> сельсовета (далее - Положение) </w:t>
      </w:r>
      <w:r w:rsidRPr="00C2123D">
        <w:rPr>
          <w:rFonts w:ascii="Times New Roman" w:hAnsi="Times New Roman" w:cs="Times New Roman"/>
          <w:sz w:val="28"/>
          <w:szCs w:val="28"/>
        </w:rPr>
        <w:t xml:space="preserve">устанавливает порядок </w:t>
      </w:r>
      <w:r w:rsidR="00760370">
        <w:rPr>
          <w:rFonts w:ascii="Times New Roman" w:hAnsi="Times New Roman" w:cs="Times New Roman"/>
          <w:sz w:val="28"/>
          <w:szCs w:val="28"/>
        </w:rPr>
        <w:t xml:space="preserve">организации и </w:t>
      </w:r>
      <w:r w:rsidRPr="00C2123D">
        <w:rPr>
          <w:rFonts w:ascii="Times New Roman" w:hAnsi="Times New Roman" w:cs="Times New Roman"/>
          <w:sz w:val="28"/>
          <w:szCs w:val="28"/>
        </w:rPr>
        <w:t xml:space="preserve">осуществления муниципального жилищного контроля на территории </w:t>
      </w:r>
      <w:r w:rsidR="00B718F8">
        <w:rPr>
          <w:rFonts w:ascii="Times New Roman" w:hAnsi="Times New Roman" w:cs="Times New Roman"/>
          <w:sz w:val="28"/>
          <w:szCs w:val="28"/>
        </w:rPr>
        <w:t>Преображенского</w:t>
      </w:r>
      <w:r w:rsidR="00DA12C2">
        <w:rPr>
          <w:rFonts w:ascii="Times New Roman" w:hAnsi="Times New Roman" w:cs="Times New Roman"/>
          <w:sz w:val="28"/>
          <w:szCs w:val="28"/>
        </w:rPr>
        <w:t xml:space="preserve"> сельсовета </w:t>
      </w:r>
      <w:r w:rsidRPr="00C2123D">
        <w:rPr>
          <w:rFonts w:ascii="Times New Roman" w:hAnsi="Times New Roman" w:cs="Times New Roman"/>
          <w:sz w:val="28"/>
          <w:szCs w:val="28"/>
        </w:rPr>
        <w:t>(далее - муниципальный жилищный контроль).</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а именно:</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б) требований к формированию фондов капитального ремонта;</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г) требований к предоставлению коммунальных услуг собственникам и пользователям помещений в многоквартирных домах и жилых домов;</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 xml:space="preserve">д) правил изменения размера платы за содержание жилого помещения в случае оказания услуг и выполнения работ по управлению, содержанию и </w:t>
      </w:r>
      <w:r w:rsidRPr="00C2123D">
        <w:rPr>
          <w:rFonts w:ascii="Times New Roman" w:hAnsi="Times New Roman" w:cs="Times New Roman"/>
          <w:sz w:val="28"/>
          <w:szCs w:val="28"/>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е) правил содержания общего имущества в многоквартирном доме и правил изменения размера платы за содержание жилого помещения;</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и) требований к обеспечению доступности для инвалидов помещений в многоквартирных домах;</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к</w:t>
      </w:r>
      <w:r w:rsidRPr="00C2123D">
        <w:rPr>
          <w:rFonts w:ascii="Times New Roman" w:hAnsi="Times New Roman" w:cs="Times New Roman"/>
          <w:sz w:val="28"/>
          <w:szCs w:val="28"/>
        </w:rPr>
        <w:t>) требований к предоставлению жилых помещений в наемных домах социального использования;</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л</w:t>
      </w:r>
      <w:r w:rsidRPr="00C2123D">
        <w:rPr>
          <w:rFonts w:ascii="Times New Roman" w:hAnsi="Times New Roman" w:cs="Times New Roman"/>
          <w:sz w:val="28"/>
          <w:szCs w:val="28"/>
        </w:rPr>
        <w:t>)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C542A6">
        <w:rPr>
          <w:rFonts w:ascii="Times New Roman" w:hAnsi="Times New Roman" w:cs="Times New Roman"/>
          <w:sz w:val="28"/>
          <w:szCs w:val="28"/>
        </w:rPr>
        <w:t xml:space="preserve">закона </w:t>
      </w:r>
      <w:r w:rsidRPr="00C2123D">
        <w:rPr>
          <w:rFonts w:ascii="Times New Roman" w:hAnsi="Times New Roman" w:cs="Times New Roman"/>
          <w:sz w:val="28"/>
          <w:szCs w:val="28"/>
        </w:rPr>
        <w:t>от 31.07.2020 N 248-ФЗ "О государственном контроле (надзоре) и муниципальном контроле в Российской Федерации"</w:t>
      </w:r>
      <w:r w:rsidR="00C542A6">
        <w:rPr>
          <w:rFonts w:ascii="Times New Roman" w:hAnsi="Times New Roman" w:cs="Times New Roman"/>
          <w:sz w:val="28"/>
          <w:szCs w:val="28"/>
        </w:rPr>
        <w:t xml:space="preserve"> (далее - Федеральный закон № 248-ФЗ)</w:t>
      </w:r>
      <w:r w:rsidRPr="00C2123D">
        <w:rPr>
          <w:rFonts w:ascii="Times New Roman" w:hAnsi="Times New Roman" w:cs="Times New Roman"/>
          <w:sz w:val="28"/>
          <w:szCs w:val="28"/>
        </w:rPr>
        <w:t>.</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 xml:space="preserve">5. Муниципальный контроль осуществляется администрацией </w:t>
      </w:r>
      <w:r w:rsidR="00B718F8">
        <w:rPr>
          <w:rFonts w:ascii="Times New Roman" w:hAnsi="Times New Roman" w:cs="Times New Roman"/>
          <w:sz w:val="28"/>
          <w:szCs w:val="28"/>
        </w:rPr>
        <w:t>Преображенского</w:t>
      </w:r>
      <w:r>
        <w:rPr>
          <w:rFonts w:ascii="Times New Roman" w:hAnsi="Times New Roman" w:cs="Times New Roman"/>
          <w:sz w:val="28"/>
          <w:szCs w:val="28"/>
        </w:rPr>
        <w:t xml:space="preserve"> сельсовета</w:t>
      </w:r>
      <w:r w:rsidRPr="00C2123D">
        <w:rPr>
          <w:rFonts w:ascii="Times New Roman" w:hAnsi="Times New Roman" w:cs="Times New Roman"/>
          <w:sz w:val="28"/>
          <w:szCs w:val="28"/>
        </w:rPr>
        <w:t xml:space="preserve"> (далее - </w:t>
      </w:r>
      <w:r w:rsidR="00994C5C">
        <w:rPr>
          <w:rFonts w:ascii="Times New Roman" w:hAnsi="Times New Roman" w:cs="Times New Roman"/>
          <w:sz w:val="28"/>
          <w:szCs w:val="28"/>
        </w:rPr>
        <w:t>контрольный орган</w:t>
      </w:r>
      <w:r w:rsidRPr="00C2123D">
        <w:rPr>
          <w:rFonts w:ascii="Times New Roman" w:hAnsi="Times New Roman" w:cs="Times New Roman"/>
          <w:sz w:val="28"/>
          <w:szCs w:val="28"/>
        </w:rPr>
        <w:t>).</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 xml:space="preserve">6. Должностными лицами администрации </w:t>
      </w:r>
      <w:r w:rsidR="00B718F8">
        <w:rPr>
          <w:rFonts w:ascii="Times New Roman" w:hAnsi="Times New Roman" w:cs="Times New Roman"/>
          <w:sz w:val="28"/>
          <w:szCs w:val="28"/>
        </w:rPr>
        <w:t>Преображенского</w:t>
      </w:r>
      <w:r>
        <w:rPr>
          <w:rFonts w:ascii="Times New Roman" w:hAnsi="Times New Roman" w:cs="Times New Roman"/>
          <w:sz w:val="28"/>
          <w:szCs w:val="28"/>
        </w:rPr>
        <w:t xml:space="preserve"> сельсовета</w:t>
      </w:r>
      <w:r w:rsidRPr="00C2123D">
        <w:rPr>
          <w:rFonts w:ascii="Times New Roman" w:hAnsi="Times New Roman" w:cs="Times New Roman"/>
          <w:sz w:val="28"/>
          <w:szCs w:val="28"/>
        </w:rPr>
        <w:t xml:space="preserve">, уполномоченными осуществлять муниципальный контроль от имени администрации </w:t>
      </w:r>
      <w:r w:rsidR="00B718F8">
        <w:rPr>
          <w:rFonts w:ascii="Times New Roman" w:hAnsi="Times New Roman" w:cs="Times New Roman"/>
          <w:sz w:val="28"/>
          <w:szCs w:val="28"/>
        </w:rPr>
        <w:t>Преображенского</w:t>
      </w:r>
      <w:r>
        <w:rPr>
          <w:rFonts w:ascii="Times New Roman" w:hAnsi="Times New Roman" w:cs="Times New Roman"/>
          <w:sz w:val="28"/>
          <w:szCs w:val="28"/>
        </w:rPr>
        <w:t xml:space="preserve"> сельсовета</w:t>
      </w:r>
      <w:r w:rsidRPr="00C2123D">
        <w:rPr>
          <w:rFonts w:ascii="Times New Roman" w:hAnsi="Times New Roman" w:cs="Times New Roman"/>
          <w:sz w:val="28"/>
          <w:szCs w:val="28"/>
        </w:rPr>
        <w:t>, являются:</w:t>
      </w:r>
    </w:p>
    <w:p w:rsidR="00C2123D" w:rsidRPr="00C542A6"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542A6">
        <w:rPr>
          <w:rFonts w:ascii="Times New Roman" w:hAnsi="Times New Roman" w:cs="Times New Roman"/>
          <w:sz w:val="28"/>
          <w:szCs w:val="28"/>
        </w:rPr>
        <w:t>а) Глав</w:t>
      </w:r>
      <w:r w:rsidR="00C542A6" w:rsidRPr="00C542A6">
        <w:rPr>
          <w:rFonts w:ascii="Times New Roman" w:hAnsi="Times New Roman" w:cs="Times New Roman"/>
          <w:sz w:val="28"/>
          <w:szCs w:val="28"/>
        </w:rPr>
        <w:t>а</w:t>
      </w:r>
      <w:r w:rsidR="00B718F8">
        <w:rPr>
          <w:rFonts w:ascii="Times New Roman" w:hAnsi="Times New Roman" w:cs="Times New Roman"/>
          <w:sz w:val="28"/>
          <w:szCs w:val="28"/>
        </w:rPr>
        <w:t xml:space="preserve"> Преображенского</w:t>
      </w:r>
      <w:r w:rsidRPr="00C542A6">
        <w:rPr>
          <w:rFonts w:ascii="Times New Roman" w:hAnsi="Times New Roman" w:cs="Times New Roman"/>
          <w:sz w:val="28"/>
          <w:szCs w:val="28"/>
        </w:rPr>
        <w:t xml:space="preserve"> сельсовета (далее - </w:t>
      </w:r>
      <w:r w:rsidR="00C542A6" w:rsidRPr="00C542A6">
        <w:rPr>
          <w:rFonts w:ascii="Times New Roman" w:hAnsi="Times New Roman" w:cs="Times New Roman"/>
          <w:color w:val="000000"/>
          <w:sz w:val="28"/>
          <w:szCs w:val="28"/>
        </w:rPr>
        <w:t xml:space="preserve">руководитель </w:t>
      </w:r>
      <w:r w:rsidR="0062198C">
        <w:rPr>
          <w:rFonts w:ascii="Times New Roman" w:hAnsi="Times New Roman" w:cs="Times New Roman"/>
          <w:color w:val="000000"/>
          <w:sz w:val="28"/>
          <w:szCs w:val="28"/>
        </w:rPr>
        <w:t xml:space="preserve">контрольного </w:t>
      </w:r>
      <w:r w:rsidR="00C542A6" w:rsidRPr="00C542A6">
        <w:rPr>
          <w:rFonts w:ascii="Times New Roman" w:hAnsi="Times New Roman" w:cs="Times New Roman"/>
          <w:sz w:val="28"/>
          <w:szCs w:val="28"/>
        </w:rPr>
        <w:t>органа</w:t>
      </w:r>
      <w:r w:rsidRPr="00C542A6">
        <w:rPr>
          <w:rFonts w:ascii="Times New Roman" w:hAnsi="Times New Roman" w:cs="Times New Roman"/>
          <w:sz w:val="28"/>
          <w:szCs w:val="28"/>
        </w:rPr>
        <w:t>);</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 xml:space="preserve">б) должностное лицо администрации </w:t>
      </w:r>
      <w:r w:rsidR="00B718F8">
        <w:rPr>
          <w:rFonts w:ascii="Times New Roman" w:hAnsi="Times New Roman" w:cs="Times New Roman"/>
          <w:sz w:val="28"/>
          <w:szCs w:val="28"/>
        </w:rPr>
        <w:t>Преображенского</w:t>
      </w:r>
      <w:r>
        <w:rPr>
          <w:rFonts w:ascii="Times New Roman" w:hAnsi="Times New Roman" w:cs="Times New Roman"/>
          <w:sz w:val="28"/>
          <w:szCs w:val="28"/>
        </w:rPr>
        <w:t xml:space="preserve"> сельсовета</w:t>
      </w:r>
      <w:r w:rsidRPr="00C2123D">
        <w:rPr>
          <w:rFonts w:ascii="Times New Roman" w:hAnsi="Times New Roman" w:cs="Times New Roman"/>
          <w:sz w:val="28"/>
          <w:szCs w:val="28"/>
        </w:rPr>
        <w:t>,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rsidR="00C542A6" w:rsidRPr="005325DB"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 xml:space="preserve">Должностным лицом администрации </w:t>
      </w:r>
      <w:r w:rsidR="00B718F8">
        <w:rPr>
          <w:rFonts w:ascii="Times New Roman" w:hAnsi="Times New Roman" w:cs="Times New Roman"/>
          <w:sz w:val="28"/>
          <w:szCs w:val="28"/>
        </w:rPr>
        <w:t>Преображенского</w:t>
      </w:r>
      <w:r>
        <w:rPr>
          <w:rFonts w:ascii="Times New Roman" w:hAnsi="Times New Roman" w:cs="Times New Roman"/>
          <w:sz w:val="28"/>
          <w:szCs w:val="28"/>
        </w:rPr>
        <w:t xml:space="preserve"> сельсовета</w:t>
      </w:r>
      <w:r w:rsidRPr="00C2123D">
        <w:rPr>
          <w:rFonts w:ascii="Times New Roman" w:hAnsi="Times New Roman" w:cs="Times New Roman"/>
          <w:sz w:val="28"/>
          <w:szCs w:val="28"/>
        </w:rPr>
        <w:t xml:space="preserve">, уполномоченным на принятие решения о проведении контрольных </w:t>
      </w:r>
      <w:r w:rsidRPr="005325DB">
        <w:rPr>
          <w:rFonts w:ascii="Times New Roman" w:hAnsi="Times New Roman" w:cs="Times New Roman"/>
          <w:sz w:val="28"/>
          <w:szCs w:val="28"/>
        </w:rPr>
        <w:t xml:space="preserve">мероприятий, является </w:t>
      </w:r>
      <w:r w:rsidR="00C542A6" w:rsidRPr="005325DB">
        <w:rPr>
          <w:rFonts w:ascii="Times New Roman" w:hAnsi="Times New Roman" w:cs="Times New Roman"/>
          <w:sz w:val="28"/>
          <w:szCs w:val="28"/>
        </w:rPr>
        <w:t xml:space="preserve">руководитель  </w:t>
      </w:r>
      <w:r w:rsidR="0062198C">
        <w:rPr>
          <w:rFonts w:ascii="Times New Roman" w:hAnsi="Times New Roman" w:cs="Times New Roman"/>
          <w:sz w:val="28"/>
          <w:szCs w:val="28"/>
        </w:rPr>
        <w:t xml:space="preserve">контрольного </w:t>
      </w:r>
      <w:r w:rsidR="00C542A6" w:rsidRPr="005325DB">
        <w:rPr>
          <w:rFonts w:ascii="Times New Roman" w:hAnsi="Times New Roman" w:cs="Times New Roman"/>
          <w:sz w:val="28"/>
          <w:szCs w:val="28"/>
        </w:rPr>
        <w:t>органа.</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 xml:space="preserve">7. Инспектор при осуществлении муниципального контроля имеет права, обязанности и несет ответственность в соответствии с Федеральным </w:t>
      </w:r>
      <w:r w:rsidRPr="005325DB">
        <w:rPr>
          <w:rFonts w:ascii="Times New Roman" w:hAnsi="Times New Roman" w:cs="Times New Roman"/>
          <w:sz w:val="28"/>
          <w:szCs w:val="28"/>
        </w:rPr>
        <w:t>законом</w:t>
      </w:r>
      <w:r w:rsidRPr="00C2123D">
        <w:rPr>
          <w:rFonts w:ascii="Times New Roman" w:hAnsi="Times New Roman" w:cs="Times New Roman"/>
          <w:sz w:val="28"/>
          <w:szCs w:val="28"/>
        </w:rPr>
        <w:t xml:space="preserve"> N 248-ФЗ и иными федеральными законами.</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lastRenderedPageBreak/>
        <w:t>8. Объектами муниципального контроля являются:</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а)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б) результаты деятельности контролируемых лиц, в том числе работы и услуги, к которым предъявляются обязательные требования;</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в)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 xml:space="preserve">9. </w:t>
      </w:r>
      <w:r w:rsidR="00994C5C">
        <w:rPr>
          <w:rFonts w:ascii="Times New Roman" w:hAnsi="Times New Roman" w:cs="Times New Roman"/>
          <w:sz w:val="28"/>
          <w:szCs w:val="28"/>
        </w:rPr>
        <w:t>Контрольный орган</w:t>
      </w:r>
      <w:r w:rsidRPr="00C2123D">
        <w:rPr>
          <w:rFonts w:ascii="Times New Roman" w:hAnsi="Times New Roman" w:cs="Times New Roman"/>
          <w:sz w:val="28"/>
          <w:szCs w:val="28"/>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w:t>
      </w:r>
      <w:r w:rsidR="00994C5C">
        <w:rPr>
          <w:rFonts w:ascii="Times New Roman" w:hAnsi="Times New Roman" w:cs="Times New Roman"/>
          <w:sz w:val="28"/>
          <w:szCs w:val="28"/>
        </w:rPr>
        <w:t>контрольным органом</w:t>
      </w:r>
      <w:r w:rsidRPr="00C2123D">
        <w:rPr>
          <w:rFonts w:ascii="Times New Roman" w:hAnsi="Times New Roman" w:cs="Times New Roman"/>
          <w:sz w:val="28"/>
          <w:szCs w:val="28"/>
        </w:rPr>
        <w:t xml:space="preserve">. </w:t>
      </w:r>
      <w:r w:rsidR="00994C5C">
        <w:rPr>
          <w:rFonts w:ascii="Times New Roman" w:hAnsi="Times New Roman" w:cs="Times New Roman"/>
          <w:sz w:val="28"/>
          <w:szCs w:val="28"/>
        </w:rPr>
        <w:t>Контрольный орган</w:t>
      </w:r>
      <w:r w:rsidRPr="00C2123D">
        <w:rPr>
          <w:rFonts w:ascii="Times New Roman" w:hAnsi="Times New Roman" w:cs="Times New Roman"/>
          <w:sz w:val="28"/>
          <w:szCs w:val="28"/>
        </w:rPr>
        <w:t xml:space="preserve"> обеспечивает актуальность сведений об объектах контроля в журнале учета объектов контроля.</w:t>
      </w:r>
    </w:p>
    <w:p w:rsidR="00C2123D" w:rsidRP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00994C5C">
        <w:rPr>
          <w:rFonts w:ascii="Times New Roman" w:hAnsi="Times New Roman" w:cs="Times New Roman"/>
          <w:sz w:val="28"/>
          <w:szCs w:val="28"/>
        </w:rPr>
        <w:t>контрольный орган</w:t>
      </w:r>
      <w:r w:rsidRPr="00C2123D">
        <w:rPr>
          <w:rFonts w:ascii="Times New Roman" w:hAnsi="Times New Roman" w:cs="Times New Roman"/>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123D" w:rsidRDefault="00C2123D" w:rsidP="00867B89">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325DB" w:rsidRDefault="005325DB" w:rsidP="00C2123D">
      <w:pPr>
        <w:pStyle w:val="ConsPlusNormal"/>
        <w:spacing w:line="240" w:lineRule="auto"/>
        <w:ind w:left="-2" w:firstLineChars="253" w:firstLine="708"/>
        <w:jc w:val="both"/>
        <w:rPr>
          <w:rFonts w:ascii="Times New Roman" w:hAnsi="Times New Roman" w:cs="Times New Roman"/>
          <w:sz w:val="28"/>
          <w:szCs w:val="28"/>
        </w:rPr>
      </w:pPr>
    </w:p>
    <w:p w:rsidR="005325DB" w:rsidRPr="005325DB" w:rsidRDefault="005325DB" w:rsidP="005325DB">
      <w:pPr>
        <w:pStyle w:val="ConsPlusTitle"/>
        <w:ind w:firstLine="709"/>
        <w:jc w:val="center"/>
        <w:outlineLvl w:val="1"/>
        <w:rPr>
          <w:rFonts w:ascii="Times New Roman" w:hAnsi="Times New Roman" w:cs="Times New Roman"/>
          <w:sz w:val="28"/>
          <w:szCs w:val="28"/>
        </w:rPr>
      </w:pPr>
      <w:r w:rsidRPr="005325DB">
        <w:rPr>
          <w:rFonts w:ascii="Times New Roman" w:hAnsi="Times New Roman" w:cs="Times New Roman"/>
          <w:sz w:val="28"/>
          <w:szCs w:val="28"/>
          <w:lang w:val="en-US"/>
        </w:rPr>
        <w:t>II</w:t>
      </w:r>
      <w:r w:rsidRPr="005325DB">
        <w:rPr>
          <w:rFonts w:ascii="Times New Roman" w:hAnsi="Times New Roman" w:cs="Times New Roman"/>
          <w:sz w:val="28"/>
          <w:szCs w:val="28"/>
        </w:rPr>
        <w:t>. УПРАВЛЕНИЕ РИСКАМИ ПРИЧИНЕНИЯ ВРЕДА (УЩЕРБА) ОХРАНЯЕМЫМЗАКОНОМ ЦЕННОСТЯМ ПРИ ОСУЩЕСТВЛЕНИИ МУНИЦИПАЛЬНОГО КОНТРОЛЯ</w:t>
      </w:r>
    </w:p>
    <w:p w:rsidR="005325DB" w:rsidRPr="005325DB" w:rsidRDefault="005325DB" w:rsidP="005325DB">
      <w:pPr>
        <w:pStyle w:val="ConsPlusNormal"/>
        <w:spacing w:line="240" w:lineRule="auto"/>
        <w:ind w:left="-2" w:firstLineChars="0" w:firstLine="709"/>
        <w:jc w:val="both"/>
        <w:rPr>
          <w:rFonts w:ascii="Times New Roman" w:hAnsi="Times New Roman" w:cs="Times New Roman"/>
          <w:sz w:val="28"/>
          <w:szCs w:val="28"/>
        </w:rPr>
      </w:pP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10</w:t>
      </w:r>
      <w:r w:rsidRPr="005325DB">
        <w:rPr>
          <w:rFonts w:ascii="Times New Roman" w:hAnsi="Times New Roman" w:cs="Times New Roman"/>
          <w:sz w:val="28"/>
          <w:szCs w:val="28"/>
        </w:rPr>
        <w:t>.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sidRPr="005325DB">
        <w:rPr>
          <w:rFonts w:ascii="Times New Roman" w:hAnsi="Times New Roman" w:cs="Times New Roman"/>
          <w:sz w:val="28"/>
          <w:szCs w:val="28"/>
        </w:rPr>
        <w:t>.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а) среднего риска;</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б) умеренного риска;</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в) низкого риска.</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Pr="005325DB">
        <w:rPr>
          <w:rFonts w:ascii="Times New Roman" w:hAnsi="Times New Roman" w:cs="Times New Roman"/>
          <w:sz w:val="28"/>
          <w:szCs w:val="28"/>
        </w:rPr>
        <w:t xml:space="preserve">.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w:t>
      </w:r>
      <w:r w:rsidR="00994C5C">
        <w:rPr>
          <w:rFonts w:ascii="Times New Roman" w:hAnsi="Times New Roman" w:cs="Times New Roman"/>
          <w:sz w:val="28"/>
          <w:szCs w:val="28"/>
        </w:rPr>
        <w:t>контрольного органа</w:t>
      </w:r>
      <w:r w:rsidRPr="005325DB">
        <w:rPr>
          <w:rFonts w:ascii="Times New Roman" w:hAnsi="Times New Roman" w:cs="Times New Roman"/>
          <w:sz w:val="28"/>
          <w:szCs w:val="28"/>
        </w:rPr>
        <w:t xml:space="preserve"> в соответствии с критериями отнесения объектов контроля к категориям риска согласно </w:t>
      </w:r>
      <w:r w:rsidRPr="00760370">
        <w:rPr>
          <w:rFonts w:ascii="Times New Roman" w:hAnsi="Times New Roman" w:cs="Times New Roman"/>
          <w:sz w:val="28"/>
          <w:szCs w:val="28"/>
        </w:rPr>
        <w:t>приложению 1</w:t>
      </w:r>
      <w:r w:rsidRPr="005325DB">
        <w:rPr>
          <w:rFonts w:ascii="Times New Roman" w:hAnsi="Times New Roman" w:cs="Times New Roman"/>
          <w:sz w:val="28"/>
          <w:szCs w:val="28"/>
        </w:rPr>
        <w:t xml:space="preserve"> к настоящему Положению.</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994C5C">
        <w:rPr>
          <w:rFonts w:ascii="Times New Roman" w:hAnsi="Times New Roman" w:cs="Times New Roman"/>
          <w:sz w:val="28"/>
          <w:szCs w:val="28"/>
        </w:rPr>
        <w:t>Контрольный орган</w:t>
      </w:r>
      <w:r w:rsidRPr="005325DB">
        <w:rPr>
          <w:rFonts w:ascii="Times New Roman" w:hAnsi="Times New Roman" w:cs="Times New Roman"/>
          <w:sz w:val="28"/>
          <w:szCs w:val="28"/>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При отнесении органом муниципального контроля объектов контроля к категориям риска используются, в том числе:</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а) сведения, содержащиеся в Едином государственном реестре недвижимости;</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б) сведения, содержащиеся в муниципальных информационных ресурсах;</w:t>
      </w:r>
    </w:p>
    <w:p w:rsidR="005325DB" w:rsidRPr="005325DB" w:rsidRDefault="00DA12C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в) сведения, полученные в </w:t>
      </w:r>
      <w:r w:rsidR="005325DB" w:rsidRPr="005325DB">
        <w:rPr>
          <w:rFonts w:ascii="Times New Roman" w:hAnsi="Times New Roman" w:cs="Times New Roman"/>
          <w:sz w:val="28"/>
          <w:szCs w:val="28"/>
        </w:rPr>
        <w:t>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14</w:t>
      </w:r>
      <w:r w:rsidRPr="005325DB">
        <w:rPr>
          <w:rFonts w:ascii="Times New Roman" w:hAnsi="Times New Roman" w:cs="Times New Roman"/>
          <w:sz w:val="28"/>
          <w:szCs w:val="28"/>
        </w:rPr>
        <w:t xml:space="preserve">. </w:t>
      </w:r>
      <w:r w:rsidR="00994C5C">
        <w:rPr>
          <w:rFonts w:ascii="Times New Roman" w:hAnsi="Times New Roman" w:cs="Times New Roman"/>
          <w:sz w:val="28"/>
          <w:szCs w:val="28"/>
        </w:rPr>
        <w:t>Контрольный орган</w:t>
      </w:r>
      <w:r w:rsidRPr="005325DB">
        <w:rPr>
          <w:rFonts w:ascii="Times New Roman" w:hAnsi="Times New Roman" w:cs="Times New Roman"/>
          <w:sz w:val="28"/>
          <w:szCs w:val="28"/>
        </w:rPr>
        <w:t xml:space="preserve">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Перечень содержит следующую информацию:</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б) основной государственный регистрационный номер;</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в) идентификационный номер налогоплательщика;</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г) наименование объекта муниципального контроля (при наличии);</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д) место нахождения объекта муниципального контроля;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15.</w:t>
      </w:r>
      <w:r w:rsidRPr="005325DB">
        <w:rPr>
          <w:rFonts w:ascii="Times New Roman" w:hAnsi="Times New Roman" w:cs="Times New Roman"/>
          <w:sz w:val="28"/>
          <w:szCs w:val="28"/>
        </w:rPr>
        <w:t>На официальном сайте администрации Ачинск</w:t>
      </w:r>
      <w:r>
        <w:rPr>
          <w:rFonts w:ascii="Times New Roman" w:hAnsi="Times New Roman" w:cs="Times New Roman"/>
          <w:sz w:val="28"/>
          <w:szCs w:val="28"/>
        </w:rPr>
        <w:t>ого района (раздел Сельсоветы)</w:t>
      </w:r>
      <w:r w:rsidRPr="005325DB">
        <w:rPr>
          <w:rFonts w:ascii="Times New Roman" w:hAnsi="Times New Roman" w:cs="Times New Roman"/>
          <w:sz w:val="28"/>
          <w:szCs w:val="28"/>
        </w:rPr>
        <w:t xml:space="preserve"> в сети Интернет: </w:t>
      </w:r>
      <w:hyperlink r:id="rId10" w:history="1">
        <w:r w:rsidRPr="00974736">
          <w:rPr>
            <w:rStyle w:val="a7"/>
            <w:rFonts w:ascii="Times New Roman" w:hAnsi="Times New Roman" w:cs="Times New Roman"/>
            <w:color w:val="auto"/>
            <w:sz w:val="28"/>
            <w:szCs w:val="28"/>
          </w:rPr>
          <w:t>https://ach-raion.gosuslugi.ru</w:t>
        </w:r>
      </w:hyperlink>
      <w:r>
        <w:t>/</w:t>
      </w:r>
      <w:r w:rsidRPr="005325DB">
        <w:rPr>
          <w:rFonts w:ascii="Times New Roman" w:hAnsi="Times New Roman" w:cs="Times New Roman"/>
          <w:sz w:val="28"/>
          <w:szCs w:val="28"/>
        </w:rPr>
        <w:t xml:space="preserve"> (далее - официальный сайт), размещается и поддерживается в актуальном состоянии </w:t>
      </w:r>
      <w:r w:rsidRPr="005325DB">
        <w:rPr>
          <w:rFonts w:ascii="Times New Roman" w:hAnsi="Times New Roman" w:cs="Times New Roman"/>
          <w:sz w:val="28"/>
          <w:szCs w:val="28"/>
        </w:rPr>
        <w:lastRenderedPageBreak/>
        <w:t>перечень объектов контроля, учитываемых в рамках формирования ежегодного плана контрольных мероприятий, с указанием категории риска.</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16</w:t>
      </w:r>
      <w:r w:rsidRPr="005325DB">
        <w:rPr>
          <w:rFonts w:ascii="Times New Roman" w:hAnsi="Times New Roman" w:cs="Times New Roman"/>
          <w:sz w:val="28"/>
          <w:szCs w:val="28"/>
        </w:rPr>
        <w:t xml:space="preserve">. По запросам контролируемых лиц </w:t>
      </w:r>
      <w:r w:rsidR="00994C5C">
        <w:rPr>
          <w:rFonts w:ascii="Times New Roman" w:hAnsi="Times New Roman" w:cs="Times New Roman"/>
          <w:sz w:val="28"/>
          <w:szCs w:val="28"/>
        </w:rPr>
        <w:t>контрольный орган</w:t>
      </w:r>
      <w:r w:rsidRPr="005325DB">
        <w:rPr>
          <w:rFonts w:ascii="Times New Roman" w:hAnsi="Times New Roman" w:cs="Times New Roman"/>
          <w:sz w:val="28"/>
          <w:szCs w:val="28"/>
        </w:rPr>
        <w:t xml:space="preserve">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17</w:t>
      </w:r>
      <w:r w:rsidRPr="005325DB">
        <w:rPr>
          <w:rFonts w:ascii="Times New Roman" w:hAnsi="Times New Roman" w:cs="Times New Roman"/>
          <w:sz w:val="28"/>
          <w:szCs w:val="28"/>
        </w:rPr>
        <w:t xml:space="preserve">. Контролируемые лица вправе подать в </w:t>
      </w:r>
      <w:r w:rsidR="00994C5C">
        <w:rPr>
          <w:rFonts w:ascii="Times New Roman" w:hAnsi="Times New Roman" w:cs="Times New Roman"/>
          <w:sz w:val="28"/>
          <w:szCs w:val="28"/>
        </w:rPr>
        <w:t>контрольный орган</w:t>
      </w:r>
      <w:r w:rsidRPr="005325DB">
        <w:rPr>
          <w:rFonts w:ascii="Times New Roman" w:hAnsi="Times New Roman" w:cs="Times New Roman"/>
          <w:sz w:val="28"/>
          <w:szCs w:val="28"/>
        </w:rPr>
        <w:t xml:space="preserve"> в соответствии с их компетенцией заявление об изменении присвоенной ранее категории риска.</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18</w:t>
      </w:r>
      <w:r w:rsidRPr="005325DB">
        <w:rPr>
          <w:rFonts w:ascii="Times New Roman" w:hAnsi="Times New Roman" w:cs="Times New Roman"/>
          <w:sz w:val="28"/>
          <w:szCs w:val="28"/>
        </w:rPr>
        <w:t xml:space="preserve">.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w:t>
      </w:r>
      <w:r w:rsidRPr="004B473E">
        <w:rPr>
          <w:rFonts w:ascii="Times New Roman" w:hAnsi="Times New Roman" w:cs="Times New Roman"/>
          <w:sz w:val="28"/>
          <w:szCs w:val="28"/>
        </w:rPr>
        <w:t>приложению 2</w:t>
      </w:r>
      <w:r w:rsidRPr="005325DB">
        <w:rPr>
          <w:rFonts w:ascii="Times New Roman" w:hAnsi="Times New Roman" w:cs="Times New Roman"/>
          <w:sz w:val="28"/>
          <w:szCs w:val="28"/>
        </w:rPr>
        <w:t xml:space="preserve"> к настоящему Положению.</w:t>
      </w:r>
    </w:p>
    <w:p w:rsidR="005325DB" w:rsidRDefault="005325DB" w:rsidP="005325DB">
      <w:pPr>
        <w:pStyle w:val="ConsPlusNormal"/>
        <w:spacing w:line="240" w:lineRule="auto"/>
        <w:ind w:left="-2" w:firstLineChars="253" w:firstLine="708"/>
        <w:jc w:val="center"/>
        <w:rPr>
          <w:rFonts w:ascii="Times New Roman" w:hAnsi="Times New Roman" w:cs="Times New Roman"/>
          <w:sz w:val="28"/>
          <w:szCs w:val="28"/>
        </w:rPr>
      </w:pPr>
    </w:p>
    <w:p w:rsidR="005325DB" w:rsidRPr="005325DB" w:rsidRDefault="005325DB" w:rsidP="005325DB">
      <w:pPr>
        <w:pStyle w:val="ConsPlusTitle"/>
        <w:ind w:firstLine="709"/>
        <w:jc w:val="center"/>
        <w:outlineLvl w:val="1"/>
        <w:rPr>
          <w:rFonts w:ascii="Times New Roman" w:hAnsi="Times New Roman" w:cs="Times New Roman"/>
          <w:sz w:val="28"/>
          <w:szCs w:val="28"/>
        </w:rPr>
      </w:pPr>
      <w:r w:rsidRPr="005325DB">
        <w:rPr>
          <w:rFonts w:ascii="Times New Roman" w:hAnsi="Times New Roman" w:cs="Times New Roman"/>
          <w:sz w:val="28"/>
          <w:szCs w:val="28"/>
          <w:lang w:val="en-US"/>
        </w:rPr>
        <w:t>III</w:t>
      </w:r>
      <w:r w:rsidRPr="005325DB">
        <w:rPr>
          <w:rFonts w:ascii="Times New Roman" w:hAnsi="Times New Roman" w:cs="Times New Roman"/>
          <w:sz w:val="28"/>
          <w:szCs w:val="28"/>
        </w:rPr>
        <w:t>. ПРОФИЛАКТИКА РИСКОВ ПРИЧИНЕНИЯ ВРЕДА (УЩЕРБА) ОХРАНЯЕМЫМЗАКОНОМ ЦЕННОСТЯМ ПРИ ОСУЩЕСТВЛЕНИИ МУНИЦИПАЛЬНОГО КОНТРОЛЯ</w:t>
      </w:r>
    </w:p>
    <w:p w:rsidR="005325DB" w:rsidRPr="005325DB" w:rsidRDefault="005325DB" w:rsidP="005325DB">
      <w:pPr>
        <w:pStyle w:val="ConsPlusNormal"/>
        <w:spacing w:line="240" w:lineRule="auto"/>
        <w:ind w:left="-2" w:firstLineChars="0" w:firstLine="709"/>
        <w:jc w:val="both"/>
        <w:rPr>
          <w:rFonts w:ascii="Times New Roman" w:hAnsi="Times New Roman" w:cs="Times New Roman"/>
          <w:sz w:val="28"/>
          <w:szCs w:val="28"/>
        </w:rPr>
      </w:pP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19</w:t>
      </w:r>
      <w:r w:rsidRPr="005325DB">
        <w:rPr>
          <w:rFonts w:ascii="Times New Roman" w:hAnsi="Times New Roman" w:cs="Times New Roman"/>
          <w:sz w:val="28"/>
          <w:szCs w:val="28"/>
        </w:rPr>
        <w:t xml:space="preserve">. Профилактические мероприятия осуществляются </w:t>
      </w:r>
      <w:r>
        <w:rPr>
          <w:rFonts w:ascii="Times New Roman" w:hAnsi="Times New Roman" w:cs="Times New Roman"/>
          <w:sz w:val="28"/>
          <w:szCs w:val="28"/>
        </w:rPr>
        <w:t xml:space="preserve">контрольным органом </w:t>
      </w:r>
      <w:r w:rsidRPr="005325DB">
        <w:rPr>
          <w:rFonts w:ascii="Times New Roman" w:hAnsi="Times New Roman" w:cs="Times New Roman"/>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325DB" w:rsidRPr="005325DB" w:rsidRDefault="00B873E3"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20</w:t>
      </w:r>
      <w:r w:rsidR="005325DB" w:rsidRPr="005325DB">
        <w:rPr>
          <w:rFonts w:ascii="Times New Roman" w:hAnsi="Times New Roman" w:cs="Times New Roman"/>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5325DB">
        <w:rPr>
          <w:rFonts w:ascii="Times New Roman" w:hAnsi="Times New Roman" w:cs="Times New Roman"/>
          <w:sz w:val="28"/>
          <w:szCs w:val="28"/>
        </w:rPr>
        <w:t>постановлением</w:t>
      </w:r>
      <w:r w:rsidR="00B718F8">
        <w:rPr>
          <w:rFonts w:ascii="Times New Roman" w:hAnsi="Times New Roman" w:cs="Times New Roman"/>
          <w:sz w:val="28"/>
          <w:szCs w:val="28"/>
        </w:rPr>
        <w:t xml:space="preserve"> администрации Преображенского</w:t>
      </w:r>
      <w:r w:rsidR="005325DB">
        <w:rPr>
          <w:rFonts w:ascii="Times New Roman" w:hAnsi="Times New Roman" w:cs="Times New Roman"/>
          <w:sz w:val="28"/>
          <w:szCs w:val="28"/>
        </w:rPr>
        <w:t xml:space="preserve"> сельсовета</w:t>
      </w:r>
      <w:r w:rsidR="005325DB" w:rsidRPr="005325DB">
        <w:rPr>
          <w:rFonts w:ascii="Times New Roman" w:hAnsi="Times New Roman" w:cs="Times New Roman"/>
          <w:sz w:val="28"/>
          <w:szCs w:val="28"/>
        </w:rPr>
        <w:t xml:space="preserve"> в соответствии с законодательством.</w:t>
      </w:r>
    </w:p>
    <w:p w:rsidR="005325DB" w:rsidRPr="005325DB" w:rsidRDefault="00B873E3" w:rsidP="00867B89">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5325DB" w:rsidRPr="005325DB">
        <w:rPr>
          <w:rFonts w:ascii="Times New Roman" w:hAnsi="Times New Roman" w:cs="Times New Roman"/>
          <w:sz w:val="28"/>
          <w:szCs w:val="28"/>
        </w:rPr>
        <w:t>. Профилактические мероприятия, предусмотренные программой профилактики, обязательны для проведения контрольным органом.</w:t>
      </w:r>
    </w:p>
    <w:p w:rsidR="005325DB" w:rsidRPr="005325DB" w:rsidRDefault="005325DB" w:rsidP="00867B89">
      <w:pPr>
        <w:pStyle w:val="ad"/>
        <w:spacing w:line="240" w:lineRule="auto"/>
        <w:ind w:leftChars="0" w:left="0"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2</w:t>
      </w:r>
      <w:r w:rsidR="00B873E3">
        <w:rPr>
          <w:rFonts w:ascii="Times New Roman" w:hAnsi="Times New Roman" w:cs="Times New Roman"/>
          <w:sz w:val="28"/>
          <w:szCs w:val="28"/>
        </w:rPr>
        <w:t>2</w:t>
      </w:r>
      <w:r w:rsidRPr="005325DB">
        <w:rPr>
          <w:rFonts w:ascii="Times New Roman" w:hAnsi="Times New Roman" w:cs="Times New Roman"/>
          <w:sz w:val="28"/>
          <w:szCs w:val="28"/>
        </w:rPr>
        <w:t>. Контрольный орган проводит следующие профилактические мероприятия:</w:t>
      </w:r>
    </w:p>
    <w:p w:rsidR="005325DB" w:rsidRPr="005325DB" w:rsidRDefault="005325DB" w:rsidP="00867B89">
      <w:pPr>
        <w:pStyle w:val="ad"/>
        <w:spacing w:line="240" w:lineRule="auto"/>
        <w:ind w:leftChars="0" w:left="0"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1) информирование;</w:t>
      </w:r>
    </w:p>
    <w:p w:rsidR="005325DB" w:rsidRPr="005325DB" w:rsidRDefault="005325DB" w:rsidP="00867B89">
      <w:pPr>
        <w:pStyle w:val="ad"/>
        <w:spacing w:line="240" w:lineRule="auto"/>
        <w:ind w:leftChars="0" w:left="0"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lastRenderedPageBreak/>
        <w:t>2) консультирование.</w:t>
      </w:r>
    </w:p>
    <w:p w:rsidR="005325DB" w:rsidRPr="005325DB" w:rsidRDefault="005325DB" w:rsidP="00867B89">
      <w:pPr>
        <w:pStyle w:val="ad"/>
        <w:spacing w:line="240" w:lineRule="auto"/>
        <w:ind w:leftChars="0" w:left="0"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rsidR="005325DB" w:rsidRPr="005325DB" w:rsidRDefault="005325DB" w:rsidP="00867B89">
      <w:pPr>
        <w:pStyle w:val="ad"/>
        <w:spacing w:line="240" w:lineRule="auto"/>
        <w:ind w:leftChars="0" w:left="0"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3) объявление предостережения;</w:t>
      </w:r>
    </w:p>
    <w:p w:rsidR="005325DB" w:rsidRPr="005325DB" w:rsidRDefault="005325DB" w:rsidP="00867B89">
      <w:pPr>
        <w:pStyle w:val="ad"/>
        <w:spacing w:line="240" w:lineRule="auto"/>
        <w:ind w:leftChars="0" w:left="0"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4) профилактический визит.</w:t>
      </w:r>
    </w:p>
    <w:p w:rsidR="005325DB" w:rsidRPr="005325DB" w:rsidRDefault="005325DB" w:rsidP="00867B89">
      <w:pPr>
        <w:pStyle w:val="ad"/>
        <w:spacing w:line="240" w:lineRule="auto"/>
        <w:ind w:leftChars="0" w:left="0"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994C5C" w:rsidRDefault="00B873E3"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sidR="005325DB" w:rsidRPr="005325DB">
        <w:rPr>
          <w:rFonts w:ascii="Times New Roman" w:hAnsi="Times New Roman" w:cs="Times New Roman"/>
          <w:sz w:val="28"/>
          <w:szCs w:val="28"/>
        </w:rPr>
        <w:t xml:space="preserve">. </w:t>
      </w:r>
      <w:r w:rsidR="00994C5C">
        <w:rPr>
          <w:rFonts w:ascii="Times New Roman" w:hAnsi="Times New Roman" w:cs="Times New Roman"/>
          <w:sz w:val="28"/>
          <w:szCs w:val="28"/>
        </w:rPr>
        <w:t xml:space="preserve">Контрольный орган осуществляет </w:t>
      </w:r>
      <w:r w:rsidR="00994C5C" w:rsidRPr="004D26BB">
        <w:rPr>
          <w:rFonts w:ascii="Times New Roman" w:hAnsi="Times New Roman" w:cs="Times New Roman"/>
          <w:sz w:val="28"/>
          <w:szCs w:val="28"/>
          <w:u w:val="single"/>
        </w:rPr>
        <w:t xml:space="preserve">информирование </w:t>
      </w:r>
      <w:r w:rsidR="00994C5C">
        <w:rPr>
          <w:rFonts w:ascii="Times New Roman" w:hAnsi="Times New Roman" w:cs="Times New Roman"/>
          <w:sz w:val="28"/>
          <w:szCs w:val="28"/>
        </w:rPr>
        <w:t>контролируемых лиц и иных заинтересованных лиц по вопросам соблюдения обязательных требований.</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24</w:t>
      </w:r>
      <w:r w:rsidR="00994C5C">
        <w:rPr>
          <w:rFonts w:ascii="Times New Roman" w:hAnsi="Times New Roman" w:cs="Times New Roman"/>
          <w:sz w:val="28"/>
          <w:szCs w:val="28"/>
        </w:rPr>
        <w:t xml:space="preserve">. </w:t>
      </w:r>
      <w:r w:rsidR="005325DB" w:rsidRPr="005325DB">
        <w:rPr>
          <w:rFonts w:ascii="Times New Roman" w:hAnsi="Times New Roman" w:cs="Times New Roman"/>
          <w:sz w:val="28"/>
          <w:szCs w:val="28"/>
        </w:rPr>
        <w:t xml:space="preserve">Информирование осуществляется посредством размещения </w:t>
      </w:r>
      <w:r w:rsidR="00994C5C">
        <w:rPr>
          <w:rFonts w:ascii="Times New Roman" w:hAnsi="Times New Roman" w:cs="Times New Roman"/>
          <w:sz w:val="28"/>
          <w:szCs w:val="28"/>
        </w:rPr>
        <w:t xml:space="preserve">соответствующих </w:t>
      </w:r>
      <w:r w:rsidR="005325DB" w:rsidRPr="005325DB">
        <w:rPr>
          <w:rFonts w:ascii="Times New Roman" w:hAnsi="Times New Roman" w:cs="Times New Roman"/>
          <w:sz w:val="28"/>
          <w:szCs w:val="28"/>
        </w:rPr>
        <w:t xml:space="preserve">сведенийна официальном сайте в сети Интернет: </w:t>
      </w:r>
      <w:hyperlink r:id="rId11" w:history="1">
        <w:r w:rsidR="00994C5C" w:rsidRPr="0062198C">
          <w:rPr>
            <w:rStyle w:val="a7"/>
            <w:rFonts w:ascii="Times New Roman" w:hAnsi="Times New Roman" w:cs="Times New Roman"/>
            <w:color w:val="00B0F0"/>
            <w:sz w:val="28"/>
            <w:szCs w:val="28"/>
          </w:rPr>
          <w:t>https://ach-raion.gosuslugi.ru</w:t>
        </w:r>
      </w:hyperlink>
      <w:r w:rsidR="00994C5C" w:rsidRPr="0062198C">
        <w:rPr>
          <w:color w:val="00B0F0"/>
        </w:rPr>
        <w:t>/</w:t>
      </w:r>
      <w:r w:rsidR="005325DB" w:rsidRPr="005325DB">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873E3"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25</w:t>
      </w:r>
      <w:r w:rsidR="00B873E3">
        <w:rPr>
          <w:rFonts w:ascii="Times New Roman" w:hAnsi="Times New Roman" w:cs="Times New Roman"/>
          <w:sz w:val="28"/>
          <w:szCs w:val="28"/>
        </w:rPr>
        <w:t>. Контрольный орган размещает и поддерживает в актуальном состоянии на своем официальном сайте:</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1) тексты нормативных правовых актов, регулирующих осуществление муниципального контроля;</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Pr>
          <w:sz w:val="28"/>
          <w:szCs w:val="28"/>
        </w:rPr>
        <w:t xml:space="preserve">муниципального </w:t>
      </w:r>
      <w:r w:rsidRPr="00B873E3">
        <w:rPr>
          <w:sz w:val="28"/>
          <w:szCs w:val="28"/>
        </w:rPr>
        <w:t xml:space="preserve">контроля, а также информацию о мерах ответственности, применяемых при нарушении обязательных требований, с текстами в действующей редакции; </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4) утвержденные проверочные листы в формате, допускающем их использование для самообследования</w:t>
      </w:r>
      <w:r w:rsidR="002A17A4">
        <w:rPr>
          <w:sz w:val="28"/>
          <w:szCs w:val="28"/>
        </w:rPr>
        <w:t>;</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 xml:space="preserve">5) руководства по соблюдению обязательных требований, разработанные и утвержденные в соответствии с Федеральным </w:t>
      </w:r>
      <w:r w:rsidRPr="0062198C">
        <w:rPr>
          <w:sz w:val="28"/>
          <w:szCs w:val="28"/>
        </w:rPr>
        <w:t>законом</w:t>
      </w:r>
      <w:r w:rsidRPr="00B873E3">
        <w:rPr>
          <w:sz w:val="28"/>
          <w:szCs w:val="28"/>
        </w:rPr>
        <w:t xml:space="preserve"> "Об обязательных требованиях в Российской Федерации"; </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 xml:space="preserve">6) перечень индикаторов риска нарушения обязательных требований, порядок отнесения объектов контроля к категориям риска; </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lastRenderedPageBreak/>
        <w:t xml:space="preserve">9) исчерпывающий </w:t>
      </w:r>
      <w:r w:rsidRPr="0062198C">
        <w:rPr>
          <w:sz w:val="28"/>
          <w:szCs w:val="28"/>
        </w:rPr>
        <w:t>перечень</w:t>
      </w:r>
      <w:r w:rsidRPr="00B873E3">
        <w:rPr>
          <w:sz w:val="28"/>
          <w:szCs w:val="28"/>
        </w:rPr>
        <w:t xml:space="preserve"> сведений, которые могут запрашиваться контрольным органом у контролируемого лица; </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 xml:space="preserve">10) сведения о способах получения консультаций по вопросам соблюдения обязательных требований; </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 xml:space="preserve">11) сведения о применении контрольным органом мер стимулирования добросовестности контролируемых лиц; </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 xml:space="preserve">12) сведения о порядке досудебного обжалования решений контрольного органа, действий (бездействия) его должностных лиц; </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 xml:space="preserve">13) доклады, содержащие результаты обобщения правоприменительной практики контрольного органа; </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 xml:space="preserve">14) доклады о муниципальном </w:t>
      </w:r>
      <w:r w:rsidR="00AE5898">
        <w:rPr>
          <w:sz w:val="28"/>
          <w:szCs w:val="28"/>
        </w:rPr>
        <w:t>к</w:t>
      </w:r>
      <w:r w:rsidRPr="00B873E3">
        <w:rPr>
          <w:sz w:val="28"/>
          <w:szCs w:val="28"/>
        </w:rPr>
        <w:t xml:space="preserve">онтроле; </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B873E3" w:rsidRPr="00B873E3" w:rsidRDefault="00B873E3" w:rsidP="00867B89">
      <w:pPr>
        <w:pStyle w:val="ac"/>
        <w:spacing w:before="0" w:beforeAutospacing="0" w:after="0" w:afterAutospacing="0"/>
        <w:ind w:firstLine="709"/>
        <w:jc w:val="both"/>
        <w:rPr>
          <w:sz w:val="28"/>
          <w:szCs w:val="28"/>
        </w:rPr>
      </w:pPr>
      <w:r w:rsidRPr="00B873E3">
        <w:rPr>
          <w:sz w:val="28"/>
          <w:szCs w:val="28"/>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26</w:t>
      </w:r>
      <w:r w:rsidR="00B873E3">
        <w:rPr>
          <w:rFonts w:ascii="Times New Roman" w:hAnsi="Times New Roman" w:cs="Times New Roman"/>
          <w:sz w:val="28"/>
          <w:szCs w:val="28"/>
        </w:rPr>
        <w:t xml:space="preserve">. </w:t>
      </w:r>
      <w:r w:rsidR="005325DB" w:rsidRPr="005325DB">
        <w:rPr>
          <w:rFonts w:ascii="Times New Roman" w:hAnsi="Times New Roman" w:cs="Times New Roman"/>
          <w:sz w:val="28"/>
          <w:szCs w:val="28"/>
        </w:rPr>
        <w:t xml:space="preserve">Должностные лица, ответственные за размещение информации, предусмотренной настоящим Положением, определяются распоряжением администрации </w:t>
      </w:r>
      <w:r w:rsidR="00B718F8">
        <w:rPr>
          <w:rFonts w:ascii="Times New Roman" w:hAnsi="Times New Roman" w:cs="Times New Roman"/>
          <w:sz w:val="28"/>
          <w:szCs w:val="28"/>
        </w:rPr>
        <w:t>Преображенского</w:t>
      </w:r>
      <w:r w:rsidR="00B873E3">
        <w:rPr>
          <w:rFonts w:ascii="Times New Roman" w:hAnsi="Times New Roman" w:cs="Times New Roman"/>
          <w:sz w:val="28"/>
          <w:szCs w:val="28"/>
        </w:rPr>
        <w:t xml:space="preserve"> сельсовета</w:t>
      </w:r>
      <w:r w:rsidR="005325DB" w:rsidRPr="005325DB">
        <w:rPr>
          <w:rFonts w:ascii="Times New Roman" w:hAnsi="Times New Roman" w:cs="Times New Roman"/>
          <w:sz w:val="28"/>
          <w:szCs w:val="28"/>
        </w:rPr>
        <w:t>.</w:t>
      </w:r>
    </w:p>
    <w:p w:rsidR="004D26BB" w:rsidRPr="004D26BB" w:rsidRDefault="00B873E3" w:rsidP="00867B89">
      <w:pPr>
        <w:pStyle w:val="ac"/>
        <w:spacing w:before="0" w:beforeAutospacing="0" w:after="0" w:afterAutospacing="0" w:line="288" w:lineRule="atLeast"/>
        <w:ind w:firstLine="709"/>
        <w:jc w:val="both"/>
        <w:rPr>
          <w:sz w:val="28"/>
          <w:szCs w:val="28"/>
        </w:rPr>
      </w:pPr>
      <w:r w:rsidRPr="004D26BB">
        <w:rPr>
          <w:sz w:val="28"/>
          <w:szCs w:val="28"/>
        </w:rPr>
        <w:t>2</w:t>
      </w:r>
      <w:r w:rsidR="004D26BB">
        <w:rPr>
          <w:sz w:val="28"/>
          <w:szCs w:val="28"/>
        </w:rPr>
        <w:t>7</w:t>
      </w:r>
      <w:r w:rsidR="005325DB" w:rsidRPr="004D26BB">
        <w:rPr>
          <w:sz w:val="28"/>
          <w:szCs w:val="28"/>
        </w:rPr>
        <w:t xml:space="preserve">. </w:t>
      </w:r>
      <w:r w:rsidR="004D26BB">
        <w:rPr>
          <w:sz w:val="28"/>
          <w:szCs w:val="28"/>
        </w:rPr>
        <w:t>Инспектор</w:t>
      </w:r>
      <w:r w:rsidR="004D26BB" w:rsidRPr="004D26BB">
        <w:rPr>
          <w:sz w:val="28"/>
          <w:szCs w:val="28"/>
        </w:rPr>
        <w:t xml:space="preserve"> по обращениям контролируемых лиц и их представителей осуществляет </w:t>
      </w:r>
      <w:r w:rsidR="004D26BB" w:rsidRPr="004D26BB">
        <w:rPr>
          <w:sz w:val="28"/>
          <w:szCs w:val="28"/>
          <w:u w:val="single"/>
        </w:rPr>
        <w:t>консультирование</w:t>
      </w:r>
      <w:r w:rsidR="004D26BB" w:rsidRPr="004D26BB">
        <w:rPr>
          <w:sz w:val="28"/>
          <w:szCs w:val="28"/>
        </w:rPr>
        <w:t xml:space="preserve">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28.</w:t>
      </w:r>
      <w:r w:rsidR="005325DB" w:rsidRPr="005325DB">
        <w:rPr>
          <w:rFonts w:ascii="Times New Roman" w:hAnsi="Times New Roman" w:cs="Times New Roman"/>
          <w:sz w:val="28"/>
          <w:szCs w:val="28"/>
        </w:rPr>
        <w:t xml:space="preserve">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29</w:t>
      </w:r>
      <w:r w:rsidR="005325DB" w:rsidRPr="005325DB">
        <w:rPr>
          <w:rFonts w:ascii="Times New Roman" w:hAnsi="Times New Roman" w:cs="Times New Roman"/>
          <w:sz w:val="28"/>
          <w:szCs w:val="28"/>
        </w:rPr>
        <w:t xml:space="preserve">. Личный прием контролируемых лиц проводится </w:t>
      </w:r>
      <w:r w:rsidR="0062198C">
        <w:rPr>
          <w:rFonts w:ascii="Times New Roman" w:hAnsi="Times New Roman" w:cs="Times New Roman"/>
          <w:sz w:val="28"/>
          <w:szCs w:val="28"/>
        </w:rPr>
        <w:t>и</w:t>
      </w:r>
      <w:r w:rsidR="005325DB" w:rsidRPr="005325DB">
        <w:rPr>
          <w:rFonts w:ascii="Times New Roman" w:hAnsi="Times New Roman" w:cs="Times New Roman"/>
          <w:sz w:val="28"/>
          <w:szCs w:val="28"/>
        </w:rPr>
        <w:t xml:space="preserve">нспекторами. Информация о месте приема, а также об установленных для приема днях и часах размещается на официальном сайте: </w:t>
      </w:r>
      <w:hyperlink r:id="rId12" w:history="1">
        <w:r w:rsidR="0062198C" w:rsidRPr="0062198C">
          <w:rPr>
            <w:rStyle w:val="a7"/>
            <w:rFonts w:ascii="Times New Roman" w:hAnsi="Times New Roman" w:cs="Times New Roman"/>
            <w:color w:val="00B0F0"/>
            <w:sz w:val="28"/>
            <w:szCs w:val="28"/>
          </w:rPr>
          <w:t>https://ach-raion.gosuslugi.ru</w:t>
        </w:r>
      </w:hyperlink>
      <w:r w:rsidR="0062198C" w:rsidRPr="0062198C">
        <w:rPr>
          <w:color w:val="00B0F0"/>
        </w:rPr>
        <w:t>/</w:t>
      </w:r>
      <w:r w:rsidR="005325DB" w:rsidRPr="005325DB">
        <w:rPr>
          <w:rFonts w:ascii="Times New Roman" w:hAnsi="Times New Roman" w:cs="Times New Roman"/>
          <w:sz w:val="28"/>
          <w:szCs w:val="28"/>
        </w:rPr>
        <w:t>.</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30</w:t>
      </w:r>
      <w:r w:rsidR="005325DB" w:rsidRPr="005325DB">
        <w:rPr>
          <w:rFonts w:ascii="Times New Roman" w:hAnsi="Times New Roman" w:cs="Times New Roman"/>
          <w:sz w:val="28"/>
          <w:szCs w:val="28"/>
        </w:rPr>
        <w:t>. Консультирование, в том числе письменное консультирование, осуществляется по следующим вопросам:</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организации и осуществления муниципального контроля;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порядка осуществления профилактических мероприятий, контрольных мероприятий, установленных настоящим Положением;</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содержания обязательных требований, соблюдение которых оценивается при проведении мероприятий по муниципальному контролю.</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5325DB" w:rsidRPr="005325DB">
        <w:rPr>
          <w:rFonts w:ascii="Times New Roman" w:hAnsi="Times New Roman" w:cs="Times New Roman"/>
          <w:sz w:val="28"/>
          <w:szCs w:val="28"/>
        </w:rPr>
        <w:t>. Консультирование в письменной форме осуществляется в следующих случаях:</w:t>
      </w:r>
    </w:p>
    <w:p w:rsidR="005325DB" w:rsidRPr="005325DB" w:rsidRDefault="0062198C"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5325DB" w:rsidRPr="005325DB">
        <w:rPr>
          <w:rFonts w:ascii="Times New Roman" w:hAnsi="Times New Roman" w:cs="Times New Roman"/>
          <w:sz w:val="28"/>
          <w:szCs w:val="28"/>
        </w:rPr>
        <w:t>контролируемым лицом представлен письменный запрос о предоставлении письменного ответа по вопросам консультирования;</w:t>
      </w:r>
    </w:p>
    <w:p w:rsidR="005325DB" w:rsidRPr="005325DB" w:rsidRDefault="0062198C"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5325DB" w:rsidRPr="005325DB">
        <w:rPr>
          <w:rFonts w:ascii="Times New Roman" w:hAnsi="Times New Roman" w:cs="Times New Roman"/>
          <w:sz w:val="28"/>
          <w:szCs w:val="28"/>
        </w:rPr>
        <w:t>за время консультирования предоставить ответ на поставленные вопросы невозможно;</w:t>
      </w:r>
    </w:p>
    <w:p w:rsidR="005325DB" w:rsidRPr="005325DB" w:rsidRDefault="0062198C"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325DB" w:rsidRPr="005325DB">
        <w:rPr>
          <w:rFonts w:ascii="Times New Roman" w:hAnsi="Times New Roman" w:cs="Times New Roman"/>
          <w:sz w:val="28"/>
          <w:szCs w:val="28"/>
        </w:rPr>
        <w:t>ответ на поставленные вопросы требует запроса сведений от иных органов местного самоуправления и органов государственной власти.</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32</w:t>
      </w:r>
      <w:r w:rsidR="0062198C">
        <w:rPr>
          <w:rFonts w:ascii="Times New Roman" w:hAnsi="Times New Roman" w:cs="Times New Roman"/>
          <w:sz w:val="28"/>
          <w:szCs w:val="28"/>
        </w:rPr>
        <w:t xml:space="preserve">. </w:t>
      </w:r>
      <w:r w:rsidR="005325DB" w:rsidRPr="005325DB">
        <w:rPr>
          <w:rFonts w:ascii="Times New Roman" w:hAnsi="Times New Roman" w:cs="Times New Roman"/>
          <w:sz w:val="28"/>
          <w:szCs w:val="28"/>
        </w:rPr>
        <w:t>Ответы на письменные обращения даются в четкой и понятной форме в письменном виде и должны содержать:</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а) ответы на поставленные вопросы;</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б) должность, фамилию и инициалы лица, подписавшего ответ;</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в) фамилию и инициалы исполнителя;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г) номер телефона исполнителя.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 xml:space="preserve">Ответы на письменные обращения предоставляются в сроки, установленные Федеральным </w:t>
      </w:r>
      <w:r w:rsidRPr="0062198C">
        <w:rPr>
          <w:rFonts w:ascii="Times New Roman" w:hAnsi="Times New Roman" w:cs="Times New Roman"/>
          <w:sz w:val="28"/>
          <w:szCs w:val="28"/>
        </w:rPr>
        <w:t>законом</w:t>
      </w:r>
      <w:r w:rsidRPr="005325DB">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33</w:t>
      </w:r>
      <w:r w:rsidR="005325DB" w:rsidRPr="005325DB">
        <w:rPr>
          <w:rFonts w:ascii="Times New Roman" w:hAnsi="Times New Roman" w:cs="Times New Roman"/>
          <w:sz w:val="28"/>
          <w:szCs w:val="28"/>
        </w:rPr>
        <w:t>.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34</w:t>
      </w:r>
      <w:r w:rsidR="005325DB" w:rsidRPr="005325DB">
        <w:rPr>
          <w:rFonts w:ascii="Times New Roman" w:hAnsi="Times New Roman" w:cs="Times New Roman"/>
          <w:sz w:val="28"/>
          <w:szCs w:val="28"/>
        </w:rPr>
        <w:t>.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35</w:t>
      </w:r>
      <w:r w:rsidR="005325DB" w:rsidRPr="005325DB">
        <w:rPr>
          <w:rFonts w:ascii="Times New Roman" w:hAnsi="Times New Roman" w:cs="Times New Roman"/>
          <w:sz w:val="28"/>
          <w:szCs w:val="28"/>
        </w:rPr>
        <w:t xml:space="preserve">.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3" w:history="1">
        <w:r w:rsidR="0062198C" w:rsidRPr="0062198C">
          <w:rPr>
            <w:rStyle w:val="a7"/>
            <w:rFonts w:ascii="Times New Roman" w:hAnsi="Times New Roman" w:cs="Times New Roman"/>
            <w:color w:val="00B0F0"/>
            <w:sz w:val="28"/>
            <w:szCs w:val="28"/>
          </w:rPr>
          <w:t>https://ach-raion.gosuslugi.ru</w:t>
        </w:r>
      </w:hyperlink>
      <w:r w:rsidR="0062198C" w:rsidRPr="0062198C">
        <w:rPr>
          <w:color w:val="00B0F0"/>
        </w:rPr>
        <w:t>/</w:t>
      </w:r>
      <w:r w:rsidR="005325DB" w:rsidRPr="005325DB">
        <w:rPr>
          <w:rFonts w:ascii="Times New Roman" w:hAnsi="Times New Roman" w:cs="Times New Roman"/>
          <w:sz w:val="28"/>
          <w:szCs w:val="28"/>
        </w:rPr>
        <w:t xml:space="preserve"> письменного разъяснения, подписанного </w:t>
      </w:r>
      <w:r w:rsidR="0062198C">
        <w:rPr>
          <w:rFonts w:ascii="Times New Roman" w:hAnsi="Times New Roman" w:cs="Times New Roman"/>
          <w:sz w:val="28"/>
          <w:szCs w:val="28"/>
        </w:rPr>
        <w:t xml:space="preserve">руководителем контрольного органа </w:t>
      </w:r>
      <w:r w:rsidR="005325DB" w:rsidRPr="005325DB">
        <w:rPr>
          <w:rFonts w:ascii="Times New Roman" w:hAnsi="Times New Roman" w:cs="Times New Roman"/>
          <w:sz w:val="28"/>
          <w:szCs w:val="28"/>
        </w:rPr>
        <w:t>.</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36</w:t>
      </w:r>
      <w:r w:rsidR="005325DB" w:rsidRPr="005325DB">
        <w:rPr>
          <w:rFonts w:ascii="Times New Roman" w:hAnsi="Times New Roman" w:cs="Times New Roman"/>
          <w:sz w:val="28"/>
          <w:szCs w:val="28"/>
        </w:rPr>
        <w:t>. Инспекторы не вправе осуществлять консультирование контролируемых лиц и их представителей, выходящее за рамки информирования.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 xml:space="preserve">Информация, ставшая известной Инспектору в ходе консультирования, не может быть использована </w:t>
      </w:r>
      <w:r w:rsidR="00AE5898">
        <w:rPr>
          <w:rFonts w:ascii="Times New Roman" w:hAnsi="Times New Roman" w:cs="Times New Roman"/>
          <w:sz w:val="28"/>
          <w:szCs w:val="28"/>
        </w:rPr>
        <w:t xml:space="preserve">контрольным органом </w:t>
      </w:r>
      <w:r w:rsidRPr="005325DB">
        <w:rPr>
          <w:rFonts w:ascii="Times New Roman" w:hAnsi="Times New Roman" w:cs="Times New Roman"/>
          <w:sz w:val="28"/>
          <w:szCs w:val="28"/>
        </w:rPr>
        <w:t>в целях оценки контролируемого лица по вопросам соблюдения обязательных требований.</w:t>
      </w:r>
    </w:p>
    <w:p w:rsidR="005325DB" w:rsidRPr="005325DB" w:rsidRDefault="0062198C" w:rsidP="00867B89">
      <w:pPr>
        <w:pStyle w:val="ConsPlusNormal"/>
        <w:spacing w:line="240" w:lineRule="auto"/>
        <w:ind w:left="-2" w:firstLineChars="0" w:firstLine="709"/>
        <w:jc w:val="both"/>
        <w:rPr>
          <w:rFonts w:ascii="Times New Roman" w:hAnsi="Times New Roman" w:cs="Times New Roman"/>
          <w:sz w:val="28"/>
          <w:szCs w:val="28"/>
        </w:rPr>
      </w:pPr>
      <w:r w:rsidRPr="0062198C">
        <w:rPr>
          <w:rFonts w:ascii="Times New Roman" w:hAnsi="Times New Roman" w:cs="Times New Roman"/>
          <w:sz w:val="28"/>
          <w:szCs w:val="28"/>
        </w:rPr>
        <w:lastRenderedPageBreak/>
        <w:t>Контрольный орган</w:t>
      </w:r>
      <w:r w:rsidR="005325DB" w:rsidRPr="0062198C">
        <w:rPr>
          <w:rFonts w:ascii="Times New Roman" w:hAnsi="Times New Roman" w:cs="Times New Roman"/>
          <w:sz w:val="28"/>
          <w:szCs w:val="28"/>
        </w:rPr>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Pr>
          <w:rFonts w:ascii="Times New Roman" w:hAnsi="Times New Roman" w:cs="Times New Roman"/>
          <w:sz w:val="28"/>
          <w:szCs w:val="28"/>
        </w:rPr>
        <w:t>контрольным органом</w:t>
      </w:r>
      <w:r w:rsidR="005325DB" w:rsidRPr="0062198C">
        <w:rPr>
          <w:rFonts w:ascii="Times New Roman" w:hAnsi="Times New Roman" w:cs="Times New Roman"/>
          <w:sz w:val="28"/>
          <w:szCs w:val="28"/>
        </w:rPr>
        <w:t>.</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37</w:t>
      </w:r>
      <w:r w:rsidR="005325DB" w:rsidRPr="005325DB">
        <w:rPr>
          <w:rFonts w:ascii="Times New Roman" w:hAnsi="Times New Roman" w:cs="Times New Roman"/>
          <w:sz w:val="28"/>
          <w:szCs w:val="28"/>
        </w:rPr>
        <w:t xml:space="preserve">. </w:t>
      </w:r>
      <w:r>
        <w:rPr>
          <w:rFonts w:ascii="Times New Roman" w:hAnsi="Times New Roman" w:cs="Times New Roman"/>
          <w:sz w:val="28"/>
          <w:szCs w:val="28"/>
        </w:rPr>
        <w:t>Контрольный орган</w:t>
      </w:r>
      <w:r w:rsidR="005325DB" w:rsidRPr="005325DB">
        <w:rPr>
          <w:rFonts w:ascii="Times New Roman" w:hAnsi="Times New Roman" w:cs="Times New Roman"/>
          <w:sz w:val="28"/>
          <w:szCs w:val="28"/>
        </w:rPr>
        <w:t xml:space="preserve"> объявляет контролируемому лицу </w:t>
      </w:r>
      <w:r w:rsidR="005325DB" w:rsidRPr="004D26BB">
        <w:rPr>
          <w:rFonts w:ascii="Times New Roman" w:hAnsi="Times New Roman" w:cs="Times New Roman"/>
          <w:sz w:val="28"/>
          <w:szCs w:val="28"/>
          <w:u w:val="single"/>
        </w:rPr>
        <w:t>предостережение о недопустимости нарушения обязательных требований</w:t>
      </w:r>
      <w:r w:rsidR="005325DB" w:rsidRPr="005325DB">
        <w:rPr>
          <w:rFonts w:ascii="Times New Roman" w:hAnsi="Times New Roman" w:cs="Times New Roman"/>
          <w:sz w:val="28"/>
          <w:szCs w:val="28"/>
        </w:rPr>
        <w:t>(далее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4D26BB">
        <w:rPr>
          <w:rFonts w:ascii="Times New Roman" w:hAnsi="Times New Roman" w:cs="Times New Roman"/>
          <w:sz w:val="28"/>
          <w:szCs w:val="28"/>
        </w:rPr>
        <w:t>контрольным органом</w:t>
      </w:r>
      <w:r w:rsidRPr="005325DB">
        <w:rPr>
          <w:rFonts w:ascii="Times New Roman" w:hAnsi="Times New Roman" w:cs="Times New Roman"/>
          <w:sz w:val="28"/>
          <w:szCs w:val="28"/>
        </w:rPr>
        <w:t>.</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38</w:t>
      </w:r>
      <w:r w:rsidR="005325DB" w:rsidRPr="005325DB">
        <w:rPr>
          <w:rFonts w:ascii="Times New Roman" w:hAnsi="Times New Roman" w:cs="Times New Roman"/>
          <w:sz w:val="28"/>
          <w:szCs w:val="28"/>
        </w:rPr>
        <w:t>.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Возражение составляется контролируемым лицом в произвольной форме, но должно содержать в себе следующую информацию:</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а) наименование органа, в который направляется возражение;</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в) дату и номер предостережения;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г) доводы, на основании которых контролируемое лицо не согласно с объявленным предостережением;</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д) дату получения предостережения контролируемым лицом;</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е) личную подпись и дату.</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39</w:t>
      </w:r>
      <w:r w:rsidR="005325DB" w:rsidRPr="005325DB">
        <w:rPr>
          <w:rFonts w:ascii="Times New Roman" w:hAnsi="Times New Roman" w:cs="Times New Roman"/>
          <w:sz w:val="28"/>
          <w:szCs w:val="28"/>
        </w:rPr>
        <w:t xml:space="preserve">. При поступлении возражения на предостережение </w:t>
      </w:r>
      <w:r>
        <w:rPr>
          <w:rFonts w:ascii="Times New Roman" w:hAnsi="Times New Roman" w:cs="Times New Roman"/>
          <w:sz w:val="28"/>
          <w:szCs w:val="28"/>
        </w:rPr>
        <w:t>контрольный орган</w:t>
      </w:r>
      <w:r w:rsidR="005325DB" w:rsidRPr="005325DB">
        <w:rPr>
          <w:rFonts w:ascii="Times New Roman" w:hAnsi="Times New Roman" w:cs="Times New Roman"/>
          <w:sz w:val="28"/>
          <w:szCs w:val="28"/>
        </w:rPr>
        <w:t>:</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б) при необходимости запрашивает документы и материалы в других государственных органах, органах местного самоуправления и у иных лиц.</w:t>
      </w:r>
    </w:p>
    <w:p w:rsidR="005325DB" w:rsidRPr="005325DB" w:rsidRDefault="004D26BB"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Контрольный орган</w:t>
      </w:r>
      <w:r w:rsidR="005325DB" w:rsidRPr="005325DB">
        <w:rPr>
          <w:rFonts w:ascii="Times New Roman" w:hAnsi="Times New Roman" w:cs="Times New Roman"/>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003C2C07">
        <w:rPr>
          <w:rFonts w:ascii="Times New Roman" w:hAnsi="Times New Roman" w:cs="Times New Roman"/>
          <w:sz w:val="28"/>
          <w:szCs w:val="28"/>
        </w:rPr>
        <w:t>контрольного органа</w:t>
      </w:r>
      <w:r w:rsidR="005325DB" w:rsidRPr="005325DB">
        <w:rPr>
          <w:rFonts w:ascii="Times New Roman" w:hAnsi="Times New Roman" w:cs="Times New Roman"/>
          <w:sz w:val="28"/>
          <w:szCs w:val="28"/>
        </w:rPr>
        <w:t xml:space="preserve"> об отмене объявленного предостережения.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 xml:space="preserve">По результатам рассмотрения возражения </w:t>
      </w:r>
      <w:r w:rsidR="004D26BB">
        <w:rPr>
          <w:rFonts w:ascii="Times New Roman" w:hAnsi="Times New Roman" w:cs="Times New Roman"/>
          <w:sz w:val="28"/>
          <w:szCs w:val="28"/>
        </w:rPr>
        <w:t>контрольный орган</w:t>
      </w:r>
      <w:r w:rsidRPr="005325DB">
        <w:rPr>
          <w:rFonts w:ascii="Times New Roman" w:hAnsi="Times New Roman" w:cs="Times New Roman"/>
          <w:sz w:val="28"/>
          <w:szCs w:val="28"/>
        </w:rPr>
        <w:t xml:space="preserve"> принимает одно из следующих решений:</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а) об удовлетворении возражения и отмене полностью или частично объявленного предостережения;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б) об отказе в удовлетворении возражения.</w:t>
      </w:r>
    </w:p>
    <w:p w:rsidR="005325DB" w:rsidRPr="005325DB" w:rsidRDefault="005325DB" w:rsidP="00867B89">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Повторное направление возражения по тем же основаниям не допускается.</w:t>
      </w:r>
    </w:p>
    <w:p w:rsidR="00D31B06" w:rsidRPr="00D31B06" w:rsidRDefault="004D26BB" w:rsidP="00867B89">
      <w:pPr>
        <w:pStyle w:val="ac"/>
        <w:spacing w:before="0" w:beforeAutospacing="0" w:after="0" w:afterAutospacing="0"/>
        <w:ind w:firstLine="709"/>
        <w:jc w:val="both"/>
        <w:rPr>
          <w:sz w:val="28"/>
          <w:szCs w:val="28"/>
        </w:rPr>
      </w:pPr>
      <w:r w:rsidRPr="00D31B06">
        <w:rPr>
          <w:sz w:val="28"/>
          <w:szCs w:val="28"/>
        </w:rPr>
        <w:t>40</w:t>
      </w:r>
      <w:r w:rsidR="005325DB" w:rsidRPr="00D31B06">
        <w:rPr>
          <w:sz w:val="28"/>
          <w:szCs w:val="28"/>
        </w:rPr>
        <w:t xml:space="preserve">. </w:t>
      </w:r>
      <w:r w:rsidR="00D31B06" w:rsidRPr="00D31B06">
        <w:rPr>
          <w:sz w:val="28"/>
          <w:szCs w:val="28"/>
          <w:u w:val="single"/>
        </w:rPr>
        <w:t>Профилактический визит</w:t>
      </w:r>
      <w:r w:rsidR="00D31B06" w:rsidRPr="00D31B06">
        <w:rPr>
          <w:sz w:val="28"/>
          <w:szCs w:val="28"/>
        </w:rPr>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D31B06" w:rsidRPr="00D31B06" w:rsidRDefault="00CE7ECB" w:rsidP="00867B89">
      <w:pPr>
        <w:pStyle w:val="ac"/>
        <w:spacing w:before="0" w:beforeAutospacing="0" w:after="0" w:afterAutospacing="0"/>
        <w:ind w:firstLine="709"/>
        <w:jc w:val="both"/>
        <w:rPr>
          <w:sz w:val="28"/>
          <w:szCs w:val="28"/>
        </w:rPr>
      </w:pPr>
      <w:r>
        <w:rPr>
          <w:sz w:val="28"/>
          <w:szCs w:val="28"/>
        </w:rPr>
        <w:t xml:space="preserve">41. </w:t>
      </w:r>
      <w:r w:rsidR="00D31B06" w:rsidRPr="00D31B06">
        <w:rPr>
          <w:sz w:val="28"/>
          <w:szCs w:val="28"/>
        </w:rPr>
        <w:t xml:space="preserve">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D31B06" w:rsidRPr="00D31B06" w:rsidRDefault="00CE7ECB" w:rsidP="00867B89">
      <w:pPr>
        <w:pStyle w:val="ac"/>
        <w:spacing w:before="0" w:beforeAutospacing="0" w:after="0" w:afterAutospacing="0"/>
        <w:ind w:firstLine="709"/>
        <w:jc w:val="both"/>
        <w:rPr>
          <w:sz w:val="28"/>
          <w:szCs w:val="28"/>
        </w:rPr>
      </w:pPr>
      <w:r>
        <w:rPr>
          <w:sz w:val="28"/>
          <w:szCs w:val="28"/>
        </w:rPr>
        <w:lastRenderedPageBreak/>
        <w:t xml:space="preserve">42. </w:t>
      </w:r>
      <w:r w:rsidR="00D31B06" w:rsidRPr="00D31B06">
        <w:rPr>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r w:rsidR="00D31B06" w:rsidRPr="00D31B06">
        <w:rPr>
          <w:position w:val="-1"/>
          <w:sz w:val="28"/>
          <w:szCs w:val="28"/>
        </w:rPr>
        <w:t>частями 6</w:t>
      </w:r>
      <w:r w:rsidR="00D31B06" w:rsidRPr="00D31B06">
        <w:rPr>
          <w:sz w:val="28"/>
          <w:szCs w:val="28"/>
        </w:rPr>
        <w:t xml:space="preserve"> и </w:t>
      </w:r>
      <w:r w:rsidR="00D31B06" w:rsidRPr="00D31B06">
        <w:rPr>
          <w:position w:val="-1"/>
          <w:sz w:val="28"/>
          <w:szCs w:val="28"/>
        </w:rPr>
        <w:t>7 статьи 48</w:t>
      </w:r>
      <w:r w:rsidR="00D31B06" w:rsidRPr="00D31B06">
        <w:rPr>
          <w:sz w:val="28"/>
          <w:szCs w:val="28"/>
        </w:rPr>
        <w:t xml:space="preserve"> Федерального закона № 248-ФЗ. </w:t>
      </w:r>
    </w:p>
    <w:p w:rsidR="00D31B06" w:rsidRPr="00D31B06" w:rsidRDefault="00CE7ECB" w:rsidP="00867B89">
      <w:pPr>
        <w:pStyle w:val="ac"/>
        <w:spacing w:before="0" w:beforeAutospacing="0" w:after="0" w:afterAutospacing="0"/>
        <w:ind w:firstLine="709"/>
        <w:jc w:val="both"/>
        <w:rPr>
          <w:sz w:val="28"/>
          <w:szCs w:val="28"/>
        </w:rPr>
      </w:pPr>
      <w:r>
        <w:rPr>
          <w:sz w:val="28"/>
          <w:szCs w:val="28"/>
        </w:rPr>
        <w:t>43</w:t>
      </w:r>
      <w:r w:rsidR="00D31B06" w:rsidRPr="00D31B06">
        <w:rPr>
          <w:sz w:val="28"/>
          <w:szCs w:val="28"/>
        </w:rPr>
        <w:t xml:space="preserve">. </w:t>
      </w:r>
      <w:r w:rsidR="00D31B06" w:rsidRPr="00AE6C89">
        <w:rPr>
          <w:sz w:val="28"/>
          <w:szCs w:val="28"/>
          <w:u w:val="single"/>
        </w:rPr>
        <w:t>Обязательный профилактический визит</w:t>
      </w:r>
      <w:r w:rsidR="00D31B06" w:rsidRPr="00D31B06">
        <w:rPr>
          <w:sz w:val="28"/>
          <w:szCs w:val="28"/>
        </w:rPr>
        <w:t xml:space="preserve"> проводится:</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r w:rsidRPr="00D31B06">
        <w:rPr>
          <w:position w:val="-1"/>
          <w:sz w:val="28"/>
          <w:szCs w:val="28"/>
        </w:rPr>
        <w:t>частью 2 статьи 25</w:t>
      </w:r>
      <w:r w:rsidRPr="00D31B06">
        <w:rPr>
          <w:sz w:val="28"/>
          <w:szCs w:val="28"/>
        </w:rPr>
        <w:t xml:space="preserve"> Федерального закона № 248-ФЗ; </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r w:rsidRPr="00D31B06">
        <w:rPr>
          <w:position w:val="-1"/>
          <w:sz w:val="28"/>
          <w:szCs w:val="28"/>
        </w:rPr>
        <w:t>статьей 8</w:t>
      </w:r>
      <w:r w:rsidRPr="00D31B06">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67B89">
        <w:rPr>
          <w:sz w:val="28"/>
          <w:szCs w:val="28"/>
        </w:rPr>
        <w:t>Обязательный профилактический визит в указанном случае проводится не позднее шести месяцев с даты представления такого уведомления;</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4) по поручению: </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а) Президента Российской Федерации; </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D31B06" w:rsidRPr="00D31B06" w:rsidRDefault="00CE7ECB" w:rsidP="00867B89">
      <w:pPr>
        <w:pStyle w:val="ac"/>
        <w:spacing w:before="0" w:beforeAutospacing="0" w:after="0" w:afterAutospacing="0"/>
        <w:ind w:firstLine="709"/>
        <w:jc w:val="both"/>
        <w:rPr>
          <w:sz w:val="28"/>
          <w:szCs w:val="28"/>
        </w:rPr>
      </w:pPr>
      <w:r>
        <w:rPr>
          <w:sz w:val="28"/>
          <w:szCs w:val="28"/>
        </w:rPr>
        <w:t xml:space="preserve">44. </w:t>
      </w:r>
      <w:r w:rsidR="00D31B06" w:rsidRPr="00D31B06">
        <w:rPr>
          <w:sz w:val="28"/>
          <w:szCs w:val="28"/>
        </w:rPr>
        <w:t xml:space="preserve">Обязательный профилактический визит не предусматривает отказ контролируемого лица от его проведения. </w:t>
      </w:r>
    </w:p>
    <w:p w:rsidR="00D31B06" w:rsidRPr="00D31B06" w:rsidRDefault="00CE7ECB" w:rsidP="00867B89">
      <w:pPr>
        <w:pStyle w:val="ac"/>
        <w:spacing w:before="0" w:beforeAutospacing="0" w:after="0" w:afterAutospacing="0"/>
        <w:ind w:firstLine="709"/>
        <w:jc w:val="both"/>
        <w:rPr>
          <w:sz w:val="28"/>
          <w:szCs w:val="28"/>
        </w:rPr>
      </w:pPr>
      <w:r>
        <w:rPr>
          <w:sz w:val="28"/>
          <w:szCs w:val="28"/>
        </w:rPr>
        <w:t xml:space="preserve">45. </w:t>
      </w:r>
      <w:r w:rsidR="00D31B06" w:rsidRPr="00D31B06">
        <w:rPr>
          <w:sz w:val="28"/>
          <w:szCs w:val="28"/>
        </w:rPr>
        <w:t xml:space="preserve">В рамках обязательного профилактического визита инспектор при необходимости проводит осмотр, истребование необходимых документов, </w:t>
      </w:r>
      <w:r w:rsidR="00D31B06" w:rsidRPr="00D31B06">
        <w:rPr>
          <w:sz w:val="28"/>
          <w:szCs w:val="28"/>
        </w:rPr>
        <w:lastRenderedPageBreak/>
        <w:t xml:space="preserve">отбор проб (образцов), инструментальное обследование, испытание, экспертизу. </w:t>
      </w:r>
    </w:p>
    <w:p w:rsidR="00D31B06" w:rsidRPr="00D31B06" w:rsidRDefault="00AE6C89" w:rsidP="00867B89">
      <w:pPr>
        <w:pStyle w:val="ac"/>
        <w:spacing w:before="0" w:beforeAutospacing="0" w:after="0" w:afterAutospacing="0"/>
        <w:ind w:firstLine="709"/>
        <w:jc w:val="both"/>
        <w:rPr>
          <w:sz w:val="28"/>
          <w:szCs w:val="28"/>
        </w:rPr>
      </w:pPr>
      <w:r>
        <w:rPr>
          <w:sz w:val="28"/>
          <w:szCs w:val="28"/>
        </w:rPr>
        <w:t xml:space="preserve">46. </w:t>
      </w:r>
      <w:r w:rsidR="00D31B06" w:rsidRPr="00D31B06">
        <w:rPr>
          <w:sz w:val="28"/>
          <w:szCs w:val="28"/>
        </w:rPr>
        <w:t xml:space="preserve">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w:t>
      </w:r>
      <w:r w:rsidR="00AE6C89">
        <w:rPr>
          <w:sz w:val="28"/>
          <w:szCs w:val="28"/>
        </w:rPr>
        <w:t>ом 47 настоящего Положения</w:t>
      </w:r>
      <w:r w:rsidRPr="00D31B06">
        <w:rPr>
          <w:sz w:val="28"/>
          <w:szCs w:val="28"/>
        </w:rPr>
        <w:t xml:space="preserve">. </w:t>
      </w:r>
    </w:p>
    <w:p w:rsidR="00D31B06" w:rsidRPr="00D31B06" w:rsidRDefault="00AE6C89" w:rsidP="00867B89">
      <w:pPr>
        <w:pStyle w:val="ac"/>
        <w:spacing w:before="0" w:beforeAutospacing="0" w:after="0" w:afterAutospacing="0"/>
        <w:ind w:firstLine="709"/>
        <w:jc w:val="both"/>
        <w:rPr>
          <w:sz w:val="28"/>
          <w:szCs w:val="28"/>
        </w:rPr>
      </w:pPr>
      <w:bookmarkStart w:id="1" w:name="p13"/>
      <w:bookmarkEnd w:id="1"/>
      <w:r>
        <w:rPr>
          <w:sz w:val="28"/>
          <w:szCs w:val="28"/>
        </w:rPr>
        <w:t xml:space="preserve">47. </w:t>
      </w:r>
      <w:r w:rsidR="00D31B06" w:rsidRPr="00D31B06">
        <w:rPr>
          <w:sz w:val="28"/>
          <w:szCs w:val="28"/>
        </w:rPr>
        <w:t xml:space="preserve">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1) вид контроля, в рамках которого должны быть проведены обязательные профилактические визиты; </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2) перечень контролируемых лиц, в отношении которых должны быть проведены обязательные профилактические визиты; </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3) предмет обязательного профилактического визита; </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4) период, в течение которого должны быть проведены обязательные профилактические визиты. </w:t>
      </w:r>
    </w:p>
    <w:p w:rsidR="00D31B06" w:rsidRPr="00D31B06" w:rsidRDefault="00AE6C89" w:rsidP="00867B89">
      <w:pPr>
        <w:pStyle w:val="ac"/>
        <w:spacing w:before="0" w:beforeAutospacing="0" w:after="0" w:afterAutospacing="0"/>
        <w:ind w:firstLine="709"/>
        <w:jc w:val="both"/>
        <w:rPr>
          <w:sz w:val="28"/>
          <w:szCs w:val="28"/>
        </w:rPr>
      </w:pPr>
      <w:r>
        <w:rPr>
          <w:sz w:val="28"/>
          <w:szCs w:val="28"/>
        </w:rPr>
        <w:t xml:space="preserve">48 </w:t>
      </w:r>
      <w:r w:rsidR="00D31B06" w:rsidRPr="00D31B06">
        <w:rPr>
          <w:sz w:val="28"/>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D31B06" w:rsidRPr="00D31B06" w:rsidRDefault="00AE6C89" w:rsidP="00867B89">
      <w:pPr>
        <w:pStyle w:val="ac"/>
        <w:spacing w:before="0" w:beforeAutospacing="0" w:after="0" w:afterAutospacing="0"/>
        <w:ind w:firstLine="709"/>
        <w:jc w:val="both"/>
        <w:rPr>
          <w:sz w:val="28"/>
          <w:szCs w:val="28"/>
        </w:rPr>
      </w:pPr>
      <w:r>
        <w:rPr>
          <w:sz w:val="28"/>
          <w:szCs w:val="28"/>
        </w:rPr>
        <w:t xml:space="preserve">49. </w:t>
      </w:r>
      <w:r w:rsidR="00D31B06" w:rsidRPr="00D31B06">
        <w:rPr>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r w:rsidR="00D31B06" w:rsidRPr="00D31B06">
        <w:rPr>
          <w:position w:val="-1"/>
          <w:sz w:val="28"/>
          <w:szCs w:val="28"/>
        </w:rPr>
        <w:t>статьей 90</w:t>
      </w:r>
      <w:r w:rsidR="00D31B06" w:rsidRPr="00D31B06">
        <w:rPr>
          <w:sz w:val="28"/>
          <w:szCs w:val="28"/>
        </w:rPr>
        <w:t xml:space="preserve"> Федерального закона № 248-ФЗ для контрольных (надзорных) мероприятий. </w:t>
      </w:r>
    </w:p>
    <w:p w:rsidR="00D31B06" w:rsidRPr="00D31B06" w:rsidRDefault="00AE6C89" w:rsidP="00867B89">
      <w:pPr>
        <w:pStyle w:val="ac"/>
        <w:spacing w:before="0" w:beforeAutospacing="0" w:after="0" w:afterAutospacing="0"/>
        <w:ind w:firstLine="709"/>
        <w:jc w:val="both"/>
        <w:rPr>
          <w:sz w:val="28"/>
          <w:szCs w:val="28"/>
        </w:rPr>
      </w:pPr>
      <w:r>
        <w:rPr>
          <w:sz w:val="28"/>
          <w:szCs w:val="28"/>
        </w:rPr>
        <w:t xml:space="preserve">50. </w:t>
      </w:r>
      <w:r w:rsidR="00D31B06" w:rsidRPr="00D31B06">
        <w:rPr>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r w:rsidR="00D31B06" w:rsidRPr="00D31B06">
        <w:rPr>
          <w:position w:val="-1"/>
          <w:sz w:val="28"/>
          <w:szCs w:val="28"/>
        </w:rPr>
        <w:t>статьей 88</w:t>
      </w:r>
      <w:r w:rsidR="00D31B06" w:rsidRPr="00D31B06">
        <w:rPr>
          <w:sz w:val="28"/>
          <w:szCs w:val="28"/>
        </w:rPr>
        <w:t xml:space="preserve"> Федерального закона № 248-ФЗ для контрольных (надзорных) мероприятий. </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Pr="00D31B06">
        <w:rPr>
          <w:position w:val="-1"/>
          <w:sz w:val="28"/>
          <w:szCs w:val="28"/>
        </w:rPr>
        <w:t>частью 10 статьи 65</w:t>
      </w:r>
      <w:r w:rsidRPr="00D31B06">
        <w:rPr>
          <w:sz w:val="28"/>
          <w:szCs w:val="28"/>
        </w:rPr>
        <w:t xml:space="preserve"> Федерального закона № 248-ФЗ для контрольных (надзорных) мероприятий. </w:t>
      </w:r>
    </w:p>
    <w:p w:rsidR="00D31B06" w:rsidRPr="00D31B06" w:rsidRDefault="00D31B06" w:rsidP="00867B89">
      <w:pPr>
        <w:pStyle w:val="ac"/>
        <w:spacing w:before="0" w:beforeAutospacing="0" w:after="0" w:afterAutospacing="0"/>
        <w:ind w:firstLine="709"/>
        <w:jc w:val="both"/>
        <w:rPr>
          <w:sz w:val="28"/>
          <w:szCs w:val="28"/>
        </w:rPr>
      </w:pPr>
      <w:r w:rsidRPr="00D31B06">
        <w:rPr>
          <w:sz w:val="28"/>
          <w:szCs w:val="28"/>
        </w:rPr>
        <w:lastRenderedPageBreak/>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D31B06" w:rsidRPr="00D31B06" w:rsidRDefault="00AE6C89" w:rsidP="00867B89">
      <w:pPr>
        <w:pStyle w:val="ac"/>
        <w:spacing w:before="0" w:beforeAutospacing="0" w:after="0" w:afterAutospacing="0"/>
        <w:ind w:firstLine="709"/>
        <w:jc w:val="both"/>
        <w:rPr>
          <w:sz w:val="28"/>
          <w:szCs w:val="28"/>
        </w:rPr>
      </w:pPr>
      <w:r>
        <w:rPr>
          <w:sz w:val="28"/>
          <w:szCs w:val="28"/>
        </w:rPr>
        <w:t xml:space="preserve">51. </w:t>
      </w:r>
      <w:r w:rsidR="00D31B06" w:rsidRPr="00D31B06">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00D31B06" w:rsidRPr="00D31B06">
        <w:rPr>
          <w:position w:val="-1"/>
          <w:sz w:val="28"/>
          <w:szCs w:val="28"/>
        </w:rPr>
        <w:t>статьей 90.1</w:t>
      </w:r>
      <w:r w:rsidR="00D31B06" w:rsidRPr="00D31B06">
        <w:rPr>
          <w:sz w:val="28"/>
          <w:szCs w:val="28"/>
        </w:rPr>
        <w:t xml:space="preserve">Федерального закона № 248-ФЗ. </w:t>
      </w:r>
    </w:p>
    <w:p w:rsidR="00D31B06" w:rsidRPr="00D31B06" w:rsidRDefault="00AE6C89" w:rsidP="00867B89">
      <w:pPr>
        <w:pStyle w:val="ac"/>
        <w:spacing w:before="0" w:beforeAutospacing="0" w:after="0" w:afterAutospacing="0"/>
        <w:ind w:firstLine="709"/>
        <w:jc w:val="both"/>
        <w:rPr>
          <w:sz w:val="28"/>
          <w:szCs w:val="28"/>
        </w:rPr>
      </w:pPr>
      <w:r>
        <w:rPr>
          <w:sz w:val="28"/>
          <w:szCs w:val="28"/>
        </w:rPr>
        <w:t>52</w:t>
      </w:r>
      <w:r w:rsidR="00D31B06" w:rsidRPr="00D31B06">
        <w:rPr>
          <w:sz w:val="28"/>
          <w:szCs w:val="28"/>
        </w:rPr>
        <w:t xml:space="preserve">. </w:t>
      </w:r>
      <w:r w:rsidR="00D31B06" w:rsidRPr="00AE6C89">
        <w:rPr>
          <w:sz w:val="28"/>
          <w:szCs w:val="28"/>
          <w:u w:val="single"/>
        </w:rPr>
        <w:t>Профилактический визит по инициативе контролируемого лица</w:t>
      </w:r>
      <w:r w:rsidR="00D31B06" w:rsidRPr="00D31B06">
        <w:rPr>
          <w:sz w:val="28"/>
          <w:szCs w:val="28"/>
        </w:rPr>
        <w:t xml:space="preserve">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31B06" w:rsidRPr="00581CCC" w:rsidRDefault="00AE6C89" w:rsidP="00867B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D31B06" w:rsidRPr="00581CCC">
        <w:rPr>
          <w:rFonts w:ascii="Times New Roman" w:hAnsi="Times New Roman" w:cs="Times New Roman"/>
          <w:sz w:val="28"/>
          <w:szCs w:val="28"/>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D31B06" w:rsidRPr="00581CCC" w:rsidRDefault="00AE6C89" w:rsidP="00867B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00D31B06" w:rsidRPr="00581CCC">
        <w:rPr>
          <w:rFonts w:ascii="Times New Roman" w:hAnsi="Times New Roman" w:cs="Times New Roman"/>
          <w:sz w:val="28"/>
          <w:szCs w:val="28"/>
        </w:rPr>
        <w:t xml:space="preserve">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D31B06" w:rsidRPr="00581CCC" w:rsidRDefault="00AE6C89" w:rsidP="00867B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00D31B06" w:rsidRPr="00581CCC">
        <w:rPr>
          <w:rFonts w:ascii="Times New Roman" w:hAnsi="Times New Roman" w:cs="Times New Roman"/>
          <w:sz w:val="28"/>
          <w:szCs w:val="28"/>
        </w:rPr>
        <w:t xml:space="preserve">Решение об отказе в проведении профилактического визита принимается в следующих случаях: </w:t>
      </w:r>
    </w:p>
    <w:p w:rsidR="00D31B06" w:rsidRPr="00581CCC" w:rsidRDefault="00D31B06" w:rsidP="00867B89">
      <w:pPr>
        <w:spacing w:after="0" w:line="240" w:lineRule="auto"/>
        <w:ind w:firstLine="709"/>
        <w:jc w:val="both"/>
        <w:rPr>
          <w:rFonts w:ascii="Times New Roman" w:hAnsi="Times New Roman" w:cs="Times New Roman"/>
          <w:sz w:val="28"/>
          <w:szCs w:val="28"/>
        </w:rPr>
      </w:pPr>
      <w:r w:rsidRPr="00581CCC">
        <w:rPr>
          <w:rFonts w:ascii="Times New Roman" w:hAnsi="Times New Roman" w:cs="Times New Roman"/>
          <w:sz w:val="28"/>
          <w:szCs w:val="28"/>
        </w:rPr>
        <w:t xml:space="preserve">1) от контролируемого лица поступило уведомление об отзыве заявления; </w:t>
      </w:r>
    </w:p>
    <w:p w:rsidR="00D31B06" w:rsidRPr="00581CCC" w:rsidRDefault="00D31B06" w:rsidP="00867B89">
      <w:pPr>
        <w:spacing w:after="0" w:line="240" w:lineRule="auto"/>
        <w:ind w:firstLine="709"/>
        <w:jc w:val="both"/>
        <w:rPr>
          <w:rFonts w:ascii="Times New Roman" w:hAnsi="Times New Roman" w:cs="Times New Roman"/>
          <w:sz w:val="28"/>
          <w:szCs w:val="28"/>
        </w:rPr>
      </w:pPr>
      <w:r w:rsidRPr="00581CCC">
        <w:rPr>
          <w:rFonts w:ascii="Times New Roman" w:hAnsi="Times New Roman" w:cs="Times New Roman"/>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D31B06" w:rsidRPr="00581CCC" w:rsidRDefault="00D31B06" w:rsidP="00867B89">
      <w:pPr>
        <w:spacing w:after="0" w:line="240" w:lineRule="auto"/>
        <w:ind w:firstLine="709"/>
        <w:jc w:val="both"/>
        <w:rPr>
          <w:rFonts w:ascii="Times New Roman" w:hAnsi="Times New Roman" w:cs="Times New Roman"/>
          <w:sz w:val="28"/>
          <w:szCs w:val="28"/>
        </w:rPr>
      </w:pPr>
      <w:r w:rsidRPr="00581CCC">
        <w:rPr>
          <w:rFonts w:ascii="Times New Roman" w:hAnsi="Times New Roman" w:cs="Times New Roman"/>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D31B06" w:rsidRPr="00581CCC" w:rsidRDefault="00D31B06" w:rsidP="00867B89">
      <w:pPr>
        <w:spacing w:after="0" w:line="240" w:lineRule="auto"/>
        <w:ind w:firstLine="709"/>
        <w:jc w:val="both"/>
        <w:rPr>
          <w:rFonts w:ascii="Times New Roman" w:hAnsi="Times New Roman" w:cs="Times New Roman"/>
          <w:sz w:val="28"/>
          <w:szCs w:val="28"/>
        </w:rPr>
      </w:pPr>
      <w:r w:rsidRPr="00581CCC">
        <w:rPr>
          <w:rFonts w:ascii="Times New Roman" w:hAnsi="Times New Roman" w:cs="Times New Roman"/>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D31B06" w:rsidRPr="00581CCC" w:rsidRDefault="00AE6C89" w:rsidP="00867B89">
      <w:pPr>
        <w:spacing w:after="0" w:line="240" w:lineRule="auto"/>
        <w:ind w:firstLine="709"/>
        <w:jc w:val="both"/>
        <w:rPr>
          <w:rFonts w:ascii="Times New Roman" w:hAnsi="Times New Roman" w:cs="Times New Roman"/>
          <w:sz w:val="28"/>
          <w:szCs w:val="28"/>
        </w:rPr>
      </w:pPr>
      <w:r w:rsidRPr="00AE6C89">
        <w:rPr>
          <w:rFonts w:ascii="Times New Roman" w:hAnsi="Times New Roman" w:cs="Times New Roman"/>
          <w:sz w:val="28"/>
          <w:szCs w:val="28"/>
        </w:rPr>
        <w:t xml:space="preserve">56. </w:t>
      </w:r>
      <w:r w:rsidR="00D31B06" w:rsidRPr="00581CCC">
        <w:rPr>
          <w:rFonts w:ascii="Times New Roman" w:hAnsi="Times New Roman" w:cs="Times New Roman"/>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w:t>
      </w:r>
      <w:r w:rsidRPr="00AE6C89">
        <w:rPr>
          <w:rFonts w:ascii="Times New Roman" w:hAnsi="Times New Roman" w:cs="Times New Roman"/>
          <w:sz w:val="28"/>
          <w:szCs w:val="28"/>
        </w:rPr>
        <w:t>настоящим Положением</w:t>
      </w:r>
      <w:r w:rsidR="00D31B06" w:rsidRPr="00581CCC">
        <w:rPr>
          <w:rFonts w:ascii="Times New Roman" w:hAnsi="Times New Roman" w:cs="Times New Roman"/>
          <w:sz w:val="28"/>
          <w:szCs w:val="28"/>
        </w:rPr>
        <w:t xml:space="preserve">. </w:t>
      </w:r>
    </w:p>
    <w:p w:rsidR="00D31B06" w:rsidRPr="00581CCC" w:rsidRDefault="00D31B06" w:rsidP="00867B89">
      <w:pPr>
        <w:spacing w:after="0" w:line="240" w:lineRule="auto"/>
        <w:ind w:firstLine="709"/>
        <w:jc w:val="both"/>
        <w:rPr>
          <w:rFonts w:ascii="Times New Roman" w:hAnsi="Times New Roman" w:cs="Times New Roman"/>
          <w:sz w:val="28"/>
          <w:szCs w:val="28"/>
        </w:rPr>
      </w:pPr>
      <w:r w:rsidRPr="00581CCC">
        <w:rPr>
          <w:rFonts w:ascii="Times New Roman" w:hAnsi="Times New Roman" w:cs="Times New Roman"/>
          <w:sz w:val="28"/>
          <w:szCs w:val="28"/>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 </w:t>
      </w:r>
    </w:p>
    <w:p w:rsidR="00D31B06" w:rsidRPr="00581CCC" w:rsidRDefault="00AE6C89" w:rsidP="00867B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00D31B06" w:rsidRPr="00581CCC">
        <w:rPr>
          <w:rFonts w:ascii="Times New Roman" w:hAnsi="Times New Roman" w:cs="Times New Roman"/>
          <w:sz w:val="28"/>
          <w:szCs w:val="2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D31B06" w:rsidRPr="00581CCC" w:rsidRDefault="00AE6C89" w:rsidP="00867B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00D31B06" w:rsidRPr="00581CCC">
        <w:rPr>
          <w:rFonts w:ascii="Times New Roman" w:hAnsi="Times New Roman" w:cs="Times New Roman"/>
          <w:sz w:val="28"/>
          <w:szCs w:val="28"/>
        </w:rPr>
        <w:t xml:space="preserve">Разъяснения и рекомендации, полученные контролируемым лицом в ходе профилактического визита, носят рекомендательный характер. </w:t>
      </w:r>
    </w:p>
    <w:p w:rsidR="00D31B06" w:rsidRPr="00581CCC" w:rsidRDefault="00AE6C89" w:rsidP="00867B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00D31B06" w:rsidRPr="00581CCC">
        <w:rPr>
          <w:rFonts w:ascii="Times New Roman" w:hAnsi="Times New Roman" w:cs="Times New Roman"/>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D31B06" w:rsidRPr="00581CCC" w:rsidRDefault="00AE6C89" w:rsidP="00867B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 </w:t>
      </w:r>
      <w:r w:rsidR="00D31B06" w:rsidRPr="00581CCC">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 </w:t>
      </w:r>
    </w:p>
    <w:p w:rsidR="005325DB" w:rsidRDefault="005325DB" w:rsidP="00C2123D">
      <w:pPr>
        <w:pStyle w:val="ConsPlusNormal"/>
        <w:spacing w:line="240" w:lineRule="auto"/>
        <w:ind w:left="-2" w:firstLineChars="253" w:firstLine="708"/>
        <w:jc w:val="both"/>
        <w:rPr>
          <w:rFonts w:ascii="Times New Roman" w:hAnsi="Times New Roman" w:cs="Times New Roman"/>
          <w:sz w:val="28"/>
          <w:szCs w:val="28"/>
        </w:rPr>
      </w:pPr>
    </w:p>
    <w:p w:rsidR="00AE6C89" w:rsidRPr="00AE6C89" w:rsidRDefault="005325DB" w:rsidP="00AE6C89">
      <w:pPr>
        <w:pStyle w:val="ConsPlusTitle"/>
        <w:jc w:val="center"/>
        <w:outlineLvl w:val="1"/>
        <w:rPr>
          <w:rFonts w:ascii="Times New Roman" w:hAnsi="Times New Roman" w:cs="Times New Roman"/>
          <w:sz w:val="28"/>
          <w:szCs w:val="28"/>
        </w:rPr>
      </w:pPr>
      <w:r w:rsidRPr="00AE6C89">
        <w:rPr>
          <w:rFonts w:ascii="Times New Roman" w:hAnsi="Times New Roman" w:cs="Times New Roman"/>
          <w:sz w:val="28"/>
          <w:szCs w:val="28"/>
          <w:lang w:val="en-US"/>
        </w:rPr>
        <w:t>IV</w:t>
      </w:r>
      <w:r w:rsidRPr="00AE6C89">
        <w:rPr>
          <w:rFonts w:ascii="Times New Roman" w:hAnsi="Times New Roman" w:cs="Times New Roman"/>
          <w:sz w:val="28"/>
          <w:szCs w:val="28"/>
        </w:rPr>
        <w:t>.</w:t>
      </w:r>
      <w:r w:rsidR="00AE6C89" w:rsidRPr="00AE6C89">
        <w:rPr>
          <w:rFonts w:ascii="Times New Roman" w:hAnsi="Times New Roman" w:cs="Times New Roman"/>
          <w:sz w:val="28"/>
          <w:szCs w:val="28"/>
        </w:rPr>
        <w:t xml:space="preserve"> КОНТРОЛЬНЫЕ МЕРОПРИЯТИЯ, ПРОВОДИМЫЕ В РАМКАХ</w:t>
      </w:r>
    </w:p>
    <w:p w:rsidR="00AE6C89" w:rsidRPr="00AE6C89" w:rsidRDefault="00AE6C89" w:rsidP="00AE6C89">
      <w:pPr>
        <w:pStyle w:val="ConsPlusTitle"/>
        <w:jc w:val="center"/>
        <w:rPr>
          <w:rFonts w:ascii="Times New Roman" w:hAnsi="Times New Roman" w:cs="Times New Roman"/>
          <w:sz w:val="28"/>
          <w:szCs w:val="28"/>
        </w:rPr>
      </w:pPr>
      <w:r w:rsidRPr="00AE6C89">
        <w:rPr>
          <w:rFonts w:ascii="Times New Roman" w:hAnsi="Times New Roman" w:cs="Times New Roman"/>
          <w:sz w:val="28"/>
          <w:szCs w:val="28"/>
        </w:rPr>
        <w:t>МУНИЦИПАЛЬНОГО КОНТРОЛЯ</w:t>
      </w:r>
    </w:p>
    <w:p w:rsidR="00AE6C89" w:rsidRPr="00AE6C89" w:rsidRDefault="00AE6C89" w:rsidP="00AE6C89">
      <w:pPr>
        <w:pStyle w:val="ConsPlusNormal"/>
        <w:spacing w:line="240" w:lineRule="auto"/>
        <w:ind w:left="-2" w:firstLineChars="0" w:firstLine="709"/>
        <w:jc w:val="both"/>
        <w:rPr>
          <w:rFonts w:ascii="Times New Roman" w:hAnsi="Times New Roman" w:cs="Times New Roman"/>
          <w:sz w:val="28"/>
          <w:szCs w:val="28"/>
        </w:rPr>
      </w:pP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6</w:t>
      </w:r>
      <w:r w:rsidRPr="00AE6C89">
        <w:rPr>
          <w:rFonts w:ascii="Times New Roman" w:hAnsi="Times New Roman" w:cs="Times New Roman"/>
          <w:sz w:val="28"/>
          <w:szCs w:val="28"/>
        </w:rPr>
        <w:t>1. Муниципальный жилищный контроль осуществляется в виде плановых и внеплановых контрольных мероприятий.</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6</w:t>
      </w:r>
      <w:r w:rsidRPr="00AE6C89">
        <w:rPr>
          <w:rFonts w:ascii="Times New Roman" w:hAnsi="Times New Roman" w:cs="Times New Roman"/>
          <w:sz w:val="28"/>
          <w:szCs w:val="28"/>
        </w:rPr>
        <w:t>2. Плановые контрольные мероприятия осуществляются в соответствии с ежегодными планами проведения плановых контрольных мероприятий.</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63</w:t>
      </w:r>
      <w:r w:rsidRPr="00AE6C89">
        <w:rPr>
          <w:rFonts w:ascii="Times New Roman" w:hAnsi="Times New Roman" w:cs="Times New Roman"/>
          <w:sz w:val="28"/>
          <w:szCs w:val="28"/>
        </w:rPr>
        <w:t>. Перечень плановых контрольных мероприятийи допустимых контрольных действий в составе каждого контрольного мероприятия:</w:t>
      </w:r>
    </w:p>
    <w:p w:rsidR="000F3216" w:rsidRDefault="000F3216" w:rsidP="00867B89">
      <w:pPr>
        <w:pStyle w:val="ConsPlusNormal"/>
        <w:spacing w:line="240" w:lineRule="auto"/>
        <w:ind w:left="-2" w:firstLineChars="0" w:firstLine="709"/>
        <w:jc w:val="both"/>
        <w:rPr>
          <w:rFonts w:ascii="Times New Roman" w:hAnsi="Times New Roman" w:cs="Times New Roman"/>
          <w:sz w:val="28"/>
          <w:szCs w:val="28"/>
        </w:rPr>
      </w:pPr>
      <w:r w:rsidRPr="000F3216">
        <w:rPr>
          <w:rFonts w:ascii="Times New Roman" w:hAnsi="Times New Roman" w:cs="Times New Roman"/>
          <w:sz w:val="28"/>
          <w:szCs w:val="28"/>
        </w:rPr>
        <w:t>1) д</w:t>
      </w:r>
      <w:r w:rsidR="00AE6C89" w:rsidRPr="000F3216">
        <w:rPr>
          <w:rFonts w:ascii="Times New Roman" w:hAnsi="Times New Roman" w:cs="Times New Roman"/>
          <w:sz w:val="28"/>
          <w:szCs w:val="28"/>
        </w:rPr>
        <w:t>окументарная проверка</w:t>
      </w:r>
      <w:r>
        <w:rPr>
          <w:rFonts w:ascii="Times New Roman" w:hAnsi="Times New Roman" w:cs="Times New Roman"/>
          <w:sz w:val="28"/>
          <w:szCs w:val="28"/>
        </w:rPr>
        <w:t>;</w:t>
      </w:r>
    </w:p>
    <w:p w:rsidR="00AE6C89" w:rsidRPr="000F3216" w:rsidRDefault="000F3216"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2) выездная проверка</w:t>
      </w:r>
      <w:r w:rsidRPr="000F3216">
        <w:rPr>
          <w:rFonts w:ascii="Times New Roman" w:hAnsi="Times New Roman" w:cs="Times New Roman"/>
          <w:sz w:val="28"/>
          <w:szCs w:val="28"/>
        </w:rPr>
        <w:t>.</w:t>
      </w:r>
    </w:p>
    <w:p w:rsidR="00EF5942" w:rsidRPr="00EF5942" w:rsidRDefault="000F3216" w:rsidP="00867B89">
      <w:pPr>
        <w:pStyle w:val="ac"/>
        <w:spacing w:before="0" w:beforeAutospacing="0" w:after="0" w:afterAutospacing="0"/>
        <w:ind w:firstLine="709"/>
        <w:jc w:val="both"/>
        <w:rPr>
          <w:sz w:val="28"/>
          <w:szCs w:val="28"/>
        </w:rPr>
      </w:pPr>
      <w:r w:rsidRPr="00EF5942">
        <w:rPr>
          <w:sz w:val="28"/>
          <w:szCs w:val="28"/>
        </w:rPr>
        <w:t xml:space="preserve">64. </w:t>
      </w:r>
      <w:r w:rsidR="00EF5942">
        <w:rPr>
          <w:sz w:val="28"/>
          <w:szCs w:val="28"/>
        </w:rPr>
        <w:t>В</w:t>
      </w:r>
      <w:r w:rsidR="00EF5942" w:rsidRPr="00EF5942">
        <w:rPr>
          <w:sz w:val="28"/>
          <w:szCs w:val="28"/>
        </w:rPr>
        <w:t>ыездная проверка мо</w:t>
      </w:r>
      <w:r w:rsidR="00EF5942">
        <w:rPr>
          <w:sz w:val="28"/>
          <w:szCs w:val="28"/>
        </w:rPr>
        <w:t>е</w:t>
      </w:r>
      <w:r w:rsidR="00EF5942" w:rsidRPr="00EF5942">
        <w:rPr>
          <w:sz w:val="28"/>
          <w:szCs w:val="28"/>
        </w:rPr>
        <w:t>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F5942" w:rsidRPr="00EF5942" w:rsidRDefault="00EF5942" w:rsidP="00867B89">
      <w:pPr>
        <w:pStyle w:val="ac"/>
        <w:spacing w:before="0" w:beforeAutospacing="0" w:after="0" w:afterAutospacing="0"/>
        <w:ind w:firstLine="709"/>
        <w:jc w:val="both"/>
        <w:rPr>
          <w:sz w:val="28"/>
          <w:szCs w:val="28"/>
        </w:rPr>
      </w:pPr>
      <w:r w:rsidRPr="00EF5942">
        <w:rPr>
          <w:sz w:val="28"/>
          <w:szCs w:val="28"/>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w:t>
      </w:r>
      <w:r w:rsidRPr="00EF5942">
        <w:rPr>
          <w:sz w:val="28"/>
          <w:szCs w:val="28"/>
        </w:rPr>
        <w:lastRenderedPageBreak/>
        <w:t xml:space="preserve">мероприятий с использованием мобильного приложения "Инспектор" не требует согласования с органами прокуратуры. </w:t>
      </w:r>
    </w:p>
    <w:p w:rsidR="00EF5942" w:rsidRDefault="00EF5942" w:rsidP="00867B89">
      <w:pPr>
        <w:pStyle w:val="ConsPlusNormal"/>
        <w:spacing w:line="240" w:lineRule="auto"/>
        <w:ind w:left="-2" w:firstLineChars="0" w:firstLine="709"/>
        <w:jc w:val="both"/>
        <w:rPr>
          <w:rFonts w:ascii="Times New Roman" w:hAnsi="Times New Roman" w:cs="Times New Roman"/>
          <w:sz w:val="28"/>
          <w:szCs w:val="28"/>
        </w:rPr>
      </w:pPr>
    </w:p>
    <w:p w:rsidR="00AE6C89" w:rsidRPr="00AE6C89" w:rsidRDefault="00EF594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00AE6C89" w:rsidRPr="00AE6C89">
        <w:rPr>
          <w:rFonts w:ascii="Times New Roman" w:hAnsi="Times New Roman" w:cs="Times New Roman"/>
          <w:sz w:val="28"/>
          <w:szCs w:val="28"/>
        </w:rPr>
        <w:t xml:space="preserve">В ходе </w:t>
      </w:r>
      <w:r w:rsidR="00AE6C89" w:rsidRPr="000F3216">
        <w:rPr>
          <w:rFonts w:ascii="Times New Roman" w:hAnsi="Times New Roman" w:cs="Times New Roman"/>
          <w:sz w:val="28"/>
          <w:szCs w:val="28"/>
          <w:u w:val="single"/>
        </w:rPr>
        <w:t>документарной проверки</w:t>
      </w:r>
      <w:r w:rsidR="00AE6C89" w:rsidRPr="00AE6C89">
        <w:rPr>
          <w:rFonts w:ascii="Times New Roman" w:hAnsi="Times New Roman" w:cs="Times New Roman"/>
          <w:sz w:val="28"/>
          <w:szCs w:val="28"/>
        </w:rPr>
        <w:t xml:space="preserve"> рассматриваются документы контролируемых лиц, имеющиеся в распоряжении </w:t>
      </w:r>
      <w:r w:rsidR="000F3216">
        <w:rPr>
          <w:rFonts w:ascii="Times New Roman" w:hAnsi="Times New Roman" w:cs="Times New Roman"/>
          <w:sz w:val="28"/>
          <w:szCs w:val="28"/>
        </w:rPr>
        <w:t>контрольного органа</w:t>
      </w:r>
      <w:r w:rsidR="00AE6C89" w:rsidRPr="00AE6C89">
        <w:rPr>
          <w:rFonts w:ascii="Times New Roman" w:hAnsi="Times New Roman" w:cs="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EF5942" w:rsidRDefault="00EF5942" w:rsidP="00867B89">
      <w:pPr>
        <w:pStyle w:val="ac"/>
        <w:spacing w:before="0" w:beforeAutospacing="0" w:after="0" w:afterAutospacing="0" w:line="288" w:lineRule="atLeast"/>
        <w:ind w:firstLine="709"/>
        <w:jc w:val="both"/>
        <w:rPr>
          <w:sz w:val="28"/>
          <w:szCs w:val="28"/>
        </w:rPr>
      </w:pPr>
      <w:r w:rsidRPr="00EF5942">
        <w:rPr>
          <w:sz w:val="28"/>
          <w:szCs w:val="28"/>
        </w:rPr>
        <w:t xml:space="preserve">66.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EF5942" w:rsidRPr="00EF5942" w:rsidRDefault="00EF5942" w:rsidP="00867B89">
      <w:pPr>
        <w:pStyle w:val="ac"/>
        <w:spacing w:before="0" w:beforeAutospacing="0" w:after="0" w:afterAutospacing="0" w:line="288" w:lineRule="atLeast"/>
        <w:ind w:firstLine="709"/>
        <w:jc w:val="both"/>
        <w:rPr>
          <w:sz w:val="28"/>
          <w:szCs w:val="28"/>
        </w:rPr>
      </w:pPr>
      <w:r w:rsidRPr="00EF5942">
        <w:rPr>
          <w:sz w:val="28"/>
          <w:szCs w:val="28"/>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82BE5" w:rsidRDefault="000F3216" w:rsidP="00867B89">
      <w:pPr>
        <w:pStyle w:val="ac"/>
        <w:spacing w:before="0" w:beforeAutospacing="0" w:after="0" w:afterAutospacing="0" w:line="288" w:lineRule="atLeast"/>
        <w:ind w:firstLine="709"/>
        <w:jc w:val="both"/>
        <w:rPr>
          <w:sz w:val="28"/>
          <w:szCs w:val="28"/>
        </w:rPr>
      </w:pPr>
      <w:r>
        <w:rPr>
          <w:sz w:val="28"/>
          <w:szCs w:val="28"/>
        </w:rPr>
        <w:t>6</w:t>
      </w:r>
      <w:r w:rsidR="00EF5942">
        <w:rPr>
          <w:sz w:val="28"/>
          <w:szCs w:val="28"/>
        </w:rPr>
        <w:t>7</w:t>
      </w:r>
      <w:r>
        <w:rPr>
          <w:sz w:val="28"/>
          <w:szCs w:val="28"/>
        </w:rPr>
        <w:t xml:space="preserve">. </w:t>
      </w:r>
      <w:r w:rsidR="00EF5942" w:rsidRPr="00EF5942">
        <w:rPr>
          <w:sz w:val="28"/>
          <w:szCs w:val="28"/>
        </w:rPr>
        <w:t xml:space="preserve">Срок проведения документарной проверки не может превышать десять рабочих дней. </w:t>
      </w:r>
    </w:p>
    <w:p w:rsidR="00EF5942" w:rsidRPr="00EF5942" w:rsidRDefault="00EF5942" w:rsidP="00867B89">
      <w:pPr>
        <w:pStyle w:val="ac"/>
        <w:spacing w:before="0" w:beforeAutospacing="0" w:after="0" w:afterAutospacing="0" w:line="288" w:lineRule="atLeast"/>
        <w:ind w:firstLine="709"/>
        <w:jc w:val="both"/>
        <w:rPr>
          <w:sz w:val="28"/>
          <w:szCs w:val="28"/>
        </w:rPr>
      </w:pPr>
      <w:r w:rsidRPr="00EF5942">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00AE6C89" w:rsidRPr="00AE6C89">
        <w:rPr>
          <w:rFonts w:ascii="Times New Roman" w:hAnsi="Times New Roman" w:cs="Times New Roman"/>
          <w:sz w:val="28"/>
          <w:szCs w:val="28"/>
        </w:rPr>
        <w:t>В ходе документарной проверки могут совершаться следующие действия:</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а)</w:t>
      </w:r>
      <w:r w:rsidR="00AE6C89" w:rsidRPr="00AE6C89">
        <w:rPr>
          <w:rFonts w:ascii="Times New Roman" w:hAnsi="Times New Roman" w:cs="Times New Roman"/>
          <w:sz w:val="28"/>
          <w:szCs w:val="28"/>
        </w:rPr>
        <w:t xml:space="preserve"> получение письменных объяснений;</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б)</w:t>
      </w:r>
      <w:r w:rsidR="00AE6C89" w:rsidRPr="00AE6C89">
        <w:rPr>
          <w:rFonts w:ascii="Times New Roman" w:hAnsi="Times New Roman" w:cs="Times New Roman"/>
          <w:sz w:val="28"/>
          <w:szCs w:val="28"/>
        </w:rPr>
        <w:t xml:space="preserve"> истребование документов;</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AE6C89" w:rsidRPr="00AE6C89">
        <w:rPr>
          <w:rFonts w:ascii="Times New Roman" w:hAnsi="Times New Roman" w:cs="Times New Roman"/>
          <w:sz w:val="28"/>
          <w:szCs w:val="28"/>
        </w:rPr>
        <w:t xml:space="preserve"> экспертиза;</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69. </w:t>
      </w:r>
      <w:r w:rsidR="00AE6C89" w:rsidRPr="00882BE5">
        <w:rPr>
          <w:rFonts w:ascii="Times New Roman" w:hAnsi="Times New Roman" w:cs="Times New Roman"/>
          <w:sz w:val="28"/>
          <w:szCs w:val="28"/>
          <w:u w:val="single"/>
        </w:rPr>
        <w:t>Выездная проверка</w:t>
      </w:r>
      <w:r w:rsidR="00AE6C89" w:rsidRPr="00AE6C89">
        <w:rPr>
          <w:rFonts w:ascii="Times New Roman" w:hAnsi="Times New Roman" w:cs="Times New Roman"/>
          <w:sz w:val="28"/>
          <w:szCs w:val="28"/>
        </w:rPr>
        <w:t xml:space="preserve">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w:t>
      </w:r>
      <w:r>
        <w:rPr>
          <w:rFonts w:ascii="Times New Roman" w:hAnsi="Times New Roman" w:cs="Times New Roman"/>
          <w:sz w:val="28"/>
          <w:szCs w:val="28"/>
        </w:rPr>
        <w:t>контрольного органа</w:t>
      </w:r>
      <w:r w:rsidR="00AE6C89" w:rsidRPr="00AE6C89">
        <w:rPr>
          <w:rFonts w:ascii="Times New Roman" w:hAnsi="Times New Roman" w:cs="Times New Roman"/>
          <w:sz w:val="28"/>
          <w:szCs w:val="28"/>
        </w:rPr>
        <w:t>.</w:t>
      </w:r>
    </w:p>
    <w:p w:rsidR="00882BE5" w:rsidRPr="00882BE5" w:rsidRDefault="00882BE5" w:rsidP="00867B89">
      <w:pPr>
        <w:pStyle w:val="ac"/>
        <w:spacing w:before="0" w:beforeAutospacing="0" w:after="0" w:afterAutospacing="0" w:line="288" w:lineRule="atLeast"/>
        <w:ind w:firstLine="709"/>
        <w:jc w:val="both"/>
        <w:rPr>
          <w:sz w:val="28"/>
          <w:szCs w:val="28"/>
        </w:rPr>
      </w:pPr>
      <w:r w:rsidRPr="00882BE5">
        <w:rPr>
          <w:sz w:val="28"/>
          <w:szCs w:val="28"/>
        </w:rPr>
        <w:t>Выездная проверкаможет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70. </w:t>
      </w:r>
      <w:r w:rsidR="00AE6C89" w:rsidRPr="00AE6C89">
        <w:rPr>
          <w:rFonts w:ascii="Times New Roman" w:hAnsi="Times New Roman" w:cs="Times New Roman"/>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AE6C89" w:rsidRPr="00AE6C89">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00AE6C89" w:rsidRPr="00AE6C89">
        <w:rPr>
          <w:rFonts w:ascii="Times New Roman" w:hAnsi="Times New Roman" w:cs="Times New Roman"/>
          <w:sz w:val="28"/>
          <w:szCs w:val="28"/>
        </w:rPr>
        <w:t>В ходе выездной проверки могут совершаться следующие контрольные действия:</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а)</w:t>
      </w:r>
      <w:r w:rsidR="00AE6C89" w:rsidRPr="00AE6C89">
        <w:rPr>
          <w:rFonts w:ascii="Times New Roman" w:hAnsi="Times New Roman" w:cs="Times New Roman"/>
          <w:sz w:val="28"/>
          <w:szCs w:val="28"/>
        </w:rPr>
        <w:t xml:space="preserve"> осмотр;</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б)</w:t>
      </w:r>
      <w:r w:rsidR="00AE6C89" w:rsidRPr="00AE6C89">
        <w:rPr>
          <w:rFonts w:ascii="Times New Roman" w:hAnsi="Times New Roman" w:cs="Times New Roman"/>
          <w:sz w:val="28"/>
          <w:szCs w:val="28"/>
        </w:rPr>
        <w:t xml:space="preserve"> опрос;</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в)</w:t>
      </w:r>
      <w:r w:rsidR="00AE6C89" w:rsidRPr="00AE6C89">
        <w:rPr>
          <w:rFonts w:ascii="Times New Roman" w:hAnsi="Times New Roman" w:cs="Times New Roman"/>
          <w:sz w:val="28"/>
          <w:szCs w:val="28"/>
        </w:rPr>
        <w:t xml:space="preserve"> получение письменных объяснений;</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г)</w:t>
      </w:r>
      <w:r w:rsidR="00AE6C89" w:rsidRPr="00AE6C89">
        <w:rPr>
          <w:rFonts w:ascii="Times New Roman" w:hAnsi="Times New Roman" w:cs="Times New Roman"/>
          <w:sz w:val="28"/>
          <w:szCs w:val="28"/>
        </w:rPr>
        <w:t xml:space="preserve"> истребование документов.</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73</w:t>
      </w:r>
      <w:r w:rsidR="00AE6C89" w:rsidRPr="00AE6C89">
        <w:rPr>
          <w:rFonts w:ascii="Times New Roman" w:hAnsi="Times New Roman" w:cs="Times New Roman"/>
          <w:sz w:val="28"/>
          <w:szCs w:val="28"/>
        </w:rPr>
        <w:t>. Проведение плановых контрольных мероприятий в зависимости от присвоенной категории риска осуществляется со следующей периодичностью:</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E6C89" w:rsidRPr="00AE6C89">
        <w:rPr>
          <w:rFonts w:ascii="Times New Roman" w:hAnsi="Times New Roman" w:cs="Times New Roman"/>
          <w:sz w:val="28"/>
          <w:szCs w:val="28"/>
        </w:rPr>
        <w:t>для объектов контроля, отнесенных к категории среднего риска, - один раз в 3 года;</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E6C89" w:rsidRPr="00AE6C89">
        <w:rPr>
          <w:rFonts w:ascii="Times New Roman" w:hAnsi="Times New Roman" w:cs="Times New Roman"/>
          <w:sz w:val="28"/>
          <w:szCs w:val="28"/>
        </w:rPr>
        <w:t>для объектов контроля, отнесенных к категории умеренного риска, - один раз в 6 лет.</w:t>
      </w:r>
    </w:p>
    <w:p w:rsidR="00AE6C89" w:rsidRPr="00AE6C89" w:rsidRDefault="00882BE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00AE6C89" w:rsidRPr="00AE6C89">
        <w:rPr>
          <w:rFonts w:ascii="Times New Roman" w:hAnsi="Times New Roman" w:cs="Times New Roman"/>
          <w:sz w:val="28"/>
          <w:szCs w:val="28"/>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пункте </w:t>
      </w:r>
      <w:r>
        <w:rPr>
          <w:rFonts w:ascii="Times New Roman" w:hAnsi="Times New Roman" w:cs="Times New Roman"/>
          <w:sz w:val="28"/>
          <w:szCs w:val="28"/>
        </w:rPr>
        <w:t xml:space="preserve">73 </w:t>
      </w:r>
      <w:r w:rsidR="00AE6C89" w:rsidRPr="00AE6C89">
        <w:rPr>
          <w:rFonts w:ascii="Times New Roman" w:hAnsi="Times New Roman" w:cs="Times New Roman"/>
          <w:sz w:val="28"/>
          <w:szCs w:val="28"/>
        </w:rPr>
        <w:t xml:space="preserve">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w:t>
      </w:r>
      <w:r w:rsidR="00AE6C89" w:rsidRPr="00AE6C89">
        <w:rPr>
          <w:rFonts w:ascii="Times New Roman" w:hAnsi="Times New Roman" w:cs="Times New Roman"/>
          <w:sz w:val="28"/>
          <w:szCs w:val="28"/>
        </w:rPr>
        <w:lastRenderedPageBreak/>
        <w:t>даты:</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а)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 xml:space="preserve">б)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w:t>
      </w:r>
      <w:r w:rsidR="00B9232F">
        <w:rPr>
          <w:rFonts w:ascii="Times New Roman" w:hAnsi="Times New Roman" w:cs="Times New Roman"/>
          <w:sz w:val="28"/>
          <w:szCs w:val="28"/>
        </w:rPr>
        <w:t>а)</w:t>
      </w:r>
      <w:r w:rsidRPr="00AE6C89">
        <w:rPr>
          <w:rFonts w:ascii="Times New Roman" w:hAnsi="Times New Roman" w:cs="Times New Roman"/>
          <w:sz w:val="28"/>
          <w:szCs w:val="28"/>
        </w:rPr>
        <w:t xml:space="preserve">, </w:t>
      </w:r>
      <w:r w:rsidR="00B9232F">
        <w:rPr>
          <w:rFonts w:ascii="Times New Roman" w:hAnsi="Times New Roman" w:cs="Times New Roman"/>
          <w:sz w:val="28"/>
          <w:szCs w:val="28"/>
        </w:rPr>
        <w:t>в)</w:t>
      </w:r>
      <w:r w:rsidRPr="00AE6C89">
        <w:rPr>
          <w:rFonts w:ascii="Times New Roman" w:hAnsi="Times New Roman" w:cs="Times New Roman"/>
          <w:sz w:val="28"/>
          <w:szCs w:val="28"/>
        </w:rPr>
        <w:t xml:space="preserve"> настоящего пункта;</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в) присвоения объекту муниципального контроля категории высокого, среднего</w:t>
      </w:r>
      <w:r w:rsidR="00B9232F">
        <w:rPr>
          <w:rFonts w:ascii="Times New Roman" w:hAnsi="Times New Roman" w:cs="Times New Roman"/>
          <w:sz w:val="28"/>
          <w:szCs w:val="28"/>
        </w:rPr>
        <w:t xml:space="preserve"> или </w:t>
      </w:r>
      <w:r w:rsidRPr="00AE6C89">
        <w:rPr>
          <w:rFonts w:ascii="Times New Roman" w:hAnsi="Times New Roman" w:cs="Times New Roman"/>
          <w:sz w:val="28"/>
          <w:szCs w:val="28"/>
        </w:rPr>
        <w:t>умеренного риска.</w:t>
      </w:r>
    </w:p>
    <w:p w:rsidR="00AE6C89" w:rsidRPr="00AE6C89" w:rsidRDefault="00B9232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00AE6C89" w:rsidRPr="00AE6C89">
        <w:rPr>
          <w:rFonts w:ascii="Times New Roman" w:hAnsi="Times New Roman" w:cs="Times New Roman"/>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а)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б) установления или изменения нормативов потребления коммунальных ресурсов (коммунальных услуг)</w:t>
      </w:r>
      <w:r w:rsidR="00B9232F">
        <w:rPr>
          <w:rFonts w:ascii="Times New Roman" w:hAnsi="Times New Roman" w:cs="Times New Roman"/>
          <w:sz w:val="28"/>
          <w:szCs w:val="28"/>
        </w:rPr>
        <w:t>:</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среднего риска - не менее 3 лет;</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умеренного риска - не менее 6 лет.</w:t>
      </w:r>
    </w:p>
    <w:p w:rsidR="00AE6C89" w:rsidRPr="00AE6C89" w:rsidRDefault="00B9232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76</w:t>
      </w:r>
      <w:r w:rsidR="00AE6C89" w:rsidRPr="00AE6C89">
        <w:rPr>
          <w:rFonts w:ascii="Times New Roman" w:hAnsi="Times New Roman" w:cs="Times New Roman"/>
          <w:sz w:val="28"/>
          <w:szCs w:val="28"/>
        </w:rPr>
        <w:t>. В отношении объектов контроля, которые отнесены к категории низкого риска, плановые контрольные мероприятия не проводятся.</w:t>
      </w:r>
    </w:p>
    <w:p w:rsidR="0020079E" w:rsidRPr="0020079E" w:rsidRDefault="00B9232F" w:rsidP="00867B89">
      <w:pPr>
        <w:autoSpaceDE w:val="0"/>
        <w:autoSpaceDN w:val="0"/>
        <w:adjustRightInd w:val="0"/>
        <w:spacing w:after="0" w:line="240" w:lineRule="auto"/>
        <w:ind w:left="-2" w:firstLine="709"/>
        <w:jc w:val="both"/>
        <w:rPr>
          <w:rFonts w:ascii="Times New Roman" w:eastAsia="Calibri" w:hAnsi="Times New Roman" w:cs="Times New Roman"/>
          <w:sz w:val="28"/>
          <w:szCs w:val="28"/>
        </w:rPr>
      </w:pPr>
      <w:r>
        <w:rPr>
          <w:rFonts w:ascii="Times New Roman" w:hAnsi="Times New Roman" w:cs="Times New Roman"/>
          <w:sz w:val="28"/>
          <w:szCs w:val="28"/>
        </w:rPr>
        <w:t>77</w:t>
      </w:r>
      <w:r w:rsidR="00AE6C89" w:rsidRPr="00AE6C89">
        <w:rPr>
          <w:rFonts w:ascii="Times New Roman" w:hAnsi="Times New Roman" w:cs="Times New Roman"/>
          <w:sz w:val="28"/>
          <w:szCs w:val="28"/>
        </w:rPr>
        <w:t xml:space="preserve">. </w:t>
      </w:r>
      <w:r w:rsidR="0020079E" w:rsidRPr="0020079E">
        <w:rPr>
          <w:rFonts w:ascii="Times New Roman" w:eastAsia="Calibri" w:hAnsi="Times New Roman" w:cs="Times New Roman"/>
          <w:sz w:val="28"/>
          <w:szCs w:val="28"/>
        </w:rPr>
        <w:t>Орган муниципального контроля вправе запросить у контролируемого лица следующие документы:</w:t>
      </w:r>
    </w:p>
    <w:p w:rsidR="0020079E" w:rsidRPr="00867B89" w:rsidRDefault="00867B89" w:rsidP="00867B89">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0079E" w:rsidRPr="00867B89">
        <w:rPr>
          <w:rFonts w:ascii="Times New Roman" w:hAnsi="Times New Roman" w:cs="Times New Roman"/>
          <w:sz w:val="28"/>
          <w:szCs w:val="28"/>
        </w:rPr>
        <w:t>правоустанавливающие документы (Устав юридического лица, в случае его отсутствия в общедоступных информационных системах);</w:t>
      </w:r>
    </w:p>
    <w:p w:rsidR="0020079E" w:rsidRPr="00867B89" w:rsidRDefault="00867B89" w:rsidP="00867B89">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0079E" w:rsidRPr="00867B89">
        <w:rPr>
          <w:rFonts w:ascii="Times New Roman" w:hAnsi="Times New Roman" w:cs="Times New Roman"/>
          <w:sz w:val="28"/>
          <w:szCs w:val="28"/>
        </w:rPr>
        <w:t>документ, удостоверяющий личность;</w:t>
      </w:r>
    </w:p>
    <w:p w:rsidR="0020079E" w:rsidRPr="00867B89" w:rsidRDefault="00867B89" w:rsidP="00867B89">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0079E" w:rsidRPr="00867B89">
        <w:rPr>
          <w:rFonts w:ascii="Times New Roman" w:hAnsi="Times New Roman" w:cs="Times New Roman"/>
          <w:sz w:val="28"/>
          <w:szCs w:val="28"/>
        </w:rPr>
        <w:t>документы, подтверждающие полномочия лица, представляющего интересы контролируемого лица;</w:t>
      </w:r>
    </w:p>
    <w:p w:rsidR="0020079E" w:rsidRPr="00867B89" w:rsidRDefault="00867B89" w:rsidP="00867B89">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0079E" w:rsidRPr="00867B89">
        <w:rPr>
          <w:rFonts w:ascii="Times New Roman" w:hAnsi="Times New Roman" w:cs="Times New Roman"/>
          <w:sz w:val="28"/>
          <w:szCs w:val="28"/>
        </w:rPr>
        <w:t>копии приказов (распоряжений) о назначении на должность руководителя, ответственных лиц;</w:t>
      </w:r>
    </w:p>
    <w:p w:rsidR="0020079E" w:rsidRPr="00867B89" w:rsidRDefault="00867B89" w:rsidP="00867B89">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20079E" w:rsidRPr="00867B89">
        <w:rPr>
          <w:rFonts w:ascii="Times New Roman" w:hAnsi="Times New Roman" w:cs="Times New Roman"/>
          <w:sz w:val="28"/>
          <w:szCs w:val="28"/>
        </w:rPr>
        <w:t>копии должностных инструкций ответственных лиц;</w:t>
      </w:r>
    </w:p>
    <w:p w:rsidR="0020079E" w:rsidRPr="00867B89" w:rsidRDefault="00867B89" w:rsidP="00867B89">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20079E" w:rsidRPr="00867B89">
        <w:rPr>
          <w:rFonts w:ascii="Times New Roman" w:hAnsi="Times New Roman" w:cs="Times New Roman"/>
          <w:sz w:val="28"/>
          <w:szCs w:val="28"/>
        </w:rPr>
        <w:t>технические паспорта многоквартирных жилых домов;</w:t>
      </w:r>
    </w:p>
    <w:p w:rsidR="0020079E" w:rsidRPr="0020079E" w:rsidRDefault="00867B89" w:rsidP="00867B8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20079E" w:rsidRPr="0020079E">
        <w:rPr>
          <w:rFonts w:ascii="Times New Roman" w:hAnsi="Times New Roman" w:cs="Times New Roman"/>
          <w:sz w:val="28"/>
          <w:szCs w:val="28"/>
        </w:rPr>
        <w:t>журналы заявок населения и анализ заявок жителей по многоквартирным жилым домам;</w:t>
      </w:r>
    </w:p>
    <w:p w:rsidR="0020079E" w:rsidRPr="0020079E" w:rsidRDefault="00867B89" w:rsidP="00867B8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20079E" w:rsidRPr="0020079E">
        <w:rPr>
          <w:rFonts w:ascii="Times New Roman" w:hAnsi="Times New Roman" w:cs="Times New Roman"/>
          <w:sz w:val="28"/>
          <w:szCs w:val="28"/>
        </w:rPr>
        <w:t>договоры с поставщиками энергоресурсов;</w:t>
      </w:r>
    </w:p>
    <w:p w:rsidR="0020079E" w:rsidRPr="0020079E" w:rsidRDefault="00867B89" w:rsidP="00867B8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20079E" w:rsidRPr="0020079E">
        <w:rPr>
          <w:rFonts w:ascii="Times New Roman" w:hAnsi="Times New Roman" w:cs="Times New Roman"/>
          <w:sz w:val="28"/>
          <w:szCs w:val="28"/>
        </w:rPr>
        <w:t>журнал результатов осмотра оголовков дымоходов и вентиляционных каналов, проводимых в зимнее время;</w:t>
      </w:r>
    </w:p>
    <w:p w:rsidR="0020079E" w:rsidRPr="0020079E" w:rsidRDefault="00867B89" w:rsidP="00867B8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20079E" w:rsidRPr="0020079E">
        <w:rPr>
          <w:rFonts w:ascii="Times New Roman" w:hAnsi="Times New Roman" w:cs="Times New Roman"/>
          <w:sz w:val="28"/>
          <w:szCs w:val="28"/>
        </w:rPr>
        <w:t> результаты профилактических (осенних) осмотров многоквартирных жилых домов, в том числе конструкций домов, санитарно-технического оборудования многоквартирных жилых домов по проверяемым адресам;</w:t>
      </w:r>
    </w:p>
    <w:p w:rsidR="00AE6C89" w:rsidRPr="00AE6C89" w:rsidRDefault="0020079E"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78. </w:t>
      </w:r>
      <w:r w:rsidR="00AE6C89" w:rsidRPr="00AE6C89">
        <w:rPr>
          <w:rFonts w:ascii="Times New Roman" w:hAnsi="Times New Roman" w:cs="Times New Roman"/>
          <w:sz w:val="28"/>
          <w:szCs w:val="28"/>
        </w:rPr>
        <w:t xml:space="preserve">Внеплановые контрольные мероприятия проводятся при наличии оснований, предусмотренных </w:t>
      </w:r>
      <w:hyperlink r:id="rId14"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00AE6C89" w:rsidRPr="00B9232F">
          <w:rPr>
            <w:rFonts w:ascii="Times New Roman" w:hAnsi="Times New Roman" w:cs="Times New Roman"/>
            <w:sz w:val="28"/>
            <w:szCs w:val="28"/>
          </w:rPr>
          <w:t>пунктами 1</w:t>
        </w:r>
      </w:hyperlink>
      <w:r w:rsidR="00AE6C89" w:rsidRPr="00B9232F">
        <w:rPr>
          <w:rFonts w:ascii="Times New Roman" w:hAnsi="Times New Roman" w:cs="Times New Roman"/>
          <w:sz w:val="28"/>
          <w:szCs w:val="28"/>
        </w:rPr>
        <w:t xml:space="preserve">, </w:t>
      </w:r>
      <w:hyperlink r:id="rId15"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00AE6C89" w:rsidRPr="00B9232F">
          <w:rPr>
            <w:rFonts w:ascii="Times New Roman" w:hAnsi="Times New Roman" w:cs="Times New Roman"/>
            <w:sz w:val="28"/>
            <w:szCs w:val="28"/>
          </w:rPr>
          <w:t>3</w:t>
        </w:r>
      </w:hyperlink>
      <w:r w:rsidR="00AE6C89" w:rsidRPr="00B9232F">
        <w:rPr>
          <w:rFonts w:ascii="Times New Roman" w:hAnsi="Times New Roman" w:cs="Times New Roman"/>
          <w:sz w:val="28"/>
          <w:szCs w:val="28"/>
        </w:rPr>
        <w:t xml:space="preserve">, </w:t>
      </w:r>
      <w:hyperlink r:id="rId16"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00AE6C89" w:rsidRPr="00B9232F">
          <w:rPr>
            <w:rFonts w:ascii="Times New Roman" w:hAnsi="Times New Roman" w:cs="Times New Roman"/>
            <w:sz w:val="28"/>
            <w:szCs w:val="28"/>
          </w:rPr>
          <w:t>4</w:t>
        </w:r>
      </w:hyperlink>
      <w:r w:rsidR="00AE6C89" w:rsidRPr="00B9232F">
        <w:rPr>
          <w:rFonts w:ascii="Times New Roman" w:hAnsi="Times New Roman" w:cs="Times New Roman"/>
          <w:sz w:val="28"/>
          <w:szCs w:val="28"/>
        </w:rPr>
        <w:t xml:space="preserve">, </w:t>
      </w:r>
      <w:hyperlink r:id="rId17"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00AE6C89" w:rsidRPr="00B9232F">
          <w:rPr>
            <w:rFonts w:ascii="Times New Roman" w:hAnsi="Times New Roman" w:cs="Times New Roman"/>
            <w:sz w:val="28"/>
            <w:szCs w:val="28"/>
          </w:rPr>
          <w:t>5 части 1 статьи 57</w:t>
        </w:r>
      </w:hyperlink>
      <w:r w:rsidR="00AE6C89" w:rsidRPr="00AE6C89">
        <w:rPr>
          <w:rFonts w:ascii="Times New Roman" w:hAnsi="Times New Roman" w:cs="Times New Roman"/>
          <w:sz w:val="28"/>
          <w:szCs w:val="28"/>
        </w:rPr>
        <w:t xml:space="preserve"> Федерального закона N 248-ФЗ.</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 xml:space="preserve">Контрольные мероприятия без взаимодействия проводятся на основании заданий </w:t>
      </w:r>
      <w:r w:rsidR="00B9232F">
        <w:rPr>
          <w:rFonts w:ascii="Times New Roman" w:hAnsi="Times New Roman" w:cs="Times New Roman"/>
          <w:sz w:val="28"/>
          <w:szCs w:val="28"/>
        </w:rPr>
        <w:t>руководителя контрольного органа</w:t>
      </w:r>
      <w:r w:rsidRPr="00AE6C89">
        <w:rPr>
          <w:rFonts w:ascii="Times New Roman" w:hAnsi="Times New Roman" w:cs="Times New Roman"/>
          <w:sz w:val="28"/>
          <w:szCs w:val="28"/>
        </w:rPr>
        <w:t xml:space="preserve">, включая задания, содержащиеся в планах работы </w:t>
      </w:r>
      <w:r w:rsidR="00B9232F">
        <w:rPr>
          <w:rFonts w:ascii="Times New Roman" w:hAnsi="Times New Roman" w:cs="Times New Roman"/>
          <w:sz w:val="28"/>
          <w:szCs w:val="28"/>
        </w:rPr>
        <w:t xml:space="preserve">контрольного </w:t>
      </w:r>
      <w:r w:rsidRPr="00AE6C89">
        <w:rPr>
          <w:rFonts w:ascii="Times New Roman" w:hAnsi="Times New Roman" w:cs="Times New Roman"/>
          <w:sz w:val="28"/>
          <w:szCs w:val="28"/>
        </w:rPr>
        <w:t xml:space="preserve">органа, в том числе в случаях, установленных Федеральным </w:t>
      </w:r>
      <w:hyperlink r:id="rId18"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Pr="00B9232F">
          <w:rPr>
            <w:rFonts w:ascii="Times New Roman" w:hAnsi="Times New Roman" w:cs="Times New Roman"/>
            <w:sz w:val="28"/>
            <w:szCs w:val="28"/>
          </w:rPr>
          <w:t>законом</w:t>
        </w:r>
      </w:hyperlink>
      <w:r w:rsidRPr="00AE6C89">
        <w:rPr>
          <w:rFonts w:ascii="Times New Roman" w:hAnsi="Times New Roman" w:cs="Times New Roman"/>
          <w:sz w:val="28"/>
          <w:szCs w:val="28"/>
        </w:rPr>
        <w:t xml:space="preserve"> N 248-ФЗ.</w:t>
      </w:r>
    </w:p>
    <w:p w:rsidR="00AE6C89" w:rsidRPr="00AE6C89" w:rsidRDefault="00B9232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7</w:t>
      </w:r>
      <w:r w:rsidR="0020079E">
        <w:rPr>
          <w:rFonts w:ascii="Times New Roman" w:hAnsi="Times New Roman" w:cs="Times New Roman"/>
          <w:sz w:val="28"/>
          <w:szCs w:val="28"/>
        </w:rPr>
        <w:t>9.</w:t>
      </w:r>
      <w:r w:rsidR="00AE6C89" w:rsidRPr="00AE6C89">
        <w:rPr>
          <w:rFonts w:ascii="Times New Roman" w:hAnsi="Times New Roman" w:cs="Times New Roman"/>
          <w:sz w:val="28"/>
          <w:szCs w:val="28"/>
        </w:rPr>
        <w:t xml:space="preserve">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AE6C89" w:rsidRPr="00AE6C89" w:rsidRDefault="0020079E"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80</w:t>
      </w:r>
      <w:r w:rsidR="00AE6C89" w:rsidRPr="00AE6C89">
        <w:rPr>
          <w:rFonts w:ascii="Times New Roman" w:hAnsi="Times New Roman" w:cs="Times New Roman"/>
          <w:sz w:val="28"/>
          <w:szCs w:val="28"/>
        </w:rPr>
        <w:t>. Перечень внеплановых контрольных мероприятий и допустимых контрольных действий в составе каждого контрольного мероприятия:</w:t>
      </w:r>
    </w:p>
    <w:p w:rsidR="00B9232F" w:rsidRDefault="00B9232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 инспекционный визит;</w:t>
      </w:r>
    </w:p>
    <w:p w:rsidR="00B9232F" w:rsidRDefault="00B9232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2) рейдовый осмотр;</w:t>
      </w:r>
    </w:p>
    <w:p w:rsidR="00B9232F" w:rsidRDefault="00B9232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3) документарная проверка;</w:t>
      </w:r>
    </w:p>
    <w:p w:rsidR="00B9232F" w:rsidRDefault="00B9232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4) выездная проверка.</w:t>
      </w:r>
    </w:p>
    <w:p w:rsidR="00AE6C89" w:rsidRDefault="00B9232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8</w:t>
      </w:r>
      <w:r w:rsidR="00B3723E">
        <w:rPr>
          <w:rFonts w:ascii="Times New Roman" w:hAnsi="Times New Roman" w:cs="Times New Roman"/>
          <w:sz w:val="28"/>
          <w:szCs w:val="28"/>
        </w:rPr>
        <w:t>1</w:t>
      </w:r>
      <w:r>
        <w:rPr>
          <w:rFonts w:ascii="Times New Roman" w:hAnsi="Times New Roman" w:cs="Times New Roman"/>
          <w:sz w:val="28"/>
          <w:szCs w:val="28"/>
        </w:rPr>
        <w:t xml:space="preserve">. </w:t>
      </w:r>
      <w:r w:rsidRPr="00B9232F">
        <w:rPr>
          <w:rFonts w:ascii="Times New Roman" w:hAnsi="Times New Roman" w:cs="Times New Roman"/>
          <w:sz w:val="28"/>
          <w:szCs w:val="28"/>
          <w:u w:val="single"/>
        </w:rPr>
        <w:t>И</w:t>
      </w:r>
      <w:r w:rsidR="00AE6C89" w:rsidRPr="00B9232F">
        <w:rPr>
          <w:rFonts w:ascii="Times New Roman" w:hAnsi="Times New Roman" w:cs="Times New Roman"/>
          <w:sz w:val="28"/>
          <w:szCs w:val="28"/>
          <w:u w:val="single"/>
        </w:rPr>
        <w:t>нспекционный визит</w:t>
      </w:r>
      <w:r w:rsidR="00AE6C89" w:rsidRPr="00AE6C89">
        <w:rPr>
          <w:rFonts w:ascii="Times New Roman" w:hAnsi="Times New Roman" w:cs="Times New Roman"/>
          <w:sz w:val="28"/>
          <w:szCs w:val="28"/>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2D9F" w:rsidRPr="00E12D9F" w:rsidRDefault="00E12D9F" w:rsidP="00867B89">
      <w:pPr>
        <w:pStyle w:val="ac"/>
        <w:spacing w:before="0" w:beforeAutospacing="0" w:after="0" w:afterAutospacing="0" w:line="288" w:lineRule="atLeast"/>
        <w:ind w:firstLine="709"/>
        <w:jc w:val="both"/>
        <w:rPr>
          <w:sz w:val="28"/>
          <w:szCs w:val="28"/>
        </w:rPr>
      </w:pPr>
      <w:r w:rsidRPr="00E12D9F">
        <w:rPr>
          <w:sz w:val="28"/>
          <w:szCs w:val="28"/>
        </w:rPr>
        <w:t>Инспекционный визитможет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E6C89" w:rsidRP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8</w:t>
      </w:r>
      <w:r w:rsidR="00B3723E">
        <w:rPr>
          <w:rFonts w:ascii="Times New Roman" w:hAnsi="Times New Roman" w:cs="Times New Roman"/>
          <w:sz w:val="28"/>
          <w:szCs w:val="28"/>
        </w:rPr>
        <w:t>2</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В ходе инспекционного визита могут совершаться следующие контрольные действия:</w:t>
      </w:r>
    </w:p>
    <w:p w:rsidR="00AE6C89" w:rsidRP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E6C89" w:rsidRPr="00AE6C89">
        <w:rPr>
          <w:rFonts w:ascii="Times New Roman" w:hAnsi="Times New Roman" w:cs="Times New Roman"/>
          <w:sz w:val="28"/>
          <w:szCs w:val="28"/>
        </w:rPr>
        <w:t>осмотр;</w:t>
      </w:r>
    </w:p>
    <w:p w:rsidR="00AE6C89" w:rsidRP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E6C89" w:rsidRPr="00AE6C89">
        <w:rPr>
          <w:rFonts w:ascii="Times New Roman" w:hAnsi="Times New Roman" w:cs="Times New Roman"/>
          <w:sz w:val="28"/>
          <w:szCs w:val="28"/>
        </w:rPr>
        <w:t>опрос;</w:t>
      </w:r>
    </w:p>
    <w:p w:rsidR="00AE6C89" w:rsidRP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E6C89" w:rsidRPr="00AE6C89">
        <w:rPr>
          <w:rFonts w:ascii="Times New Roman" w:hAnsi="Times New Roman" w:cs="Times New Roman"/>
          <w:sz w:val="28"/>
          <w:szCs w:val="28"/>
        </w:rPr>
        <w:t>получение письменных объяснений;</w:t>
      </w:r>
    </w:p>
    <w:p w:rsidR="00AE6C89" w:rsidRP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AE6C89" w:rsidRPr="00AE6C89">
        <w:rPr>
          <w:rFonts w:ascii="Times New Roman" w:hAnsi="Times New Roman" w:cs="Times New Roman"/>
          <w:sz w:val="28"/>
          <w:szCs w:val="28"/>
        </w:rPr>
        <w:t>инструментальное обследование;</w:t>
      </w:r>
    </w:p>
    <w:p w:rsidR="00AE6C89" w:rsidRP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AE6C89" w:rsidRPr="00AE6C89">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C89" w:rsidRP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8</w:t>
      </w:r>
      <w:r w:rsidR="00B3723E">
        <w:rPr>
          <w:rFonts w:ascii="Times New Roman" w:hAnsi="Times New Roman" w:cs="Times New Roman"/>
          <w:sz w:val="28"/>
          <w:szCs w:val="28"/>
        </w:rPr>
        <w:t>3</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8</w:t>
      </w:r>
      <w:r w:rsidR="00B3723E">
        <w:rPr>
          <w:rFonts w:ascii="Times New Roman" w:hAnsi="Times New Roman" w:cs="Times New Roman"/>
          <w:sz w:val="28"/>
          <w:szCs w:val="28"/>
        </w:rPr>
        <w:t>4</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w:t>
      </w:r>
      <w:r>
        <w:rPr>
          <w:rFonts w:ascii="Times New Roman" w:hAnsi="Times New Roman" w:cs="Times New Roman"/>
          <w:sz w:val="28"/>
          <w:szCs w:val="28"/>
        </w:rPr>
        <w:t>.</w:t>
      </w:r>
    </w:p>
    <w:p w:rsidR="00E12D9F" w:rsidRPr="00E12D9F" w:rsidRDefault="00E12D9F" w:rsidP="00867B89">
      <w:pPr>
        <w:pStyle w:val="ac"/>
        <w:spacing w:before="0" w:beforeAutospacing="0" w:after="0" w:afterAutospacing="0" w:line="288" w:lineRule="atLeast"/>
        <w:ind w:firstLine="709"/>
        <w:jc w:val="both"/>
        <w:rPr>
          <w:sz w:val="28"/>
          <w:szCs w:val="28"/>
        </w:rPr>
      </w:pPr>
      <w:r w:rsidRPr="00E12D9F">
        <w:rPr>
          <w:sz w:val="28"/>
          <w:szCs w:val="28"/>
        </w:rPr>
        <w:t>8</w:t>
      </w:r>
      <w:r w:rsidR="00B3723E">
        <w:rPr>
          <w:sz w:val="28"/>
          <w:szCs w:val="28"/>
        </w:rPr>
        <w:t>5</w:t>
      </w:r>
      <w:r w:rsidRPr="00E12D9F">
        <w:rPr>
          <w:sz w:val="28"/>
          <w:szCs w:val="28"/>
        </w:rPr>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w:t>
      </w:r>
      <w:r>
        <w:rPr>
          <w:sz w:val="28"/>
          <w:szCs w:val="28"/>
        </w:rPr>
        <w:t xml:space="preserve"> № 248-ФЗ.</w:t>
      </w:r>
    </w:p>
    <w:p w:rsid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8</w:t>
      </w:r>
      <w:r w:rsidR="00B3723E">
        <w:rPr>
          <w:rFonts w:ascii="Times New Roman" w:hAnsi="Times New Roman" w:cs="Times New Roman"/>
          <w:sz w:val="28"/>
          <w:szCs w:val="28"/>
        </w:rPr>
        <w:t>6</w:t>
      </w:r>
      <w:r>
        <w:rPr>
          <w:rFonts w:ascii="Times New Roman" w:hAnsi="Times New Roman" w:cs="Times New Roman"/>
          <w:sz w:val="28"/>
          <w:szCs w:val="28"/>
        </w:rPr>
        <w:t>.</w:t>
      </w:r>
      <w:r w:rsidRPr="00E12D9F">
        <w:rPr>
          <w:rFonts w:ascii="Times New Roman" w:hAnsi="Times New Roman" w:cs="Times New Roman"/>
          <w:sz w:val="28"/>
          <w:szCs w:val="28"/>
          <w:u w:val="single"/>
        </w:rPr>
        <w:t>Р</w:t>
      </w:r>
      <w:r w:rsidR="00AE6C89" w:rsidRPr="00E12D9F">
        <w:rPr>
          <w:rFonts w:ascii="Times New Roman" w:hAnsi="Times New Roman" w:cs="Times New Roman"/>
          <w:sz w:val="28"/>
          <w:szCs w:val="28"/>
          <w:u w:val="single"/>
        </w:rPr>
        <w:t>ейдовый осмотр</w:t>
      </w:r>
      <w:r w:rsidR="00AE6C89" w:rsidRPr="00AE6C89">
        <w:rPr>
          <w:rFonts w:ascii="Times New Roman" w:hAnsi="Times New Roman" w:cs="Times New Roman"/>
          <w:sz w:val="28"/>
          <w:szCs w:val="28"/>
        </w:rPr>
        <w:t xml:space="preserve"> проводится в целях оценки соблюдения </w:t>
      </w:r>
      <w:r w:rsidR="00AE6C89" w:rsidRPr="00AE6C89">
        <w:rPr>
          <w:rFonts w:ascii="Times New Roman" w:hAnsi="Times New Roman" w:cs="Times New Roman"/>
          <w:sz w:val="28"/>
          <w:szCs w:val="28"/>
        </w:rPr>
        <w:lastRenderedPageBreak/>
        <w:t>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E12D9F" w:rsidRPr="00E12D9F" w:rsidRDefault="00E12D9F" w:rsidP="00867B89">
      <w:pPr>
        <w:pStyle w:val="ac"/>
        <w:spacing w:before="0" w:beforeAutospacing="0" w:after="0" w:afterAutospacing="0" w:line="288" w:lineRule="atLeast"/>
        <w:ind w:firstLine="709"/>
        <w:jc w:val="both"/>
        <w:rPr>
          <w:sz w:val="28"/>
          <w:szCs w:val="28"/>
        </w:rPr>
      </w:pPr>
      <w:r w:rsidRPr="00E12D9F">
        <w:rPr>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E6C89" w:rsidRP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8</w:t>
      </w:r>
      <w:r w:rsidR="00B3723E">
        <w:rPr>
          <w:rFonts w:ascii="Times New Roman" w:hAnsi="Times New Roman" w:cs="Times New Roman"/>
          <w:sz w:val="28"/>
          <w:szCs w:val="28"/>
        </w:rPr>
        <w:t>7</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В ходе рейдового осмотра могут совершаться следующие контрольные действия:</w:t>
      </w:r>
    </w:p>
    <w:p w:rsidR="00AE6C89" w:rsidRP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E6C89" w:rsidRPr="00AE6C89">
        <w:rPr>
          <w:rFonts w:ascii="Times New Roman" w:hAnsi="Times New Roman" w:cs="Times New Roman"/>
          <w:sz w:val="28"/>
          <w:szCs w:val="28"/>
        </w:rPr>
        <w:t>осмотр;</w:t>
      </w:r>
    </w:p>
    <w:p w:rsidR="00AE6C89" w:rsidRP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E6C89" w:rsidRPr="00AE6C89">
        <w:rPr>
          <w:rFonts w:ascii="Times New Roman" w:hAnsi="Times New Roman" w:cs="Times New Roman"/>
          <w:sz w:val="28"/>
          <w:szCs w:val="28"/>
        </w:rPr>
        <w:t>опрос;</w:t>
      </w:r>
    </w:p>
    <w:p w:rsidR="00AE6C89" w:rsidRP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E6C89" w:rsidRPr="00AE6C89">
        <w:rPr>
          <w:rFonts w:ascii="Times New Roman" w:hAnsi="Times New Roman" w:cs="Times New Roman"/>
          <w:sz w:val="28"/>
          <w:szCs w:val="28"/>
        </w:rPr>
        <w:t>получение письменных объяснений;</w:t>
      </w:r>
    </w:p>
    <w:p w:rsidR="00AE6C89" w:rsidRP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AE6C89" w:rsidRPr="00AE6C89">
        <w:rPr>
          <w:rFonts w:ascii="Times New Roman" w:hAnsi="Times New Roman" w:cs="Times New Roman"/>
          <w:sz w:val="28"/>
          <w:szCs w:val="28"/>
        </w:rPr>
        <w:t>истребование документов;</w:t>
      </w:r>
    </w:p>
    <w:p w:rsidR="00AE6C89" w:rsidRP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AE6C89" w:rsidRPr="00AE6C89">
        <w:rPr>
          <w:rFonts w:ascii="Times New Roman" w:hAnsi="Times New Roman" w:cs="Times New Roman"/>
          <w:sz w:val="28"/>
          <w:szCs w:val="28"/>
        </w:rPr>
        <w:t>инструментальное обследование.</w:t>
      </w:r>
    </w:p>
    <w:p w:rsidR="00AE6C89" w:rsidRDefault="00E12D9F"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8</w:t>
      </w:r>
      <w:r w:rsidR="00B3723E">
        <w:rPr>
          <w:rFonts w:ascii="Times New Roman" w:hAnsi="Times New Roman" w:cs="Times New Roman"/>
          <w:sz w:val="28"/>
          <w:szCs w:val="28"/>
        </w:rPr>
        <w:t>8</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r>
        <w:rPr>
          <w:rFonts w:ascii="Times New Roman" w:hAnsi="Times New Roman" w:cs="Times New Roman"/>
          <w:sz w:val="28"/>
          <w:szCs w:val="28"/>
        </w:rPr>
        <w:t>.</w:t>
      </w:r>
    </w:p>
    <w:p w:rsidR="00E12D9F" w:rsidRPr="00E12D9F" w:rsidRDefault="00E12D9F" w:rsidP="00867B89">
      <w:pPr>
        <w:pStyle w:val="ac"/>
        <w:spacing w:before="0" w:beforeAutospacing="0" w:after="0" w:afterAutospacing="0" w:line="288" w:lineRule="atLeast"/>
        <w:ind w:firstLine="709"/>
        <w:jc w:val="both"/>
        <w:rPr>
          <w:sz w:val="28"/>
          <w:szCs w:val="28"/>
        </w:rPr>
      </w:pPr>
      <w:r w:rsidRPr="00E12D9F">
        <w:rPr>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w:t>
      </w:r>
      <w:r>
        <w:rPr>
          <w:sz w:val="28"/>
          <w:szCs w:val="28"/>
        </w:rPr>
        <w:t>.</w:t>
      </w:r>
    </w:p>
    <w:p w:rsidR="00E12D9F" w:rsidRPr="00E12D9F" w:rsidRDefault="00E12D9F" w:rsidP="00867B89">
      <w:pPr>
        <w:pStyle w:val="ac"/>
        <w:spacing w:before="0" w:beforeAutospacing="0" w:after="0" w:afterAutospacing="0" w:line="288" w:lineRule="atLeast"/>
        <w:ind w:firstLine="709"/>
        <w:jc w:val="both"/>
        <w:rPr>
          <w:sz w:val="28"/>
          <w:szCs w:val="28"/>
        </w:rPr>
      </w:pPr>
      <w:r w:rsidRPr="00E12D9F">
        <w:rPr>
          <w:sz w:val="28"/>
          <w:szCs w:val="28"/>
        </w:rPr>
        <w:t>8</w:t>
      </w:r>
      <w:r w:rsidR="00B3723E">
        <w:rPr>
          <w:sz w:val="28"/>
          <w:szCs w:val="28"/>
        </w:rPr>
        <w:t>9</w:t>
      </w:r>
      <w:r w:rsidRPr="00E12D9F">
        <w:rPr>
          <w:sz w:val="28"/>
          <w:szCs w:val="28"/>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w:t>
      </w:r>
      <w:r>
        <w:rPr>
          <w:sz w:val="28"/>
          <w:szCs w:val="28"/>
        </w:rPr>
        <w:t xml:space="preserve"> № 248-ФЗ</w:t>
      </w:r>
      <w:r w:rsidRPr="00E12D9F">
        <w:rPr>
          <w:sz w:val="28"/>
          <w:szCs w:val="28"/>
        </w:rPr>
        <w:t>.</w:t>
      </w:r>
    </w:p>
    <w:p w:rsidR="00AE6C89" w:rsidRPr="00AE6C89" w:rsidRDefault="00B3723E"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90</w:t>
      </w:r>
      <w:r w:rsidR="00E12D9F">
        <w:rPr>
          <w:rFonts w:ascii="Times New Roman" w:hAnsi="Times New Roman" w:cs="Times New Roman"/>
          <w:sz w:val="28"/>
          <w:szCs w:val="28"/>
        </w:rPr>
        <w:t>.</w:t>
      </w:r>
      <w:r w:rsidR="00216EF2" w:rsidRPr="00216EF2">
        <w:rPr>
          <w:rFonts w:ascii="Times New Roman" w:hAnsi="Times New Roman" w:cs="Times New Roman"/>
          <w:sz w:val="28"/>
          <w:szCs w:val="28"/>
          <w:u w:val="single"/>
        </w:rPr>
        <w:t>Д</w:t>
      </w:r>
      <w:r w:rsidR="00AE6C89" w:rsidRPr="00216EF2">
        <w:rPr>
          <w:rFonts w:ascii="Times New Roman" w:hAnsi="Times New Roman" w:cs="Times New Roman"/>
          <w:sz w:val="28"/>
          <w:szCs w:val="28"/>
          <w:u w:val="single"/>
        </w:rPr>
        <w:t>окументарная проверка</w:t>
      </w:r>
      <w:r w:rsidR="00AE6C89" w:rsidRPr="00AE6C89">
        <w:rPr>
          <w:rFonts w:ascii="Times New Roman" w:hAnsi="Times New Roman" w:cs="Times New Roman"/>
          <w:sz w:val="28"/>
          <w:szCs w:val="28"/>
        </w:rPr>
        <w:t xml:space="preserve">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216EF2">
        <w:rPr>
          <w:rFonts w:ascii="Times New Roman" w:hAnsi="Times New Roman" w:cs="Times New Roman"/>
          <w:sz w:val="28"/>
          <w:szCs w:val="28"/>
        </w:rPr>
        <w:t>контрольного органа</w:t>
      </w:r>
      <w:r w:rsidR="00AE6C89" w:rsidRPr="00AE6C89">
        <w:rPr>
          <w:rFonts w:ascii="Times New Roman" w:hAnsi="Times New Roman" w:cs="Times New Roman"/>
          <w:sz w:val="28"/>
          <w:szCs w:val="28"/>
        </w:rPr>
        <w:t>.</w:t>
      </w:r>
    </w:p>
    <w:p w:rsidR="00AE6C89" w:rsidRP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9</w:t>
      </w:r>
      <w:r w:rsidR="00B3723E">
        <w:rPr>
          <w:rFonts w:ascii="Times New Roman" w:hAnsi="Times New Roman" w:cs="Times New Roman"/>
          <w:sz w:val="28"/>
          <w:szCs w:val="28"/>
        </w:rPr>
        <w:t>1</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В ходе документарной проверки могут совершаться следующие контрольные действия:</w:t>
      </w:r>
    </w:p>
    <w:p w:rsidR="00AE6C89" w:rsidRP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E6C89" w:rsidRPr="00AE6C89">
        <w:rPr>
          <w:rFonts w:ascii="Times New Roman" w:hAnsi="Times New Roman" w:cs="Times New Roman"/>
          <w:sz w:val="28"/>
          <w:szCs w:val="28"/>
        </w:rPr>
        <w:t>получение письменных объяснений;</w:t>
      </w:r>
    </w:p>
    <w:p w:rsidR="00AE6C89" w:rsidRP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E6C89" w:rsidRPr="00AE6C89">
        <w:rPr>
          <w:rFonts w:ascii="Times New Roman" w:hAnsi="Times New Roman" w:cs="Times New Roman"/>
          <w:sz w:val="28"/>
          <w:szCs w:val="28"/>
        </w:rPr>
        <w:t>истребование документов.</w:t>
      </w:r>
    </w:p>
    <w:p w:rsidR="00216EF2" w:rsidRPr="00216EF2" w:rsidRDefault="00216EF2" w:rsidP="00867B89">
      <w:pPr>
        <w:pStyle w:val="ac"/>
        <w:spacing w:before="0" w:beforeAutospacing="0" w:after="0" w:afterAutospacing="0" w:line="288" w:lineRule="atLeast"/>
        <w:ind w:firstLine="709"/>
        <w:jc w:val="both"/>
        <w:rPr>
          <w:sz w:val="28"/>
          <w:szCs w:val="28"/>
        </w:rPr>
      </w:pPr>
      <w:r w:rsidRPr="00216EF2">
        <w:rPr>
          <w:sz w:val="28"/>
          <w:szCs w:val="28"/>
        </w:rPr>
        <w:t>9</w:t>
      </w:r>
      <w:r w:rsidR="00B3723E">
        <w:rPr>
          <w:sz w:val="28"/>
          <w:szCs w:val="28"/>
        </w:rPr>
        <w:t>2</w:t>
      </w:r>
      <w:r w:rsidRPr="00216EF2">
        <w:rPr>
          <w:sz w:val="28"/>
          <w:szCs w:val="28"/>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16EF2" w:rsidRDefault="00216EF2" w:rsidP="00867B89">
      <w:pPr>
        <w:pStyle w:val="ac"/>
        <w:spacing w:before="0" w:beforeAutospacing="0" w:after="0" w:afterAutospacing="0" w:line="256" w:lineRule="atLeast"/>
        <w:ind w:firstLine="709"/>
        <w:jc w:val="both"/>
        <w:rPr>
          <w:sz w:val="28"/>
          <w:szCs w:val="28"/>
        </w:rPr>
      </w:pPr>
      <w:r w:rsidRPr="00216EF2">
        <w:rPr>
          <w:sz w:val="28"/>
          <w:szCs w:val="28"/>
        </w:rPr>
        <w:lastRenderedPageBreak/>
        <w:t>9</w:t>
      </w:r>
      <w:r w:rsidR="00B3723E">
        <w:rPr>
          <w:sz w:val="28"/>
          <w:szCs w:val="28"/>
        </w:rPr>
        <w:t>3</w:t>
      </w:r>
      <w:r w:rsidRPr="00216EF2">
        <w:rPr>
          <w:sz w:val="28"/>
          <w:szCs w:val="28"/>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216EF2" w:rsidRPr="00216EF2" w:rsidRDefault="00216EF2" w:rsidP="00867B89">
      <w:pPr>
        <w:pStyle w:val="ac"/>
        <w:spacing w:before="0" w:beforeAutospacing="0" w:after="0" w:afterAutospacing="0" w:line="256" w:lineRule="atLeast"/>
        <w:ind w:firstLine="709"/>
        <w:jc w:val="both"/>
        <w:rPr>
          <w:sz w:val="28"/>
          <w:szCs w:val="28"/>
        </w:rPr>
      </w:pPr>
      <w:r w:rsidRPr="00216EF2">
        <w:rPr>
          <w:sz w:val="28"/>
          <w:szCs w:val="28"/>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216EF2" w:rsidRPr="00216EF2" w:rsidRDefault="00216EF2" w:rsidP="00867B89">
      <w:pPr>
        <w:pStyle w:val="ac"/>
        <w:spacing w:before="0" w:beforeAutospacing="0" w:after="0" w:afterAutospacing="0" w:line="288" w:lineRule="atLeast"/>
        <w:ind w:firstLine="709"/>
        <w:jc w:val="both"/>
        <w:rPr>
          <w:sz w:val="28"/>
          <w:szCs w:val="28"/>
        </w:rPr>
      </w:pPr>
      <w:r w:rsidRPr="00216EF2">
        <w:rPr>
          <w:sz w:val="28"/>
          <w:szCs w:val="28"/>
        </w:rPr>
        <w:t xml:space="preserve"> 9</w:t>
      </w:r>
      <w:r w:rsidR="00B3723E">
        <w:rPr>
          <w:sz w:val="28"/>
          <w:szCs w:val="28"/>
        </w:rPr>
        <w:t>4</w:t>
      </w:r>
      <w:r w:rsidRPr="00216EF2">
        <w:rPr>
          <w:sz w:val="28"/>
          <w:szCs w:val="28"/>
        </w:rPr>
        <w:t>.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w:t>
      </w:r>
    </w:p>
    <w:p w:rsid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9</w:t>
      </w:r>
      <w:r w:rsidR="00B3723E">
        <w:rPr>
          <w:rFonts w:ascii="Times New Roman" w:hAnsi="Times New Roman" w:cs="Times New Roman"/>
          <w:sz w:val="28"/>
          <w:szCs w:val="28"/>
        </w:rPr>
        <w:t>5</w:t>
      </w:r>
      <w:r>
        <w:rPr>
          <w:rFonts w:ascii="Times New Roman" w:hAnsi="Times New Roman" w:cs="Times New Roman"/>
          <w:sz w:val="28"/>
          <w:szCs w:val="28"/>
        </w:rPr>
        <w:t xml:space="preserve">. </w:t>
      </w:r>
      <w:r w:rsidRPr="00216EF2">
        <w:rPr>
          <w:rFonts w:ascii="Times New Roman" w:hAnsi="Times New Roman" w:cs="Times New Roman"/>
          <w:sz w:val="28"/>
          <w:szCs w:val="28"/>
          <w:u w:val="single"/>
        </w:rPr>
        <w:t>В</w:t>
      </w:r>
      <w:r w:rsidR="00AE6C89" w:rsidRPr="00216EF2">
        <w:rPr>
          <w:rFonts w:ascii="Times New Roman" w:hAnsi="Times New Roman" w:cs="Times New Roman"/>
          <w:sz w:val="28"/>
          <w:szCs w:val="28"/>
          <w:u w:val="single"/>
        </w:rPr>
        <w:t>ыездная проверка</w:t>
      </w:r>
      <w:r w:rsidR="00AE6C89" w:rsidRPr="00AE6C89">
        <w:rPr>
          <w:rFonts w:ascii="Times New Roman" w:hAnsi="Times New Roman" w:cs="Times New Roman"/>
          <w:sz w:val="28"/>
          <w:szCs w:val="28"/>
        </w:rPr>
        <w:t xml:space="preserve">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w:t>
      </w:r>
      <w:r>
        <w:rPr>
          <w:rFonts w:ascii="Times New Roman" w:hAnsi="Times New Roman" w:cs="Times New Roman"/>
          <w:sz w:val="28"/>
          <w:szCs w:val="28"/>
        </w:rPr>
        <w:t>контрольного органа</w:t>
      </w:r>
      <w:r w:rsidR="00AE6C89" w:rsidRPr="00AE6C89">
        <w:rPr>
          <w:rFonts w:ascii="Times New Roman" w:hAnsi="Times New Roman" w:cs="Times New Roman"/>
          <w:sz w:val="28"/>
          <w:szCs w:val="28"/>
        </w:rPr>
        <w:t>.</w:t>
      </w:r>
    </w:p>
    <w:p w:rsidR="00216EF2" w:rsidRPr="00216EF2" w:rsidRDefault="00216EF2" w:rsidP="00867B89">
      <w:pPr>
        <w:pStyle w:val="ac"/>
        <w:spacing w:before="0" w:beforeAutospacing="0" w:after="0" w:afterAutospacing="0" w:line="288" w:lineRule="atLeast"/>
        <w:ind w:firstLine="709"/>
        <w:jc w:val="both"/>
        <w:rPr>
          <w:sz w:val="28"/>
          <w:szCs w:val="28"/>
        </w:rPr>
      </w:pPr>
      <w:r w:rsidRPr="00216EF2">
        <w:rPr>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E6C89" w:rsidRP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9</w:t>
      </w:r>
      <w:r w:rsidR="00B3723E">
        <w:rPr>
          <w:rFonts w:ascii="Times New Roman" w:hAnsi="Times New Roman" w:cs="Times New Roman"/>
          <w:sz w:val="28"/>
          <w:szCs w:val="28"/>
        </w:rPr>
        <w:t>6</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В ходе выездной проверки могут совершаться следующие контрольные действия:</w:t>
      </w:r>
    </w:p>
    <w:p w:rsidR="00AE6C89" w:rsidRP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E6C89" w:rsidRPr="00AE6C89">
        <w:rPr>
          <w:rFonts w:ascii="Times New Roman" w:hAnsi="Times New Roman" w:cs="Times New Roman"/>
          <w:sz w:val="28"/>
          <w:szCs w:val="28"/>
        </w:rPr>
        <w:t>осмотр;</w:t>
      </w:r>
    </w:p>
    <w:p w:rsidR="00AE6C89" w:rsidRP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E6C89" w:rsidRPr="00AE6C89">
        <w:rPr>
          <w:rFonts w:ascii="Times New Roman" w:hAnsi="Times New Roman" w:cs="Times New Roman"/>
          <w:sz w:val="28"/>
          <w:szCs w:val="28"/>
        </w:rPr>
        <w:t>опрос;</w:t>
      </w:r>
    </w:p>
    <w:p w:rsidR="00AE6C89" w:rsidRP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E6C89" w:rsidRPr="00AE6C89">
        <w:rPr>
          <w:rFonts w:ascii="Times New Roman" w:hAnsi="Times New Roman" w:cs="Times New Roman"/>
          <w:sz w:val="28"/>
          <w:szCs w:val="28"/>
        </w:rPr>
        <w:t>получение письменных объяснений;</w:t>
      </w:r>
    </w:p>
    <w:p w:rsidR="00AE6C89" w:rsidRP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AE6C89" w:rsidRPr="00AE6C89">
        <w:rPr>
          <w:rFonts w:ascii="Times New Roman" w:hAnsi="Times New Roman" w:cs="Times New Roman"/>
          <w:sz w:val="28"/>
          <w:szCs w:val="28"/>
        </w:rPr>
        <w:t>истребование документов;</w:t>
      </w:r>
    </w:p>
    <w:p w:rsidR="00AE6C89" w:rsidRP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AE6C89" w:rsidRPr="00AE6C89">
        <w:rPr>
          <w:rFonts w:ascii="Times New Roman" w:hAnsi="Times New Roman" w:cs="Times New Roman"/>
          <w:sz w:val="28"/>
          <w:szCs w:val="28"/>
        </w:rPr>
        <w:t>инструментальное обследование.</w:t>
      </w:r>
    </w:p>
    <w:p w:rsid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B3723E">
        <w:rPr>
          <w:rFonts w:ascii="Times New Roman" w:hAnsi="Times New Roman" w:cs="Times New Roman"/>
          <w:sz w:val="28"/>
          <w:szCs w:val="28"/>
        </w:rPr>
        <w:t>7</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19"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00AE6C89" w:rsidRPr="00216EF2">
          <w:rPr>
            <w:rFonts w:ascii="Times New Roman" w:hAnsi="Times New Roman" w:cs="Times New Roman"/>
            <w:sz w:val="28"/>
            <w:szCs w:val="28"/>
          </w:rPr>
          <w:t>пункт 6 части 1 статьи 57</w:t>
        </w:r>
      </w:hyperlink>
      <w:r w:rsidR="00AE6C89" w:rsidRPr="00216EF2">
        <w:rPr>
          <w:rFonts w:ascii="Times New Roman" w:hAnsi="Times New Roman" w:cs="Times New Roman"/>
          <w:sz w:val="28"/>
          <w:szCs w:val="28"/>
        </w:rPr>
        <w:t xml:space="preserve"> Ф</w:t>
      </w:r>
      <w:r w:rsidR="00AE6C89" w:rsidRPr="00AE6C89">
        <w:rPr>
          <w:rFonts w:ascii="Times New Roman" w:hAnsi="Times New Roman" w:cs="Times New Roman"/>
          <w:sz w:val="28"/>
          <w:szCs w:val="28"/>
        </w:rPr>
        <w:t>едерального закона N 248-ФЗ и которая для микропредприятия не может продолжаться более сорока часов.</w:t>
      </w:r>
    </w:p>
    <w:p w:rsidR="00216EF2" w:rsidRPr="00216EF2" w:rsidRDefault="00216EF2" w:rsidP="00867B89">
      <w:pPr>
        <w:pStyle w:val="ac"/>
        <w:spacing w:before="0" w:beforeAutospacing="0" w:after="0" w:afterAutospacing="0" w:line="288" w:lineRule="atLeast"/>
        <w:ind w:firstLine="709"/>
        <w:jc w:val="both"/>
        <w:rPr>
          <w:sz w:val="28"/>
          <w:szCs w:val="28"/>
        </w:rPr>
      </w:pPr>
      <w:r w:rsidRPr="00216EF2">
        <w:rPr>
          <w:sz w:val="28"/>
          <w:szCs w:val="28"/>
        </w:rPr>
        <w:t>9</w:t>
      </w:r>
      <w:r w:rsidR="00B3723E">
        <w:rPr>
          <w:sz w:val="28"/>
          <w:szCs w:val="28"/>
        </w:rPr>
        <w:t>8</w:t>
      </w:r>
      <w:r w:rsidRPr="00216EF2">
        <w:rPr>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w:t>
      </w:r>
      <w:r>
        <w:rPr>
          <w:sz w:val="28"/>
          <w:szCs w:val="28"/>
        </w:rPr>
        <w:t xml:space="preserve"> № 248-ФЗ.</w:t>
      </w:r>
    </w:p>
    <w:p w:rsid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9</w:t>
      </w:r>
      <w:r w:rsidR="00B3723E">
        <w:rPr>
          <w:rFonts w:ascii="Times New Roman" w:hAnsi="Times New Roman" w:cs="Times New Roman"/>
          <w:sz w:val="28"/>
          <w:szCs w:val="28"/>
        </w:rPr>
        <w:t>9</w:t>
      </w:r>
      <w:r w:rsidR="00AE6C89" w:rsidRPr="00AE6C89">
        <w:rPr>
          <w:rFonts w:ascii="Times New Roman" w:hAnsi="Times New Roman" w:cs="Times New Roman"/>
          <w:sz w:val="28"/>
          <w:szCs w:val="28"/>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216EF2"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 наблюдение за соблюдением обязательных требований (мониторинг безопасности);</w:t>
      </w:r>
    </w:p>
    <w:p w:rsidR="00216EF2" w:rsidRP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2) выездное обследование.</w:t>
      </w:r>
    </w:p>
    <w:p w:rsidR="00AE6C89" w:rsidRPr="00AE6C89" w:rsidRDefault="00B3723E"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100</w:t>
      </w:r>
      <w:r w:rsidR="00216EF2">
        <w:rPr>
          <w:rFonts w:ascii="Times New Roman" w:hAnsi="Times New Roman" w:cs="Times New Roman"/>
          <w:sz w:val="28"/>
          <w:szCs w:val="28"/>
        </w:rPr>
        <w:t>. Н</w:t>
      </w:r>
      <w:r w:rsidR="00AE6C89" w:rsidRPr="00216EF2">
        <w:rPr>
          <w:rFonts w:ascii="Times New Roman" w:hAnsi="Times New Roman" w:cs="Times New Roman"/>
          <w:sz w:val="28"/>
          <w:szCs w:val="28"/>
          <w:u w:val="single"/>
        </w:rPr>
        <w:t>аблюдение за соблюдением обязательных требований (мониторинг безопасности)</w:t>
      </w:r>
      <w:r w:rsidR="00AE6C89" w:rsidRPr="00AE6C89">
        <w:rPr>
          <w:rFonts w:ascii="Times New Roman" w:hAnsi="Times New Roman" w:cs="Times New Roman"/>
          <w:sz w:val="28"/>
          <w:szCs w:val="28"/>
        </w:rPr>
        <w:t xml:space="preserve"> осуществляется Инспектором путем анализа данных об объектах контроля, имеющихся у </w:t>
      </w:r>
      <w:r w:rsidR="00957260">
        <w:rPr>
          <w:rFonts w:ascii="Times New Roman" w:hAnsi="Times New Roman" w:cs="Times New Roman"/>
          <w:sz w:val="28"/>
          <w:szCs w:val="28"/>
        </w:rPr>
        <w:t>контрольного органа</w:t>
      </w:r>
      <w:r w:rsidR="00AE6C89" w:rsidRPr="00AE6C89">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E6C89" w:rsidRP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10</w:t>
      </w:r>
      <w:r w:rsidR="00B3723E">
        <w:rPr>
          <w:rFonts w:ascii="Times New Roman" w:hAnsi="Times New Roman" w:cs="Times New Roman"/>
          <w:sz w:val="28"/>
          <w:szCs w:val="28"/>
        </w:rPr>
        <w:t>1</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w:t>
      </w:r>
      <w:r>
        <w:rPr>
          <w:rFonts w:ascii="Times New Roman" w:hAnsi="Times New Roman" w:cs="Times New Roman"/>
          <w:sz w:val="28"/>
          <w:szCs w:val="28"/>
        </w:rPr>
        <w:t>руководителя контрольного органа</w:t>
      </w:r>
      <w:r w:rsidR="00AE6C89" w:rsidRPr="00AE6C89">
        <w:rPr>
          <w:rFonts w:ascii="Times New Roman" w:hAnsi="Times New Roman" w:cs="Times New Roman"/>
          <w:sz w:val="28"/>
          <w:szCs w:val="28"/>
        </w:rPr>
        <w:t xml:space="preserve">, включая задания, содержащиеся в планах работы </w:t>
      </w:r>
      <w:r>
        <w:rPr>
          <w:rFonts w:ascii="Times New Roman" w:hAnsi="Times New Roman" w:cs="Times New Roman"/>
          <w:sz w:val="28"/>
          <w:szCs w:val="28"/>
        </w:rPr>
        <w:t>контрольного органа</w:t>
      </w:r>
      <w:r w:rsidR="00AE6C89" w:rsidRPr="00AE6C89">
        <w:rPr>
          <w:rFonts w:ascii="Times New Roman" w:hAnsi="Times New Roman" w:cs="Times New Roman"/>
          <w:sz w:val="28"/>
          <w:szCs w:val="28"/>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w:t>
      </w:r>
      <w:r>
        <w:rPr>
          <w:rFonts w:ascii="Times New Roman" w:hAnsi="Times New Roman" w:cs="Times New Roman"/>
          <w:sz w:val="28"/>
          <w:szCs w:val="28"/>
        </w:rPr>
        <w:t>контрольным органом</w:t>
      </w:r>
      <w:r w:rsidR="00AE6C89" w:rsidRPr="00AE6C89">
        <w:rPr>
          <w:rFonts w:ascii="Times New Roman" w:hAnsi="Times New Roman" w:cs="Times New Roman"/>
          <w:sz w:val="28"/>
          <w:szCs w:val="28"/>
        </w:rPr>
        <w:t>.</w:t>
      </w:r>
    </w:p>
    <w:p w:rsidR="00AE6C89" w:rsidRPr="00AE6C89" w:rsidRDefault="00216EF2"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10</w:t>
      </w:r>
      <w:r w:rsidR="00B3723E">
        <w:rPr>
          <w:rFonts w:ascii="Times New Roman" w:hAnsi="Times New Roman" w:cs="Times New Roman"/>
          <w:sz w:val="28"/>
          <w:szCs w:val="28"/>
        </w:rPr>
        <w:t>2</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E6C89" w:rsidRPr="00AE6C89" w:rsidRDefault="00D32DB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10</w:t>
      </w:r>
      <w:r w:rsidR="00B3723E">
        <w:rPr>
          <w:rFonts w:ascii="Times New Roman" w:hAnsi="Times New Roman" w:cs="Times New Roman"/>
          <w:sz w:val="28"/>
          <w:szCs w:val="28"/>
        </w:rPr>
        <w:t>3</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w:t>
      </w:r>
      <w:r w:rsidR="00AE6C89" w:rsidRPr="00AE6C89">
        <w:rPr>
          <w:rFonts w:ascii="Times New Roman" w:hAnsi="Times New Roman" w:cs="Times New Roman"/>
          <w:sz w:val="28"/>
          <w:szCs w:val="28"/>
        </w:rPr>
        <w:lastRenderedPageBreak/>
        <w:t xml:space="preserve">обязательных требований, </w:t>
      </w:r>
      <w:r>
        <w:rPr>
          <w:rFonts w:ascii="Times New Roman" w:hAnsi="Times New Roman" w:cs="Times New Roman"/>
          <w:sz w:val="28"/>
          <w:szCs w:val="28"/>
        </w:rPr>
        <w:t>контрольным органом</w:t>
      </w:r>
      <w:r w:rsidR="00AE6C89" w:rsidRPr="00AE6C89">
        <w:rPr>
          <w:rFonts w:ascii="Times New Roman" w:hAnsi="Times New Roman" w:cs="Times New Roman"/>
          <w:sz w:val="28"/>
          <w:szCs w:val="28"/>
        </w:rPr>
        <w:t xml:space="preserve"> может быть принято решение о проведении внепланового контрольного мероприятия в соответствии со </w:t>
      </w:r>
      <w:r w:rsidR="00AE6C89" w:rsidRPr="00B3723E">
        <w:rPr>
          <w:rFonts w:ascii="Times New Roman" w:hAnsi="Times New Roman" w:cs="Times New Roman"/>
          <w:sz w:val="28"/>
          <w:szCs w:val="28"/>
        </w:rPr>
        <w:t>статьей 60</w:t>
      </w:r>
      <w:r w:rsidR="00AE6C89" w:rsidRPr="00AE6C89">
        <w:rPr>
          <w:rFonts w:ascii="Times New Roman" w:hAnsi="Times New Roman" w:cs="Times New Roman"/>
          <w:sz w:val="28"/>
          <w:szCs w:val="28"/>
        </w:rPr>
        <w:t xml:space="preserve"> Федерального закона N 248-ФЗ</w:t>
      </w:r>
      <w:r>
        <w:rPr>
          <w:rFonts w:ascii="Times New Roman" w:hAnsi="Times New Roman" w:cs="Times New Roman"/>
          <w:sz w:val="28"/>
          <w:szCs w:val="28"/>
        </w:rPr>
        <w:t>.</w:t>
      </w:r>
    </w:p>
    <w:p w:rsidR="00AE6C89" w:rsidRPr="00AE6C89" w:rsidRDefault="00D32DB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10</w:t>
      </w:r>
      <w:r w:rsidR="00B3723E">
        <w:rPr>
          <w:rFonts w:ascii="Times New Roman" w:hAnsi="Times New Roman" w:cs="Times New Roman"/>
          <w:sz w:val="28"/>
          <w:szCs w:val="28"/>
        </w:rPr>
        <w:t>4</w:t>
      </w:r>
      <w:r>
        <w:rPr>
          <w:rFonts w:ascii="Times New Roman" w:hAnsi="Times New Roman" w:cs="Times New Roman"/>
          <w:sz w:val="28"/>
          <w:szCs w:val="28"/>
        </w:rPr>
        <w:t xml:space="preserve">. </w:t>
      </w:r>
      <w:r w:rsidRPr="00D32DB5">
        <w:rPr>
          <w:rFonts w:ascii="Times New Roman" w:hAnsi="Times New Roman" w:cs="Times New Roman"/>
          <w:sz w:val="28"/>
          <w:szCs w:val="28"/>
          <w:u w:val="single"/>
        </w:rPr>
        <w:t>В</w:t>
      </w:r>
      <w:r w:rsidR="00AE6C89" w:rsidRPr="00D32DB5">
        <w:rPr>
          <w:rFonts w:ascii="Times New Roman" w:hAnsi="Times New Roman" w:cs="Times New Roman"/>
          <w:sz w:val="28"/>
          <w:szCs w:val="28"/>
          <w:u w:val="single"/>
        </w:rPr>
        <w:t>ыездное обследование</w:t>
      </w:r>
      <w:r w:rsidR="00AE6C89" w:rsidRPr="00AE6C89">
        <w:rPr>
          <w:rFonts w:ascii="Times New Roman" w:hAnsi="Times New Roman" w:cs="Times New Roman"/>
          <w:sz w:val="28"/>
          <w:szCs w:val="28"/>
        </w:rPr>
        <w:t xml:space="preserve"> проводится в целях оценки соблюдения контролируемыми лицами обязательных требований.</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Выездное обследование проводится без информирования контролируемого лица.</w:t>
      </w:r>
    </w:p>
    <w:p w:rsidR="00AE6C89" w:rsidRPr="00AE6C89" w:rsidRDefault="00D32DB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10</w:t>
      </w:r>
      <w:r w:rsidR="00B3723E">
        <w:rPr>
          <w:rFonts w:ascii="Times New Roman" w:hAnsi="Times New Roman" w:cs="Times New Roman"/>
          <w:sz w:val="28"/>
          <w:szCs w:val="28"/>
        </w:rPr>
        <w:t>5</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E6C89" w:rsidRPr="00D32DB5" w:rsidRDefault="00D32DB5" w:rsidP="00867B89">
      <w:pPr>
        <w:pStyle w:val="ac"/>
        <w:spacing w:before="0" w:beforeAutospacing="0" w:after="0" w:afterAutospacing="0" w:line="288" w:lineRule="atLeast"/>
        <w:ind w:firstLine="709"/>
        <w:jc w:val="both"/>
        <w:rPr>
          <w:sz w:val="28"/>
          <w:szCs w:val="28"/>
        </w:rPr>
      </w:pPr>
      <w:r>
        <w:rPr>
          <w:sz w:val="28"/>
          <w:szCs w:val="28"/>
        </w:rPr>
        <w:t>10</w:t>
      </w:r>
      <w:r w:rsidR="00B3723E">
        <w:rPr>
          <w:sz w:val="28"/>
          <w:szCs w:val="28"/>
        </w:rPr>
        <w:t>6</w:t>
      </w:r>
      <w:r>
        <w:rPr>
          <w:sz w:val="28"/>
          <w:szCs w:val="28"/>
        </w:rPr>
        <w:t xml:space="preserve">. </w:t>
      </w:r>
      <w:r w:rsidR="00AE6C89" w:rsidRPr="00AE6C89">
        <w:rPr>
          <w:sz w:val="28"/>
          <w:szCs w:val="28"/>
        </w:rPr>
        <w:t xml:space="preserve">В ходе выездного обследования на общедоступных (открытых для посещения неограниченным кругом лиц) объектах контроля могут </w:t>
      </w:r>
      <w:r w:rsidRPr="00D32DB5">
        <w:rPr>
          <w:sz w:val="28"/>
          <w:szCs w:val="28"/>
        </w:rPr>
        <w:t>совершаться следующие контрольные (надзорные) действия</w:t>
      </w:r>
      <w:r w:rsidR="00AE6C89" w:rsidRPr="00D32DB5">
        <w:rPr>
          <w:sz w:val="28"/>
          <w:szCs w:val="28"/>
        </w:rPr>
        <w:t>:</w:t>
      </w:r>
    </w:p>
    <w:p w:rsidR="00AE6C89" w:rsidRPr="00AE6C89" w:rsidRDefault="00D32DB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а)</w:t>
      </w:r>
      <w:r w:rsidR="00AE6C89" w:rsidRPr="00AE6C89">
        <w:rPr>
          <w:rFonts w:ascii="Times New Roman" w:hAnsi="Times New Roman" w:cs="Times New Roman"/>
          <w:sz w:val="28"/>
          <w:szCs w:val="28"/>
        </w:rPr>
        <w:t xml:space="preserve"> осмотр;</w:t>
      </w:r>
    </w:p>
    <w:p w:rsidR="00AE6C89" w:rsidRPr="00AE6C89" w:rsidRDefault="00D32DB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б)</w:t>
      </w:r>
      <w:r w:rsidR="00AE6C89" w:rsidRPr="00AE6C89">
        <w:rPr>
          <w:rFonts w:ascii="Times New Roman" w:hAnsi="Times New Roman" w:cs="Times New Roman"/>
          <w:sz w:val="28"/>
          <w:szCs w:val="28"/>
        </w:rPr>
        <w:t xml:space="preserve"> инструментальное обследование (с применением видеозаписи).</w:t>
      </w:r>
    </w:p>
    <w:p w:rsidR="00D32DB5" w:rsidRPr="00D32DB5" w:rsidRDefault="00D32DB5" w:rsidP="00867B89">
      <w:pPr>
        <w:pStyle w:val="ac"/>
        <w:spacing w:before="0" w:beforeAutospacing="0" w:after="0" w:afterAutospacing="0" w:line="288" w:lineRule="atLeast"/>
        <w:ind w:firstLine="709"/>
        <w:jc w:val="both"/>
        <w:rPr>
          <w:sz w:val="28"/>
          <w:szCs w:val="28"/>
        </w:rPr>
      </w:pPr>
      <w:r w:rsidRPr="00D32DB5">
        <w:rPr>
          <w:sz w:val="28"/>
          <w:szCs w:val="28"/>
        </w:rPr>
        <w:t>10</w:t>
      </w:r>
      <w:r w:rsidR="00B3723E">
        <w:rPr>
          <w:sz w:val="28"/>
          <w:szCs w:val="28"/>
        </w:rPr>
        <w:t>7</w:t>
      </w:r>
      <w:r w:rsidRPr="00D32DB5">
        <w:rPr>
          <w:sz w:val="28"/>
          <w:szCs w:val="28"/>
        </w:rPr>
        <w:t>. По результатам проведения выездного обследования не может быть принято решение, предусмотренное пунктом 2 части 2 статьи 90 Федерального закона</w:t>
      </w:r>
      <w:r>
        <w:rPr>
          <w:sz w:val="28"/>
          <w:szCs w:val="28"/>
        </w:rPr>
        <w:t xml:space="preserve"> № 248-ФЗ.</w:t>
      </w:r>
    </w:p>
    <w:p w:rsidR="00AE6C89" w:rsidRPr="00AE6C89" w:rsidRDefault="00D32DB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10</w:t>
      </w:r>
      <w:r w:rsidR="00B3723E">
        <w:rPr>
          <w:rFonts w:ascii="Times New Roman" w:hAnsi="Times New Roman" w:cs="Times New Roman"/>
          <w:sz w:val="28"/>
          <w:szCs w:val="28"/>
        </w:rPr>
        <w:t>8</w:t>
      </w:r>
      <w:r w:rsidR="00AE6C89" w:rsidRPr="00AE6C89">
        <w:rPr>
          <w:rFonts w:ascii="Times New Roman" w:hAnsi="Times New Roman" w:cs="Times New Roman"/>
          <w:sz w:val="28"/>
          <w:szCs w:val="28"/>
        </w:rPr>
        <w:t xml:space="preserve">.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w:t>
      </w:r>
      <w:r w:rsidR="00AE6C89" w:rsidRPr="00D32DB5">
        <w:rPr>
          <w:rFonts w:ascii="Times New Roman" w:hAnsi="Times New Roman" w:cs="Times New Roman"/>
          <w:sz w:val="28"/>
          <w:szCs w:val="28"/>
        </w:rPr>
        <w:t>законом</w:t>
      </w:r>
      <w:r w:rsidR="00AE6C89" w:rsidRPr="00AE6C89">
        <w:rPr>
          <w:rFonts w:ascii="Times New Roman" w:hAnsi="Times New Roman" w:cs="Times New Roman"/>
          <w:sz w:val="28"/>
          <w:szCs w:val="28"/>
        </w:rPr>
        <w:t xml:space="preserve"> N 248-ФЗ.</w:t>
      </w:r>
    </w:p>
    <w:p w:rsidR="00AE6C89" w:rsidRPr="00AE6C89" w:rsidRDefault="00D32DB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10</w:t>
      </w:r>
      <w:r w:rsidR="00B3723E">
        <w:rPr>
          <w:rFonts w:ascii="Times New Roman" w:hAnsi="Times New Roman" w:cs="Times New Roman"/>
          <w:sz w:val="28"/>
          <w:szCs w:val="28"/>
        </w:rPr>
        <w:t>9</w:t>
      </w:r>
      <w:r w:rsidR="00AE6C89" w:rsidRPr="00AE6C89">
        <w:rPr>
          <w:rFonts w:ascii="Times New Roman" w:hAnsi="Times New Roman" w:cs="Times New Roman"/>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w:t>
      </w:r>
      <w:r>
        <w:rPr>
          <w:rFonts w:ascii="Times New Roman" w:hAnsi="Times New Roman" w:cs="Times New Roman"/>
          <w:sz w:val="28"/>
          <w:szCs w:val="28"/>
        </w:rPr>
        <w:t>контрольный орган</w:t>
      </w:r>
      <w:r w:rsidR="00AE6C89" w:rsidRPr="00AE6C89">
        <w:rPr>
          <w:rFonts w:ascii="Times New Roman" w:hAnsi="Times New Roman" w:cs="Times New Roman"/>
          <w:sz w:val="28"/>
          <w:szCs w:val="28"/>
        </w:rPr>
        <w:t xml:space="preserve"> информацию о невозможности присутствия при проведении контрольного мероприятия:</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а) болезнь;</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б) нахождение за пределами Российской Федерации;</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в) административный арест, заключение под стражу (избрание меры пресечения);</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 xml:space="preserve">При предоставлении указанной информации проведение контрольного мероприятия переносится </w:t>
      </w:r>
      <w:r w:rsidR="00D32DB5">
        <w:rPr>
          <w:rFonts w:ascii="Times New Roman" w:hAnsi="Times New Roman" w:cs="Times New Roman"/>
          <w:sz w:val="28"/>
          <w:szCs w:val="28"/>
        </w:rPr>
        <w:t>контрольным органом</w:t>
      </w:r>
      <w:r w:rsidRPr="00AE6C89">
        <w:rPr>
          <w:rFonts w:ascii="Times New Roman" w:hAnsi="Times New Roman" w:cs="Times New Roman"/>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AE6C89" w:rsidRPr="00AE6C89" w:rsidRDefault="0084117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w:t>
      </w:r>
      <w:r w:rsidR="00B3723E">
        <w:rPr>
          <w:rFonts w:ascii="Times New Roman" w:hAnsi="Times New Roman" w:cs="Times New Roman"/>
          <w:sz w:val="28"/>
          <w:szCs w:val="28"/>
        </w:rPr>
        <w:t>10</w:t>
      </w:r>
      <w:r w:rsidR="00AE6C89" w:rsidRPr="00AE6C89">
        <w:rPr>
          <w:rFonts w:ascii="Times New Roman" w:hAnsi="Times New Roman" w:cs="Times New Roman"/>
          <w:sz w:val="28"/>
          <w:szCs w:val="28"/>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00AE6C89" w:rsidRPr="00AE6C89">
        <w:rPr>
          <w:rFonts w:ascii="Times New Roman" w:hAnsi="Times New Roman" w:cs="Times New Roman"/>
          <w:sz w:val="28"/>
          <w:szCs w:val="28"/>
        </w:rPr>
        <w:lastRenderedPageBreak/>
        <w:t>способы фиксации доказательств, за исключением случаев фиксации:</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а) сведений, отнесенных законодательством Российской Федерации к государственной тайне;</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б) объектов, территорий, которые законодательством Российской Федерации отнесены к режимным и особо важным объектам.</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E6C89" w:rsidRPr="00AE6C89" w:rsidRDefault="0084117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sidR="00B3723E">
        <w:rPr>
          <w:rFonts w:ascii="Times New Roman" w:hAnsi="Times New Roman" w:cs="Times New Roman"/>
          <w:sz w:val="28"/>
          <w:szCs w:val="28"/>
        </w:rPr>
        <w:t>1</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AE6C89" w:rsidRPr="00AE6C89" w:rsidRDefault="0084117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E6C89" w:rsidRPr="00AE6C89">
        <w:rPr>
          <w:rFonts w:ascii="Times New Roman" w:hAnsi="Times New Roman" w:cs="Times New Roman"/>
          <w:sz w:val="28"/>
          <w:szCs w:val="28"/>
        </w:rPr>
        <w:t>при проведении досмотра в отсутствие контролируемого лица;</w:t>
      </w:r>
    </w:p>
    <w:p w:rsidR="00AE6C89" w:rsidRPr="00AE6C89" w:rsidRDefault="0084117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E6C89" w:rsidRPr="00AE6C89">
        <w:rPr>
          <w:rFonts w:ascii="Times New Roman" w:hAnsi="Times New Roman" w:cs="Times New Roman"/>
          <w:sz w:val="28"/>
          <w:szCs w:val="28"/>
        </w:rPr>
        <w:t>при проведении выездного обследования.</w:t>
      </w:r>
    </w:p>
    <w:p w:rsidR="00AE6C89" w:rsidRPr="00AE6C89" w:rsidRDefault="0084117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sidR="00B3723E">
        <w:rPr>
          <w:rFonts w:ascii="Times New Roman" w:hAnsi="Times New Roman" w:cs="Times New Roman"/>
          <w:sz w:val="28"/>
          <w:szCs w:val="28"/>
        </w:rPr>
        <w:t>2</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E6C89" w:rsidRPr="00AE6C89" w:rsidRDefault="0084117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sidR="00B3723E">
        <w:rPr>
          <w:rFonts w:ascii="Times New Roman" w:hAnsi="Times New Roman" w:cs="Times New Roman"/>
          <w:sz w:val="28"/>
          <w:szCs w:val="28"/>
        </w:rPr>
        <w:t>3</w:t>
      </w:r>
      <w:r>
        <w:rPr>
          <w:rFonts w:ascii="Times New Roman" w:hAnsi="Times New Roman" w:cs="Times New Roman"/>
          <w:sz w:val="28"/>
          <w:szCs w:val="28"/>
        </w:rPr>
        <w:t xml:space="preserve">. </w:t>
      </w:r>
      <w:r w:rsidR="00AE6C89" w:rsidRPr="00AE6C89">
        <w:rPr>
          <w:rFonts w:ascii="Times New Roman" w:hAnsi="Times New Roman" w:cs="Times New Roman"/>
          <w:sz w:val="28"/>
          <w:szCs w:val="28"/>
        </w:rPr>
        <w:t>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AE6C89" w:rsidRPr="00AE6C89" w:rsidRDefault="00AE6C89" w:rsidP="00867B89">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 xml:space="preserve">Использование фотосъемки и видеозаписи для фиксации доказательств </w:t>
      </w:r>
      <w:r w:rsidRPr="00AE6C89">
        <w:rPr>
          <w:rFonts w:ascii="Times New Roman" w:hAnsi="Times New Roman" w:cs="Times New Roman"/>
          <w:sz w:val="28"/>
          <w:szCs w:val="28"/>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E6C89" w:rsidRPr="00AE6C89" w:rsidRDefault="0084117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sidR="00B3723E">
        <w:rPr>
          <w:rFonts w:ascii="Times New Roman" w:hAnsi="Times New Roman" w:cs="Times New Roman"/>
          <w:sz w:val="28"/>
          <w:szCs w:val="28"/>
        </w:rPr>
        <w:t>4</w:t>
      </w:r>
      <w:r>
        <w:rPr>
          <w:rFonts w:ascii="Times New Roman" w:hAnsi="Times New Roman" w:cs="Times New Roman"/>
          <w:sz w:val="28"/>
          <w:szCs w:val="28"/>
        </w:rPr>
        <w:t>.</w:t>
      </w:r>
      <w:r w:rsidR="00AE6C89" w:rsidRPr="00AE6C89">
        <w:rPr>
          <w:rFonts w:ascii="Times New Roman" w:hAnsi="Times New Roman" w:cs="Times New Roman"/>
          <w:sz w:val="28"/>
          <w:szCs w:val="28"/>
        </w:rPr>
        <w:t xml:space="preserve"> Результаты контрольного мероприятия оформляются в порядке, установленном Федеральным </w:t>
      </w:r>
      <w:r w:rsidR="00AE6C89" w:rsidRPr="00841175">
        <w:rPr>
          <w:rFonts w:ascii="Times New Roman" w:hAnsi="Times New Roman" w:cs="Times New Roman"/>
          <w:sz w:val="28"/>
          <w:szCs w:val="28"/>
        </w:rPr>
        <w:t>законом</w:t>
      </w:r>
      <w:r w:rsidR="00AE6C89" w:rsidRPr="00AE6C89">
        <w:rPr>
          <w:rFonts w:ascii="Times New Roman" w:hAnsi="Times New Roman" w:cs="Times New Roman"/>
          <w:sz w:val="28"/>
          <w:szCs w:val="28"/>
        </w:rPr>
        <w:t xml:space="preserve"> N 248-ФЗ.</w:t>
      </w:r>
    </w:p>
    <w:p w:rsidR="00AE6C89" w:rsidRPr="00AE6C89" w:rsidRDefault="0084117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sidR="00B3723E">
        <w:rPr>
          <w:rFonts w:ascii="Times New Roman" w:hAnsi="Times New Roman" w:cs="Times New Roman"/>
          <w:sz w:val="28"/>
          <w:szCs w:val="28"/>
        </w:rPr>
        <w:t>5</w:t>
      </w:r>
      <w:r w:rsidR="00AE6C89" w:rsidRPr="00AE6C89">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sz w:val="28"/>
          <w:szCs w:val="28"/>
        </w:rPr>
        <w:t>контрольный орган</w:t>
      </w:r>
      <w:r w:rsidR="00AE6C89" w:rsidRPr="00AE6C89">
        <w:rPr>
          <w:rFonts w:ascii="Times New Roman" w:hAnsi="Times New Roman" w:cs="Times New Roman"/>
          <w:sz w:val="28"/>
          <w:szCs w:val="28"/>
        </w:rPr>
        <w:t xml:space="preserve"> в пределах полномочий, предусмотренных законодательством Российской Федерации, обязана предпринять меры, предусмотренные </w:t>
      </w:r>
      <w:r w:rsidR="00AE6C89" w:rsidRPr="00841175">
        <w:rPr>
          <w:rFonts w:ascii="Times New Roman" w:hAnsi="Times New Roman" w:cs="Times New Roman"/>
          <w:sz w:val="28"/>
          <w:szCs w:val="28"/>
        </w:rPr>
        <w:t>частью 2 статьи 90</w:t>
      </w:r>
      <w:r w:rsidR="00AE6C89" w:rsidRPr="00AE6C89">
        <w:rPr>
          <w:rFonts w:ascii="Times New Roman" w:hAnsi="Times New Roman" w:cs="Times New Roman"/>
          <w:sz w:val="28"/>
          <w:szCs w:val="28"/>
        </w:rPr>
        <w:t xml:space="preserve"> Федерального закона N 248-ФЗ.</w:t>
      </w:r>
    </w:p>
    <w:p w:rsidR="00AE6C89" w:rsidRPr="00AE6C89" w:rsidRDefault="0084117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sidR="00B3723E">
        <w:rPr>
          <w:rFonts w:ascii="Times New Roman" w:hAnsi="Times New Roman" w:cs="Times New Roman"/>
          <w:sz w:val="28"/>
          <w:szCs w:val="28"/>
        </w:rPr>
        <w:t>6</w:t>
      </w:r>
      <w:r w:rsidR="00AE6C89" w:rsidRPr="00AE6C89">
        <w:rPr>
          <w:rFonts w:ascii="Times New Roman" w:hAnsi="Times New Roman" w:cs="Times New Roman"/>
          <w:sz w:val="28"/>
          <w:szCs w:val="28"/>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w:t>
      </w:r>
      <w:hyperlink r:id="rId20"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00AE6C89" w:rsidRPr="00841175">
          <w:rPr>
            <w:rFonts w:ascii="Times New Roman" w:hAnsi="Times New Roman" w:cs="Times New Roman"/>
            <w:sz w:val="28"/>
            <w:szCs w:val="28"/>
          </w:rPr>
          <w:t>пунктом 3 части 2</w:t>
        </w:r>
      </w:hyperlink>
      <w:r w:rsidR="00AE6C89" w:rsidRPr="00AE6C89">
        <w:rPr>
          <w:rFonts w:ascii="Times New Roman" w:hAnsi="Times New Roman" w:cs="Times New Roman"/>
          <w:sz w:val="28"/>
          <w:szCs w:val="28"/>
        </w:rPr>
        <w:t xml:space="preserve"> Федерального закона N 248-ФЗ, не принимаются (в части административных правонарушений).</w:t>
      </w:r>
    </w:p>
    <w:p w:rsidR="00AE6C89" w:rsidRPr="00AE6C89" w:rsidRDefault="0084117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sidR="00B3723E">
        <w:rPr>
          <w:rFonts w:ascii="Times New Roman" w:hAnsi="Times New Roman" w:cs="Times New Roman"/>
          <w:sz w:val="28"/>
          <w:szCs w:val="28"/>
        </w:rPr>
        <w:t>7</w:t>
      </w:r>
      <w:r w:rsidR="00AE6C89" w:rsidRPr="00AE6C89">
        <w:rPr>
          <w:rFonts w:ascii="Times New Roman" w:hAnsi="Times New Roman" w:cs="Times New Roman"/>
          <w:sz w:val="28"/>
          <w:szCs w:val="28"/>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21"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00AE6C89" w:rsidRPr="00841175">
          <w:rPr>
            <w:rFonts w:ascii="Times New Roman" w:hAnsi="Times New Roman" w:cs="Times New Roman"/>
            <w:sz w:val="28"/>
            <w:szCs w:val="28"/>
          </w:rPr>
          <w:t>статьями 39</w:t>
        </w:r>
      </w:hyperlink>
      <w:r w:rsidR="00AE6C89" w:rsidRPr="00841175">
        <w:rPr>
          <w:rFonts w:ascii="Times New Roman" w:hAnsi="Times New Roman" w:cs="Times New Roman"/>
          <w:sz w:val="28"/>
          <w:szCs w:val="28"/>
        </w:rPr>
        <w:t xml:space="preserve"> - </w:t>
      </w:r>
      <w:hyperlink r:id="rId22"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00AE6C89" w:rsidRPr="00841175">
          <w:rPr>
            <w:rFonts w:ascii="Times New Roman" w:hAnsi="Times New Roman" w:cs="Times New Roman"/>
            <w:sz w:val="28"/>
            <w:szCs w:val="28"/>
          </w:rPr>
          <w:t>43</w:t>
        </w:r>
      </w:hyperlink>
      <w:r w:rsidR="00AE6C89" w:rsidRPr="00AE6C89">
        <w:rPr>
          <w:rFonts w:ascii="Times New Roman" w:hAnsi="Times New Roman" w:cs="Times New Roman"/>
          <w:sz w:val="28"/>
          <w:szCs w:val="28"/>
        </w:rPr>
        <w:t xml:space="preserve"> Федерального закона N 248-ФЗ.</w:t>
      </w:r>
    </w:p>
    <w:p w:rsidR="005325DB" w:rsidRDefault="005325DB" w:rsidP="00C2123D">
      <w:pPr>
        <w:pStyle w:val="ConsPlusNormal"/>
        <w:spacing w:line="240" w:lineRule="auto"/>
        <w:ind w:left="-2" w:firstLineChars="253" w:firstLine="708"/>
        <w:jc w:val="both"/>
        <w:rPr>
          <w:rFonts w:ascii="Times New Roman" w:hAnsi="Times New Roman" w:cs="Times New Roman"/>
          <w:sz w:val="28"/>
          <w:szCs w:val="28"/>
        </w:rPr>
      </w:pPr>
    </w:p>
    <w:p w:rsidR="00841175" w:rsidRPr="00841175" w:rsidRDefault="005325DB" w:rsidP="00841175">
      <w:pPr>
        <w:pStyle w:val="ConsPlusTitle"/>
        <w:jc w:val="center"/>
        <w:outlineLvl w:val="1"/>
        <w:rPr>
          <w:rFonts w:ascii="Times New Roman" w:hAnsi="Times New Roman" w:cs="Times New Roman"/>
          <w:sz w:val="28"/>
          <w:szCs w:val="28"/>
        </w:rPr>
      </w:pPr>
      <w:r w:rsidRPr="00841175">
        <w:rPr>
          <w:rFonts w:ascii="Times New Roman" w:hAnsi="Times New Roman" w:cs="Times New Roman"/>
          <w:sz w:val="28"/>
          <w:szCs w:val="28"/>
          <w:lang w:val="en-US"/>
        </w:rPr>
        <w:t>V</w:t>
      </w:r>
      <w:r w:rsidRPr="00841175">
        <w:rPr>
          <w:rFonts w:ascii="Times New Roman" w:hAnsi="Times New Roman" w:cs="Times New Roman"/>
          <w:sz w:val="28"/>
          <w:szCs w:val="28"/>
        </w:rPr>
        <w:t>.</w:t>
      </w:r>
      <w:r w:rsidR="00841175" w:rsidRPr="00841175">
        <w:rPr>
          <w:rFonts w:ascii="Times New Roman" w:hAnsi="Times New Roman" w:cs="Times New Roman"/>
          <w:sz w:val="28"/>
          <w:szCs w:val="28"/>
        </w:rPr>
        <w:t xml:space="preserve"> ОБЖАЛОВАНИЕ РЕШЕНИЙ </w:t>
      </w:r>
      <w:r w:rsidR="00661FBD">
        <w:rPr>
          <w:rFonts w:ascii="Times New Roman" w:hAnsi="Times New Roman" w:cs="Times New Roman"/>
          <w:sz w:val="28"/>
          <w:szCs w:val="28"/>
        </w:rPr>
        <w:t>КОНТРОЛЬНОГО ОРГАНА</w:t>
      </w:r>
      <w:r w:rsidR="00841175" w:rsidRPr="00841175">
        <w:rPr>
          <w:rFonts w:ascii="Times New Roman" w:hAnsi="Times New Roman" w:cs="Times New Roman"/>
          <w:sz w:val="28"/>
          <w:szCs w:val="28"/>
        </w:rPr>
        <w:t>, ДЕЙСТВИЙ (БЕЗДЕЙСТВИЯ)ЕЕ ДОЛЖНОСТНЫХ ЛИЦ</w:t>
      </w:r>
    </w:p>
    <w:p w:rsidR="00841175" w:rsidRPr="00841175" w:rsidRDefault="00841175" w:rsidP="00841175">
      <w:pPr>
        <w:pStyle w:val="ConsPlusNormal"/>
        <w:spacing w:line="240" w:lineRule="auto"/>
        <w:ind w:left="1" w:hanging="3"/>
        <w:jc w:val="both"/>
        <w:rPr>
          <w:rFonts w:ascii="Times New Roman" w:hAnsi="Times New Roman" w:cs="Times New Roman"/>
          <w:sz w:val="28"/>
          <w:szCs w:val="28"/>
        </w:rPr>
      </w:pPr>
    </w:p>
    <w:p w:rsidR="00841175" w:rsidRPr="00841175" w:rsidRDefault="0084117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sidR="00B3723E">
        <w:rPr>
          <w:rFonts w:ascii="Times New Roman" w:hAnsi="Times New Roman" w:cs="Times New Roman"/>
          <w:sz w:val="28"/>
          <w:szCs w:val="28"/>
        </w:rPr>
        <w:t>8</w:t>
      </w:r>
      <w:r w:rsidRPr="00841175">
        <w:rPr>
          <w:rFonts w:ascii="Times New Roman" w:hAnsi="Times New Roman" w:cs="Times New Roman"/>
          <w:sz w:val="28"/>
          <w:szCs w:val="28"/>
        </w:rPr>
        <w:t xml:space="preserve">. Решения </w:t>
      </w:r>
      <w:r w:rsidR="00661FBD">
        <w:rPr>
          <w:rFonts w:ascii="Times New Roman" w:hAnsi="Times New Roman" w:cs="Times New Roman"/>
          <w:sz w:val="28"/>
          <w:szCs w:val="28"/>
        </w:rPr>
        <w:t>контрольного органа</w:t>
      </w:r>
      <w:r w:rsidRPr="00841175">
        <w:rPr>
          <w:rFonts w:ascii="Times New Roman" w:hAnsi="Times New Roman" w:cs="Times New Roman"/>
          <w:sz w:val="28"/>
          <w:szCs w:val="28"/>
        </w:rPr>
        <w:t xml:space="preserve">, действия (бездействие) должностных лиц, уполномоченных осуществлять муниципальный жилищный контроль, могут быть обжалованы в порядке, установленном </w:t>
      </w:r>
      <w:hyperlink r:id="rId23"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Pr="00841175">
          <w:rPr>
            <w:rFonts w:ascii="Times New Roman" w:hAnsi="Times New Roman" w:cs="Times New Roman"/>
            <w:sz w:val="28"/>
            <w:szCs w:val="28"/>
          </w:rPr>
          <w:t>главой 9</w:t>
        </w:r>
      </w:hyperlink>
      <w:r w:rsidRPr="00841175">
        <w:rPr>
          <w:rFonts w:ascii="Times New Roman" w:hAnsi="Times New Roman" w:cs="Times New Roman"/>
          <w:sz w:val="28"/>
          <w:szCs w:val="28"/>
        </w:rPr>
        <w:t xml:space="preserve"> Федерального закона N 248-ФЗ.</w:t>
      </w:r>
    </w:p>
    <w:p w:rsidR="00841175" w:rsidRPr="00841175" w:rsidRDefault="0084117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sidR="00B3723E">
        <w:rPr>
          <w:rFonts w:ascii="Times New Roman" w:hAnsi="Times New Roman" w:cs="Times New Roman"/>
          <w:sz w:val="28"/>
          <w:szCs w:val="28"/>
        </w:rPr>
        <w:t>9</w:t>
      </w:r>
      <w:r w:rsidRPr="00841175">
        <w:rPr>
          <w:rFonts w:ascii="Times New Roman" w:hAnsi="Times New Roman" w:cs="Times New Roman"/>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41175" w:rsidRPr="00841175" w:rsidRDefault="00841175" w:rsidP="00867B89">
      <w:pPr>
        <w:pStyle w:val="ConsPlusNormal"/>
        <w:spacing w:line="240" w:lineRule="auto"/>
        <w:ind w:left="-2" w:firstLineChars="0" w:firstLine="709"/>
        <w:jc w:val="both"/>
        <w:rPr>
          <w:rFonts w:ascii="Times New Roman" w:hAnsi="Times New Roman" w:cs="Times New Roman"/>
          <w:sz w:val="28"/>
          <w:szCs w:val="28"/>
        </w:rPr>
      </w:pPr>
      <w:r w:rsidRPr="00841175">
        <w:rPr>
          <w:rFonts w:ascii="Times New Roman" w:hAnsi="Times New Roman" w:cs="Times New Roman"/>
          <w:sz w:val="28"/>
          <w:szCs w:val="28"/>
        </w:rPr>
        <w:t>1) решений о проведении контрольных мероприятий и обязательных профилактических визитов;</w:t>
      </w:r>
    </w:p>
    <w:p w:rsidR="00841175" w:rsidRPr="00841175" w:rsidRDefault="00841175" w:rsidP="00867B89">
      <w:pPr>
        <w:pStyle w:val="ConsPlusNormal"/>
        <w:spacing w:line="240" w:lineRule="auto"/>
        <w:ind w:left="-2" w:firstLineChars="0" w:firstLine="709"/>
        <w:jc w:val="both"/>
        <w:rPr>
          <w:rFonts w:ascii="Times New Roman" w:hAnsi="Times New Roman" w:cs="Times New Roman"/>
          <w:sz w:val="28"/>
          <w:szCs w:val="28"/>
        </w:rPr>
      </w:pPr>
      <w:r w:rsidRPr="00841175">
        <w:rPr>
          <w:rFonts w:ascii="Times New Roman" w:hAnsi="Times New Roman" w:cs="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841175" w:rsidRPr="00841175" w:rsidRDefault="00841175" w:rsidP="00867B89">
      <w:pPr>
        <w:pStyle w:val="ConsPlusNormal"/>
        <w:spacing w:line="240" w:lineRule="auto"/>
        <w:ind w:left="-2" w:firstLineChars="0" w:firstLine="709"/>
        <w:jc w:val="both"/>
        <w:rPr>
          <w:rFonts w:ascii="Times New Roman" w:hAnsi="Times New Roman" w:cs="Times New Roman"/>
          <w:sz w:val="28"/>
          <w:szCs w:val="28"/>
        </w:rPr>
      </w:pPr>
      <w:r w:rsidRPr="00841175">
        <w:rPr>
          <w:rFonts w:ascii="Times New Roman" w:hAnsi="Times New Roman" w:cs="Times New Roman"/>
          <w:sz w:val="28"/>
          <w:szCs w:val="28"/>
        </w:rPr>
        <w:t>3) действий (бездействия) должностных лиц, уполномоченных осуществлять муниципальный контроль, в рамках контрольных мероприятийи обязательных профилактических визитов.</w:t>
      </w:r>
    </w:p>
    <w:p w:rsidR="00841175" w:rsidRPr="00841175" w:rsidRDefault="00841175" w:rsidP="00867B89">
      <w:pPr>
        <w:pStyle w:val="ac"/>
        <w:spacing w:before="0" w:beforeAutospacing="0" w:after="0" w:afterAutospacing="0"/>
        <w:ind w:firstLine="709"/>
        <w:jc w:val="both"/>
        <w:rPr>
          <w:sz w:val="28"/>
          <w:szCs w:val="28"/>
        </w:rPr>
      </w:pPr>
      <w:r w:rsidRPr="00841175">
        <w:rPr>
          <w:sz w:val="28"/>
          <w:szCs w:val="28"/>
        </w:rPr>
        <w:t>4) решений об отнесении объектов контроля к соответствующей категории риска;</w:t>
      </w:r>
    </w:p>
    <w:p w:rsidR="00841175" w:rsidRPr="00841175" w:rsidRDefault="00841175" w:rsidP="00867B89">
      <w:pPr>
        <w:pStyle w:val="ac"/>
        <w:spacing w:before="0" w:beforeAutospacing="0" w:after="0" w:afterAutospacing="0"/>
        <w:ind w:firstLine="709"/>
        <w:jc w:val="both"/>
        <w:rPr>
          <w:sz w:val="28"/>
          <w:szCs w:val="28"/>
        </w:rPr>
      </w:pPr>
      <w:r w:rsidRPr="00841175">
        <w:rPr>
          <w:sz w:val="28"/>
          <w:szCs w:val="28"/>
        </w:rPr>
        <w:t xml:space="preserve">5) решений об отказе в проведении обязательных профилактических визитов по заявлениям контролируемых лиц; </w:t>
      </w:r>
    </w:p>
    <w:p w:rsidR="00841175" w:rsidRPr="00841175" w:rsidRDefault="00841175" w:rsidP="00867B89">
      <w:pPr>
        <w:pStyle w:val="ac"/>
        <w:spacing w:before="0" w:beforeAutospacing="0" w:after="0" w:afterAutospacing="0"/>
        <w:ind w:firstLine="709"/>
        <w:jc w:val="both"/>
        <w:rPr>
          <w:sz w:val="28"/>
          <w:szCs w:val="28"/>
        </w:rPr>
      </w:pPr>
      <w:r w:rsidRPr="00841175">
        <w:rPr>
          <w:sz w:val="28"/>
          <w:szCs w:val="28"/>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841175" w:rsidRPr="00841175" w:rsidRDefault="00841175"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B3723E">
        <w:rPr>
          <w:rFonts w:ascii="Times New Roman" w:hAnsi="Times New Roman" w:cs="Times New Roman"/>
          <w:sz w:val="28"/>
          <w:szCs w:val="28"/>
        </w:rPr>
        <w:t>20</w:t>
      </w:r>
      <w:r w:rsidRPr="00841175">
        <w:rPr>
          <w:rFonts w:ascii="Times New Roman" w:hAnsi="Times New Roman" w:cs="Times New Roman"/>
          <w:sz w:val="28"/>
          <w:szCs w:val="28"/>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841175" w:rsidRPr="00841175" w:rsidRDefault="00841175" w:rsidP="00867B89">
      <w:pPr>
        <w:pStyle w:val="ConsPlusNormal"/>
        <w:spacing w:line="240" w:lineRule="auto"/>
        <w:ind w:left="-2" w:firstLineChars="0" w:firstLine="709"/>
        <w:jc w:val="both"/>
        <w:rPr>
          <w:rFonts w:ascii="Times New Roman" w:hAnsi="Times New Roman" w:cs="Times New Roman"/>
          <w:sz w:val="28"/>
          <w:szCs w:val="28"/>
        </w:rPr>
      </w:pPr>
      <w:r w:rsidRPr="00841175">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912AA3">
        <w:rPr>
          <w:rFonts w:ascii="Times New Roman" w:hAnsi="Times New Roman" w:cs="Times New Roman"/>
          <w:sz w:val="28"/>
          <w:szCs w:val="28"/>
        </w:rPr>
        <w:t xml:space="preserve">руководителем контрольного органа </w:t>
      </w:r>
      <w:r w:rsidRPr="00841175">
        <w:rPr>
          <w:rFonts w:ascii="Times New Roman" w:hAnsi="Times New Roman" w:cs="Times New Roman"/>
          <w:sz w:val="28"/>
          <w:szCs w:val="28"/>
        </w:rPr>
        <w:t xml:space="preserve">с предварительным </w:t>
      </w:r>
      <w:r w:rsidR="00912AA3">
        <w:rPr>
          <w:rFonts w:ascii="Times New Roman" w:hAnsi="Times New Roman" w:cs="Times New Roman"/>
          <w:sz w:val="28"/>
          <w:szCs w:val="28"/>
        </w:rPr>
        <w:t xml:space="preserve">его </w:t>
      </w:r>
      <w:r w:rsidRPr="00841175">
        <w:rPr>
          <w:rFonts w:ascii="Times New Roman" w:hAnsi="Times New Roman" w:cs="Times New Roman"/>
          <w:sz w:val="28"/>
          <w:szCs w:val="28"/>
        </w:rPr>
        <w:t>информированием о наличии в жалобе (документах) сведений, составляющих государственную или иную охраняемую законом тайну.</w:t>
      </w:r>
    </w:p>
    <w:p w:rsidR="00841175" w:rsidRPr="00841175" w:rsidRDefault="00912AA3"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w:t>
      </w:r>
      <w:r w:rsidR="00B3723E">
        <w:rPr>
          <w:rFonts w:ascii="Times New Roman" w:hAnsi="Times New Roman" w:cs="Times New Roman"/>
          <w:sz w:val="28"/>
          <w:szCs w:val="28"/>
        </w:rPr>
        <w:t>21</w:t>
      </w:r>
      <w:r w:rsidR="00841175" w:rsidRPr="00841175">
        <w:rPr>
          <w:rFonts w:ascii="Times New Roman" w:hAnsi="Times New Roman" w:cs="Times New Roman"/>
          <w:sz w:val="28"/>
          <w:szCs w:val="28"/>
        </w:rPr>
        <w:t xml:space="preserve">. Жалоба на решение </w:t>
      </w:r>
      <w:r>
        <w:rPr>
          <w:rFonts w:ascii="Times New Roman" w:hAnsi="Times New Roman" w:cs="Times New Roman"/>
          <w:sz w:val="28"/>
          <w:szCs w:val="28"/>
        </w:rPr>
        <w:t>контрольного органа</w:t>
      </w:r>
      <w:r w:rsidR="00841175" w:rsidRPr="00841175">
        <w:rPr>
          <w:rFonts w:ascii="Times New Roman" w:hAnsi="Times New Roman" w:cs="Times New Roman"/>
          <w:sz w:val="28"/>
          <w:szCs w:val="28"/>
        </w:rPr>
        <w:t xml:space="preserve">, действия (бездействие) ее должностных лиц рассматривается </w:t>
      </w:r>
      <w:r>
        <w:rPr>
          <w:rFonts w:ascii="Times New Roman" w:hAnsi="Times New Roman" w:cs="Times New Roman"/>
          <w:sz w:val="28"/>
          <w:szCs w:val="28"/>
        </w:rPr>
        <w:t>руководителем контрольного органа</w:t>
      </w:r>
      <w:r w:rsidR="00841175" w:rsidRPr="00841175">
        <w:rPr>
          <w:rFonts w:ascii="Times New Roman" w:hAnsi="Times New Roman" w:cs="Times New Roman"/>
          <w:sz w:val="28"/>
          <w:szCs w:val="28"/>
        </w:rPr>
        <w:t>.</w:t>
      </w:r>
    </w:p>
    <w:p w:rsidR="00841175" w:rsidRPr="00841175" w:rsidRDefault="00912AA3"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12</w:t>
      </w:r>
      <w:r w:rsidR="00B3723E">
        <w:rPr>
          <w:rFonts w:ascii="Times New Roman" w:hAnsi="Times New Roman" w:cs="Times New Roman"/>
          <w:sz w:val="28"/>
          <w:szCs w:val="28"/>
        </w:rPr>
        <w:t>2</w:t>
      </w:r>
      <w:r w:rsidR="00841175" w:rsidRPr="00841175">
        <w:rPr>
          <w:rFonts w:ascii="Times New Roman" w:hAnsi="Times New Roman" w:cs="Times New Roman"/>
          <w:sz w:val="28"/>
          <w:szCs w:val="28"/>
        </w:rPr>
        <w:t xml:space="preserve">. Жалоба на решение </w:t>
      </w:r>
      <w:r>
        <w:rPr>
          <w:rFonts w:ascii="Times New Roman" w:hAnsi="Times New Roman" w:cs="Times New Roman"/>
          <w:sz w:val="28"/>
          <w:szCs w:val="28"/>
        </w:rPr>
        <w:t>контрольного органа</w:t>
      </w:r>
      <w:r w:rsidR="00841175" w:rsidRPr="00841175">
        <w:rPr>
          <w:rFonts w:ascii="Times New Roman" w:hAnsi="Times New Roman" w:cs="Times New Roman"/>
          <w:sz w:val="28"/>
          <w:szCs w:val="28"/>
        </w:rPr>
        <w:t>,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41175" w:rsidRPr="00841175" w:rsidRDefault="00841175" w:rsidP="00867B89">
      <w:pPr>
        <w:pStyle w:val="ConsPlusNormal"/>
        <w:spacing w:line="240" w:lineRule="auto"/>
        <w:ind w:left="-2" w:firstLineChars="0" w:firstLine="709"/>
        <w:jc w:val="both"/>
        <w:rPr>
          <w:rFonts w:ascii="Times New Roman" w:hAnsi="Times New Roman" w:cs="Times New Roman"/>
          <w:sz w:val="28"/>
          <w:szCs w:val="28"/>
        </w:rPr>
      </w:pPr>
      <w:r w:rsidRPr="00841175">
        <w:rPr>
          <w:rFonts w:ascii="Times New Roman" w:hAnsi="Times New Roman" w:cs="Times New Roman"/>
          <w:sz w:val="28"/>
          <w:szCs w:val="28"/>
        </w:rPr>
        <w:t xml:space="preserve">Жалоба на предписание </w:t>
      </w:r>
      <w:r w:rsidR="00912AA3">
        <w:rPr>
          <w:rFonts w:ascii="Times New Roman" w:hAnsi="Times New Roman" w:cs="Times New Roman"/>
          <w:sz w:val="28"/>
          <w:szCs w:val="28"/>
        </w:rPr>
        <w:t>контрольного органа</w:t>
      </w:r>
      <w:r w:rsidRPr="00841175">
        <w:rPr>
          <w:rFonts w:ascii="Times New Roman" w:hAnsi="Times New Roman" w:cs="Times New Roman"/>
          <w:sz w:val="28"/>
          <w:szCs w:val="28"/>
        </w:rPr>
        <w:t xml:space="preserve"> может быть подана в течение 10 рабочих дней с момента получения контролируемым лицом предписания.</w:t>
      </w:r>
    </w:p>
    <w:p w:rsidR="00841175" w:rsidRPr="00841175" w:rsidRDefault="00841175" w:rsidP="00867B89">
      <w:pPr>
        <w:pStyle w:val="ConsPlusNormal"/>
        <w:spacing w:line="240" w:lineRule="auto"/>
        <w:ind w:left="-2" w:firstLineChars="0" w:firstLine="709"/>
        <w:jc w:val="both"/>
        <w:rPr>
          <w:rFonts w:ascii="Times New Roman" w:hAnsi="Times New Roman" w:cs="Times New Roman"/>
          <w:sz w:val="28"/>
          <w:szCs w:val="28"/>
        </w:rPr>
      </w:pPr>
      <w:r w:rsidRPr="00841175">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841175" w:rsidRPr="00841175" w:rsidRDefault="00841175" w:rsidP="00867B89">
      <w:pPr>
        <w:pStyle w:val="ConsPlusNormal"/>
        <w:spacing w:line="240" w:lineRule="auto"/>
        <w:ind w:left="-2" w:firstLineChars="0" w:firstLine="709"/>
        <w:jc w:val="both"/>
        <w:rPr>
          <w:rFonts w:ascii="Times New Roman" w:hAnsi="Times New Roman" w:cs="Times New Roman"/>
          <w:sz w:val="28"/>
          <w:szCs w:val="28"/>
        </w:rPr>
      </w:pPr>
      <w:r w:rsidRPr="00841175">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12AA3" w:rsidRPr="00912AA3" w:rsidRDefault="00912AA3" w:rsidP="00867B89">
      <w:pPr>
        <w:pStyle w:val="ac"/>
        <w:spacing w:before="0" w:beforeAutospacing="0" w:after="0" w:afterAutospacing="0" w:line="245" w:lineRule="atLeast"/>
        <w:ind w:firstLine="709"/>
        <w:jc w:val="both"/>
        <w:rPr>
          <w:sz w:val="28"/>
          <w:szCs w:val="28"/>
        </w:rPr>
      </w:pPr>
      <w:r w:rsidRPr="00912AA3">
        <w:rPr>
          <w:sz w:val="28"/>
          <w:szCs w:val="28"/>
        </w:rPr>
        <w:t>12</w:t>
      </w:r>
      <w:r w:rsidR="00B3723E">
        <w:rPr>
          <w:sz w:val="28"/>
          <w:szCs w:val="28"/>
        </w:rPr>
        <w:t>3</w:t>
      </w:r>
      <w:r w:rsidR="00841175" w:rsidRPr="00912AA3">
        <w:rPr>
          <w:sz w:val="28"/>
          <w:szCs w:val="28"/>
        </w:rPr>
        <w:t xml:space="preserve">. </w:t>
      </w:r>
      <w:r w:rsidRPr="00912AA3">
        <w:rPr>
          <w:sz w:val="28"/>
          <w:szCs w:val="28"/>
        </w:rPr>
        <w:t xml:space="preserve">Жалоба на решение </w:t>
      </w:r>
      <w:r>
        <w:rPr>
          <w:sz w:val="28"/>
          <w:szCs w:val="28"/>
        </w:rPr>
        <w:t>контрольного органа</w:t>
      </w:r>
      <w:r w:rsidRPr="00912AA3">
        <w:rPr>
          <w:sz w:val="28"/>
          <w:szCs w:val="28"/>
        </w:rPr>
        <w:t>, действия (бездействие) его должностных лиц подлежит рассмотрению в течение  15 рабочих дней со дня ее регистрации в подсистеме досудебного обжалования.</w:t>
      </w:r>
    </w:p>
    <w:p w:rsidR="00912AA3" w:rsidRPr="00912AA3" w:rsidRDefault="00912AA3" w:rsidP="00867B89">
      <w:pPr>
        <w:pStyle w:val="ac"/>
        <w:spacing w:before="0" w:beforeAutospacing="0" w:after="0" w:afterAutospacing="0" w:line="245" w:lineRule="atLeast"/>
        <w:ind w:firstLine="709"/>
        <w:jc w:val="both"/>
        <w:rPr>
          <w:sz w:val="28"/>
          <w:szCs w:val="28"/>
        </w:rPr>
      </w:pPr>
      <w:r w:rsidRPr="00912AA3">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325DB" w:rsidRPr="00912AA3" w:rsidRDefault="005325DB" w:rsidP="00912AA3">
      <w:pPr>
        <w:pStyle w:val="ConsPlusNormal"/>
        <w:spacing w:line="240" w:lineRule="auto"/>
        <w:ind w:left="-2" w:firstLineChars="0" w:firstLine="709"/>
        <w:jc w:val="both"/>
        <w:rPr>
          <w:rFonts w:ascii="Times New Roman" w:hAnsi="Times New Roman" w:cs="Times New Roman"/>
          <w:sz w:val="28"/>
          <w:szCs w:val="28"/>
        </w:rPr>
      </w:pPr>
    </w:p>
    <w:p w:rsidR="00912AA3" w:rsidRPr="00912AA3" w:rsidRDefault="005325DB" w:rsidP="00912AA3">
      <w:pPr>
        <w:pStyle w:val="ConsPlusTitle"/>
        <w:jc w:val="center"/>
        <w:outlineLvl w:val="1"/>
        <w:rPr>
          <w:rFonts w:ascii="Times New Roman" w:hAnsi="Times New Roman" w:cs="Times New Roman"/>
          <w:sz w:val="28"/>
          <w:szCs w:val="28"/>
        </w:rPr>
      </w:pPr>
      <w:r w:rsidRPr="00912AA3">
        <w:rPr>
          <w:rFonts w:ascii="Times New Roman" w:hAnsi="Times New Roman" w:cs="Times New Roman"/>
          <w:sz w:val="28"/>
          <w:szCs w:val="28"/>
          <w:lang w:val="en-US"/>
        </w:rPr>
        <w:t>VI</w:t>
      </w:r>
      <w:r w:rsidRPr="00912AA3">
        <w:rPr>
          <w:rFonts w:ascii="Times New Roman" w:hAnsi="Times New Roman" w:cs="Times New Roman"/>
          <w:sz w:val="28"/>
          <w:szCs w:val="28"/>
        </w:rPr>
        <w:t>.</w:t>
      </w:r>
      <w:r w:rsidR="00912AA3" w:rsidRPr="00912AA3">
        <w:rPr>
          <w:rFonts w:ascii="Times New Roman" w:hAnsi="Times New Roman" w:cs="Times New Roman"/>
          <w:sz w:val="28"/>
          <w:szCs w:val="28"/>
        </w:rPr>
        <w:t xml:space="preserve"> ОЦЕНКА РЕЗУЛЬТАТИВНОСТИ И ЭФФЕКТИВНОСТИ ДЕЯТЕЛЬНОСТИ</w:t>
      </w:r>
      <w:r w:rsidR="00912AA3">
        <w:rPr>
          <w:rFonts w:ascii="Times New Roman" w:hAnsi="Times New Roman" w:cs="Times New Roman"/>
          <w:sz w:val="28"/>
          <w:szCs w:val="28"/>
        </w:rPr>
        <w:t xml:space="preserve"> КОНТРОЛЬНОГО ОРГАНА</w:t>
      </w:r>
      <w:r w:rsidR="00912AA3" w:rsidRPr="00912AA3">
        <w:rPr>
          <w:rFonts w:ascii="Times New Roman" w:hAnsi="Times New Roman" w:cs="Times New Roman"/>
          <w:sz w:val="28"/>
          <w:szCs w:val="28"/>
        </w:rPr>
        <w:t xml:space="preserve"> ПРИ ОСУЩЕСТВЛЕНИИ МУНИЦИПАЛЬНОГО КОНТРОЛЯ</w:t>
      </w:r>
    </w:p>
    <w:p w:rsidR="00912AA3" w:rsidRPr="00912AA3" w:rsidRDefault="00912AA3" w:rsidP="00912AA3">
      <w:pPr>
        <w:pStyle w:val="ConsPlusNormal"/>
        <w:spacing w:line="240" w:lineRule="auto"/>
        <w:ind w:left="1" w:hanging="3"/>
        <w:jc w:val="both"/>
        <w:rPr>
          <w:rFonts w:ascii="Times New Roman" w:hAnsi="Times New Roman" w:cs="Times New Roman"/>
          <w:sz w:val="28"/>
          <w:szCs w:val="28"/>
        </w:rPr>
      </w:pPr>
    </w:p>
    <w:p w:rsidR="00912AA3" w:rsidRPr="00912AA3" w:rsidRDefault="00912AA3"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12</w:t>
      </w:r>
      <w:r w:rsidR="00B3723E">
        <w:rPr>
          <w:rFonts w:ascii="Times New Roman" w:hAnsi="Times New Roman" w:cs="Times New Roman"/>
          <w:sz w:val="28"/>
          <w:szCs w:val="28"/>
        </w:rPr>
        <w:t>4</w:t>
      </w:r>
      <w:r w:rsidRPr="00912AA3">
        <w:rPr>
          <w:rFonts w:ascii="Times New Roman" w:hAnsi="Times New Roman" w:cs="Times New Roman"/>
          <w:sz w:val="28"/>
          <w:szCs w:val="28"/>
        </w:rPr>
        <w:t xml:space="preserve">. Оценка результативности и эффективности деятельности </w:t>
      </w:r>
      <w:r>
        <w:rPr>
          <w:rFonts w:ascii="Times New Roman" w:hAnsi="Times New Roman" w:cs="Times New Roman"/>
          <w:sz w:val="28"/>
          <w:szCs w:val="28"/>
        </w:rPr>
        <w:t>контрольного органа</w:t>
      </w:r>
      <w:r w:rsidRPr="00912AA3">
        <w:rPr>
          <w:rFonts w:ascii="Times New Roman" w:hAnsi="Times New Roman" w:cs="Times New Roman"/>
          <w:sz w:val="28"/>
          <w:szCs w:val="28"/>
        </w:rPr>
        <w:t xml:space="preserve"> и должностных лиц по муниципальному контролю осуществляется на основе системы показателей результативности и эффективности деятельности </w:t>
      </w:r>
      <w:r>
        <w:rPr>
          <w:rFonts w:ascii="Times New Roman" w:hAnsi="Times New Roman" w:cs="Times New Roman"/>
          <w:sz w:val="28"/>
          <w:szCs w:val="28"/>
        </w:rPr>
        <w:t>контрольного органа</w:t>
      </w:r>
      <w:r w:rsidRPr="00912AA3">
        <w:rPr>
          <w:rFonts w:ascii="Times New Roman" w:hAnsi="Times New Roman" w:cs="Times New Roman"/>
          <w:sz w:val="28"/>
          <w:szCs w:val="28"/>
        </w:rPr>
        <w:t>.</w:t>
      </w:r>
    </w:p>
    <w:p w:rsidR="00912AA3" w:rsidRPr="00912AA3" w:rsidRDefault="00912AA3" w:rsidP="00867B89">
      <w:pPr>
        <w:pStyle w:val="ConsPlusNormal"/>
        <w:spacing w:line="240" w:lineRule="auto"/>
        <w:ind w:left="-2" w:firstLineChars="0" w:firstLine="709"/>
        <w:jc w:val="both"/>
        <w:rPr>
          <w:rFonts w:ascii="Times New Roman" w:hAnsi="Times New Roman" w:cs="Times New Roman"/>
          <w:sz w:val="28"/>
          <w:szCs w:val="28"/>
        </w:rPr>
      </w:pPr>
      <w:r w:rsidRPr="00912AA3">
        <w:rPr>
          <w:rFonts w:ascii="Times New Roman" w:hAnsi="Times New Roman" w:cs="Times New Roman"/>
          <w:sz w:val="28"/>
          <w:szCs w:val="28"/>
        </w:rPr>
        <w:lastRenderedPageBreak/>
        <w:t xml:space="preserve">В систему показателей результативности и эффективности деятельности </w:t>
      </w:r>
      <w:r>
        <w:rPr>
          <w:rFonts w:ascii="Times New Roman" w:hAnsi="Times New Roman" w:cs="Times New Roman"/>
          <w:sz w:val="28"/>
          <w:szCs w:val="28"/>
        </w:rPr>
        <w:t>контрольного органа</w:t>
      </w:r>
      <w:r w:rsidRPr="00912AA3">
        <w:rPr>
          <w:rFonts w:ascii="Times New Roman" w:hAnsi="Times New Roman" w:cs="Times New Roman"/>
          <w:sz w:val="28"/>
          <w:szCs w:val="28"/>
        </w:rPr>
        <w:t xml:space="preserve"> при осуществлении муниципального контроля входят:</w:t>
      </w:r>
    </w:p>
    <w:p w:rsidR="00912AA3" w:rsidRPr="00912AA3" w:rsidRDefault="00912AA3" w:rsidP="00867B89">
      <w:pPr>
        <w:pStyle w:val="ConsPlusNormal"/>
        <w:spacing w:line="240" w:lineRule="auto"/>
        <w:ind w:left="-2" w:firstLineChars="0" w:firstLine="709"/>
        <w:jc w:val="both"/>
        <w:rPr>
          <w:rFonts w:ascii="Times New Roman" w:hAnsi="Times New Roman" w:cs="Times New Roman"/>
          <w:sz w:val="28"/>
          <w:szCs w:val="28"/>
        </w:rPr>
      </w:pPr>
      <w:r w:rsidRPr="00912AA3">
        <w:rPr>
          <w:rFonts w:ascii="Times New Roman" w:hAnsi="Times New Roman" w:cs="Times New Roman"/>
          <w:sz w:val="28"/>
          <w:szCs w:val="28"/>
        </w:rPr>
        <w:t>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w:t>
      </w:r>
      <w:r>
        <w:rPr>
          <w:rFonts w:ascii="Times New Roman" w:hAnsi="Times New Roman" w:cs="Times New Roman"/>
          <w:sz w:val="28"/>
          <w:szCs w:val="28"/>
        </w:rPr>
        <w:t>ен</w:t>
      </w:r>
      <w:r w:rsidRPr="00912AA3">
        <w:rPr>
          <w:rFonts w:ascii="Times New Roman" w:hAnsi="Times New Roman" w:cs="Times New Roman"/>
          <w:sz w:val="28"/>
          <w:szCs w:val="28"/>
        </w:rPr>
        <w:t xml:space="preserve"> обеспечить </w:t>
      </w:r>
      <w:r>
        <w:rPr>
          <w:rFonts w:ascii="Times New Roman" w:hAnsi="Times New Roman" w:cs="Times New Roman"/>
          <w:sz w:val="28"/>
          <w:szCs w:val="28"/>
        </w:rPr>
        <w:t>контрольный орган</w:t>
      </w:r>
      <w:r w:rsidRPr="00912AA3">
        <w:rPr>
          <w:rFonts w:ascii="Times New Roman" w:hAnsi="Times New Roman" w:cs="Times New Roman"/>
          <w:sz w:val="28"/>
          <w:szCs w:val="28"/>
        </w:rPr>
        <w:t>;</w:t>
      </w:r>
    </w:p>
    <w:p w:rsidR="00912AA3" w:rsidRPr="00912AA3" w:rsidRDefault="00912AA3" w:rsidP="00867B89">
      <w:pPr>
        <w:pStyle w:val="ConsPlusNormal"/>
        <w:spacing w:line="240" w:lineRule="auto"/>
        <w:ind w:left="-2" w:firstLineChars="0" w:firstLine="709"/>
        <w:jc w:val="both"/>
        <w:rPr>
          <w:rFonts w:ascii="Times New Roman" w:hAnsi="Times New Roman" w:cs="Times New Roman"/>
          <w:sz w:val="28"/>
          <w:szCs w:val="28"/>
        </w:rPr>
      </w:pPr>
      <w:r w:rsidRPr="00912AA3">
        <w:rPr>
          <w:rFonts w:ascii="Times New Roman" w:hAnsi="Times New Roman" w:cs="Times New Roman"/>
          <w:sz w:val="28"/>
          <w:szCs w:val="28"/>
        </w:rPr>
        <w:t>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12AA3" w:rsidRPr="00912AA3" w:rsidRDefault="00912AA3"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12</w:t>
      </w:r>
      <w:r w:rsidR="00B3723E">
        <w:rPr>
          <w:rFonts w:ascii="Times New Roman" w:hAnsi="Times New Roman" w:cs="Times New Roman"/>
          <w:sz w:val="28"/>
          <w:szCs w:val="28"/>
        </w:rPr>
        <w:t>5</w:t>
      </w:r>
      <w:r w:rsidRPr="00912AA3">
        <w:rPr>
          <w:rFonts w:ascii="Times New Roman" w:hAnsi="Times New Roman" w:cs="Times New Roman"/>
          <w:sz w:val="28"/>
          <w:szCs w:val="28"/>
        </w:rPr>
        <w:t xml:space="preserve">. </w:t>
      </w:r>
      <w:r>
        <w:rPr>
          <w:rFonts w:ascii="Times New Roman" w:hAnsi="Times New Roman" w:cs="Times New Roman"/>
          <w:sz w:val="28"/>
          <w:szCs w:val="28"/>
        </w:rPr>
        <w:t>Контрольный орган</w:t>
      </w:r>
      <w:r w:rsidRPr="00912AA3">
        <w:rPr>
          <w:rFonts w:ascii="Times New Roman" w:hAnsi="Times New Roman" w:cs="Times New Roman"/>
          <w:sz w:val="28"/>
          <w:szCs w:val="28"/>
        </w:rPr>
        <w:t xml:space="preserve">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12AA3" w:rsidRPr="00912AA3" w:rsidRDefault="00912AA3"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12</w:t>
      </w:r>
      <w:r w:rsidR="00B3723E">
        <w:rPr>
          <w:rFonts w:ascii="Times New Roman" w:hAnsi="Times New Roman" w:cs="Times New Roman"/>
          <w:sz w:val="28"/>
          <w:szCs w:val="28"/>
        </w:rPr>
        <w:t>6</w:t>
      </w:r>
      <w:r w:rsidRPr="00912AA3">
        <w:rPr>
          <w:rFonts w:ascii="Times New Roman" w:hAnsi="Times New Roman" w:cs="Times New Roman"/>
          <w:sz w:val="28"/>
          <w:szCs w:val="28"/>
        </w:rPr>
        <w:t xml:space="preserve">. Перечень показателей результативности и эффективности деятельности </w:t>
      </w:r>
      <w:r>
        <w:rPr>
          <w:rFonts w:ascii="Times New Roman" w:hAnsi="Times New Roman" w:cs="Times New Roman"/>
          <w:sz w:val="28"/>
          <w:szCs w:val="28"/>
        </w:rPr>
        <w:t>контрольного органа</w:t>
      </w:r>
      <w:r w:rsidRPr="00912AA3">
        <w:rPr>
          <w:rFonts w:ascii="Times New Roman" w:hAnsi="Times New Roman" w:cs="Times New Roman"/>
          <w:sz w:val="28"/>
          <w:szCs w:val="28"/>
        </w:rPr>
        <w:t xml:space="preserve"> при осуществлении муниципального контроля установлен </w:t>
      </w:r>
      <w:r w:rsidRPr="004B473E">
        <w:rPr>
          <w:rFonts w:ascii="Times New Roman" w:hAnsi="Times New Roman" w:cs="Times New Roman"/>
          <w:sz w:val="28"/>
          <w:szCs w:val="28"/>
        </w:rPr>
        <w:t>приложением 3</w:t>
      </w:r>
      <w:r w:rsidRPr="00912AA3">
        <w:rPr>
          <w:rFonts w:ascii="Times New Roman" w:hAnsi="Times New Roman" w:cs="Times New Roman"/>
          <w:sz w:val="28"/>
          <w:szCs w:val="28"/>
        </w:rPr>
        <w:t xml:space="preserve"> к настоящему Положению.</w:t>
      </w:r>
    </w:p>
    <w:p w:rsidR="005325DB" w:rsidRDefault="005325DB" w:rsidP="00C2123D">
      <w:pPr>
        <w:pStyle w:val="ConsPlusNormal"/>
        <w:spacing w:line="240" w:lineRule="auto"/>
        <w:ind w:left="-2" w:firstLineChars="253" w:firstLine="708"/>
        <w:jc w:val="both"/>
        <w:rPr>
          <w:rFonts w:ascii="Times New Roman" w:hAnsi="Times New Roman" w:cs="Times New Roman"/>
          <w:sz w:val="28"/>
          <w:szCs w:val="28"/>
        </w:rPr>
      </w:pPr>
    </w:p>
    <w:p w:rsidR="00912AA3" w:rsidRPr="00912AA3" w:rsidRDefault="005325DB" w:rsidP="00912AA3">
      <w:pPr>
        <w:pStyle w:val="ConsPlusTitle"/>
        <w:jc w:val="center"/>
        <w:outlineLvl w:val="1"/>
        <w:rPr>
          <w:rFonts w:ascii="Times New Roman" w:hAnsi="Times New Roman" w:cs="Times New Roman"/>
          <w:sz w:val="28"/>
          <w:szCs w:val="28"/>
        </w:rPr>
      </w:pPr>
      <w:r w:rsidRPr="00912AA3">
        <w:rPr>
          <w:rFonts w:ascii="Times New Roman" w:hAnsi="Times New Roman" w:cs="Times New Roman"/>
          <w:sz w:val="28"/>
          <w:szCs w:val="28"/>
          <w:lang w:val="en-US"/>
        </w:rPr>
        <w:t>VII</w:t>
      </w:r>
      <w:r w:rsidRPr="00912AA3">
        <w:rPr>
          <w:rFonts w:ascii="Times New Roman" w:hAnsi="Times New Roman" w:cs="Times New Roman"/>
          <w:sz w:val="28"/>
          <w:szCs w:val="28"/>
        </w:rPr>
        <w:t>.</w:t>
      </w:r>
      <w:r w:rsidR="00912AA3" w:rsidRPr="00912AA3">
        <w:rPr>
          <w:rFonts w:ascii="Times New Roman" w:hAnsi="Times New Roman" w:cs="Times New Roman"/>
          <w:sz w:val="28"/>
          <w:szCs w:val="28"/>
        </w:rPr>
        <w:t xml:space="preserve"> ЗАКЛЮЧИТЕЛЬНЫЕ ПОЛОЖЕНИЯ</w:t>
      </w:r>
    </w:p>
    <w:p w:rsidR="00912AA3" w:rsidRPr="00912AA3" w:rsidRDefault="00912AA3" w:rsidP="00912AA3">
      <w:pPr>
        <w:pStyle w:val="ConsPlusNormal"/>
        <w:ind w:left="1" w:hanging="3"/>
        <w:jc w:val="both"/>
        <w:rPr>
          <w:rFonts w:ascii="Times New Roman" w:hAnsi="Times New Roman" w:cs="Times New Roman"/>
          <w:sz w:val="28"/>
          <w:szCs w:val="28"/>
        </w:rPr>
      </w:pPr>
    </w:p>
    <w:p w:rsidR="00912AA3" w:rsidRDefault="00912AA3" w:rsidP="00867B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12</w:t>
      </w:r>
      <w:r w:rsidR="00B3723E">
        <w:rPr>
          <w:rFonts w:ascii="Times New Roman" w:hAnsi="Times New Roman" w:cs="Times New Roman"/>
          <w:sz w:val="28"/>
          <w:szCs w:val="28"/>
        </w:rPr>
        <w:t>7</w:t>
      </w:r>
      <w:r w:rsidRPr="00912AA3">
        <w:rPr>
          <w:rFonts w:ascii="Times New Roman" w:hAnsi="Times New Roman" w:cs="Times New Roman"/>
          <w:sz w:val="28"/>
          <w:szCs w:val="28"/>
        </w:rPr>
        <w:t>. До 31 декабря 202</w:t>
      </w:r>
      <w:r>
        <w:rPr>
          <w:rFonts w:ascii="Times New Roman" w:hAnsi="Times New Roman" w:cs="Times New Roman"/>
          <w:sz w:val="28"/>
          <w:szCs w:val="28"/>
        </w:rPr>
        <w:t>5</w:t>
      </w:r>
      <w:r w:rsidRPr="00912AA3">
        <w:rPr>
          <w:rFonts w:ascii="Times New Roman" w:hAnsi="Times New Roman" w:cs="Times New Roman"/>
          <w:sz w:val="28"/>
          <w:szCs w:val="28"/>
        </w:rPr>
        <w:t xml:space="preserve"> года информирование контролируемого лица о совершаемых должностными лицами </w:t>
      </w:r>
      <w:r w:rsidR="00FC477F">
        <w:rPr>
          <w:rFonts w:ascii="Times New Roman" w:hAnsi="Times New Roman" w:cs="Times New Roman"/>
          <w:sz w:val="28"/>
          <w:szCs w:val="28"/>
        </w:rPr>
        <w:t>контрольного органа</w:t>
      </w:r>
      <w:r w:rsidRPr="00912AA3">
        <w:rPr>
          <w:rFonts w:ascii="Times New Roman" w:hAnsi="Times New Roman" w:cs="Times New Roman"/>
          <w:sz w:val="28"/>
          <w:szCs w:val="28"/>
        </w:rPr>
        <w:t xml:space="preserve"> действиях и принимаемых решениях, направление документов и сведений контролируемому лицу </w:t>
      </w:r>
      <w:r w:rsidR="00FC477F">
        <w:rPr>
          <w:rFonts w:ascii="Times New Roman" w:hAnsi="Times New Roman" w:cs="Times New Roman"/>
          <w:sz w:val="28"/>
          <w:szCs w:val="28"/>
        </w:rPr>
        <w:t xml:space="preserve">контрольным органом </w:t>
      </w:r>
      <w:r w:rsidRPr="00912AA3">
        <w:rPr>
          <w:rFonts w:ascii="Times New Roman" w:hAnsi="Times New Roman" w:cs="Times New Roman"/>
          <w:sz w:val="28"/>
          <w:szCs w:val="28"/>
        </w:rPr>
        <w:t xml:space="preserve"> в соответствии со </w:t>
      </w:r>
      <w:hyperlink r:id="rId24"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Pr="00FC477F">
          <w:rPr>
            <w:rFonts w:ascii="Times New Roman" w:hAnsi="Times New Roman" w:cs="Times New Roman"/>
            <w:sz w:val="28"/>
            <w:szCs w:val="28"/>
          </w:rPr>
          <w:t>статьей 21</w:t>
        </w:r>
      </w:hyperlink>
      <w:r w:rsidRPr="00912AA3">
        <w:rPr>
          <w:rFonts w:ascii="Times New Roman" w:hAnsi="Times New Roman" w:cs="Times New Roman"/>
          <w:sz w:val="28"/>
          <w:szCs w:val="28"/>
        </w:rPr>
        <w:t xml:space="preserve">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00FC477F">
        <w:rPr>
          <w:rFonts w:ascii="Times New Roman" w:hAnsi="Times New Roman" w:cs="Times New Roman"/>
          <w:sz w:val="28"/>
          <w:szCs w:val="28"/>
        </w:rPr>
        <w:t>Контрольный орган</w:t>
      </w:r>
      <w:r w:rsidRPr="00912AA3">
        <w:rPr>
          <w:rFonts w:ascii="Times New Roman" w:hAnsi="Times New Roman" w:cs="Times New Roman"/>
          <w:sz w:val="28"/>
          <w:szCs w:val="28"/>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60370" w:rsidRDefault="00760370" w:rsidP="00912AA3">
      <w:pPr>
        <w:pStyle w:val="ConsPlusNormal"/>
        <w:spacing w:line="240" w:lineRule="auto"/>
        <w:ind w:left="-2" w:firstLineChars="0" w:firstLine="709"/>
        <w:jc w:val="both"/>
        <w:rPr>
          <w:rFonts w:ascii="Times New Roman" w:hAnsi="Times New Roman" w:cs="Times New Roman"/>
          <w:sz w:val="28"/>
          <w:szCs w:val="28"/>
        </w:rPr>
      </w:pPr>
    </w:p>
    <w:p w:rsidR="00760370" w:rsidRDefault="00760370" w:rsidP="00912AA3">
      <w:pPr>
        <w:pStyle w:val="ConsPlusNormal"/>
        <w:spacing w:line="240" w:lineRule="auto"/>
        <w:ind w:left="-2" w:firstLineChars="0" w:firstLine="709"/>
        <w:jc w:val="both"/>
        <w:rPr>
          <w:rFonts w:ascii="Times New Roman" w:hAnsi="Times New Roman" w:cs="Times New Roman"/>
          <w:sz w:val="28"/>
          <w:szCs w:val="28"/>
        </w:rPr>
      </w:pPr>
    </w:p>
    <w:p w:rsidR="00760370" w:rsidRDefault="00760370" w:rsidP="00912AA3">
      <w:pPr>
        <w:pStyle w:val="ConsPlusNormal"/>
        <w:spacing w:line="240" w:lineRule="auto"/>
        <w:ind w:left="-2" w:firstLineChars="0" w:firstLine="709"/>
        <w:jc w:val="both"/>
        <w:rPr>
          <w:rFonts w:ascii="Times New Roman" w:hAnsi="Times New Roman" w:cs="Times New Roman"/>
          <w:sz w:val="28"/>
          <w:szCs w:val="28"/>
        </w:rPr>
      </w:pPr>
    </w:p>
    <w:p w:rsidR="00760370" w:rsidRDefault="00760370" w:rsidP="00912AA3">
      <w:pPr>
        <w:pStyle w:val="ConsPlusNormal"/>
        <w:spacing w:line="240" w:lineRule="auto"/>
        <w:ind w:left="-2" w:firstLineChars="0" w:firstLine="709"/>
        <w:jc w:val="both"/>
        <w:rPr>
          <w:rFonts w:ascii="Times New Roman" w:hAnsi="Times New Roman" w:cs="Times New Roman"/>
          <w:sz w:val="28"/>
          <w:szCs w:val="28"/>
        </w:rPr>
      </w:pPr>
    </w:p>
    <w:p w:rsidR="00760370" w:rsidRDefault="00760370" w:rsidP="00912AA3">
      <w:pPr>
        <w:pStyle w:val="ConsPlusNormal"/>
        <w:spacing w:line="240" w:lineRule="auto"/>
        <w:ind w:left="-2" w:firstLineChars="0" w:firstLine="709"/>
        <w:jc w:val="both"/>
        <w:rPr>
          <w:rFonts w:ascii="Times New Roman" w:hAnsi="Times New Roman" w:cs="Times New Roman"/>
          <w:sz w:val="28"/>
          <w:szCs w:val="28"/>
        </w:rPr>
      </w:pPr>
    </w:p>
    <w:p w:rsidR="00124341" w:rsidRDefault="00124341" w:rsidP="00760370">
      <w:pPr>
        <w:pStyle w:val="ConsPlusNormal"/>
        <w:spacing w:line="240" w:lineRule="auto"/>
        <w:ind w:left="-2" w:firstLineChars="0" w:firstLine="709"/>
        <w:jc w:val="right"/>
        <w:rPr>
          <w:rFonts w:ascii="Times New Roman" w:hAnsi="Times New Roman" w:cs="Times New Roman"/>
          <w:sz w:val="28"/>
          <w:szCs w:val="28"/>
        </w:rPr>
      </w:pPr>
    </w:p>
    <w:p w:rsidR="00124341" w:rsidRDefault="00124341" w:rsidP="00760370">
      <w:pPr>
        <w:pStyle w:val="ConsPlusNormal"/>
        <w:spacing w:line="240" w:lineRule="auto"/>
        <w:ind w:left="-2" w:firstLineChars="0" w:firstLine="709"/>
        <w:jc w:val="right"/>
        <w:rPr>
          <w:rFonts w:ascii="Times New Roman" w:hAnsi="Times New Roman" w:cs="Times New Roman"/>
          <w:sz w:val="28"/>
          <w:szCs w:val="28"/>
        </w:rPr>
      </w:pPr>
    </w:p>
    <w:p w:rsidR="00124341" w:rsidRDefault="00124341" w:rsidP="00760370">
      <w:pPr>
        <w:pStyle w:val="ConsPlusNormal"/>
        <w:spacing w:line="240" w:lineRule="auto"/>
        <w:ind w:left="-2" w:firstLineChars="0" w:firstLine="709"/>
        <w:jc w:val="right"/>
        <w:rPr>
          <w:rFonts w:ascii="Times New Roman" w:hAnsi="Times New Roman" w:cs="Times New Roman"/>
          <w:sz w:val="28"/>
          <w:szCs w:val="28"/>
        </w:rPr>
      </w:pPr>
    </w:p>
    <w:p w:rsidR="00124341" w:rsidRDefault="00124341" w:rsidP="00760370">
      <w:pPr>
        <w:pStyle w:val="ConsPlusNormal"/>
        <w:spacing w:line="240" w:lineRule="auto"/>
        <w:ind w:left="-2" w:firstLineChars="0" w:firstLine="709"/>
        <w:jc w:val="right"/>
        <w:rPr>
          <w:rFonts w:ascii="Times New Roman" w:hAnsi="Times New Roman" w:cs="Times New Roman"/>
          <w:sz w:val="28"/>
          <w:szCs w:val="28"/>
        </w:rPr>
      </w:pPr>
    </w:p>
    <w:p w:rsidR="00124341" w:rsidRDefault="00124341" w:rsidP="00760370">
      <w:pPr>
        <w:pStyle w:val="ConsPlusNormal"/>
        <w:spacing w:line="240" w:lineRule="auto"/>
        <w:ind w:left="-2" w:firstLineChars="0" w:firstLine="709"/>
        <w:jc w:val="right"/>
        <w:rPr>
          <w:rFonts w:ascii="Times New Roman" w:hAnsi="Times New Roman" w:cs="Times New Roman"/>
          <w:sz w:val="28"/>
          <w:szCs w:val="28"/>
        </w:rPr>
      </w:pPr>
    </w:p>
    <w:p w:rsidR="00AE5898" w:rsidRDefault="00AE5898" w:rsidP="00760370">
      <w:pPr>
        <w:pStyle w:val="ConsPlusNormal"/>
        <w:spacing w:line="240" w:lineRule="auto"/>
        <w:ind w:left="-2" w:firstLineChars="0" w:firstLine="709"/>
        <w:jc w:val="right"/>
        <w:rPr>
          <w:rFonts w:ascii="Times New Roman" w:hAnsi="Times New Roman" w:cs="Times New Roman"/>
          <w:sz w:val="28"/>
          <w:szCs w:val="28"/>
        </w:rPr>
      </w:pPr>
    </w:p>
    <w:p w:rsidR="00760370" w:rsidRDefault="00760370" w:rsidP="00760370">
      <w:pPr>
        <w:pStyle w:val="ConsPlusNormal"/>
        <w:spacing w:line="240" w:lineRule="auto"/>
        <w:ind w:left="-2" w:firstLineChars="0" w:firstLine="709"/>
        <w:jc w:val="right"/>
        <w:rPr>
          <w:rFonts w:ascii="Times New Roman" w:hAnsi="Times New Roman" w:cs="Times New Roman"/>
          <w:sz w:val="28"/>
          <w:szCs w:val="28"/>
        </w:rPr>
      </w:pPr>
      <w:r>
        <w:rPr>
          <w:rFonts w:ascii="Times New Roman" w:hAnsi="Times New Roman" w:cs="Times New Roman"/>
          <w:sz w:val="28"/>
          <w:szCs w:val="28"/>
        </w:rPr>
        <w:t>Приложение 1</w:t>
      </w:r>
      <w:r>
        <w:rPr>
          <w:rFonts w:ascii="Times New Roman" w:hAnsi="Times New Roman" w:cs="Times New Roman"/>
          <w:sz w:val="28"/>
          <w:szCs w:val="28"/>
        </w:rPr>
        <w:br/>
        <w:t>к Положению</w:t>
      </w:r>
    </w:p>
    <w:p w:rsidR="00760370" w:rsidRPr="00760370" w:rsidRDefault="00760370" w:rsidP="00760370">
      <w:pPr>
        <w:pStyle w:val="ConsPlusNormal"/>
        <w:spacing w:line="240" w:lineRule="auto"/>
        <w:ind w:left="-2" w:firstLineChars="0" w:firstLine="709"/>
        <w:jc w:val="right"/>
        <w:rPr>
          <w:rFonts w:ascii="Times New Roman" w:hAnsi="Times New Roman" w:cs="Times New Roman"/>
          <w:sz w:val="28"/>
          <w:szCs w:val="28"/>
        </w:rPr>
      </w:pPr>
    </w:p>
    <w:p w:rsidR="00760370" w:rsidRPr="00760370" w:rsidRDefault="00760370" w:rsidP="0076037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КРИТЕРИИ </w:t>
      </w:r>
      <w:r w:rsidRPr="00760370">
        <w:rPr>
          <w:rFonts w:ascii="Times New Roman" w:hAnsi="Times New Roman" w:cs="Times New Roman"/>
          <w:sz w:val="28"/>
          <w:szCs w:val="28"/>
        </w:rPr>
        <w:t>ОТНЕСЕНИЯ ОБЪЕКТОВ КОНТРОЛЯ К КАТЕГОРИЯМ РИСКА В РАМКАХОСУЩЕСТВЛЕНИЯ МУНИЦИПАЛЬНОГО ЖИЛИЩНОГО КОНТРОЛЯ</w:t>
      </w:r>
    </w:p>
    <w:p w:rsidR="00760370" w:rsidRPr="00760370" w:rsidRDefault="00760370" w:rsidP="00760370">
      <w:pPr>
        <w:pStyle w:val="ConsPlusNormal"/>
        <w:spacing w:line="240" w:lineRule="auto"/>
        <w:ind w:left="1" w:hanging="3"/>
        <w:jc w:val="both"/>
        <w:rPr>
          <w:rFonts w:ascii="Times New Roman" w:hAnsi="Times New Roman" w:cs="Times New Roman"/>
          <w:sz w:val="28"/>
          <w:szCs w:val="28"/>
        </w:rPr>
      </w:pPr>
    </w:p>
    <w:p w:rsidR="00760370" w:rsidRPr="00760370" w:rsidRDefault="00760370" w:rsidP="00760370">
      <w:pPr>
        <w:pStyle w:val="ConsPlusNormal"/>
        <w:spacing w:line="240" w:lineRule="auto"/>
        <w:ind w:left="-2" w:firstLineChars="0" w:firstLine="709"/>
        <w:jc w:val="both"/>
        <w:rPr>
          <w:rFonts w:ascii="Times New Roman" w:hAnsi="Times New Roman" w:cs="Times New Roman"/>
          <w:sz w:val="28"/>
          <w:szCs w:val="28"/>
        </w:rPr>
      </w:pPr>
      <w:r w:rsidRPr="00760370">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760370" w:rsidRPr="00760370" w:rsidRDefault="004B473E" w:rsidP="004B473E">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а</w:t>
      </w:r>
      <w:r w:rsidR="00760370">
        <w:rPr>
          <w:rFonts w:ascii="Times New Roman" w:hAnsi="Times New Roman" w:cs="Times New Roman"/>
          <w:sz w:val="28"/>
          <w:szCs w:val="28"/>
        </w:rPr>
        <w:t xml:space="preserve">) </w:t>
      </w:r>
      <w:r w:rsidR="00760370" w:rsidRPr="00760370">
        <w:rPr>
          <w:rFonts w:ascii="Times New Roman" w:hAnsi="Times New Roman" w:cs="Times New Roman"/>
          <w:sz w:val="28"/>
          <w:szCs w:val="28"/>
        </w:rPr>
        <w:t>при значении показателя риска от 5 до 7 включительно - к категории среднего риска;</w:t>
      </w:r>
    </w:p>
    <w:p w:rsidR="004B473E" w:rsidRPr="004B473E" w:rsidRDefault="004B473E" w:rsidP="004B473E">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Pr>
          <w:rFonts w:ascii="Times New Roman" w:hAnsi="Times New Roman" w:cs="Times New Roman"/>
          <w:sz w:val="28"/>
          <w:szCs w:val="28"/>
        </w:rPr>
        <w:t>б</w:t>
      </w:r>
      <w:r w:rsidR="00760370" w:rsidRPr="004B473E">
        <w:rPr>
          <w:rFonts w:ascii="Times New Roman" w:hAnsi="Times New Roman" w:cs="Times New Roman"/>
          <w:sz w:val="28"/>
          <w:szCs w:val="28"/>
        </w:rPr>
        <w:t xml:space="preserve">) </w:t>
      </w:r>
      <w:r w:rsidRPr="004B473E">
        <w:rPr>
          <w:rFonts w:ascii="Times New Roman" w:hAnsi="Times New Roman" w:cs="Times New Roman"/>
          <w:sz w:val="28"/>
          <w:szCs w:val="28"/>
        </w:rPr>
        <w:t>при значении показателя риска от 2 до 4 включительно - к категории умеренного риска;</w:t>
      </w:r>
    </w:p>
    <w:p w:rsidR="00760370" w:rsidRPr="00760370" w:rsidRDefault="004B473E" w:rsidP="004B473E">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60370" w:rsidRPr="00760370">
        <w:rPr>
          <w:rFonts w:ascii="Times New Roman" w:hAnsi="Times New Roman" w:cs="Times New Roman"/>
          <w:sz w:val="28"/>
          <w:szCs w:val="28"/>
        </w:rPr>
        <w:t>при значении показателя риска от 0 до 1 включительно - к категории низкого риска.</w:t>
      </w:r>
    </w:p>
    <w:p w:rsidR="00760370" w:rsidRPr="00760370" w:rsidRDefault="00760370" w:rsidP="00760370">
      <w:pPr>
        <w:pStyle w:val="ConsPlusNormal"/>
        <w:spacing w:line="240" w:lineRule="auto"/>
        <w:ind w:left="-2" w:firstLineChars="0" w:firstLine="709"/>
        <w:jc w:val="both"/>
        <w:rPr>
          <w:rFonts w:ascii="Times New Roman" w:hAnsi="Times New Roman" w:cs="Times New Roman"/>
          <w:sz w:val="28"/>
          <w:szCs w:val="28"/>
        </w:rPr>
      </w:pPr>
      <w:r w:rsidRPr="00760370">
        <w:rPr>
          <w:rFonts w:ascii="Times New Roman" w:hAnsi="Times New Roman" w:cs="Times New Roman"/>
          <w:sz w:val="28"/>
          <w:szCs w:val="28"/>
        </w:rPr>
        <w:t>2. Показатель риска рассчитывается по следующей формуле:</w:t>
      </w:r>
    </w:p>
    <w:p w:rsidR="00760370" w:rsidRPr="00760370" w:rsidRDefault="00760370" w:rsidP="00760370">
      <w:pPr>
        <w:pStyle w:val="ConsPlusNormal"/>
        <w:spacing w:line="240" w:lineRule="auto"/>
        <w:ind w:left="1" w:hanging="3"/>
        <w:jc w:val="both"/>
        <w:rPr>
          <w:rFonts w:ascii="Times New Roman" w:hAnsi="Times New Roman" w:cs="Times New Roman"/>
          <w:sz w:val="28"/>
          <w:szCs w:val="28"/>
        </w:rPr>
      </w:pPr>
    </w:p>
    <w:p w:rsidR="004B473E" w:rsidRDefault="00760370" w:rsidP="004B473E">
      <w:pPr>
        <w:pStyle w:val="ConsPlusNormal"/>
        <w:spacing w:line="240" w:lineRule="auto"/>
        <w:ind w:left="-2" w:firstLineChars="0" w:firstLine="709"/>
        <w:jc w:val="center"/>
        <w:rPr>
          <w:rFonts w:ascii="Times New Roman" w:hAnsi="Times New Roman" w:cs="Times New Roman"/>
          <w:sz w:val="28"/>
          <w:szCs w:val="28"/>
        </w:rPr>
      </w:pPr>
      <w:r w:rsidRPr="00760370">
        <w:rPr>
          <w:rFonts w:ascii="Times New Roman" w:hAnsi="Times New Roman" w:cs="Times New Roman"/>
          <w:sz w:val="28"/>
          <w:szCs w:val="28"/>
        </w:rPr>
        <w:t xml:space="preserve">К = 2 </w:t>
      </w:r>
      <w:r w:rsidR="004B473E">
        <w:rPr>
          <w:rFonts w:ascii="Times New Roman" w:hAnsi="Times New Roman" w:cs="Times New Roman"/>
          <w:sz w:val="28"/>
          <w:szCs w:val="28"/>
        </w:rPr>
        <w:t>*</w:t>
      </w:r>
      <w:r w:rsidRPr="00760370">
        <w:rPr>
          <w:rFonts w:ascii="Times New Roman" w:hAnsi="Times New Roman" w:cs="Times New Roman"/>
          <w:sz w:val="28"/>
          <w:szCs w:val="28"/>
        </w:rPr>
        <w:t xml:space="preserve"> V</w:t>
      </w:r>
      <w:r w:rsidRPr="004B473E">
        <w:rPr>
          <w:rFonts w:ascii="Times New Roman" w:hAnsi="Times New Roman" w:cs="Times New Roman"/>
          <w:sz w:val="28"/>
          <w:szCs w:val="28"/>
          <w:vertAlign w:val="subscript"/>
        </w:rPr>
        <w:t>1</w:t>
      </w:r>
      <w:r w:rsidRPr="00760370">
        <w:rPr>
          <w:rFonts w:ascii="Times New Roman" w:hAnsi="Times New Roman" w:cs="Times New Roman"/>
          <w:sz w:val="28"/>
          <w:szCs w:val="28"/>
        </w:rPr>
        <w:t xml:space="preserve"> + V</w:t>
      </w:r>
      <w:r w:rsidRPr="004B473E">
        <w:rPr>
          <w:rFonts w:ascii="Times New Roman" w:hAnsi="Times New Roman" w:cs="Times New Roman"/>
          <w:sz w:val="28"/>
          <w:szCs w:val="28"/>
          <w:vertAlign w:val="subscript"/>
        </w:rPr>
        <w:t>2</w:t>
      </w:r>
      <w:r w:rsidRPr="00760370">
        <w:rPr>
          <w:rFonts w:ascii="Times New Roman" w:hAnsi="Times New Roman" w:cs="Times New Roman"/>
          <w:sz w:val="28"/>
          <w:szCs w:val="28"/>
        </w:rPr>
        <w:t xml:space="preserve"> + V</w:t>
      </w:r>
      <w:r w:rsidRPr="004B473E">
        <w:rPr>
          <w:rFonts w:ascii="Times New Roman" w:hAnsi="Times New Roman" w:cs="Times New Roman"/>
          <w:sz w:val="28"/>
          <w:szCs w:val="28"/>
          <w:vertAlign w:val="subscript"/>
        </w:rPr>
        <w:t>3</w:t>
      </w:r>
      <w:r w:rsidRPr="00760370">
        <w:rPr>
          <w:rFonts w:ascii="Times New Roman" w:hAnsi="Times New Roman" w:cs="Times New Roman"/>
          <w:sz w:val="28"/>
          <w:szCs w:val="28"/>
        </w:rPr>
        <w:t xml:space="preserve"> + 2 x V</w:t>
      </w:r>
      <w:r w:rsidRPr="004B473E">
        <w:rPr>
          <w:rFonts w:ascii="Times New Roman" w:hAnsi="Times New Roman" w:cs="Times New Roman"/>
          <w:sz w:val="28"/>
          <w:szCs w:val="28"/>
          <w:vertAlign w:val="subscript"/>
        </w:rPr>
        <w:t>4</w:t>
      </w:r>
      <w:r w:rsidRPr="00760370">
        <w:rPr>
          <w:rFonts w:ascii="Times New Roman" w:hAnsi="Times New Roman" w:cs="Times New Roman"/>
          <w:sz w:val="28"/>
          <w:szCs w:val="28"/>
        </w:rPr>
        <w:t xml:space="preserve">, </w:t>
      </w:r>
    </w:p>
    <w:p w:rsidR="004B473E" w:rsidRDefault="004B473E" w:rsidP="004B473E">
      <w:pPr>
        <w:pStyle w:val="ConsPlusNormal"/>
        <w:spacing w:line="240" w:lineRule="auto"/>
        <w:ind w:left="-2" w:firstLineChars="0" w:firstLine="709"/>
        <w:jc w:val="center"/>
        <w:rPr>
          <w:rFonts w:ascii="Times New Roman" w:hAnsi="Times New Roman" w:cs="Times New Roman"/>
          <w:sz w:val="28"/>
          <w:szCs w:val="28"/>
        </w:rPr>
      </w:pPr>
    </w:p>
    <w:p w:rsidR="00760370" w:rsidRPr="00760370" w:rsidRDefault="00760370" w:rsidP="00760370">
      <w:pPr>
        <w:pStyle w:val="ConsPlusNormal"/>
        <w:spacing w:line="240" w:lineRule="auto"/>
        <w:ind w:left="-2" w:firstLineChars="0" w:firstLine="709"/>
        <w:jc w:val="both"/>
        <w:rPr>
          <w:rFonts w:ascii="Times New Roman" w:hAnsi="Times New Roman" w:cs="Times New Roman"/>
          <w:sz w:val="28"/>
          <w:szCs w:val="28"/>
        </w:rPr>
      </w:pPr>
      <w:r w:rsidRPr="00760370">
        <w:rPr>
          <w:rFonts w:ascii="Times New Roman" w:hAnsi="Times New Roman" w:cs="Times New Roman"/>
          <w:sz w:val="28"/>
          <w:szCs w:val="28"/>
        </w:rPr>
        <w:t>где:</w:t>
      </w:r>
    </w:p>
    <w:p w:rsidR="00760370" w:rsidRPr="00760370" w:rsidRDefault="00760370" w:rsidP="00760370">
      <w:pPr>
        <w:pStyle w:val="ConsPlusNormal"/>
        <w:spacing w:line="240" w:lineRule="auto"/>
        <w:ind w:left="-2" w:firstLineChars="0" w:firstLine="709"/>
        <w:jc w:val="both"/>
        <w:rPr>
          <w:rFonts w:ascii="Times New Roman" w:hAnsi="Times New Roman" w:cs="Times New Roman"/>
          <w:sz w:val="28"/>
          <w:szCs w:val="28"/>
        </w:rPr>
      </w:pPr>
      <w:r w:rsidRPr="00760370">
        <w:rPr>
          <w:rFonts w:ascii="Times New Roman" w:hAnsi="Times New Roman" w:cs="Times New Roman"/>
          <w:sz w:val="28"/>
          <w:szCs w:val="28"/>
        </w:rPr>
        <w:t>К - показатель риска;</w:t>
      </w:r>
    </w:p>
    <w:p w:rsidR="00760370" w:rsidRPr="00760370" w:rsidRDefault="00760370" w:rsidP="00760370">
      <w:pPr>
        <w:pStyle w:val="ConsPlusNormal"/>
        <w:spacing w:line="240" w:lineRule="auto"/>
        <w:ind w:left="-2" w:firstLineChars="0" w:firstLine="709"/>
        <w:jc w:val="both"/>
        <w:rPr>
          <w:rFonts w:ascii="Times New Roman" w:hAnsi="Times New Roman" w:cs="Times New Roman"/>
          <w:sz w:val="28"/>
          <w:szCs w:val="28"/>
        </w:rPr>
      </w:pPr>
      <w:r w:rsidRPr="00760370">
        <w:rPr>
          <w:rFonts w:ascii="Times New Roman" w:hAnsi="Times New Roman" w:cs="Times New Roman"/>
          <w:sz w:val="28"/>
          <w:szCs w:val="28"/>
        </w:rPr>
        <w:t>V</w:t>
      </w:r>
      <w:r w:rsidRPr="004B473E">
        <w:rPr>
          <w:rFonts w:ascii="Times New Roman" w:hAnsi="Times New Roman" w:cs="Times New Roman"/>
          <w:sz w:val="28"/>
          <w:szCs w:val="28"/>
          <w:vertAlign w:val="subscript"/>
        </w:rPr>
        <w:t>1</w:t>
      </w:r>
      <w:r w:rsidRPr="0076037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r w:rsidRPr="004B473E">
        <w:rPr>
          <w:rFonts w:ascii="Times New Roman" w:hAnsi="Times New Roman" w:cs="Times New Roman"/>
          <w:sz w:val="28"/>
          <w:szCs w:val="28"/>
        </w:rPr>
        <w:t>статьей 19.4.1</w:t>
      </w:r>
      <w:r w:rsidRPr="0076037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4B473E">
        <w:rPr>
          <w:rFonts w:ascii="Times New Roman" w:hAnsi="Times New Roman" w:cs="Times New Roman"/>
          <w:sz w:val="28"/>
          <w:szCs w:val="28"/>
        </w:rPr>
        <w:t>контрольным органом</w:t>
      </w:r>
      <w:r w:rsidRPr="00760370">
        <w:rPr>
          <w:rFonts w:ascii="Times New Roman" w:hAnsi="Times New Roman" w:cs="Times New Roman"/>
          <w:sz w:val="28"/>
          <w:szCs w:val="28"/>
        </w:rPr>
        <w:t>;</w:t>
      </w:r>
    </w:p>
    <w:p w:rsidR="00760370" w:rsidRPr="00760370" w:rsidRDefault="00760370" w:rsidP="00760370">
      <w:pPr>
        <w:pStyle w:val="ConsPlusNormal"/>
        <w:spacing w:line="240" w:lineRule="auto"/>
        <w:ind w:left="-2" w:firstLineChars="0" w:firstLine="709"/>
        <w:jc w:val="both"/>
        <w:rPr>
          <w:rFonts w:ascii="Times New Roman" w:hAnsi="Times New Roman" w:cs="Times New Roman"/>
          <w:sz w:val="28"/>
          <w:szCs w:val="28"/>
        </w:rPr>
      </w:pPr>
      <w:r w:rsidRPr="00760370">
        <w:rPr>
          <w:rFonts w:ascii="Times New Roman" w:hAnsi="Times New Roman" w:cs="Times New Roman"/>
          <w:sz w:val="28"/>
          <w:szCs w:val="28"/>
        </w:rPr>
        <w:t>V</w:t>
      </w:r>
      <w:r w:rsidRPr="004B473E">
        <w:rPr>
          <w:rFonts w:ascii="Times New Roman" w:hAnsi="Times New Roman" w:cs="Times New Roman"/>
          <w:sz w:val="28"/>
          <w:szCs w:val="28"/>
          <w:vertAlign w:val="subscript"/>
        </w:rPr>
        <w:t>2</w:t>
      </w:r>
      <w:r w:rsidRPr="0076037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25" w:tooltip="&quot;Кодекс Российской Федерации об административных правонарушениях&quot; от 30.12.2001 N 195-ФЗ (ред. от 26.12.2024) (с изм. и доп., вступ. в силу с 05.02.2025){КонсультантПлюс}" w:history="1">
        <w:r w:rsidRPr="004B473E">
          <w:rPr>
            <w:rFonts w:ascii="Times New Roman" w:hAnsi="Times New Roman" w:cs="Times New Roman"/>
            <w:sz w:val="28"/>
            <w:szCs w:val="28"/>
          </w:rPr>
          <w:t>статьей 19.7</w:t>
        </w:r>
      </w:hyperlink>
      <w:r w:rsidRPr="0076037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4B473E">
        <w:rPr>
          <w:rFonts w:ascii="Times New Roman" w:hAnsi="Times New Roman" w:cs="Times New Roman"/>
          <w:sz w:val="28"/>
          <w:szCs w:val="28"/>
        </w:rPr>
        <w:t>контрольным органом</w:t>
      </w:r>
      <w:r w:rsidRPr="00760370">
        <w:rPr>
          <w:rFonts w:ascii="Times New Roman" w:hAnsi="Times New Roman" w:cs="Times New Roman"/>
          <w:sz w:val="28"/>
          <w:szCs w:val="28"/>
        </w:rPr>
        <w:t>;</w:t>
      </w:r>
    </w:p>
    <w:p w:rsidR="00760370" w:rsidRPr="00760370" w:rsidRDefault="00760370" w:rsidP="00760370">
      <w:pPr>
        <w:pStyle w:val="ConsPlusNormal"/>
        <w:spacing w:line="240" w:lineRule="auto"/>
        <w:ind w:left="-2" w:firstLineChars="0" w:firstLine="709"/>
        <w:jc w:val="both"/>
        <w:rPr>
          <w:rFonts w:ascii="Times New Roman" w:hAnsi="Times New Roman" w:cs="Times New Roman"/>
          <w:sz w:val="28"/>
          <w:szCs w:val="28"/>
        </w:rPr>
      </w:pPr>
      <w:r w:rsidRPr="00760370">
        <w:rPr>
          <w:rFonts w:ascii="Times New Roman" w:hAnsi="Times New Roman" w:cs="Times New Roman"/>
          <w:sz w:val="28"/>
          <w:szCs w:val="28"/>
        </w:rPr>
        <w:t>V</w:t>
      </w:r>
      <w:r w:rsidRPr="004B473E">
        <w:rPr>
          <w:rFonts w:ascii="Times New Roman" w:hAnsi="Times New Roman" w:cs="Times New Roman"/>
          <w:sz w:val="28"/>
          <w:szCs w:val="28"/>
          <w:vertAlign w:val="subscript"/>
        </w:rPr>
        <w:t>3</w:t>
      </w:r>
      <w:r w:rsidRPr="0076037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w:t>
      </w:r>
      <w:r w:rsidRPr="00760370">
        <w:rPr>
          <w:rFonts w:ascii="Times New Roman" w:hAnsi="Times New Roman" w:cs="Times New Roman"/>
          <w:sz w:val="28"/>
          <w:szCs w:val="28"/>
        </w:rPr>
        <w:lastRenderedPageBreak/>
        <w:t xml:space="preserve">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26" w:tooltip="&quot;Кодекс Российской Федерации об административных правонарушениях&quot; от 30.12.2001 N 195-ФЗ (ред. от 26.12.2024) (с изм. и доп., вступ. в силу с 05.02.2025){КонсультантПлюс}" w:history="1">
        <w:r w:rsidRPr="004B473E">
          <w:rPr>
            <w:rFonts w:ascii="Times New Roman" w:hAnsi="Times New Roman" w:cs="Times New Roman"/>
            <w:sz w:val="28"/>
            <w:szCs w:val="28"/>
          </w:rPr>
          <w:t>статьями 7.21</w:t>
        </w:r>
      </w:hyperlink>
      <w:r w:rsidRPr="004B473E">
        <w:rPr>
          <w:rFonts w:ascii="Times New Roman" w:hAnsi="Times New Roman" w:cs="Times New Roman"/>
          <w:sz w:val="28"/>
          <w:szCs w:val="28"/>
        </w:rPr>
        <w:t xml:space="preserve"> - </w:t>
      </w:r>
      <w:hyperlink r:id="rId27" w:tooltip="&quot;Кодекс Российской Федерации об административных правонарушениях&quot; от 30.12.2001 N 195-ФЗ (ред. от 26.12.2024) (с изм. и доп., вступ. в силу с 05.02.2025){КонсультантПлюс}" w:history="1">
        <w:r w:rsidRPr="004B473E">
          <w:rPr>
            <w:rFonts w:ascii="Times New Roman" w:hAnsi="Times New Roman" w:cs="Times New Roman"/>
            <w:sz w:val="28"/>
            <w:szCs w:val="28"/>
          </w:rPr>
          <w:t>7.23</w:t>
        </w:r>
      </w:hyperlink>
      <w:r w:rsidRPr="00760370">
        <w:rPr>
          <w:rFonts w:ascii="Times New Roman" w:hAnsi="Times New Roman" w:cs="Times New Roman"/>
          <w:sz w:val="28"/>
          <w:szCs w:val="28"/>
        </w:rPr>
        <w:t xml:space="preserve"> Кодекса Российской Федерации об административных правонарушениях, вынесенных по материалам контрольных мероприятий, составленных </w:t>
      </w:r>
      <w:r w:rsidR="004B473E">
        <w:rPr>
          <w:rFonts w:ascii="Times New Roman" w:hAnsi="Times New Roman" w:cs="Times New Roman"/>
          <w:sz w:val="28"/>
          <w:szCs w:val="28"/>
        </w:rPr>
        <w:t>контрольным органом</w:t>
      </w:r>
      <w:r w:rsidRPr="00760370">
        <w:rPr>
          <w:rFonts w:ascii="Times New Roman" w:hAnsi="Times New Roman" w:cs="Times New Roman"/>
          <w:sz w:val="28"/>
          <w:szCs w:val="28"/>
        </w:rPr>
        <w:t>;</w:t>
      </w:r>
    </w:p>
    <w:p w:rsidR="00760370" w:rsidRPr="00760370" w:rsidRDefault="00760370" w:rsidP="00760370">
      <w:pPr>
        <w:pStyle w:val="ConsPlusNormal"/>
        <w:spacing w:line="240" w:lineRule="auto"/>
        <w:ind w:left="-2" w:firstLineChars="0" w:firstLine="709"/>
        <w:jc w:val="both"/>
        <w:rPr>
          <w:rFonts w:ascii="Times New Roman" w:hAnsi="Times New Roman" w:cs="Times New Roman"/>
          <w:sz w:val="28"/>
          <w:szCs w:val="28"/>
        </w:rPr>
      </w:pPr>
      <w:r w:rsidRPr="00760370">
        <w:rPr>
          <w:rFonts w:ascii="Times New Roman" w:hAnsi="Times New Roman" w:cs="Times New Roman"/>
          <w:sz w:val="28"/>
          <w:szCs w:val="28"/>
        </w:rPr>
        <w:t>V</w:t>
      </w:r>
      <w:r w:rsidRPr="004B473E">
        <w:rPr>
          <w:rFonts w:ascii="Times New Roman" w:hAnsi="Times New Roman" w:cs="Times New Roman"/>
          <w:sz w:val="28"/>
          <w:szCs w:val="28"/>
          <w:vertAlign w:val="subscript"/>
        </w:rPr>
        <w:t>4</w:t>
      </w:r>
      <w:r w:rsidRPr="0076037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28" w:tooltip="&quot;Кодекс Российской Федерации об административных правонарушениях&quot; от 30.12.2001 N 195-ФЗ (ред. от 26.12.2024) (с изм. и доп., вступ. в силу с 05.02.2025){КонсультантПлюс}" w:history="1">
        <w:r w:rsidRPr="004B473E">
          <w:rPr>
            <w:rFonts w:ascii="Times New Roman" w:hAnsi="Times New Roman" w:cs="Times New Roman"/>
            <w:sz w:val="28"/>
            <w:szCs w:val="28"/>
          </w:rPr>
          <w:t>частью 1 статьи 19.5</w:t>
        </w:r>
      </w:hyperlink>
      <w:r w:rsidRPr="0076037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4B473E">
        <w:rPr>
          <w:rFonts w:ascii="Times New Roman" w:hAnsi="Times New Roman" w:cs="Times New Roman"/>
          <w:sz w:val="28"/>
          <w:szCs w:val="28"/>
        </w:rPr>
        <w:t>контрольным органом</w:t>
      </w:r>
      <w:r w:rsidRPr="00760370">
        <w:rPr>
          <w:rFonts w:ascii="Times New Roman" w:hAnsi="Times New Roman" w:cs="Times New Roman"/>
          <w:sz w:val="28"/>
          <w:szCs w:val="28"/>
        </w:rPr>
        <w:t>.</w:t>
      </w:r>
    </w:p>
    <w:p w:rsidR="00760370" w:rsidRPr="00760370" w:rsidRDefault="004B473E" w:rsidP="00760370">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60370" w:rsidRPr="00760370">
        <w:rPr>
          <w:rFonts w:ascii="Times New Roman" w:hAnsi="Times New Roman" w:cs="Times New Roman"/>
          <w:sz w:val="28"/>
          <w:szCs w:val="28"/>
        </w:rPr>
        <w:t>С учетом вероятности нарушения обязательных требований объекты муниципального жилищного контроля,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760370" w:rsidRPr="00760370" w:rsidRDefault="00760370" w:rsidP="00760370">
      <w:pPr>
        <w:pStyle w:val="ConsPlusNormal"/>
        <w:spacing w:line="240" w:lineRule="auto"/>
        <w:ind w:left="-2" w:firstLineChars="0" w:firstLine="709"/>
        <w:jc w:val="both"/>
        <w:rPr>
          <w:rFonts w:ascii="Times New Roman" w:hAnsi="Times New Roman" w:cs="Times New Roman"/>
          <w:sz w:val="28"/>
          <w:szCs w:val="28"/>
        </w:rPr>
      </w:pPr>
      <w:r w:rsidRPr="00760370">
        <w:rPr>
          <w:rFonts w:ascii="Times New Roman" w:hAnsi="Times New Roman" w:cs="Times New Roman"/>
          <w:sz w:val="28"/>
          <w:szCs w:val="28"/>
        </w:rPr>
        <w:t xml:space="preserve">а) нарушением жилищного законодательства в отношении муниципального жилищного фонда, ответственность за которое предусмотрена </w:t>
      </w:r>
      <w:r w:rsidRPr="004B473E">
        <w:rPr>
          <w:rFonts w:ascii="Times New Roman" w:hAnsi="Times New Roman" w:cs="Times New Roman"/>
          <w:sz w:val="28"/>
          <w:szCs w:val="28"/>
        </w:rPr>
        <w:t>главой 7</w:t>
      </w:r>
      <w:r w:rsidRPr="00760370">
        <w:rPr>
          <w:rFonts w:ascii="Times New Roman" w:hAnsi="Times New Roman" w:cs="Times New Roman"/>
          <w:sz w:val="28"/>
          <w:szCs w:val="28"/>
        </w:rPr>
        <w:t xml:space="preserve"> Кодекса Российской Федерации об административных правонарушениях;</w:t>
      </w:r>
    </w:p>
    <w:p w:rsidR="00760370" w:rsidRPr="00760370" w:rsidRDefault="00760370" w:rsidP="00760370">
      <w:pPr>
        <w:pStyle w:val="ConsPlusNormal"/>
        <w:spacing w:line="240" w:lineRule="auto"/>
        <w:ind w:left="-2" w:firstLineChars="0" w:firstLine="709"/>
        <w:jc w:val="both"/>
        <w:rPr>
          <w:rFonts w:ascii="Times New Roman" w:hAnsi="Times New Roman" w:cs="Times New Roman"/>
          <w:sz w:val="28"/>
          <w:szCs w:val="28"/>
        </w:rPr>
      </w:pPr>
      <w:r w:rsidRPr="00760370">
        <w:rPr>
          <w:rFonts w:ascii="Times New Roman" w:hAnsi="Times New Roman" w:cs="Times New Roman"/>
          <w:sz w:val="28"/>
          <w:szCs w:val="28"/>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r w:rsidRPr="004B473E">
        <w:rPr>
          <w:rFonts w:ascii="Times New Roman" w:hAnsi="Times New Roman" w:cs="Times New Roman"/>
          <w:sz w:val="28"/>
          <w:szCs w:val="28"/>
        </w:rPr>
        <w:t>статьей 19.4.1</w:t>
      </w:r>
      <w:r w:rsidRPr="00760370">
        <w:rPr>
          <w:rFonts w:ascii="Times New Roman" w:hAnsi="Times New Roman" w:cs="Times New Roman"/>
          <w:sz w:val="28"/>
          <w:szCs w:val="28"/>
        </w:rPr>
        <w:t xml:space="preserve"> Кодекса Российской Федерации об административных правонарушениях;</w:t>
      </w:r>
    </w:p>
    <w:p w:rsidR="00760370" w:rsidRPr="00760370" w:rsidRDefault="00760370" w:rsidP="00760370">
      <w:pPr>
        <w:pStyle w:val="ConsPlusNormal"/>
        <w:spacing w:line="240" w:lineRule="auto"/>
        <w:ind w:left="-2" w:firstLineChars="0" w:firstLine="709"/>
        <w:jc w:val="both"/>
        <w:rPr>
          <w:rFonts w:ascii="Times New Roman" w:hAnsi="Times New Roman" w:cs="Times New Roman"/>
          <w:sz w:val="28"/>
          <w:szCs w:val="28"/>
        </w:rPr>
      </w:pPr>
      <w:r w:rsidRPr="00760370">
        <w:rPr>
          <w:rFonts w:ascii="Times New Roman" w:hAnsi="Times New Roman" w:cs="Times New Roman"/>
          <w:sz w:val="28"/>
          <w:szCs w:val="28"/>
        </w:rPr>
        <w:t xml:space="preserve">в) невыполнением в срок законного предписания органа муниципального контроля, ответственность за которое предусмотрена </w:t>
      </w:r>
      <w:r w:rsidRPr="004B473E">
        <w:rPr>
          <w:rFonts w:ascii="Times New Roman" w:hAnsi="Times New Roman" w:cs="Times New Roman"/>
          <w:sz w:val="28"/>
          <w:szCs w:val="28"/>
        </w:rPr>
        <w:t>статьей 19.5</w:t>
      </w:r>
      <w:r w:rsidRPr="00760370">
        <w:rPr>
          <w:rFonts w:ascii="Times New Roman" w:hAnsi="Times New Roman" w:cs="Times New Roman"/>
          <w:sz w:val="28"/>
          <w:szCs w:val="28"/>
        </w:rPr>
        <w:t xml:space="preserve"> Кодекса Российской Федерации об административных правонарушениях.</w:t>
      </w:r>
    </w:p>
    <w:p w:rsidR="00760370" w:rsidRPr="00760370" w:rsidRDefault="00760370" w:rsidP="00760370">
      <w:pPr>
        <w:pStyle w:val="ConsPlusNormal"/>
        <w:spacing w:line="240" w:lineRule="auto"/>
        <w:ind w:left="1" w:hanging="3"/>
        <w:jc w:val="both"/>
        <w:rPr>
          <w:rFonts w:ascii="Times New Roman" w:hAnsi="Times New Roman" w:cs="Times New Roman"/>
          <w:sz w:val="28"/>
          <w:szCs w:val="28"/>
        </w:rPr>
      </w:pPr>
    </w:p>
    <w:p w:rsidR="00760370" w:rsidRPr="00760370" w:rsidRDefault="00760370" w:rsidP="00760370">
      <w:pPr>
        <w:pStyle w:val="ConsPlusNormal"/>
        <w:spacing w:line="240" w:lineRule="auto"/>
        <w:ind w:left="-2" w:firstLineChars="0" w:firstLine="709"/>
        <w:jc w:val="right"/>
        <w:rPr>
          <w:rFonts w:ascii="Times New Roman" w:hAnsi="Times New Roman" w:cs="Times New Roman"/>
          <w:sz w:val="28"/>
          <w:szCs w:val="28"/>
        </w:rPr>
      </w:pPr>
    </w:p>
    <w:p w:rsidR="005325DB" w:rsidRDefault="005325DB"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4B473E">
      <w:pPr>
        <w:pStyle w:val="ConsPlusNormal"/>
        <w:spacing w:line="240" w:lineRule="auto"/>
        <w:ind w:left="-2" w:firstLineChars="253" w:firstLine="708"/>
        <w:jc w:val="right"/>
        <w:rPr>
          <w:rFonts w:ascii="Times New Roman" w:hAnsi="Times New Roman" w:cs="Times New Roman"/>
          <w:sz w:val="28"/>
          <w:szCs w:val="28"/>
        </w:rPr>
      </w:pPr>
      <w:r>
        <w:rPr>
          <w:rFonts w:ascii="Times New Roman" w:hAnsi="Times New Roman" w:cs="Times New Roman"/>
          <w:sz w:val="28"/>
          <w:szCs w:val="28"/>
        </w:rPr>
        <w:t>Приложение 2</w:t>
      </w:r>
      <w:r>
        <w:rPr>
          <w:rFonts w:ascii="Times New Roman" w:hAnsi="Times New Roman" w:cs="Times New Roman"/>
          <w:sz w:val="28"/>
          <w:szCs w:val="28"/>
        </w:rPr>
        <w:br/>
        <w:t>к Положению</w:t>
      </w:r>
    </w:p>
    <w:p w:rsidR="004B473E" w:rsidRDefault="004B473E" w:rsidP="004B473E">
      <w:pPr>
        <w:pStyle w:val="ConsPlusNormal"/>
        <w:spacing w:line="240" w:lineRule="auto"/>
        <w:ind w:left="-2" w:firstLineChars="253" w:firstLine="708"/>
        <w:jc w:val="right"/>
        <w:rPr>
          <w:rFonts w:ascii="Times New Roman" w:hAnsi="Times New Roman" w:cs="Times New Roman"/>
          <w:sz w:val="28"/>
          <w:szCs w:val="28"/>
        </w:rPr>
      </w:pPr>
    </w:p>
    <w:p w:rsidR="004B473E" w:rsidRPr="004B473E" w:rsidRDefault="004B473E" w:rsidP="004B473E">
      <w:pPr>
        <w:pStyle w:val="ConsPlusTitle"/>
        <w:jc w:val="center"/>
        <w:rPr>
          <w:rFonts w:ascii="Times New Roman" w:hAnsi="Times New Roman" w:cs="Times New Roman"/>
          <w:sz w:val="28"/>
          <w:szCs w:val="28"/>
        </w:rPr>
      </w:pPr>
      <w:r w:rsidRPr="004B473E">
        <w:rPr>
          <w:rFonts w:ascii="Times New Roman" w:hAnsi="Times New Roman" w:cs="Times New Roman"/>
          <w:sz w:val="28"/>
          <w:szCs w:val="28"/>
        </w:rPr>
        <w:t xml:space="preserve">ИНДИКАТОРЫ РИСКА НАРУШЕНИЯ ОБЯЗАТЕЛЬНЫХ ТРЕБОВАНИЙ,ИСПОЛЬЗУЕМЫЕ ПРИ ОСУЩЕСТВЛЕНИИ МУНИЦИПАЛЬНОГО ЖИЛИЩНОГОКОНТРОЛЯ НА ТЕРРИТОРИИ </w:t>
      </w:r>
      <w:r w:rsidR="00FF154E">
        <w:rPr>
          <w:rFonts w:ascii="Times New Roman" w:hAnsi="Times New Roman" w:cs="Times New Roman"/>
          <w:sz w:val="28"/>
          <w:szCs w:val="28"/>
        </w:rPr>
        <w:t xml:space="preserve">ПРЕОБРАЖЕНСКОГО </w:t>
      </w:r>
      <w:r>
        <w:rPr>
          <w:rFonts w:ascii="Times New Roman" w:hAnsi="Times New Roman" w:cs="Times New Roman"/>
          <w:sz w:val="28"/>
          <w:szCs w:val="28"/>
        </w:rPr>
        <w:t>СЕЛЬСОВЕТА</w:t>
      </w:r>
    </w:p>
    <w:p w:rsidR="004B473E" w:rsidRPr="004B473E" w:rsidRDefault="004B473E" w:rsidP="004B473E">
      <w:pPr>
        <w:pStyle w:val="ConsPlusNormal"/>
        <w:ind w:left="1" w:hanging="3"/>
        <w:rPr>
          <w:rFonts w:ascii="Times New Roman" w:hAnsi="Times New Roman" w:cs="Times New Roman"/>
          <w:sz w:val="28"/>
          <w:szCs w:val="28"/>
        </w:rPr>
      </w:pPr>
    </w:p>
    <w:p w:rsidR="004B473E" w:rsidRPr="004B473E" w:rsidRDefault="004B473E" w:rsidP="004B473E">
      <w:pPr>
        <w:pStyle w:val="ConsPlusNormal"/>
        <w:spacing w:line="240" w:lineRule="auto"/>
        <w:ind w:left="-2" w:firstLineChars="0" w:firstLine="709"/>
        <w:jc w:val="both"/>
        <w:rPr>
          <w:rFonts w:ascii="Times New Roman" w:hAnsi="Times New Roman" w:cs="Times New Roman"/>
          <w:sz w:val="28"/>
          <w:szCs w:val="28"/>
        </w:rPr>
      </w:pPr>
      <w:r w:rsidRPr="004B473E">
        <w:rPr>
          <w:rFonts w:ascii="Times New Roman" w:hAnsi="Times New Roman" w:cs="Times New Roman"/>
          <w:sz w:val="28"/>
          <w:szCs w:val="28"/>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29" w:tooltip="&quot;Жилищный кодекс Российской Федерации&quot; от 29.12.2004 N 188-ФЗ (ред. от 03.02.2025){КонсультантПлюс}" w:history="1">
        <w:r w:rsidRPr="004B473E">
          <w:rPr>
            <w:rFonts w:ascii="Times New Roman" w:hAnsi="Times New Roman" w:cs="Times New Roman"/>
            <w:sz w:val="28"/>
            <w:szCs w:val="28"/>
          </w:rPr>
          <w:t>пунктами 1</w:t>
        </w:r>
      </w:hyperlink>
      <w:r w:rsidRPr="004B473E">
        <w:rPr>
          <w:rFonts w:ascii="Times New Roman" w:hAnsi="Times New Roman" w:cs="Times New Roman"/>
          <w:sz w:val="28"/>
          <w:szCs w:val="28"/>
        </w:rPr>
        <w:t xml:space="preserve"> - </w:t>
      </w:r>
      <w:hyperlink r:id="rId30" w:tooltip="&quot;Жилищный кодекс Российской Федерации&quot; от 29.12.2004 N 188-ФЗ (ред. от 03.02.2025){КонсультантПлюс}" w:history="1">
        <w:r w:rsidRPr="004B473E">
          <w:rPr>
            <w:rFonts w:ascii="Times New Roman" w:hAnsi="Times New Roman" w:cs="Times New Roman"/>
            <w:sz w:val="28"/>
            <w:szCs w:val="28"/>
          </w:rPr>
          <w:t>12 части 1 статьи 20</w:t>
        </w:r>
      </w:hyperlink>
      <w:r w:rsidRPr="004B473E">
        <w:rPr>
          <w:rFonts w:ascii="Times New Roman" w:hAnsi="Times New Roman" w:cs="Times New Roman"/>
          <w:sz w:val="28"/>
          <w:szCs w:val="28"/>
        </w:rPr>
        <w:t xml:space="preserve"> Жилищного кодекса Российской Федерации.</w:t>
      </w:r>
    </w:p>
    <w:p w:rsidR="004B473E" w:rsidRPr="004B473E" w:rsidRDefault="004B473E" w:rsidP="004B473E">
      <w:pPr>
        <w:pStyle w:val="ConsPlusNormal"/>
        <w:spacing w:line="240" w:lineRule="auto"/>
        <w:ind w:left="-2" w:firstLineChars="0" w:firstLine="709"/>
        <w:jc w:val="both"/>
        <w:rPr>
          <w:rFonts w:ascii="Times New Roman" w:hAnsi="Times New Roman" w:cs="Times New Roman"/>
          <w:sz w:val="28"/>
          <w:szCs w:val="28"/>
        </w:rPr>
      </w:pPr>
      <w:r w:rsidRPr="004B473E">
        <w:rPr>
          <w:rFonts w:ascii="Times New Roman" w:hAnsi="Times New Roman" w:cs="Times New Roman"/>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4B473E" w:rsidRPr="00912AA3" w:rsidRDefault="004B473E" w:rsidP="004B473E">
      <w:pPr>
        <w:pStyle w:val="ConsPlusNormal"/>
        <w:spacing w:line="240" w:lineRule="auto"/>
        <w:ind w:left="-2" w:firstLineChars="253" w:firstLine="708"/>
        <w:jc w:val="both"/>
        <w:rPr>
          <w:rFonts w:ascii="Times New Roman" w:hAnsi="Times New Roman" w:cs="Times New Roman"/>
          <w:sz w:val="28"/>
          <w:szCs w:val="28"/>
        </w:rPr>
      </w:pPr>
    </w:p>
    <w:p w:rsidR="005325DB" w:rsidRDefault="005325DB"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Pr="005325DB" w:rsidRDefault="004B473E" w:rsidP="00C2123D">
      <w:pPr>
        <w:pStyle w:val="ConsPlusNormal"/>
        <w:spacing w:line="240" w:lineRule="auto"/>
        <w:ind w:left="-2" w:firstLineChars="253" w:firstLine="708"/>
        <w:jc w:val="both"/>
        <w:rPr>
          <w:rFonts w:ascii="Times New Roman" w:hAnsi="Times New Roman" w:cs="Times New Roman"/>
          <w:sz w:val="28"/>
          <w:szCs w:val="28"/>
        </w:rPr>
      </w:pPr>
    </w:p>
    <w:p w:rsidR="004B473E" w:rsidRPr="004B473E" w:rsidRDefault="004B473E" w:rsidP="004B473E">
      <w:pPr>
        <w:pStyle w:val="ConsPlusNormal"/>
        <w:spacing w:line="240" w:lineRule="auto"/>
        <w:ind w:left="-2" w:firstLineChars="253" w:firstLine="708"/>
        <w:jc w:val="right"/>
        <w:rPr>
          <w:rFonts w:ascii="Times New Roman" w:hAnsi="Times New Roman" w:cs="Times New Roman"/>
          <w:sz w:val="28"/>
          <w:szCs w:val="28"/>
        </w:rPr>
      </w:pPr>
      <w:r>
        <w:rPr>
          <w:rFonts w:ascii="Times New Roman" w:hAnsi="Times New Roman" w:cs="Times New Roman"/>
          <w:sz w:val="28"/>
          <w:szCs w:val="28"/>
        </w:rPr>
        <w:t>Приложение 3</w:t>
      </w:r>
      <w:r>
        <w:rPr>
          <w:rFonts w:ascii="Times New Roman" w:hAnsi="Times New Roman" w:cs="Times New Roman"/>
          <w:sz w:val="28"/>
          <w:szCs w:val="28"/>
        </w:rPr>
        <w:br/>
      </w:r>
      <w:r w:rsidRPr="004B473E">
        <w:rPr>
          <w:rFonts w:ascii="Times New Roman" w:hAnsi="Times New Roman" w:cs="Times New Roman"/>
          <w:sz w:val="28"/>
          <w:szCs w:val="28"/>
        </w:rPr>
        <w:t>к Положению</w:t>
      </w:r>
    </w:p>
    <w:p w:rsidR="004B473E" w:rsidRPr="004B473E" w:rsidRDefault="004B473E" w:rsidP="004B473E">
      <w:pPr>
        <w:pStyle w:val="ConsPlusTitle"/>
        <w:jc w:val="center"/>
        <w:rPr>
          <w:rFonts w:ascii="Times New Roman" w:hAnsi="Times New Roman" w:cs="Times New Roman"/>
          <w:sz w:val="28"/>
          <w:szCs w:val="28"/>
        </w:rPr>
      </w:pPr>
      <w:r w:rsidRPr="004B473E">
        <w:rPr>
          <w:rFonts w:ascii="Times New Roman" w:hAnsi="Times New Roman" w:cs="Times New Roman"/>
          <w:sz w:val="28"/>
          <w:szCs w:val="28"/>
        </w:rPr>
        <w:t>ПЕРЕЧЕНЬ</w:t>
      </w:r>
    </w:p>
    <w:p w:rsidR="004B473E" w:rsidRPr="004B473E" w:rsidRDefault="004B473E" w:rsidP="004B473E">
      <w:pPr>
        <w:pStyle w:val="ConsPlusTitle"/>
        <w:jc w:val="center"/>
        <w:rPr>
          <w:rFonts w:ascii="Times New Roman" w:hAnsi="Times New Roman" w:cs="Times New Roman"/>
          <w:sz w:val="28"/>
          <w:szCs w:val="28"/>
        </w:rPr>
      </w:pPr>
      <w:r w:rsidRPr="004B473E">
        <w:rPr>
          <w:rFonts w:ascii="Times New Roman" w:hAnsi="Times New Roman" w:cs="Times New Roman"/>
          <w:sz w:val="28"/>
          <w:szCs w:val="28"/>
        </w:rPr>
        <w:t>ПОКАЗАТЕЛЕЙ РЕЗУЛЬТАТИВНОСТИ И ЭФФЕКТИВНОСТИ ДЕЯТЕЛЬНОСТИ</w:t>
      </w:r>
      <w:r>
        <w:rPr>
          <w:rFonts w:ascii="Times New Roman" w:hAnsi="Times New Roman" w:cs="Times New Roman"/>
          <w:sz w:val="28"/>
          <w:szCs w:val="28"/>
        </w:rPr>
        <w:t xml:space="preserve"> КОНТРОЛЬНОГО ОРГАНА</w:t>
      </w:r>
    </w:p>
    <w:p w:rsidR="004B473E" w:rsidRDefault="004B473E" w:rsidP="004B473E">
      <w:pPr>
        <w:pStyle w:val="ConsPlusNormal"/>
        <w:ind w:left="0" w:hanging="2"/>
        <w:jc w:val="both"/>
      </w:pPr>
    </w:p>
    <w:tbl>
      <w:tblPr>
        <w:tblW w:w="9675" w:type="dxa"/>
        <w:tblLayout w:type="fixed"/>
        <w:tblCellMar>
          <w:top w:w="102" w:type="dxa"/>
          <w:left w:w="62" w:type="dxa"/>
          <w:bottom w:w="102" w:type="dxa"/>
          <w:right w:w="62" w:type="dxa"/>
        </w:tblCellMar>
        <w:tblLook w:val="0000"/>
      </w:tblPr>
      <w:tblGrid>
        <w:gridCol w:w="624"/>
        <w:gridCol w:w="2840"/>
        <w:gridCol w:w="2268"/>
        <w:gridCol w:w="267"/>
        <w:gridCol w:w="2314"/>
        <w:gridCol w:w="454"/>
        <w:gridCol w:w="454"/>
        <w:gridCol w:w="454"/>
      </w:tblGrid>
      <w:tr w:rsidR="004B473E" w:rsidRPr="004B473E" w:rsidTr="00D83400">
        <w:tc>
          <w:tcPr>
            <w:tcW w:w="624" w:type="dxa"/>
            <w:vMerge w:val="restart"/>
            <w:tcBorders>
              <w:top w:val="single" w:sz="4" w:space="0" w:color="auto"/>
              <w:left w:val="single" w:sz="4" w:space="0" w:color="auto"/>
              <w:bottom w:val="single" w:sz="4" w:space="0" w:color="auto"/>
              <w:right w:val="single" w:sz="4" w:space="0" w:color="auto"/>
            </w:tcBorders>
            <w:vAlign w:val="center"/>
          </w:tcPr>
          <w:p w:rsidR="004B473E" w:rsidRPr="004B473E" w:rsidRDefault="004B473E" w:rsidP="004B473E">
            <w:pPr>
              <w:pStyle w:val="ConsPlusNormal"/>
              <w:ind w:left="0" w:hanging="2"/>
              <w:jc w:val="center"/>
              <w:rPr>
                <w:rFonts w:ascii="Times New Roman" w:hAnsi="Times New Roman" w:cs="Times New Roman"/>
              </w:rPr>
            </w:pPr>
            <w:r w:rsidRPr="004B473E">
              <w:rPr>
                <w:rFonts w:ascii="Times New Roman" w:hAnsi="Times New Roman" w:cs="Times New Roman"/>
              </w:rPr>
              <w:t>N п/п</w:t>
            </w:r>
          </w:p>
        </w:tc>
        <w:tc>
          <w:tcPr>
            <w:tcW w:w="2840" w:type="dxa"/>
            <w:vMerge w:val="restart"/>
            <w:tcBorders>
              <w:top w:val="single" w:sz="4" w:space="0" w:color="auto"/>
              <w:left w:val="single" w:sz="4" w:space="0" w:color="auto"/>
              <w:bottom w:val="single" w:sz="4" w:space="0" w:color="auto"/>
              <w:right w:val="single" w:sz="4" w:space="0" w:color="auto"/>
            </w:tcBorders>
            <w:vAlign w:val="center"/>
          </w:tcPr>
          <w:p w:rsidR="004B473E" w:rsidRPr="004B473E" w:rsidRDefault="004B473E" w:rsidP="004B473E">
            <w:pPr>
              <w:pStyle w:val="ConsPlusNormal"/>
              <w:ind w:left="0" w:hanging="2"/>
              <w:jc w:val="center"/>
              <w:rPr>
                <w:rFonts w:ascii="Times New Roman" w:hAnsi="Times New Roman" w:cs="Times New Roman"/>
              </w:rPr>
            </w:pPr>
            <w:r w:rsidRPr="004B473E">
              <w:rPr>
                <w:rFonts w:ascii="Times New Roman" w:hAnsi="Times New Roman" w:cs="Times New Roman"/>
              </w:rPr>
              <w:t>Наименование показателя</w:t>
            </w:r>
          </w:p>
        </w:tc>
        <w:tc>
          <w:tcPr>
            <w:tcW w:w="2535" w:type="dxa"/>
            <w:gridSpan w:val="2"/>
            <w:vMerge w:val="restart"/>
            <w:tcBorders>
              <w:top w:val="single" w:sz="4" w:space="0" w:color="auto"/>
              <w:left w:val="single" w:sz="4" w:space="0" w:color="auto"/>
              <w:bottom w:val="single" w:sz="4" w:space="0" w:color="auto"/>
              <w:right w:val="single" w:sz="4" w:space="0" w:color="auto"/>
            </w:tcBorders>
            <w:vAlign w:val="center"/>
          </w:tcPr>
          <w:p w:rsidR="004B473E" w:rsidRPr="004B473E" w:rsidRDefault="004B473E" w:rsidP="004B473E">
            <w:pPr>
              <w:pStyle w:val="ConsPlusNormal"/>
              <w:ind w:left="0" w:hanging="2"/>
              <w:jc w:val="center"/>
              <w:rPr>
                <w:rFonts w:ascii="Times New Roman" w:hAnsi="Times New Roman" w:cs="Times New Roman"/>
              </w:rPr>
            </w:pPr>
            <w:r w:rsidRPr="004B473E">
              <w:rPr>
                <w:rFonts w:ascii="Times New Roman" w:hAnsi="Times New Roman" w:cs="Times New Roman"/>
              </w:rPr>
              <w:t>Формула расчета</w:t>
            </w:r>
          </w:p>
        </w:tc>
        <w:tc>
          <w:tcPr>
            <w:tcW w:w="2314" w:type="dxa"/>
            <w:vMerge w:val="restart"/>
            <w:tcBorders>
              <w:top w:val="single" w:sz="4" w:space="0" w:color="auto"/>
              <w:left w:val="single" w:sz="4" w:space="0" w:color="auto"/>
              <w:bottom w:val="single" w:sz="4" w:space="0" w:color="auto"/>
              <w:right w:val="single" w:sz="4" w:space="0" w:color="auto"/>
            </w:tcBorders>
            <w:vAlign w:val="center"/>
          </w:tcPr>
          <w:p w:rsidR="004B473E" w:rsidRPr="004B473E" w:rsidRDefault="004B473E" w:rsidP="004B473E">
            <w:pPr>
              <w:pStyle w:val="ConsPlusNormal"/>
              <w:ind w:left="0" w:hanging="2"/>
              <w:jc w:val="center"/>
              <w:rPr>
                <w:rFonts w:ascii="Times New Roman" w:hAnsi="Times New Roman" w:cs="Times New Roman"/>
              </w:rPr>
            </w:pPr>
            <w:r w:rsidRPr="004B473E">
              <w:rPr>
                <w:rFonts w:ascii="Times New Roman" w:hAnsi="Times New Roman" w:cs="Times New Roman"/>
              </w:rPr>
              <w:t>Комментарии (интерпретация значений)</w:t>
            </w: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4B473E" w:rsidRPr="004B473E" w:rsidRDefault="004B473E" w:rsidP="004B473E">
            <w:pPr>
              <w:pStyle w:val="ConsPlusNormal"/>
              <w:ind w:left="0" w:hanging="2"/>
              <w:jc w:val="center"/>
              <w:rPr>
                <w:rFonts w:ascii="Times New Roman" w:hAnsi="Times New Roman" w:cs="Times New Roman"/>
              </w:rPr>
            </w:pPr>
            <w:r w:rsidRPr="004B473E">
              <w:rPr>
                <w:rFonts w:ascii="Times New Roman" w:hAnsi="Times New Roman" w:cs="Times New Roman"/>
              </w:rPr>
              <w:t>Целевые значения показателей</w:t>
            </w:r>
          </w:p>
        </w:tc>
      </w:tr>
      <w:tr w:rsidR="004B473E" w:rsidRPr="004B473E" w:rsidTr="00D83400">
        <w:tc>
          <w:tcPr>
            <w:tcW w:w="624" w:type="dxa"/>
            <w:vMerge/>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jc w:val="center"/>
              <w:rPr>
                <w:rFonts w:ascii="Times New Roman" w:hAnsi="Times New Roman" w:cs="Times New Roman"/>
              </w:rPr>
            </w:pPr>
          </w:p>
        </w:tc>
        <w:tc>
          <w:tcPr>
            <w:tcW w:w="2840" w:type="dxa"/>
            <w:vMerge/>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jc w:val="center"/>
              <w:rPr>
                <w:rFonts w:ascii="Times New Roman" w:hAnsi="Times New Roman" w:cs="Times New Roman"/>
              </w:rPr>
            </w:pPr>
          </w:p>
        </w:tc>
        <w:tc>
          <w:tcPr>
            <w:tcW w:w="2535" w:type="dxa"/>
            <w:gridSpan w:val="2"/>
            <w:vMerge/>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jc w:val="center"/>
              <w:rPr>
                <w:rFonts w:ascii="Times New Roman" w:hAnsi="Times New Roman" w:cs="Times New Roman"/>
              </w:rPr>
            </w:pPr>
          </w:p>
        </w:tc>
        <w:tc>
          <w:tcPr>
            <w:tcW w:w="2314" w:type="dxa"/>
            <w:vMerge/>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jc w:val="center"/>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jc w:val="center"/>
              <w:rPr>
                <w:rFonts w:ascii="Times New Roman" w:hAnsi="Times New Roman" w:cs="Times New Roman"/>
              </w:rPr>
            </w:pPr>
            <w:r w:rsidRPr="004B473E">
              <w:rPr>
                <w:rFonts w:ascii="Times New Roman" w:hAnsi="Times New Roman" w:cs="Times New Roman"/>
              </w:rPr>
              <w:t>год</w:t>
            </w: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jc w:val="center"/>
              <w:rPr>
                <w:rFonts w:ascii="Times New Roman" w:hAnsi="Times New Roman" w:cs="Times New Roman"/>
              </w:rPr>
            </w:pPr>
            <w:r w:rsidRPr="004B473E">
              <w:rPr>
                <w:rFonts w:ascii="Times New Roman" w:hAnsi="Times New Roman" w:cs="Times New Roman"/>
              </w:rPr>
              <w:t>год</w:t>
            </w: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jc w:val="center"/>
              <w:rPr>
                <w:rFonts w:ascii="Times New Roman" w:hAnsi="Times New Roman" w:cs="Times New Roman"/>
              </w:rPr>
            </w:pPr>
            <w:r w:rsidRPr="004B473E">
              <w:rPr>
                <w:rFonts w:ascii="Times New Roman" w:hAnsi="Times New Roman" w:cs="Times New Roman"/>
              </w:rPr>
              <w:t>год</w:t>
            </w:r>
          </w:p>
        </w:tc>
      </w:tr>
      <w:tr w:rsidR="004B473E" w:rsidRPr="004B473E" w:rsidTr="00D83400">
        <w:tc>
          <w:tcPr>
            <w:tcW w:w="62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9051" w:type="dxa"/>
            <w:gridSpan w:val="7"/>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jc w:val="center"/>
              <w:rPr>
                <w:rFonts w:ascii="Times New Roman" w:hAnsi="Times New Roman" w:cs="Times New Roman"/>
              </w:rPr>
            </w:pPr>
            <w:r w:rsidRPr="004B473E">
              <w:rPr>
                <w:rFonts w:ascii="Times New Roman" w:hAnsi="Times New Roman" w:cs="Times New Roman"/>
              </w:rPr>
              <w:t>КЛЮЧЕВЫЕ ПОКАЗАТЕЛИ</w:t>
            </w:r>
          </w:p>
        </w:tc>
      </w:tr>
      <w:tr w:rsidR="004B473E" w:rsidRPr="004B473E" w:rsidTr="00D83400">
        <w:tc>
          <w:tcPr>
            <w:tcW w:w="62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r w:rsidRPr="004B473E">
              <w:rPr>
                <w:rFonts w:ascii="Times New Roman" w:hAnsi="Times New Roman" w:cs="Times New Roman"/>
              </w:rPr>
              <w:t>1</w:t>
            </w:r>
          </w:p>
        </w:tc>
        <w:tc>
          <w:tcPr>
            <w:tcW w:w="9051" w:type="dxa"/>
            <w:gridSpan w:val="7"/>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jc w:val="center"/>
              <w:rPr>
                <w:rFonts w:ascii="Times New Roman" w:hAnsi="Times New Roman" w:cs="Times New Roman"/>
              </w:rPr>
            </w:pPr>
            <w:r w:rsidRPr="004B473E">
              <w:rPr>
                <w:rFonts w:ascii="Times New Roman" w:hAnsi="Times New Roman" w:cs="Times New Roman"/>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B473E" w:rsidRPr="004B473E" w:rsidTr="00D83400">
        <w:tc>
          <w:tcPr>
            <w:tcW w:w="62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r w:rsidRPr="004B473E">
              <w:rPr>
                <w:rFonts w:ascii="Times New Roman" w:hAnsi="Times New Roman" w:cs="Times New Roman"/>
              </w:rPr>
              <w:t>1.1</w:t>
            </w:r>
          </w:p>
        </w:tc>
        <w:tc>
          <w:tcPr>
            <w:tcW w:w="2840"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r w:rsidRPr="004B473E">
              <w:rPr>
                <w:rFonts w:ascii="Times New Roman" w:hAnsi="Times New Roman" w:cs="Times New Roman"/>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535" w:type="dxa"/>
            <w:gridSpan w:val="2"/>
            <w:tcBorders>
              <w:top w:val="single" w:sz="4" w:space="0" w:color="auto"/>
              <w:left w:val="single" w:sz="4" w:space="0" w:color="auto"/>
              <w:bottom w:val="single" w:sz="4" w:space="0" w:color="auto"/>
              <w:right w:val="single" w:sz="4" w:space="0" w:color="auto"/>
            </w:tcBorders>
          </w:tcPr>
          <w:p w:rsidR="004B473E" w:rsidRPr="00D83400" w:rsidRDefault="004B473E" w:rsidP="004B473E">
            <w:pPr>
              <w:pStyle w:val="ConsPlusNormal"/>
              <w:ind w:left="0" w:hanging="2"/>
              <w:jc w:val="center"/>
              <w:rPr>
                <w:rFonts w:ascii="Times New Roman" w:hAnsi="Times New Roman" w:cs="Times New Roman"/>
                <w:b/>
              </w:rPr>
            </w:pPr>
            <w:r w:rsidRPr="00D83400">
              <w:rPr>
                <w:rFonts w:ascii="Times New Roman" w:hAnsi="Times New Roman" w:cs="Times New Roman"/>
                <w:b/>
              </w:rPr>
              <w:t>Сп * 100 / ВРП</w:t>
            </w:r>
          </w:p>
        </w:tc>
        <w:tc>
          <w:tcPr>
            <w:tcW w:w="231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r w:rsidRPr="00D83400">
              <w:rPr>
                <w:rFonts w:ascii="Times New Roman" w:hAnsi="Times New Roman" w:cs="Times New Roman"/>
                <w:b/>
              </w:rPr>
              <w:t>Сп</w:t>
            </w:r>
            <w:r w:rsidRPr="004B473E">
              <w:rPr>
                <w:rFonts w:ascii="Times New Roman" w:hAnsi="Times New Roman" w:cs="Times New Roman"/>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w:t>
            </w:r>
          </w:p>
          <w:p w:rsidR="004B473E" w:rsidRPr="004B473E" w:rsidRDefault="004B473E" w:rsidP="004B473E">
            <w:pPr>
              <w:pStyle w:val="ConsPlusNormal"/>
              <w:ind w:left="0" w:hanging="2"/>
              <w:rPr>
                <w:rFonts w:ascii="Times New Roman" w:hAnsi="Times New Roman" w:cs="Times New Roman"/>
              </w:rPr>
            </w:pPr>
            <w:r w:rsidRPr="00D83400">
              <w:rPr>
                <w:rFonts w:ascii="Times New Roman" w:hAnsi="Times New Roman" w:cs="Times New Roman"/>
                <w:b/>
              </w:rPr>
              <w:t>ВРП</w:t>
            </w:r>
            <w:r w:rsidRPr="004B473E">
              <w:rPr>
                <w:rFonts w:ascii="Times New Roman" w:hAnsi="Times New Roman" w:cs="Times New Roman"/>
              </w:rPr>
              <w:t xml:space="preserve"> - утвержденный валовой региональный продукт, млн руб.</w:t>
            </w:r>
          </w:p>
          <w:p w:rsidR="004B473E" w:rsidRPr="004B473E" w:rsidRDefault="004B473E" w:rsidP="004B473E">
            <w:pPr>
              <w:pStyle w:val="ConsPlusNormal"/>
              <w:ind w:left="0" w:hanging="2"/>
              <w:rPr>
                <w:rFonts w:ascii="Times New Roman" w:hAnsi="Times New Roman" w:cs="Times New Roman"/>
              </w:rPr>
            </w:pPr>
            <w:r w:rsidRPr="004B473E">
              <w:rPr>
                <w:rFonts w:ascii="Times New Roman" w:hAnsi="Times New Roman" w:cs="Times New Roman"/>
              </w:rPr>
              <w:t>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r>
      <w:tr w:rsidR="004B473E" w:rsidRPr="004B473E" w:rsidTr="00D83400">
        <w:tc>
          <w:tcPr>
            <w:tcW w:w="62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9051" w:type="dxa"/>
            <w:gridSpan w:val="7"/>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jc w:val="center"/>
              <w:rPr>
                <w:rFonts w:ascii="Times New Roman" w:hAnsi="Times New Roman" w:cs="Times New Roman"/>
              </w:rPr>
            </w:pPr>
            <w:r w:rsidRPr="004B473E">
              <w:rPr>
                <w:rFonts w:ascii="Times New Roman" w:hAnsi="Times New Roman" w:cs="Times New Roman"/>
              </w:rPr>
              <w:t>ИНДИКАТИВНЫЕ ПОКАЗАТЕЛИ</w:t>
            </w:r>
          </w:p>
        </w:tc>
      </w:tr>
      <w:tr w:rsidR="004B473E" w:rsidRPr="004B473E" w:rsidTr="00D83400">
        <w:tc>
          <w:tcPr>
            <w:tcW w:w="62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r w:rsidRPr="004B473E">
              <w:rPr>
                <w:rFonts w:ascii="Times New Roman" w:hAnsi="Times New Roman" w:cs="Times New Roman"/>
              </w:rPr>
              <w:lastRenderedPageBreak/>
              <w:t>2</w:t>
            </w:r>
          </w:p>
        </w:tc>
        <w:tc>
          <w:tcPr>
            <w:tcW w:w="9051" w:type="dxa"/>
            <w:gridSpan w:val="7"/>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jc w:val="center"/>
              <w:rPr>
                <w:rFonts w:ascii="Times New Roman" w:hAnsi="Times New Roman" w:cs="Times New Roman"/>
              </w:rPr>
            </w:pPr>
            <w:r w:rsidRPr="004B473E">
              <w:rPr>
                <w:rFonts w:ascii="Times New Roman" w:hAnsi="Times New Roman" w:cs="Times New Roman"/>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4B473E" w:rsidRPr="004B473E" w:rsidTr="00D83400">
        <w:tc>
          <w:tcPr>
            <w:tcW w:w="62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9051" w:type="dxa"/>
            <w:gridSpan w:val="7"/>
            <w:tcBorders>
              <w:top w:val="single" w:sz="4" w:space="0" w:color="auto"/>
              <w:left w:val="single" w:sz="4" w:space="0" w:color="auto"/>
              <w:bottom w:val="single" w:sz="4" w:space="0" w:color="auto"/>
              <w:right w:val="single" w:sz="4" w:space="0" w:color="auto"/>
            </w:tcBorders>
          </w:tcPr>
          <w:p w:rsidR="004B473E" w:rsidRPr="004B473E" w:rsidRDefault="004B473E" w:rsidP="00D83400">
            <w:pPr>
              <w:pStyle w:val="ConsPlusNormal"/>
              <w:ind w:left="0" w:hanging="2"/>
              <w:jc w:val="center"/>
              <w:rPr>
                <w:rFonts w:ascii="Times New Roman" w:hAnsi="Times New Roman" w:cs="Times New Roman"/>
              </w:rPr>
            </w:pPr>
            <w:r w:rsidRPr="004B473E">
              <w:rPr>
                <w:rFonts w:ascii="Times New Roman" w:hAnsi="Times New Roman" w:cs="Times New Roman"/>
              </w:rPr>
              <w:t>2.1. Контрольные мероприятия при взаимодействии с контролируемым лицом</w:t>
            </w:r>
          </w:p>
        </w:tc>
      </w:tr>
      <w:tr w:rsidR="004B473E" w:rsidRPr="004B473E" w:rsidTr="00D83400">
        <w:tc>
          <w:tcPr>
            <w:tcW w:w="62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r w:rsidRPr="004B473E">
              <w:rPr>
                <w:rFonts w:ascii="Times New Roman" w:hAnsi="Times New Roman" w:cs="Times New Roman"/>
              </w:rPr>
              <w:t>2.1.1</w:t>
            </w:r>
          </w:p>
        </w:tc>
        <w:tc>
          <w:tcPr>
            <w:tcW w:w="2840" w:type="dxa"/>
            <w:tcBorders>
              <w:top w:val="single" w:sz="4" w:space="0" w:color="auto"/>
              <w:left w:val="single" w:sz="4" w:space="0" w:color="auto"/>
              <w:bottom w:val="single" w:sz="4" w:space="0" w:color="auto"/>
              <w:right w:val="single" w:sz="4" w:space="0" w:color="auto"/>
            </w:tcBorders>
          </w:tcPr>
          <w:p w:rsidR="004B473E" w:rsidRPr="004B473E" w:rsidRDefault="004B473E" w:rsidP="00D83400">
            <w:pPr>
              <w:pStyle w:val="ConsPlusNormal"/>
              <w:ind w:left="0" w:hanging="2"/>
              <w:jc w:val="both"/>
              <w:rPr>
                <w:rFonts w:ascii="Times New Roman" w:hAnsi="Times New Roman" w:cs="Times New Roman"/>
              </w:rPr>
            </w:pPr>
            <w:r w:rsidRPr="004B473E">
              <w:rPr>
                <w:rFonts w:ascii="Times New Roman" w:hAnsi="Times New Roman" w:cs="Times New Roman"/>
              </w:rPr>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2268" w:type="dxa"/>
            <w:tcBorders>
              <w:top w:val="single" w:sz="4" w:space="0" w:color="auto"/>
              <w:left w:val="single" w:sz="4" w:space="0" w:color="auto"/>
              <w:bottom w:val="single" w:sz="4" w:space="0" w:color="auto"/>
              <w:right w:val="single" w:sz="4" w:space="0" w:color="auto"/>
            </w:tcBorders>
          </w:tcPr>
          <w:p w:rsidR="004B473E" w:rsidRPr="00D83400" w:rsidRDefault="004B473E" w:rsidP="004B473E">
            <w:pPr>
              <w:pStyle w:val="ConsPlusNormal"/>
              <w:ind w:left="0" w:hanging="2"/>
              <w:jc w:val="center"/>
              <w:rPr>
                <w:rFonts w:ascii="Times New Roman" w:hAnsi="Times New Roman" w:cs="Times New Roman"/>
                <w:b/>
              </w:rPr>
            </w:pPr>
            <w:r w:rsidRPr="00D83400">
              <w:rPr>
                <w:rFonts w:ascii="Times New Roman" w:hAnsi="Times New Roman" w:cs="Times New Roman"/>
                <w:b/>
              </w:rPr>
              <w:t>Пву * 100% / Пок</w:t>
            </w:r>
          </w:p>
        </w:tc>
        <w:tc>
          <w:tcPr>
            <w:tcW w:w="2581" w:type="dxa"/>
            <w:gridSpan w:val="2"/>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r w:rsidRPr="00D83400">
              <w:rPr>
                <w:rFonts w:ascii="Times New Roman" w:hAnsi="Times New Roman" w:cs="Times New Roman"/>
                <w:b/>
              </w:rPr>
              <w:t>Пву</w:t>
            </w:r>
            <w:r w:rsidRPr="004B473E">
              <w:rPr>
                <w:rFonts w:ascii="Times New Roman" w:hAnsi="Times New Roman" w:cs="Times New Roman"/>
              </w:rPr>
              <w:t xml:space="preserve"> - количество проверок в рамках муниципального контроля, проведенных в установленные сроки;</w:t>
            </w:r>
          </w:p>
          <w:p w:rsidR="004B473E" w:rsidRPr="004B473E" w:rsidRDefault="004B473E" w:rsidP="004B473E">
            <w:pPr>
              <w:pStyle w:val="ConsPlusNormal"/>
              <w:ind w:left="0" w:hanging="2"/>
              <w:rPr>
                <w:rFonts w:ascii="Times New Roman" w:hAnsi="Times New Roman" w:cs="Times New Roman"/>
              </w:rPr>
            </w:pPr>
            <w:r w:rsidRPr="00D83400">
              <w:rPr>
                <w:rFonts w:ascii="Times New Roman" w:hAnsi="Times New Roman" w:cs="Times New Roman"/>
                <w:b/>
              </w:rPr>
              <w:t>Пок</w:t>
            </w:r>
            <w:r w:rsidRPr="004B473E">
              <w:rPr>
                <w:rFonts w:ascii="Times New Roman" w:hAnsi="Times New Roman" w:cs="Times New Roman"/>
              </w:rPr>
              <w:t xml:space="preserve"> - общее количество проведенных контрольных мероприятий в рамках муниципального контроля</w:t>
            </w: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r>
      <w:tr w:rsidR="004B473E" w:rsidRPr="004B473E" w:rsidTr="00D83400">
        <w:tc>
          <w:tcPr>
            <w:tcW w:w="62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r w:rsidRPr="004B473E">
              <w:rPr>
                <w:rFonts w:ascii="Times New Roman" w:hAnsi="Times New Roman" w:cs="Times New Roman"/>
              </w:rPr>
              <w:t>2.1.2</w:t>
            </w:r>
          </w:p>
        </w:tc>
        <w:tc>
          <w:tcPr>
            <w:tcW w:w="2840" w:type="dxa"/>
            <w:tcBorders>
              <w:top w:val="single" w:sz="4" w:space="0" w:color="auto"/>
              <w:left w:val="single" w:sz="4" w:space="0" w:color="auto"/>
              <w:bottom w:val="single" w:sz="4" w:space="0" w:color="auto"/>
              <w:right w:val="single" w:sz="4" w:space="0" w:color="auto"/>
            </w:tcBorders>
          </w:tcPr>
          <w:p w:rsidR="004B473E" w:rsidRPr="004B473E" w:rsidRDefault="004B473E" w:rsidP="00D83400">
            <w:pPr>
              <w:pStyle w:val="ConsPlusNormal"/>
              <w:ind w:left="0" w:hanging="2"/>
              <w:jc w:val="both"/>
              <w:rPr>
                <w:rFonts w:ascii="Times New Roman" w:hAnsi="Times New Roman" w:cs="Times New Roman"/>
              </w:rPr>
            </w:pPr>
            <w:r w:rsidRPr="004B473E">
              <w:rPr>
                <w:rFonts w:ascii="Times New Roman" w:hAnsi="Times New Roman" w:cs="Times New Roman"/>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D83400">
              <w:rPr>
                <w:rFonts w:ascii="Times New Roman" w:hAnsi="Times New Roman" w:cs="Times New Roman"/>
              </w:rPr>
              <w:t xml:space="preserve">контрольным органом </w:t>
            </w:r>
            <w:r w:rsidRPr="004B473E">
              <w:rPr>
                <w:rFonts w:ascii="Times New Roman" w:hAnsi="Times New Roman" w:cs="Times New Roman"/>
              </w:rPr>
              <w:t>в ходе осуществления муниципального контроля</w:t>
            </w:r>
          </w:p>
        </w:tc>
        <w:tc>
          <w:tcPr>
            <w:tcW w:w="2268" w:type="dxa"/>
            <w:tcBorders>
              <w:top w:val="single" w:sz="4" w:space="0" w:color="auto"/>
              <w:left w:val="single" w:sz="4" w:space="0" w:color="auto"/>
              <w:bottom w:val="single" w:sz="4" w:space="0" w:color="auto"/>
              <w:right w:val="single" w:sz="4" w:space="0" w:color="auto"/>
            </w:tcBorders>
          </w:tcPr>
          <w:p w:rsidR="004B473E" w:rsidRPr="00D83400" w:rsidRDefault="004B473E" w:rsidP="00D83400">
            <w:pPr>
              <w:pStyle w:val="ConsPlusNormal"/>
              <w:ind w:left="0" w:hanging="2"/>
              <w:jc w:val="center"/>
              <w:rPr>
                <w:rFonts w:ascii="Times New Roman" w:hAnsi="Times New Roman" w:cs="Times New Roman"/>
                <w:b/>
              </w:rPr>
            </w:pPr>
            <w:r w:rsidRPr="00D83400">
              <w:rPr>
                <w:rFonts w:ascii="Times New Roman" w:hAnsi="Times New Roman" w:cs="Times New Roman"/>
                <w:b/>
              </w:rPr>
              <w:t xml:space="preserve">ПРн </w:t>
            </w:r>
            <w:r w:rsidR="00D83400" w:rsidRPr="00D83400">
              <w:rPr>
                <w:rFonts w:ascii="Times New Roman" w:hAnsi="Times New Roman" w:cs="Times New Roman"/>
                <w:b/>
              </w:rPr>
              <w:t>*</w:t>
            </w:r>
            <w:r w:rsidRPr="00D83400">
              <w:rPr>
                <w:rFonts w:ascii="Times New Roman" w:hAnsi="Times New Roman" w:cs="Times New Roman"/>
                <w:b/>
              </w:rPr>
              <w:t xml:space="preserve"> 100% / ПРо</w:t>
            </w:r>
          </w:p>
        </w:tc>
        <w:tc>
          <w:tcPr>
            <w:tcW w:w="2581" w:type="dxa"/>
            <w:gridSpan w:val="2"/>
            <w:tcBorders>
              <w:top w:val="single" w:sz="4" w:space="0" w:color="auto"/>
              <w:left w:val="single" w:sz="4" w:space="0" w:color="auto"/>
              <w:bottom w:val="single" w:sz="4" w:space="0" w:color="auto"/>
              <w:right w:val="single" w:sz="4" w:space="0" w:color="auto"/>
            </w:tcBorders>
          </w:tcPr>
          <w:p w:rsidR="004B473E" w:rsidRPr="004B473E" w:rsidRDefault="004B473E" w:rsidP="00D83400">
            <w:pPr>
              <w:pStyle w:val="ConsPlusNormal"/>
              <w:ind w:left="0" w:hanging="2"/>
              <w:jc w:val="both"/>
              <w:rPr>
                <w:rFonts w:ascii="Times New Roman" w:hAnsi="Times New Roman" w:cs="Times New Roman"/>
              </w:rPr>
            </w:pPr>
            <w:r w:rsidRPr="00D83400">
              <w:rPr>
                <w:rFonts w:ascii="Times New Roman" w:hAnsi="Times New Roman" w:cs="Times New Roman"/>
                <w:b/>
              </w:rPr>
              <w:t>ПРн</w:t>
            </w:r>
            <w:r w:rsidRPr="004B473E">
              <w:rPr>
                <w:rFonts w:ascii="Times New Roman" w:hAnsi="Times New Roman" w:cs="Times New Roman"/>
              </w:rPr>
              <w:t xml:space="preserve"> - количество предписаний, признанных незаконными в судебном порядке;</w:t>
            </w:r>
          </w:p>
          <w:p w:rsidR="004B473E" w:rsidRPr="004B473E" w:rsidRDefault="004B473E" w:rsidP="00D83400">
            <w:pPr>
              <w:pStyle w:val="ConsPlusNormal"/>
              <w:ind w:left="0" w:hanging="2"/>
              <w:jc w:val="both"/>
              <w:rPr>
                <w:rFonts w:ascii="Times New Roman" w:hAnsi="Times New Roman" w:cs="Times New Roman"/>
              </w:rPr>
            </w:pPr>
            <w:r w:rsidRPr="00D83400">
              <w:rPr>
                <w:rFonts w:ascii="Times New Roman" w:hAnsi="Times New Roman" w:cs="Times New Roman"/>
                <w:b/>
              </w:rPr>
              <w:t>Про</w:t>
            </w:r>
            <w:r w:rsidRPr="004B473E">
              <w:rPr>
                <w:rFonts w:ascii="Times New Roman" w:hAnsi="Times New Roman" w:cs="Times New Roman"/>
              </w:rPr>
              <w:t xml:space="preserve"> - общее количество предписаний, выданных в ходе муниципального контроля</w:t>
            </w: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r>
      <w:tr w:rsidR="004B473E" w:rsidRPr="004B473E" w:rsidTr="00D83400">
        <w:tc>
          <w:tcPr>
            <w:tcW w:w="62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r w:rsidRPr="004B473E">
              <w:rPr>
                <w:rFonts w:ascii="Times New Roman" w:hAnsi="Times New Roman" w:cs="Times New Roman"/>
              </w:rPr>
              <w:t>2.1.3</w:t>
            </w:r>
          </w:p>
        </w:tc>
        <w:tc>
          <w:tcPr>
            <w:tcW w:w="2840" w:type="dxa"/>
            <w:tcBorders>
              <w:top w:val="single" w:sz="4" w:space="0" w:color="auto"/>
              <w:left w:val="single" w:sz="4" w:space="0" w:color="auto"/>
              <w:bottom w:val="single" w:sz="4" w:space="0" w:color="auto"/>
              <w:right w:val="single" w:sz="4" w:space="0" w:color="auto"/>
            </w:tcBorders>
          </w:tcPr>
          <w:p w:rsidR="004B473E" w:rsidRPr="004B473E" w:rsidRDefault="004B473E" w:rsidP="00D83400">
            <w:pPr>
              <w:pStyle w:val="ConsPlusNormal"/>
              <w:ind w:left="0" w:hanging="2"/>
              <w:jc w:val="both"/>
              <w:rPr>
                <w:rFonts w:ascii="Times New Roman" w:hAnsi="Times New Roman" w:cs="Times New Roman"/>
              </w:rPr>
            </w:pPr>
            <w:r w:rsidRPr="004B473E">
              <w:rPr>
                <w:rFonts w:ascii="Times New Roman" w:hAnsi="Times New Roman" w:cs="Times New Roman"/>
              </w:rPr>
              <w:t>Доля контрольных мероприятий, проведенных в рамках муниципального контроля, результаты которых были признаны недействительными</w:t>
            </w:r>
          </w:p>
        </w:tc>
        <w:tc>
          <w:tcPr>
            <w:tcW w:w="2268" w:type="dxa"/>
            <w:tcBorders>
              <w:top w:val="single" w:sz="4" w:space="0" w:color="auto"/>
              <w:left w:val="single" w:sz="4" w:space="0" w:color="auto"/>
              <w:bottom w:val="single" w:sz="4" w:space="0" w:color="auto"/>
              <w:right w:val="single" w:sz="4" w:space="0" w:color="auto"/>
            </w:tcBorders>
          </w:tcPr>
          <w:p w:rsidR="004B473E" w:rsidRPr="00D83400" w:rsidRDefault="004B473E" w:rsidP="00D83400">
            <w:pPr>
              <w:pStyle w:val="ConsPlusNormal"/>
              <w:ind w:left="0" w:hanging="2"/>
              <w:jc w:val="center"/>
              <w:rPr>
                <w:rFonts w:ascii="Times New Roman" w:hAnsi="Times New Roman" w:cs="Times New Roman"/>
                <w:b/>
              </w:rPr>
            </w:pPr>
            <w:r w:rsidRPr="00D83400">
              <w:rPr>
                <w:rFonts w:ascii="Times New Roman" w:hAnsi="Times New Roman" w:cs="Times New Roman"/>
                <w:b/>
              </w:rPr>
              <w:t xml:space="preserve">Ппн </w:t>
            </w:r>
            <w:r w:rsidR="00D83400" w:rsidRPr="00D83400">
              <w:rPr>
                <w:rFonts w:ascii="Times New Roman" w:hAnsi="Times New Roman" w:cs="Times New Roman"/>
                <w:b/>
              </w:rPr>
              <w:t>*</w:t>
            </w:r>
            <w:r w:rsidRPr="00D83400">
              <w:rPr>
                <w:rFonts w:ascii="Times New Roman" w:hAnsi="Times New Roman" w:cs="Times New Roman"/>
                <w:b/>
              </w:rPr>
              <w:t xml:space="preserve"> 100% / Пок</w:t>
            </w:r>
          </w:p>
        </w:tc>
        <w:tc>
          <w:tcPr>
            <w:tcW w:w="2581" w:type="dxa"/>
            <w:gridSpan w:val="2"/>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r w:rsidRPr="00D83400">
              <w:rPr>
                <w:rFonts w:ascii="Times New Roman" w:hAnsi="Times New Roman" w:cs="Times New Roman"/>
                <w:b/>
              </w:rPr>
              <w:t>Ппн</w:t>
            </w:r>
            <w:r w:rsidRPr="004B473E">
              <w:rPr>
                <w:rFonts w:ascii="Times New Roman" w:hAnsi="Times New Roman" w:cs="Times New Roman"/>
              </w:rPr>
              <w:t xml:space="preserve"> - количество контрольных мероприятий, результаты которых признаны недействительными;</w:t>
            </w:r>
          </w:p>
          <w:p w:rsidR="004B473E" w:rsidRPr="004B473E" w:rsidRDefault="004B473E" w:rsidP="004B473E">
            <w:pPr>
              <w:pStyle w:val="ConsPlusNormal"/>
              <w:ind w:left="0" w:hanging="2"/>
              <w:rPr>
                <w:rFonts w:ascii="Times New Roman" w:hAnsi="Times New Roman" w:cs="Times New Roman"/>
              </w:rPr>
            </w:pPr>
            <w:r w:rsidRPr="00D83400">
              <w:rPr>
                <w:rFonts w:ascii="Times New Roman" w:hAnsi="Times New Roman" w:cs="Times New Roman"/>
                <w:b/>
              </w:rPr>
              <w:t>Пок</w:t>
            </w:r>
            <w:r w:rsidRPr="004B473E">
              <w:rPr>
                <w:rFonts w:ascii="Times New Roman" w:hAnsi="Times New Roman" w:cs="Times New Roman"/>
              </w:rPr>
              <w:t xml:space="preserve"> - общее количество контрольных мероприятий, проведенных в рамках муниципального контроля</w:t>
            </w: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r>
      <w:tr w:rsidR="004B473E" w:rsidRPr="004B473E" w:rsidTr="00D83400">
        <w:tc>
          <w:tcPr>
            <w:tcW w:w="62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r w:rsidRPr="004B473E">
              <w:rPr>
                <w:rFonts w:ascii="Times New Roman" w:hAnsi="Times New Roman" w:cs="Times New Roman"/>
              </w:rPr>
              <w:t>2.1.4</w:t>
            </w:r>
          </w:p>
        </w:tc>
        <w:tc>
          <w:tcPr>
            <w:tcW w:w="2840" w:type="dxa"/>
            <w:tcBorders>
              <w:top w:val="single" w:sz="4" w:space="0" w:color="auto"/>
              <w:left w:val="single" w:sz="4" w:space="0" w:color="auto"/>
              <w:bottom w:val="single" w:sz="4" w:space="0" w:color="auto"/>
              <w:right w:val="single" w:sz="4" w:space="0" w:color="auto"/>
            </w:tcBorders>
          </w:tcPr>
          <w:p w:rsidR="004B473E" w:rsidRPr="004B473E" w:rsidRDefault="004B473E" w:rsidP="00D83400">
            <w:pPr>
              <w:pStyle w:val="ConsPlusNormal"/>
              <w:ind w:left="0" w:hanging="2"/>
              <w:jc w:val="both"/>
              <w:rPr>
                <w:rFonts w:ascii="Times New Roman" w:hAnsi="Times New Roman" w:cs="Times New Roman"/>
              </w:rPr>
            </w:pPr>
            <w:r w:rsidRPr="004B473E">
              <w:rPr>
                <w:rFonts w:ascii="Times New Roman" w:hAnsi="Times New Roman" w:cs="Times New Roman"/>
              </w:rPr>
              <w:t xml:space="preserve">Доля контрольных мероприятий, проведенных </w:t>
            </w:r>
            <w:r w:rsidR="00D83400">
              <w:rPr>
                <w:rFonts w:ascii="Times New Roman" w:hAnsi="Times New Roman" w:cs="Times New Roman"/>
              </w:rPr>
              <w:t>контрольным органом</w:t>
            </w:r>
            <w:r w:rsidRPr="004B473E">
              <w:rPr>
                <w:rFonts w:ascii="Times New Roman" w:hAnsi="Times New Roman" w:cs="Times New Roman"/>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осуществившим такие проверки, применены меры дисциплинарного, </w:t>
            </w:r>
            <w:r w:rsidRPr="004B473E">
              <w:rPr>
                <w:rFonts w:ascii="Times New Roman" w:hAnsi="Times New Roman" w:cs="Times New Roman"/>
              </w:rPr>
              <w:lastRenderedPageBreak/>
              <w:t>административного наказания от общего количества проведенных проверок</w:t>
            </w:r>
          </w:p>
        </w:tc>
        <w:tc>
          <w:tcPr>
            <w:tcW w:w="2268" w:type="dxa"/>
            <w:tcBorders>
              <w:top w:val="single" w:sz="4" w:space="0" w:color="auto"/>
              <w:left w:val="single" w:sz="4" w:space="0" w:color="auto"/>
              <w:bottom w:val="single" w:sz="4" w:space="0" w:color="auto"/>
              <w:right w:val="single" w:sz="4" w:space="0" w:color="auto"/>
            </w:tcBorders>
          </w:tcPr>
          <w:p w:rsidR="004B473E" w:rsidRPr="00D83400" w:rsidRDefault="004B473E" w:rsidP="00D83400">
            <w:pPr>
              <w:pStyle w:val="ConsPlusNormal"/>
              <w:ind w:left="0" w:hanging="2"/>
              <w:jc w:val="center"/>
              <w:rPr>
                <w:rFonts w:ascii="Times New Roman" w:hAnsi="Times New Roman" w:cs="Times New Roman"/>
                <w:b/>
              </w:rPr>
            </w:pPr>
            <w:r w:rsidRPr="00D83400">
              <w:rPr>
                <w:rFonts w:ascii="Times New Roman" w:hAnsi="Times New Roman" w:cs="Times New Roman"/>
                <w:b/>
              </w:rPr>
              <w:lastRenderedPageBreak/>
              <w:t xml:space="preserve">Псн </w:t>
            </w:r>
            <w:r w:rsidR="00D83400" w:rsidRPr="00D83400">
              <w:rPr>
                <w:rFonts w:ascii="Times New Roman" w:hAnsi="Times New Roman" w:cs="Times New Roman"/>
                <w:b/>
              </w:rPr>
              <w:t>*</w:t>
            </w:r>
            <w:r w:rsidRPr="00D83400">
              <w:rPr>
                <w:rFonts w:ascii="Times New Roman" w:hAnsi="Times New Roman" w:cs="Times New Roman"/>
                <w:b/>
              </w:rPr>
              <w:t xml:space="preserve"> 100% / Пок</w:t>
            </w:r>
          </w:p>
        </w:tc>
        <w:tc>
          <w:tcPr>
            <w:tcW w:w="2581" w:type="dxa"/>
            <w:gridSpan w:val="2"/>
            <w:tcBorders>
              <w:top w:val="single" w:sz="4" w:space="0" w:color="auto"/>
              <w:left w:val="single" w:sz="4" w:space="0" w:color="auto"/>
              <w:bottom w:val="single" w:sz="4" w:space="0" w:color="auto"/>
              <w:right w:val="single" w:sz="4" w:space="0" w:color="auto"/>
            </w:tcBorders>
          </w:tcPr>
          <w:p w:rsidR="004B473E" w:rsidRPr="004B473E" w:rsidRDefault="004B473E" w:rsidP="00D83400">
            <w:pPr>
              <w:pStyle w:val="ConsPlusNormal"/>
              <w:ind w:left="0" w:hanging="2"/>
              <w:jc w:val="both"/>
              <w:rPr>
                <w:rFonts w:ascii="Times New Roman" w:hAnsi="Times New Roman" w:cs="Times New Roman"/>
              </w:rPr>
            </w:pPr>
            <w:r w:rsidRPr="00D83400">
              <w:rPr>
                <w:rFonts w:ascii="Times New Roman" w:hAnsi="Times New Roman" w:cs="Times New Roman"/>
                <w:b/>
              </w:rPr>
              <w:t>Псн</w:t>
            </w:r>
            <w:r w:rsidRPr="004B473E">
              <w:rPr>
                <w:rFonts w:ascii="Times New Roman" w:hAnsi="Times New Roman" w:cs="Times New Roman"/>
              </w:rPr>
              <w:t xml:space="preserve"> -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результатам выявления которых к должностным лицам </w:t>
            </w:r>
            <w:r w:rsidR="00D83400">
              <w:rPr>
                <w:rFonts w:ascii="Times New Roman" w:hAnsi="Times New Roman" w:cs="Times New Roman"/>
              </w:rPr>
              <w:lastRenderedPageBreak/>
              <w:t>контрольного органа</w:t>
            </w:r>
            <w:r w:rsidRPr="004B473E">
              <w:rPr>
                <w:rFonts w:ascii="Times New Roman" w:hAnsi="Times New Roman" w:cs="Times New Roman"/>
              </w:rPr>
              <w:t>, осуществившим такие проверки, применены меры дисциплинарного, административного наказания;</w:t>
            </w:r>
          </w:p>
          <w:p w:rsidR="004B473E" w:rsidRPr="004B473E" w:rsidRDefault="004B473E" w:rsidP="00D83400">
            <w:pPr>
              <w:pStyle w:val="ConsPlusNormal"/>
              <w:ind w:left="0" w:hanging="2"/>
              <w:jc w:val="both"/>
              <w:rPr>
                <w:rFonts w:ascii="Times New Roman" w:hAnsi="Times New Roman" w:cs="Times New Roman"/>
              </w:rPr>
            </w:pPr>
            <w:r w:rsidRPr="00D83400">
              <w:rPr>
                <w:rFonts w:ascii="Times New Roman" w:hAnsi="Times New Roman" w:cs="Times New Roman"/>
                <w:b/>
              </w:rPr>
              <w:t>Пок</w:t>
            </w:r>
            <w:r w:rsidRPr="004B473E">
              <w:rPr>
                <w:rFonts w:ascii="Times New Roman" w:hAnsi="Times New Roman" w:cs="Times New Roman"/>
              </w:rPr>
              <w:t xml:space="preserve"> - общее количество контрольных мероприятий, проведенных в рамках муниципального контроля</w:t>
            </w: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r>
      <w:tr w:rsidR="004B473E" w:rsidRPr="004B473E" w:rsidTr="00D83400">
        <w:tc>
          <w:tcPr>
            <w:tcW w:w="62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9051" w:type="dxa"/>
            <w:gridSpan w:val="7"/>
            <w:tcBorders>
              <w:top w:val="single" w:sz="4" w:space="0" w:color="auto"/>
              <w:left w:val="single" w:sz="4" w:space="0" w:color="auto"/>
              <w:bottom w:val="single" w:sz="4" w:space="0" w:color="auto"/>
              <w:right w:val="single" w:sz="4" w:space="0" w:color="auto"/>
            </w:tcBorders>
          </w:tcPr>
          <w:p w:rsidR="004B473E" w:rsidRPr="004B473E" w:rsidRDefault="004B473E" w:rsidP="00D83400">
            <w:pPr>
              <w:pStyle w:val="ConsPlusNormal"/>
              <w:ind w:left="0" w:hanging="2"/>
              <w:jc w:val="center"/>
              <w:rPr>
                <w:rFonts w:ascii="Times New Roman" w:hAnsi="Times New Roman" w:cs="Times New Roman"/>
              </w:rPr>
            </w:pPr>
            <w:r w:rsidRPr="004B473E">
              <w:rPr>
                <w:rFonts w:ascii="Times New Roman" w:hAnsi="Times New Roman" w:cs="Times New Roman"/>
              </w:rPr>
              <w:t>2.2. Контрольные мероприятия без взаимодействия с контролируемым лицом</w:t>
            </w:r>
          </w:p>
        </w:tc>
      </w:tr>
      <w:tr w:rsidR="004B473E" w:rsidRPr="004B473E" w:rsidTr="00D83400">
        <w:tc>
          <w:tcPr>
            <w:tcW w:w="62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r w:rsidRPr="004B473E">
              <w:rPr>
                <w:rFonts w:ascii="Times New Roman" w:hAnsi="Times New Roman" w:cs="Times New Roman"/>
              </w:rPr>
              <w:t>2.2.1</w:t>
            </w:r>
          </w:p>
        </w:tc>
        <w:tc>
          <w:tcPr>
            <w:tcW w:w="2840" w:type="dxa"/>
            <w:tcBorders>
              <w:top w:val="single" w:sz="4" w:space="0" w:color="auto"/>
              <w:left w:val="single" w:sz="4" w:space="0" w:color="auto"/>
              <w:bottom w:val="single" w:sz="4" w:space="0" w:color="auto"/>
              <w:right w:val="single" w:sz="4" w:space="0" w:color="auto"/>
            </w:tcBorders>
          </w:tcPr>
          <w:p w:rsidR="004B473E" w:rsidRPr="004B473E" w:rsidRDefault="004B473E" w:rsidP="00D83400">
            <w:pPr>
              <w:pStyle w:val="ConsPlusNormal"/>
              <w:ind w:left="0" w:hanging="2"/>
              <w:jc w:val="both"/>
              <w:rPr>
                <w:rFonts w:ascii="Times New Roman" w:hAnsi="Times New Roman" w:cs="Times New Roman"/>
              </w:rPr>
            </w:pPr>
            <w:r w:rsidRPr="004B473E">
              <w:rPr>
                <w:rFonts w:ascii="Times New Roman" w:hAnsi="Times New Roman" w:cs="Times New Roman"/>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D83400">
              <w:rPr>
                <w:rFonts w:ascii="Times New Roman" w:hAnsi="Times New Roman" w:cs="Times New Roman"/>
              </w:rPr>
              <w:t>контрольным органом</w:t>
            </w:r>
            <w:r w:rsidRPr="004B473E">
              <w:rPr>
                <w:rFonts w:ascii="Times New Roman" w:hAnsi="Times New Roman" w:cs="Times New Roman"/>
              </w:rPr>
              <w:t xml:space="preserve"> по результатам контрольных мероприятий по контролю без взаимодействия с юридическими лицами (индивидуальными предпринимателями)</w:t>
            </w:r>
          </w:p>
        </w:tc>
        <w:tc>
          <w:tcPr>
            <w:tcW w:w="2268" w:type="dxa"/>
            <w:tcBorders>
              <w:top w:val="single" w:sz="4" w:space="0" w:color="auto"/>
              <w:left w:val="single" w:sz="4" w:space="0" w:color="auto"/>
              <w:bottom w:val="single" w:sz="4" w:space="0" w:color="auto"/>
              <w:right w:val="single" w:sz="4" w:space="0" w:color="auto"/>
            </w:tcBorders>
          </w:tcPr>
          <w:p w:rsidR="00D83400" w:rsidRPr="00D83400" w:rsidRDefault="004B473E" w:rsidP="00D83400">
            <w:pPr>
              <w:pStyle w:val="ConsPlusNormal"/>
              <w:ind w:left="0" w:hanging="2"/>
              <w:jc w:val="center"/>
              <w:rPr>
                <w:rFonts w:ascii="Times New Roman" w:hAnsi="Times New Roman" w:cs="Times New Roman"/>
                <w:b/>
              </w:rPr>
            </w:pPr>
            <w:r w:rsidRPr="00D83400">
              <w:rPr>
                <w:rFonts w:ascii="Times New Roman" w:hAnsi="Times New Roman" w:cs="Times New Roman"/>
                <w:b/>
              </w:rPr>
              <w:t xml:space="preserve">ПРМБВн </w:t>
            </w:r>
            <w:r w:rsidR="00D83400" w:rsidRPr="00D83400">
              <w:rPr>
                <w:rFonts w:ascii="Times New Roman" w:hAnsi="Times New Roman" w:cs="Times New Roman"/>
                <w:b/>
              </w:rPr>
              <w:t>* 100% /</w:t>
            </w:r>
          </w:p>
          <w:p w:rsidR="004B473E" w:rsidRPr="004B473E" w:rsidRDefault="004B473E" w:rsidP="00D83400">
            <w:pPr>
              <w:pStyle w:val="ConsPlusNormal"/>
              <w:ind w:left="0" w:hanging="2"/>
              <w:jc w:val="center"/>
              <w:rPr>
                <w:rFonts w:ascii="Times New Roman" w:hAnsi="Times New Roman" w:cs="Times New Roman"/>
              </w:rPr>
            </w:pPr>
            <w:r w:rsidRPr="00D83400">
              <w:rPr>
                <w:rFonts w:ascii="Times New Roman" w:hAnsi="Times New Roman" w:cs="Times New Roman"/>
                <w:b/>
              </w:rPr>
              <w:t>ПРМБВо</w:t>
            </w:r>
          </w:p>
        </w:tc>
        <w:tc>
          <w:tcPr>
            <w:tcW w:w="2581" w:type="dxa"/>
            <w:gridSpan w:val="2"/>
            <w:tcBorders>
              <w:top w:val="single" w:sz="4" w:space="0" w:color="auto"/>
              <w:left w:val="single" w:sz="4" w:space="0" w:color="auto"/>
              <w:bottom w:val="single" w:sz="4" w:space="0" w:color="auto"/>
              <w:right w:val="single" w:sz="4" w:space="0" w:color="auto"/>
            </w:tcBorders>
          </w:tcPr>
          <w:p w:rsidR="004B473E" w:rsidRPr="004B473E" w:rsidRDefault="004B473E" w:rsidP="00D83400">
            <w:pPr>
              <w:pStyle w:val="ConsPlusNormal"/>
              <w:ind w:left="0" w:hanging="2"/>
              <w:jc w:val="both"/>
              <w:rPr>
                <w:rFonts w:ascii="Times New Roman" w:hAnsi="Times New Roman" w:cs="Times New Roman"/>
              </w:rPr>
            </w:pPr>
            <w:r w:rsidRPr="00D83400">
              <w:rPr>
                <w:rFonts w:ascii="Times New Roman" w:hAnsi="Times New Roman" w:cs="Times New Roman"/>
                <w:b/>
              </w:rPr>
              <w:t>ПРМБВн</w:t>
            </w:r>
            <w:r w:rsidRPr="004B473E">
              <w:rPr>
                <w:rFonts w:ascii="Times New Roman" w:hAnsi="Times New Roman" w:cs="Times New Roman"/>
              </w:rPr>
              <w:t xml:space="preserve"> - количество предписаний, выданных </w:t>
            </w:r>
            <w:r w:rsidR="00D83400">
              <w:rPr>
                <w:rFonts w:ascii="Times New Roman" w:hAnsi="Times New Roman" w:cs="Times New Roman"/>
              </w:rPr>
              <w:t>контрольным органом</w:t>
            </w:r>
            <w:r w:rsidRPr="004B473E">
              <w:rPr>
                <w:rFonts w:ascii="Times New Roman" w:hAnsi="Times New Roman" w:cs="Times New Roman"/>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B473E" w:rsidRPr="004B473E" w:rsidRDefault="004B473E" w:rsidP="004B473E">
            <w:pPr>
              <w:pStyle w:val="ConsPlusNormal"/>
              <w:ind w:left="0" w:hanging="2"/>
              <w:rPr>
                <w:rFonts w:ascii="Times New Roman" w:hAnsi="Times New Roman" w:cs="Times New Roman"/>
              </w:rPr>
            </w:pPr>
            <w:r w:rsidRPr="00D83400">
              <w:rPr>
                <w:rFonts w:ascii="Times New Roman" w:hAnsi="Times New Roman" w:cs="Times New Roman"/>
                <w:b/>
              </w:rPr>
              <w:t>ПРМБВо</w:t>
            </w:r>
            <w:r w:rsidRPr="004B473E">
              <w:rPr>
                <w:rFonts w:ascii="Times New Roman" w:hAnsi="Times New Roman" w:cs="Times New Roman"/>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4B473E" w:rsidRPr="004B473E" w:rsidRDefault="004B473E" w:rsidP="004B473E">
            <w:pPr>
              <w:pStyle w:val="ConsPlusNormal"/>
              <w:ind w:left="0" w:hanging="2"/>
              <w:rPr>
                <w:rFonts w:ascii="Times New Roman" w:hAnsi="Times New Roman" w:cs="Times New Roman"/>
              </w:rPr>
            </w:pPr>
          </w:p>
        </w:tc>
      </w:tr>
    </w:tbl>
    <w:p w:rsidR="00A65E2A" w:rsidRPr="00C745C3" w:rsidRDefault="00A65E2A" w:rsidP="00C745C3">
      <w:pPr>
        <w:spacing w:after="0"/>
        <w:jc w:val="both"/>
        <w:rPr>
          <w:rFonts w:ascii="Times New Roman" w:hAnsi="Times New Roman" w:cs="Times New Roman"/>
          <w:sz w:val="28"/>
          <w:szCs w:val="28"/>
        </w:rPr>
      </w:pPr>
    </w:p>
    <w:sectPr w:rsidR="00A65E2A" w:rsidRPr="00C745C3" w:rsidSect="000467CD">
      <w:headerReference w:type="default" r:id="rId3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AD2" w:rsidRDefault="00074AD2" w:rsidP="000467CD">
      <w:pPr>
        <w:spacing w:after="0" w:line="240" w:lineRule="auto"/>
        <w:ind w:hanging="2"/>
      </w:pPr>
      <w:r>
        <w:separator/>
      </w:r>
    </w:p>
  </w:endnote>
  <w:endnote w:type="continuationSeparator" w:id="1">
    <w:p w:rsidR="00074AD2" w:rsidRDefault="00074AD2" w:rsidP="000467CD">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AD2" w:rsidRDefault="00074AD2" w:rsidP="000467CD">
      <w:pPr>
        <w:spacing w:after="0" w:line="240" w:lineRule="auto"/>
        <w:ind w:hanging="2"/>
      </w:pPr>
      <w:r>
        <w:separator/>
      </w:r>
    </w:p>
  </w:footnote>
  <w:footnote w:type="continuationSeparator" w:id="1">
    <w:p w:rsidR="00074AD2" w:rsidRDefault="00074AD2" w:rsidP="000467CD">
      <w:pPr>
        <w:spacing w:after="0" w:line="240" w:lineRule="auto"/>
        <w:ind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6409"/>
      <w:docPartObj>
        <w:docPartGallery w:val="Page Numbers (Top of Page)"/>
        <w:docPartUnique/>
      </w:docPartObj>
    </w:sdtPr>
    <w:sdtContent>
      <w:p w:rsidR="00DA12C2" w:rsidRDefault="00D8431F">
        <w:pPr>
          <w:pStyle w:val="a9"/>
          <w:jc w:val="center"/>
        </w:pPr>
        <w:r>
          <w:rPr>
            <w:noProof/>
          </w:rPr>
          <w:fldChar w:fldCharType="begin"/>
        </w:r>
        <w:r w:rsidR="00DA12C2">
          <w:rPr>
            <w:noProof/>
          </w:rPr>
          <w:instrText xml:space="preserve"> PAGE   \* MERGEFORMAT </w:instrText>
        </w:r>
        <w:r>
          <w:rPr>
            <w:noProof/>
          </w:rPr>
          <w:fldChar w:fldCharType="separate"/>
        </w:r>
        <w:r w:rsidR="00383064">
          <w:rPr>
            <w:noProof/>
          </w:rPr>
          <w:t>34</w:t>
        </w:r>
        <w:r>
          <w:rPr>
            <w:noProof/>
          </w:rPr>
          <w:fldChar w:fldCharType="end"/>
        </w:r>
      </w:p>
    </w:sdtContent>
  </w:sdt>
  <w:p w:rsidR="00DA12C2" w:rsidRDefault="00DA12C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1F6"/>
    <w:multiLevelType w:val="hybridMultilevel"/>
    <w:tmpl w:val="AC70CE16"/>
    <w:lvl w:ilvl="0" w:tplc="9DE02EEA">
      <w:start w:val="1"/>
      <w:numFmt w:val="decimal"/>
      <w:lvlText w:val="%1)"/>
      <w:lvlJc w:val="left"/>
      <w:pPr>
        <w:ind w:left="2014" w:hanging="13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B10D78"/>
    <w:multiLevelType w:val="hybridMultilevel"/>
    <w:tmpl w:val="F3FE14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4557947"/>
    <w:multiLevelType w:val="hybridMultilevel"/>
    <w:tmpl w:val="8702E9EA"/>
    <w:lvl w:ilvl="0" w:tplc="1A524132">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6C03AF6"/>
    <w:multiLevelType w:val="hybridMultilevel"/>
    <w:tmpl w:val="B5C2515E"/>
    <w:lvl w:ilvl="0" w:tplc="0D06FABE">
      <w:start w:val="1"/>
      <w:numFmt w:val="decimal"/>
      <w:lvlText w:val="%1)"/>
      <w:lvlJc w:val="left"/>
      <w:pPr>
        <w:ind w:left="3589" w:hanging="360"/>
      </w:pPr>
      <w:rPr>
        <w:rFonts w:hint="default"/>
      </w:rPr>
    </w:lvl>
    <w:lvl w:ilvl="1" w:tplc="00E253E8">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
    <w:nsid w:val="28CC50F7"/>
    <w:multiLevelType w:val="hybridMultilevel"/>
    <w:tmpl w:val="58F8A06E"/>
    <w:lvl w:ilvl="0" w:tplc="2258FFA6">
      <w:start w:val="1"/>
      <w:numFmt w:val="decimal"/>
      <w:lvlText w:val="%1."/>
      <w:lvlJc w:val="left"/>
      <w:pPr>
        <w:ind w:left="1211"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
    <w:nsid w:val="4E6E266E"/>
    <w:multiLevelType w:val="hybridMultilevel"/>
    <w:tmpl w:val="2B76B1AA"/>
    <w:lvl w:ilvl="0" w:tplc="44409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6553AAC"/>
    <w:multiLevelType w:val="hybridMultilevel"/>
    <w:tmpl w:val="6388BB28"/>
    <w:lvl w:ilvl="0" w:tplc="250CCAB0">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6"/>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745C3"/>
    <w:rsid w:val="00010716"/>
    <w:rsid w:val="00011CA0"/>
    <w:rsid w:val="00014064"/>
    <w:rsid w:val="00017BB7"/>
    <w:rsid w:val="000467CD"/>
    <w:rsid w:val="00047A4A"/>
    <w:rsid w:val="00052145"/>
    <w:rsid w:val="0005443A"/>
    <w:rsid w:val="00054457"/>
    <w:rsid w:val="000652F7"/>
    <w:rsid w:val="00072D66"/>
    <w:rsid w:val="00074AD2"/>
    <w:rsid w:val="00093AFE"/>
    <w:rsid w:val="000A22D6"/>
    <w:rsid w:val="000A38E6"/>
    <w:rsid w:val="000C7CBF"/>
    <w:rsid w:val="000E2E91"/>
    <w:rsid w:val="000E4478"/>
    <w:rsid w:val="000F3216"/>
    <w:rsid w:val="001006EA"/>
    <w:rsid w:val="00107380"/>
    <w:rsid w:val="001173BB"/>
    <w:rsid w:val="00124341"/>
    <w:rsid w:val="00133D8B"/>
    <w:rsid w:val="00134224"/>
    <w:rsid w:val="001357EE"/>
    <w:rsid w:val="001364CA"/>
    <w:rsid w:val="001450FA"/>
    <w:rsid w:val="001607FF"/>
    <w:rsid w:val="00173966"/>
    <w:rsid w:val="00180222"/>
    <w:rsid w:val="00183B57"/>
    <w:rsid w:val="001863A3"/>
    <w:rsid w:val="001A0F0B"/>
    <w:rsid w:val="001D0F50"/>
    <w:rsid w:val="001D7561"/>
    <w:rsid w:val="001E3F7B"/>
    <w:rsid w:val="001F1CC4"/>
    <w:rsid w:val="0020079E"/>
    <w:rsid w:val="002064EF"/>
    <w:rsid w:val="00216EF2"/>
    <w:rsid w:val="00223AC0"/>
    <w:rsid w:val="00240C7A"/>
    <w:rsid w:val="00252DAF"/>
    <w:rsid w:val="0028544D"/>
    <w:rsid w:val="002A17A4"/>
    <w:rsid w:val="002B67E4"/>
    <w:rsid w:val="002C04A9"/>
    <w:rsid w:val="002D273B"/>
    <w:rsid w:val="002E134E"/>
    <w:rsid w:val="002E329C"/>
    <w:rsid w:val="00303487"/>
    <w:rsid w:val="0030623C"/>
    <w:rsid w:val="003146F1"/>
    <w:rsid w:val="00347BF8"/>
    <w:rsid w:val="00354DFB"/>
    <w:rsid w:val="0038100D"/>
    <w:rsid w:val="00383064"/>
    <w:rsid w:val="00386191"/>
    <w:rsid w:val="003919A0"/>
    <w:rsid w:val="003A051D"/>
    <w:rsid w:val="003B5A5D"/>
    <w:rsid w:val="003C2C07"/>
    <w:rsid w:val="003D35A3"/>
    <w:rsid w:val="003D7F62"/>
    <w:rsid w:val="003E5949"/>
    <w:rsid w:val="004020EB"/>
    <w:rsid w:val="004131A0"/>
    <w:rsid w:val="00415CAE"/>
    <w:rsid w:val="00422CBE"/>
    <w:rsid w:val="00454DBC"/>
    <w:rsid w:val="00465AEB"/>
    <w:rsid w:val="004709D8"/>
    <w:rsid w:val="00470F66"/>
    <w:rsid w:val="00476A19"/>
    <w:rsid w:val="004808B5"/>
    <w:rsid w:val="004834A3"/>
    <w:rsid w:val="00484400"/>
    <w:rsid w:val="004B473E"/>
    <w:rsid w:val="004C1F30"/>
    <w:rsid w:val="004D26BB"/>
    <w:rsid w:val="004E1843"/>
    <w:rsid w:val="004F03D1"/>
    <w:rsid w:val="004F0D2F"/>
    <w:rsid w:val="004F33C8"/>
    <w:rsid w:val="005325DB"/>
    <w:rsid w:val="005329DB"/>
    <w:rsid w:val="005455E0"/>
    <w:rsid w:val="005563EC"/>
    <w:rsid w:val="00560E1F"/>
    <w:rsid w:val="0057320C"/>
    <w:rsid w:val="00584330"/>
    <w:rsid w:val="00587A7C"/>
    <w:rsid w:val="005A4A66"/>
    <w:rsid w:val="005B6B35"/>
    <w:rsid w:val="005E4C84"/>
    <w:rsid w:val="005F30EB"/>
    <w:rsid w:val="005F3959"/>
    <w:rsid w:val="005F7C5A"/>
    <w:rsid w:val="0062198C"/>
    <w:rsid w:val="0064057D"/>
    <w:rsid w:val="00643DDF"/>
    <w:rsid w:val="00655DFC"/>
    <w:rsid w:val="00661FBD"/>
    <w:rsid w:val="00675DF7"/>
    <w:rsid w:val="0069285C"/>
    <w:rsid w:val="006A52BD"/>
    <w:rsid w:val="006A5819"/>
    <w:rsid w:val="006A7D9F"/>
    <w:rsid w:val="006C73F1"/>
    <w:rsid w:val="006D66FA"/>
    <w:rsid w:val="006E0130"/>
    <w:rsid w:val="006F3092"/>
    <w:rsid w:val="00700E98"/>
    <w:rsid w:val="0072497F"/>
    <w:rsid w:val="00734E4A"/>
    <w:rsid w:val="0073527C"/>
    <w:rsid w:val="0073718D"/>
    <w:rsid w:val="00760370"/>
    <w:rsid w:val="007643A1"/>
    <w:rsid w:val="007700A7"/>
    <w:rsid w:val="007750D8"/>
    <w:rsid w:val="0078103E"/>
    <w:rsid w:val="007A1EB1"/>
    <w:rsid w:val="007A261A"/>
    <w:rsid w:val="007A36CF"/>
    <w:rsid w:val="007A7EBF"/>
    <w:rsid w:val="007E0D5C"/>
    <w:rsid w:val="0080377C"/>
    <w:rsid w:val="00816123"/>
    <w:rsid w:val="00822309"/>
    <w:rsid w:val="00824C55"/>
    <w:rsid w:val="00825066"/>
    <w:rsid w:val="00835827"/>
    <w:rsid w:val="00841175"/>
    <w:rsid w:val="00864138"/>
    <w:rsid w:val="00864F1E"/>
    <w:rsid w:val="00867B89"/>
    <w:rsid w:val="00870BFC"/>
    <w:rsid w:val="00882BE5"/>
    <w:rsid w:val="008B45D3"/>
    <w:rsid w:val="008C32EF"/>
    <w:rsid w:val="008C47CC"/>
    <w:rsid w:val="008D15CD"/>
    <w:rsid w:val="008D1713"/>
    <w:rsid w:val="008E16F1"/>
    <w:rsid w:val="008E4B9F"/>
    <w:rsid w:val="008F153F"/>
    <w:rsid w:val="008F4F77"/>
    <w:rsid w:val="008F6149"/>
    <w:rsid w:val="008F6B6C"/>
    <w:rsid w:val="00912AA3"/>
    <w:rsid w:val="00922C77"/>
    <w:rsid w:val="00944784"/>
    <w:rsid w:val="00957260"/>
    <w:rsid w:val="00965696"/>
    <w:rsid w:val="00974736"/>
    <w:rsid w:val="00975D51"/>
    <w:rsid w:val="00983B38"/>
    <w:rsid w:val="009861E2"/>
    <w:rsid w:val="00991F37"/>
    <w:rsid w:val="00994C5C"/>
    <w:rsid w:val="009B19A1"/>
    <w:rsid w:val="009F5E05"/>
    <w:rsid w:val="00A00703"/>
    <w:rsid w:val="00A132CF"/>
    <w:rsid w:val="00A45D1A"/>
    <w:rsid w:val="00A57E1B"/>
    <w:rsid w:val="00A650C5"/>
    <w:rsid w:val="00A65E2A"/>
    <w:rsid w:val="00A72228"/>
    <w:rsid w:val="00A841AA"/>
    <w:rsid w:val="00A96661"/>
    <w:rsid w:val="00AC0C21"/>
    <w:rsid w:val="00AC4A2B"/>
    <w:rsid w:val="00AC62B1"/>
    <w:rsid w:val="00AE542D"/>
    <w:rsid w:val="00AE5898"/>
    <w:rsid w:val="00AE6C89"/>
    <w:rsid w:val="00AF3DA5"/>
    <w:rsid w:val="00B107B1"/>
    <w:rsid w:val="00B3723E"/>
    <w:rsid w:val="00B40D1A"/>
    <w:rsid w:val="00B41E56"/>
    <w:rsid w:val="00B559B0"/>
    <w:rsid w:val="00B718F8"/>
    <w:rsid w:val="00B74FFB"/>
    <w:rsid w:val="00B81888"/>
    <w:rsid w:val="00B8229D"/>
    <w:rsid w:val="00B873E3"/>
    <w:rsid w:val="00B9232F"/>
    <w:rsid w:val="00BB04DA"/>
    <w:rsid w:val="00BB7813"/>
    <w:rsid w:val="00BC7CB1"/>
    <w:rsid w:val="00BF778E"/>
    <w:rsid w:val="00BF7B5B"/>
    <w:rsid w:val="00C00CC4"/>
    <w:rsid w:val="00C2123D"/>
    <w:rsid w:val="00C21256"/>
    <w:rsid w:val="00C265A7"/>
    <w:rsid w:val="00C3092B"/>
    <w:rsid w:val="00C52E5B"/>
    <w:rsid w:val="00C542A6"/>
    <w:rsid w:val="00C57DF6"/>
    <w:rsid w:val="00C745C3"/>
    <w:rsid w:val="00C75570"/>
    <w:rsid w:val="00C77201"/>
    <w:rsid w:val="00C7739C"/>
    <w:rsid w:val="00C848C2"/>
    <w:rsid w:val="00CA411D"/>
    <w:rsid w:val="00CA47F1"/>
    <w:rsid w:val="00CC2956"/>
    <w:rsid w:val="00CC550C"/>
    <w:rsid w:val="00CC7D35"/>
    <w:rsid w:val="00CD24B5"/>
    <w:rsid w:val="00CD7BAC"/>
    <w:rsid w:val="00CE7ECB"/>
    <w:rsid w:val="00D04D61"/>
    <w:rsid w:val="00D31B06"/>
    <w:rsid w:val="00D32DB5"/>
    <w:rsid w:val="00D35C69"/>
    <w:rsid w:val="00D47AEF"/>
    <w:rsid w:val="00D71EEF"/>
    <w:rsid w:val="00D803A1"/>
    <w:rsid w:val="00D81AFA"/>
    <w:rsid w:val="00D81DCA"/>
    <w:rsid w:val="00D82C7C"/>
    <w:rsid w:val="00D83400"/>
    <w:rsid w:val="00D8431F"/>
    <w:rsid w:val="00D961DA"/>
    <w:rsid w:val="00DA12C2"/>
    <w:rsid w:val="00DB2731"/>
    <w:rsid w:val="00DB3218"/>
    <w:rsid w:val="00DB3D14"/>
    <w:rsid w:val="00DD6DB5"/>
    <w:rsid w:val="00DF1441"/>
    <w:rsid w:val="00DF4FCF"/>
    <w:rsid w:val="00DF6323"/>
    <w:rsid w:val="00E03961"/>
    <w:rsid w:val="00E049DE"/>
    <w:rsid w:val="00E12D9F"/>
    <w:rsid w:val="00E23269"/>
    <w:rsid w:val="00E337F9"/>
    <w:rsid w:val="00E65679"/>
    <w:rsid w:val="00E70E24"/>
    <w:rsid w:val="00E733EC"/>
    <w:rsid w:val="00E854A1"/>
    <w:rsid w:val="00E86AF8"/>
    <w:rsid w:val="00E92EDC"/>
    <w:rsid w:val="00EA5B6B"/>
    <w:rsid w:val="00EB363F"/>
    <w:rsid w:val="00EC37DF"/>
    <w:rsid w:val="00EF5942"/>
    <w:rsid w:val="00F00209"/>
    <w:rsid w:val="00F15B69"/>
    <w:rsid w:val="00F20DF6"/>
    <w:rsid w:val="00F301F3"/>
    <w:rsid w:val="00F302E5"/>
    <w:rsid w:val="00F33A4B"/>
    <w:rsid w:val="00F3757B"/>
    <w:rsid w:val="00F56E51"/>
    <w:rsid w:val="00F61E7D"/>
    <w:rsid w:val="00F63357"/>
    <w:rsid w:val="00F723CD"/>
    <w:rsid w:val="00F7419F"/>
    <w:rsid w:val="00F806CD"/>
    <w:rsid w:val="00FB57A9"/>
    <w:rsid w:val="00FB690C"/>
    <w:rsid w:val="00FC477F"/>
    <w:rsid w:val="00FD07D4"/>
    <w:rsid w:val="00FF115C"/>
    <w:rsid w:val="00FF1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1F"/>
  </w:style>
  <w:style w:type="paragraph" w:styleId="1">
    <w:name w:val="heading 1"/>
    <w:basedOn w:val="a"/>
    <w:next w:val="a"/>
    <w:link w:val="10"/>
    <w:qFormat/>
    <w:rsid w:val="00C745C3"/>
    <w:pPr>
      <w:keepNext/>
      <w:spacing w:after="0" w:line="240" w:lineRule="auto"/>
      <w:jc w:val="center"/>
      <w:outlineLvl w:val="0"/>
    </w:pPr>
    <w:rPr>
      <w:rFonts w:ascii="Times New Roman" w:eastAsia="Times New Roman" w:hAnsi="Times New Roman" w:cs="Times New Roman"/>
      <w:sz w:val="40"/>
      <w:szCs w:val="20"/>
    </w:rPr>
  </w:style>
  <w:style w:type="paragraph" w:styleId="2">
    <w:name w:val="heading 2"/>
    <w:basedOn w:val="a"/>
    <w:next w:val="a"/>
    <w:link w:val="20"/>
    <w:qFormat/>
    <w:rsid w:val="00C745C3"/>
    <w:pPr>
      <w:keepNext/>
      <w:spacing w:after="0" w:line="240" w:lineRule="auto"/>
      <w:jc w:val="center"/>
      <w:outlineLvl w:val="1"/>
    </w:pPr>
    <w:rPr>
      <w:rFonts w:ascii="Times New Roman" w:eastAsia="Times New Roman" w:hAnsi="Times New Roman" w:cs="Times New Roman"/>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45C3"/>
    <w:rPr>
      <w:rFonts w:ascii="Times New Roman" w:eastAsia="Times New Roman" w:hAnsi="Times New Roman" w:cs="Times New Roman"/>
      <w:sz w:val="40"/>
      <w:szCs w:val="20"/>
    </w:rPr>
  </w:style>
  <w:style w:type="character" w:customStyle="1" w:styleId="20">
    <w:name w:val="Заголовок 2 Знак"/>
    <w:basedOn w:val="a0"/>
    <w:link w:val="2"/>
    <w:rsid w:val="00C745C3"/>
    <w:rPr>
      <w:rFonts w:ascii="Times New Roman" w:eastAsia="Times New Roman" w:hAnsi="Times New Roman" w:cs="Times New Roman"/>
      <w:b/>
      <w:sz w:val="48"/>
      <w:szCs w:val="20"/>
    </w:rPr>
  </w:style>
  <w:style w:type="paragraph" w:styleId="a3">
    <w:name w:val="Body Text"/>
    <w:basedOn w:val="a"/>
    <w:link w:val="a4"/>
    <w:uiPriority w:val="99"/>
    <w:unhideWhenUsed/>
    <w:rsid w:val="00C745C3"/>
    <w:pPr>
      <w:spacing w:after="120" w:line="240" w:lineRule="auto"/>
    </w:pPr>
    <w:rPr>
      <w:rFonts w:ascii="Times New Roman" w:eastAsia="Calibri" w:hAnsi="Times New Roman" w:cs="Times New Roman"/>
      <w:sz w:val="24"/>
      <w:szCs w:val="24"/>
    </w:rPr>
  </w:style>
  <w:style w:type="character" w:customStyle="1" w:styleId="a4">
    <w:name w:val="Основной текст Знак"/>
    <w:basedOn w:val="a0"/>
    <w:link w:val="a3"/>
    <w:uiPriority w:val="99"/>
    <w:rsid w:val="00C745C3"/>
    <w:rPr>
      <w:rFonts w:ascii="Times New Roman" w:eastAsia="Calibri" w:hAnsi="Times New Roman" w:cs="Times New Roman"/>
      <w:sz w:val="24"/>
      <w:szCs w:val="24"/>
    </w:rPr>
  </w:style>
  <w:style w:type="table" w:styleId="a5">
    <w:name w:val="Table Grid"/>
    <w:basedOn w:val="a1"/>
    <w:uiPriority w:val="59"/>
    <w:rsid w:val="00CC55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D24B5"/>
    <w:pPr>
      <w:ind w:left="720"/>
      <w:contextualSpacing/>
    </w:pPr>
  </w:style>
  <w:style w:type="character" w:styleId="a7">
    <w:name w:val="Hyperlink"/>
    <w:basedOn w:val="a0"/>
    <w:rsid w:val="00584330"/>
    <w:rPr>
      <w:color w:val="0000FF"/>
      <w:u w:val="single"/>
    </w:rPr>
  </w:style>
  <w:style w:type="character" w:customStyle="1" w:styleId="a8">
    <w:name w:val="Верхний колонтитул Знак"/>
    <w:uiPriority w:val="99"/>
    <w:rsid w:val="00C77201"/>
    <w:rPr>
      <w:rFonts w:ascii="Times New Roman" w:eastAsia="Times New Roman" w:hAnsi="Times New Roman"/>
      <w:w w:val="100"/>
      <w:position w:val="-1"/>
      <w:sz w:val="24"/>
      <w:szCs w:val="24"/>
      <w:effect w:val="none"/>
      <w:vertAlign w:val="baseline"/>
      <w:cs w:val="0"/>
      <w:em w:val="none"/>
    </w:rPr>
  </w:style>
  <w:style w:type="paragraph" w:styleId="a9">
    <w:name w:val="header"/>
    <w:basedOn w:val="a"/>
    <w:link w:val="11"/>
    <w:uiPriority w:val="99"/>
    <w:unhideWhenUsed/>
    <w:rsid w:val="000467CD"/>
    <w:pPr>
      <w:tabs>
        <w:tab w:val="center" w:pos="4677"/>
        <w:tab w:val="right" w:pos="9355"/>
      </w:tabs>
      <w:spacing w:after="0" w:line="240" w:lineRule="auto"/>
    </w:pPr>
  </w:style>
  <w:style w:type="character" w:customStyle="1" w:styleId="11">
    <w:name w:val="Верхний колонтитул Знак1"/>
    <w:basedOn w:val="a0"/>
    <w:link w:val="a9"/>
    <w:uiPriority w:val="99"/>
    <w:semiHidden/>
    <w:rsid w:val="000467CD"/>
  </w:style>
  <w:style w:type="paragraph" w:styleId="aa">
    <w:name w:val="footer"/>
    <w:basedOn w:val="a"/>
    <w:link w:val="ab"/>
    <w:uiPriority w:val="99"/>
    <w:semiHidden/>
    <w:unhideWhenUsed/>
    <w:rsid w:val="000467C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467CD"/>
  </w:style>
  <w:style w:type="paragraph" w:customStyle="1" w:styleId="ConsPlusNormal">
    <w:name w:val="ConsPlusNormal"/>
    <w:link w:val="ConsPlusNormal1"/>
    <w:rsid w:val="002D273B"/>
    <w:pPr>
      <w:widowControl w:val="0"/>
      <w:suppressAutoHyphens/>
      <w:autoSpaceDE w:val="0"/>
      <w:autoSpaceDN w:val="0"/>
      <w:spacing w:after="0" w:line="1" w:lineRule="atLeast"/>
      <w:ind w:leftChars="-1" w:left="-1" w:hangingChars="1" w:hanging="1"/>
      <w:textDirection w:val="btLr"/>
      <w:textAlignment w:val="top"/>
      <w:outlineLvl w:val="0"/>
    </w:pPr>
    <w:rPr>
      <w:rFonts w:ascii="Calibri" w:eastAsia="Calibri" w:hAnsi="Calibri" w:cs="Calibri"/>
      <w:position w:val="-1"/>
      <w:szCs w:val="20"/>
    </w:rPr>
  </w:style>
  <w:style w:type="character" w:customStyle="1" w:styleId="ConsPlusNormal1">
    <w:name w:val="ConsPlusNormal1"/>
    <w:link w:val="ConsPlusNormal"/>
    <w:uiPriority w:val="99"/>
    <w:locked/>
    <w:rsid w:val="002D273B"/>
    <w:rPr>
      <w:rFonts w:ascii="Calibri" w:eastAsia="Calibri" w:hAnsi="Calibri" w:cs="Calibri"/>
      <w:position w:val="-1"/>
      <w:szCs w:val="20"/>
    </w:rPr>
  </w:style>
  <w:style w:type="paragraph" w:styleId="ac">
    <w:name w:val="Normal (Web)"/>
    <w:basedOn w:val="a"/>
    <w:uiPriority w:val="99"/>
    <w:unhideWhenUsed/>
    <w:rsid w:val="00E049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325DB"/>
    <w:pPr>
      <w:widowControl w:val="0"/>
      <w:autoSpaceDE w:val="0"/>
      <w:autoSpaceDN w:val="0"/>
      <w:adjustRightInd w:val="0"/>
      <w:spacing w:after="0" w:line="240" w:lineRule="auto"/>
    </w:pPr>
    <w:rPr>
      <w:rFonts w:ascii="Arial" w:hAnsi="Arial" w:cs="Arial"/>
      <w:b/>
      <w:bCs/>
      <w:sz w:val="24"/>
      <w:szCs w:val="24"/>
    </w:rPr>
  </w:style>
  <w:style w:type="paragraph" w:styleId="ad">
    <w:name w:val="No Spacing"/>
    <w:qFormat/>
    <w:rsid w:val="005325DB"/>
    <w:pPr>
      <w:suppressAutoHyphens/>
      <w:spacing w:after="0" w:line="1" w:lineRule="atLeast"/>
      <w:ind w:leftChars="-1" w:left="-1" w:hangingChars="1" w:hanging="1"/>
      <w:textDirection w:val="btLr"/>
      <w:textAlignment w:val="top"/>
      <w:outlineLvl w:val="0"/>
    </w:pPr>
    <w:rPr>
      <w:rFonts w:ascii="Calibri" w:eastAsia="Calibri" w:hAnsi="Calibri" w:cs="Calibri"/>
      <w:position w:val="-1"/>
      <w:lang w:eastAsia="en-US"/>
    </w:rPr>
  </w:style>
  <w:style w:type="paragraph" w:styleId="ae">
    <w:name w:val="Balloon Text"/>
    <w:basedOn w:val="a"/>
    <w:link w:val="af"/>
    <w:uiPriority w:val="99"/>
    <w:semiHidden/>
    <w:unhideWhenUsed/>
    <w:rsid w:val="0005445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544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5007217">
      <w:bodyDiv w:val="1"/>
      <w:marLeft w:val="0"/>
      <w:marRight w:val="0"/>
      <w:marTop w:val="0"/>
      <w:marBottom w:val="0"/>
      <w:divBdr>
        <w:top w:val="none" w:sz="0" w:space="0" w:color="auto"/>
        <w:left w:val="none" w:sz="0" w:space="0" w:color="auto"/>
        <w:bottom w:val="none" w:sz="0" w:space="0" w:color="auto"/>
        <w:right w:val="none" w:sz="0" w:space="0" w:color="auto"/>
      </w:divBdr>
    </w:div>
    <w:div w:id="267660799">
      <w:bodyDiv w:val="1"/>
      <w:marLeft w:val="0"/>
      <w:marRight w:val="0"/>
      <w:marTop w:val="0"/>
      <w:marBottom w:val="0"/>
      <w:divBdr>
        <w:top w:val="none" w:sz="0" w:space="0" w:color="auto"/>
        <w:left w:val="none" w:sz="0" w:space="0" w:color="auto"/>
        <w:bottom w:val="none" w:sz="0" w:space="0" w:color="auto"/>
        <w:right w:val="none" w:sz="0" w:space="0" w:color="auto"/>
      </w:divBdr>
    </w:div>
    <w:div w:id="314141744">
      <w:bodyDiv w:val="1"/>
      <w:marLeft w:val="0"/>
      <w:marRight w:val="0"/>
      <w:marTop w:val="0"/>
      <w:marBottom w:val="0"/>
      <w:divBdr>
        <w:top w:val="none" w:sz="0" w:space="0" w:color="auto"/>
        <w:left w:val="none" w:sz="0" w:space="0" w:color="auto"/>
        <w:bottom w:val="none" w:sz="0" w:space="0" w:color="auto"/>
        <w:right w:val="none" w:sz="0" w:space="0" w:color="auto"/>
      </w:divBdr>
    </w:div>
    <w:div w:id="314263385">
      <w:bodyDiv w:val="1"/>
      <w:marLeft w:val="0"/>
      <w:marRight w:val="0"/>
      <w:marTop w:val="0"/>
      <w:marBottom w:val="0"/>
      <w:divBdr>
        <w:top w:val="none" w:sz="0" w:space="0" w:color="auto"/>
        <w:left w:val="none" w:sz="0" w:space="0" w:color="auto"/>
        <w:bottom w:val="none" w:sz="0" w:space="0" w:color="auto"/>
        <w:right w:val="none" w:sz="0" w:space="0" w:color="auto"/>
      </w:divBdr>
    </w:div>
    <w:div w:id="475612537">
      <w:bodyDiv w:val="1"/>
      <w:marLeft w:val="0"/>
      <w:marRight w:val="0"/>
      <w:marTop w:val="0"/>
      <w:marBottom w:val="0"/>
      <w:divBdr>
        <w:top w:val="none" w:sz="0" w:space="0" w:color="auto"/>
        <w:left w:val="none" w:sz="0" w:space="0" w:color="auto"/>
        <w:bottom w:val="none" w:sz="0" w:space="0" w:color="auto"/>
        <w:right w:val="none" w:sz="0" w:space="0" w:color="auto"/>
      </w:divBdr>
    </w:div>
    <w:div w:id="604654442">
      <w:bodyDiv w:val="1"/>
      <w:marLeft w:val="0"/>
      <w:marRight w:val="0"/>
      <w:marTop w:val="0"/>
      <w:marBottom w:val="0"/>
      <w:divBdr>
        <w:top w:val="none" w:sz="0" w:space="0" w:color="auto"/>
        <w:left w:val="none" w:sz="0" w:space="0" w:color="auto"/>
        <w:bottom w:val="none" w:sz="0" w:space="0" w:color="auto"/>
        <w:right w:val="none" w:sz="0" w:space="0" w:color="auto"/>
      </w:divBdr>
    </w:div>
    <w:div w:id="859008764">
      <w:bodyDiv w:val="1"/>
      <w:marLeft w:val="0"/>
      <w:marRight w:val="0"/>
      <w:marTop w:val="0"/>
      <w:marBottom w:val="0"/>
      <w:divBdr>
        <w:top w:val="none" w:sz="0" w:space="0" w:color="auto"/>
        <w:left w:val="none" w:sz="0" w:space="0" w:color="auto"/>
        <w:bottom w:val="none" w:sz="0" w:space="0" w:color="auto"/>
        <w:right w:val="none" w:sz="0" w:space="0" w:color="auto"/>
      </w:divBdr>
    </w:div>
    <w:div w:id="879853402">
      <w:bodyDiv w:val="1"/>
      <w:marLeft w:val="0"/>
      <w:marRight w:val="0"/>
      <w:marTop w:val="0"/>
      <w:marBottom w:val="0"/>
      <w:divBdr>
        <w:top w:val="none" w:sz="0" w:space="0" w:color="auto"/>
        <w:left w:val="none" w:sz="0" w:space="0" w:color="auto"/>
        <w:bottom w:val="none" w:sz="0" w:space="0" w:color="auto"/>
        <w:right w:val="none" w:sz="0" w:space="0" w:color="auto"/>
      </w:divBdr>
    </w:div>
    <w:div w:id="1048384337">
      <w:bodyDiv w:val="1"/>
      <w:marLeft w:val="0"/>
      <w:marRight w:val="0"/>
      <w:marTop w:val="0"/>
      <w:marBottom w:val="0"/>
      <w:divBdr>
        <w:top w:val="none" w:sz="0" w:space="0" w:color="auto"/>
        <w:left w:val="none" w:sz="0" w:space="0" w:color="auto"/>
        <w:bottom w:val="none" w:sz="0" w:space="0" w:color="auto"/>
        <w:right w:val="none" w:sz="0" w:space="0" w:color="auto"/>
      </w:divBdr>
    </w:div>
    <w:div w:id="1246964044">
      <w:bodyDiv w:val="1"/>
      <w:marLeft w:val="0"/>
      <w:marRight w:val="0"/>
      <w:marTop w:val="0"/>
      <w:marBottom w:val="0"/>
      <w:divBdr>
        <w:top w:val="none" w:sz="0" w:space="0" w:color="auto"/>
        <w:left w:val="none" w:sz="0" w:space="0" w:color="auto"/>
        <w:bottom w:val="none" w:sz="0" w:space="0" w:color="auto"/>
        <w:right w:val="none" w:sz="0" w:space="0" w:color="auto"/>
      </w:divBdr>
    </w:div>
    <w:div w:id="1298150174">
      <w:bodyDiv w:val="1"/>
      <w:marLeft w:val="0"/>
      <w:marRight w:val="0"/>
      <w:marTop w:val="0"/>
      <w:marBottom w:val="0"/>
      <w:divBdr>
        <w:top w:val="none" w:sz="0" w:space="0" w:color="auto"/>
        <w:left w:val="none" w:sz="0" w:space="0" w:color="auto"/>
        <w:bottom w:val="none" w:sz="0" w:space="0" w:color="auto"/>
        <w:right w:val="none" w:sz="0" w:space="0" w:color="auto"/>
      </w:divBdr>
    </w:div>
    <w:div w:id="1536314464">
      <w:bodyDiv w:val="1"/>
      <w:marLeft w:val="0"/>
      <w:marRight w:val="0"/>
      <w:marTop w:val="0"/>
      <w:marBottom w:val="0"/>
      <w:divBdr>
        <w:top w:val="none" w:sz="0" w:space="0" w:color="auto"/>
        <w:left w:val="none" w:sz="0" w:space="0" w:color="auto"/>
        <w:bottom w:val="none" w:sz="0" w:space="0" w:color="auto"/>
        <w:right w:val="none" w:sz="0" w:space="0" w:color="auto"/>
      </w:divBdr>
    </w:div>
    <w:div w:id="1540505326">
      <w:bodyDiv w:val="1"/>
      <w:marLeft w:val="0"/>
      <w:marRight w:val="0"/>
      <w:marTop w:val="0"/>
      <w:marBottom w:val="0"/>
      <w:divBdr>
        <w:top w:val="none" w:sz="0" w:space="0" w:color="auto"/>
        <w:left w:val="none" w:sz="0" w:space="0" w:color="auto"/>
        <w:bottom w:val="none" w:sz="0" w:space="0" w:color="auto"/>
        <w:right w:val="none" w:sz="0" w:space="0" w:color="auto"/>
      </w:divBdr>
    </w:div>
    <w:div w:id="1714306198">
      <w:bodyDiv w:val="1"/>
      <w:marLeft w:val="0"/>
      <w:marRight w:val="0"/>
      <w:marTop w:val="0"/>
      <w:marBottom w:val="0"/>
      <w:divBdr>
        <w:top w:val="none" w:sz="0" w:space="0" w:color="auto"/>
        <w:left w:val="none" w:sz="0" w:space="0" w:color="auto"/>
        <w:bottom w:val="none" w:sz="0" w:space="0" w:color="auto"/>
        <w:right w:val="none" w:sz="0" w:space="0" w:color="auto"/>
      </w:divBdr>
    </w:div>
    <w:div w:id="1774744764">
      <w:bodyDiv w:val="1"/>
      <w:marLeft w:val="0"/>
      <w:marRight w:val="0"/>
      <w:marTop w:val="0"/>
      <w:marBottom w:val="0"/>
      <w:divBdr>
        <w:top w:val="none" w:sz="0" w:space="0" w:color="auto"/>
        <w:left w:val="none" w:sz="0" w:space="0" w:color="auto"/>
        <w:bottom w:val="none" w:sz="0" w:space="0" w:color="auto"/>
        <w:right w:val="none" w:sz="0" w:space="0" w:color="auto"/>
      </w:divBdr>
    </w:div>
    <w:div w:id="1803573461">
      <w:bodyDiv w:val="1"/>
      <w:marLeft w:val="0"/>
      <w:marRight w:val="0"/>
      <w:marTop w:val="0"/>
      <w:marBottom w:val="0"/>
      <w:divBdr>
        <w:top w:val="none" w:sz="0" w:space="0" w:color="auto"/>
        <w:left w:val="none" w:sz="0" w:space="0" w:color="auto"/>
        <w:bottom w:val="none" w:sz="0" w:space="0" w:color="auto"/>
        <w:right w:val="none" w:sz="0" w:space="0" w:color="auto"/>
      </w:divBdr>
    </w:div>
    <w:div w:id="1810903401">
      <w:bodyDiv w:val="1"/>
      <w:marLeft w:val="0"/>
      <w:marRight w:val="0"/>
      <w:marTop w:val="0"/>
      <w:marBottom w:val="0"/>
      <w:divBdr>
        <w:top w:val="none" w:sz="0" w:space="0" w:color="auto"/>
        <w:left w:val="none" w:sz="0" w:space="0" w:color="auto"/>
        <w:bottom w:val="none" w:sz="0" w:space="0" w:color="auto"/>
        <w:right w:val="none" w:sz="0" w:space="0" w:color="auto"/>
      </w:divBdr>
    </w:div>
    <w:div w:id="1863471412">
      <w:bodyDiv w:val="1"/>
      <w:marLeft w:val="0"/>
      <w:marRight w:val="0"/>
      <w:marTop w:val="0"/>
      <w:marBottom w:val="0"/>
      <w:divBdr>
        <w:top w:val="none" w:sz="0" w:space="0" w:color="auto"/>
        <w:left w:val="none" w:sz="0" w:space="0" w:color="auto"/>
        <w:bottom w:val="none" w:sz="0" w:space="0" w:color="auto"/>
        <w:right w:val="none" w:sz="0" w:space="0" w:color="auto"/>
      </w:divBdr>
    </w:div>
    <w:div w:id="1954167123">
      <w:bodyDiv w:val="1"/>
      <w:marLeft w:val="0"/>
      <w:marRight w:val="0"/>
      <w:marTop w:val="0"/>
      <w:marBottom w:val="0"/>
      <w:divBdr>
        <w:top w:val="none" w:sz="0" w:space="0" w:color="auto"/>
        <w:left w:val="none" w:sz="0" w:space="0" w:color="auto"/>
        <w:bottom w:val="none" w:sz="0" w:space="0" w:color="auto"/>
        <w:right w:val="none" w:sz="0" w:space="0" w:color="auto"/>
      </w:divBdr>
    </w:div>
    <w:div w:id="20950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h-raion.gosuslugi.ru/" TargetMode="External"/><Relationship Id="rId18" Type="http://schemas.openxmlformats.org/officeDocument/2006/relationships/hyperlink" Target="https://login.consultant.ru/link/?req=doc&amp;base=LAW&amp;n=495001&amp;date=13.02.2025" TargetMode="External"/><Relationship Id="rId26" Type="http://schemas.openxmlformats.org/officeDocument/2006/relationships/hyperlink" Target="https://login.consultant.ru/link/?req=doc&amp;base=LAW&amp;n=483156&amp;date=13.02.2025&amp;dst=9038&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ate=13.02.2025&amp;dst=100423&amp;field=134" TargetMode="External"/><Relationship Id="rId7" Type="http://schemas.openxmlformats.org/officeDocument/2006/relationships/endnotes" Target="endnotes.xml"/><Relationship Id="rId12" Type="http://schemas.openxmlformats.org/officeDocument/2006/relationships/hyperlink" Target="https://ach-raion.gosuslugi.ru/" TargetMode="External"/><Relationship Id="rId17" Type="http://schemas.openxmlformats.org/officeDocument/2006/relationships/hyperlink" Target="https://login.consultant.ru/link/?req=doc&amp;base=LAW&amp;n=495001&amp;date=13.02.2025&amp;dst=100638&amp;field=134" TargetMode="External"/><Relationship Id="rId25" Type="http://schemas.openxmlformats.org/officeDocument/2006/relationships/hyperlink" Target="https://login.consultant.ru/link/?req=doc&amp;base=LAW&amp;n=483156&amp;date=13.02.2025&amp;dst=101624&amp;fie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ate=13.02.2025&amp;dst=100637&amp;field=134" TargetMode="External"/><Relationship Id="rId20" Type="http://schemas.openxmlformats.org/officeDocument/2006/relationships/hyperlink" Target="https://login.consultant.ru/link/?req=doc&amp;base=LAW&amp;n=495001&amp;date=13.02.2025&amp;dst=101001&amp;field=134" TargetMode="External"/><Relationship Id="rId29" Type="http://schemas.openxmlformats.org/officeDocument/2006/relationships/hyperlink" Target="https://login.consultant.ru/link/?req=doc&amp;base=LAW&amp;n=497804&amp;date=13.02.2025&amp;dst=1004&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raion.gosuslugi.ru/" TargetMode="External"/><Relationship Id="rId24" Type="http://schemas.openxmlformats.org/officeDocument/2006/relationships/hyperlink" Target="https://login.consultant.ru/link/?req=doc&amp;base=LAW&amp;n=495001&amp;date=13.02.2025&amp;dst=100225&amp;field=1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ate=13.02.2025&amp;dst=100636&amp;field=134" TargetMode="External"/><Relationship Id="rId23" Type="http://schemas.openxmlformats.org/officeDocument/2006/relationships/hyperlink" Target="https://login.consultant.ru/link/?req=doc&amp;base=LAW&amp;n=495001&amp;date=13.02.2025&amp;dst=100422&amp;field=134" TargetMode="External"/><Relationship Id="rId28" Type="http://schemas.openxmlformats.org/officeDocument/2006/relationships/hyperlink" Target="https://login.consultant.ru/link/?req=doc&amp;base=LAW&amp;n=483156&amp;date=13.02.2025&amp;dst=5267&amp;field=134" TargetMode="External"/><Relationship Id="rId10" Type="http://schemas.openxmlformats.org/officeDocument/2006/relationships/hyperlink" Target="https://ach-raion.gosuslugi.ru/" TargetMode="External"/><Relationship Id="rId19" Type="http://schemas.openxmlformats.org/officeDocument/2006/relationships/hyperlink" Target="https://login.consultant.ru/link/?req=doc&amp;base=LAW&amp;n=495001&amp;date=13.02.2025&amp;dst=100639&amp;field=13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h-raion.gosuslugi.ru/" TargetMode="External"/><Relationship Id="rId14" Type="http://schemas.openxmlformats.org/officeDocument/2006/relationships/hyperlink" Target="https://login.consultant.ru/link/?req=doc&amp;base=LAW&amp;n=495001&amp;date=13.02.2025&amp;dst=100634&amp;field=134" TargetMode="External"/><Relationship Id="rId22" Type="http://schemas.openxmlformats.org/officeDocument/2006/relationships/hyperlink" Target="https://login.consultant.ru/link/?req=doc&amp;base=LAW&amp;n=495001&amp;date=13.02.2025&amp;dst=100468&amp;field=134" TargetMode="External"/><Relationship Id="rId27" Type="http://schemas.openxmlformats.org/officeDocument/2006/relationships/hyperlink" Target="https://login.consultant.ru/link/?req=doc&amp;base=LAW&amp;n=483156&amp;date=13.02.2025&amp;dst=100459&amp;field=134" TargetMode="External"/><Relationship Id="rId30" Type="http://schemas.openxmlformats.org/officeDocument/2006/relationships/hyperlink" Target="https://login.consultant.ru/link/?req=doc&amp;base=LAW&amp;n=497804&amp;date=13.02.2025&amp;dst=109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2E75-FE01-49F6-AF9D-91F49DB5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11771</Words>
  <Characters>67099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Alukov</dc:creator>
  <cp:lastModifiedBy>Пользователь Windows</cp:lastModifiedBy>
  <cp:revision>2</cp:revision>
  <cp:lastPrinted>2025-03-05T07:42:00Z</cp:lastPrinted>
  <dcterms:created xsi:type="dcterms:W3CDTF">2025-03-06T09:07:00Z</dcterms:created>
  <dcterms:modified xsi:type="dcterms:W3CDTF">2025-03-06T09:07:00Z</dcterms:modified>
</cp:coreProperties>
</file>