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Pr="00721717" w:rsidRDefault="004A642D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721717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1574"/>
        <w:gridCol w:w="1562"/>
        <w:gridCol w:w="3316"/>
      </w:tblGrid>
      <w:tr w:rsidR="004F105C" w:rsidRPr="00081FCC" w:rsidTr="008F745B">
        <w:tc>
          <w:tcPr>
            <w:tcW w:w="3186" w:type="dxa"/>
            <w:shd w:val="clear" w:color="auto" w:fill="auto"/>
          </w:tcPr>
          <w:p w:rsidR="0029636D" w:rsidRDefault="0029636D" w:rsidP="0065725F">
            <w:pPr>
              <w:rPr>
                <w:b/>
                <w:sz w:val="27"/>
                <w:szCs w:val="27"/>
              </w:rPr>
            </w:pPr>
          </w:p>
          <w:p w:rsidR="004F105C" w:rsidRPr="00081FCC" w:rsidRDefault="008F745B" w:rsidP="008F745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  июня</w:t>
            </w:r>
            <w:r w:rsidR="00561AB8">
              <w:rPr>
                <w:b/>
                <w:sz w:val="27"/>
                <w:szCs w:val="27"/>
              </w:rPr>
              <w:t xml:space="preserve"> </w:t>
            </w:r>
            <w:r w:rsidR="00C3220E" w:rsidRPr="00081FCC">
              <w:rPr>
                <w:b/>
                <w:sz w:val="27"/>
                <w:szCs w:val="27"/>
              </w:rPr>
              <w:t xml:space="preserve"> 202</w:t>
            </w:r>
            <w:r w:rsidR="0029636D">
              <w:rPr>
                <w:b/>
                <w:sz w:val="27"/>
                <w:szCs w:val="27"/>
              </w:rPr>
              <w:t>4</w:t>
            </w:r>
            <w:r w:rsidR="004F105C" w:rsidRPr="00081FCC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4F105C" w:rsidRPr="00081FCC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3316" w:type="dxa"/>
            <w:shd w:val="clear" w:color="auto" w:fill="auto"/>
          </w:tcPr>
          <w:p w:rsidR="004F105C" w:rsidRPr="00081FCC" w:rsidRDefault="004F105C" w:rsidP="008F745B">
            <w:pPr>
              <w:rPr>
                <w:b/>
                <w:sz w:val="27"/>
                <w:szCs w:val="27"/>
              </w:rPr>
            </w:pPr>
            <w:r w:rsidRPr="00081FCC">
              <w:rPr>
                <w:b/>
                <w:sz w:val="27"/>
                <w:szCs w:val="27"/>
              </w:rPr>
              <w:t xml:space="preserve">                     </w:t>
            </w:r>
            <w:r w:rsidR="001D2B3F" w:rsidRPr="00081FCC">
              <w:rPr>
                <w:b/>
                <w:sz w:val="27"/>
                <w:szCs w:val="27"/>
              </w:rPr>
              <w:t xml:space="preserve">  </w:t>
            </w:r>
            <w:r w:rsidR="000571E9" w:rsidRPr="00081FCC">
              <w:rPr>
                <w:b/>
                <w:sz w:val="27"/>
                <w:szCs w:val="27"/>
              </w:rPr>
              <w:t xml:space="preserve"> </w:t>
            </w:r>
            <w:r w:rsidR="002A476A" w:rsidRPr="00081FCC">
              <w:rPr>
                <w:b/>
                <w:sz w:val="27"/>
                <w:szCs w:val="27"/>
              </w:rPr>
              <w:t xml:space="preserve">    </w:t>
            </w:r>
            <w:r w:rsidR="00ED2DF2" w:rsidRPr="00081FCC">
              <w:rPr>
                <w:b/>
                <w:sz w:val="27"/>
                <w:szCs w:val="27"/>
              </w:rPr>
              <w:t xml:space="preserve">   </w:t>
            </w:r>
            <w:r w:rsidR="005967CA" w:rsidRPr="00081FCC">
              <w:rPr>
                <w:b/>
                <w:sz w:val="27"/>
                <w:szCs w:val="27"/>
              </w:rPr>
              <w:t xml:space="preserve"> </w:t>
            </w:r>
            <w:r w:rsidR="005B08E0" w:rsidRPr="00081FCC">
              <w:rPr>
                <w:b/>
                <w:sz w:val="27"/>
                <w:szCs w:val="27"/>
              </w:rPr>
              <w:t xml:space="preserve">№ </w:t>
            </w:r>
            <w:r w:rsidR="00561AB8">
              <w:rPr>
                <w:b/>
                <w:sz w:val="27"/>
                <w:szCs w:val="27"/>
              </w:rPr>
              <w:t>1</w:t>
            </w:r>
            <w:r w:rsidR="008F745B">
              <w:rPr>
                <w:b/>
                <w:sz w:val="27"/>
                <w:szCs w:val="27"/>
              </w:rPr>
              <w:t>3</w:t>
            </w:r>
            <w:r w:rsidR="00941FFD" w:rsidRPr="00081FCC">
              <w:rPr>
                <w:b/>
                <w:sz w:val="27"/>
                <w:szCs w:val="27"/>
              </w:rPr>
              <w:t>-</w:t>
            </w:r>
            <w:r w:rsidRPr="00081FCC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E46E0E" w:rsidTr="008F745B">
        <w:trPr>
          <w:gridAfter w:val="2"/>
          <w:wAfter w:w="4878" w:type="dxa"/>
          <w:trHeight w:val="396"/>
        </w:trPr>
        <w:tc>
          <w:tcPr>
            <w:tcW w:w="4760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425CC8" w:rsidRPr="00E46E0E" w:rsidRDefault="00425CC8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E46E0E" w:rsidRDefault="00F20D94" w:rsidP="008F745B">
            <w:pPr>
              <w:jc w:val="both"/>
              <w:rPr>
                <w:b/>
                <w:sz w:val="28"/>
                <w:szCs w:val="28"/>
              </w:rPr>
            </w:pPr>
            <w:r w:rsidRPr="00E46E0E">
              <w:rPr>
                <w:b/>
                <w:sz w:val="28"/>
                <w:szCs w:val="28"/>
              </w:rPr>
              <w:t xml:space="preserve">О </w:t>
            </w:r>
            <w:r w:rsidR="0066393F" w:rsidRPr="00E46E0E">
              <w:rPr>
                <w:b/>
                <w:sz w:val="28"/>
                <w:szCs w:val="28"/>
              </w:rPr>
              <w:t xml:space="preserve">созыве  очередной </w:t>
            </w:r>
            <w:r w:rsidR="0065725F">
              <w:rPr>
                <w:b/>
                <w:sz w:val="28"/>
                <w:szCs w:val="28"/>
              </w:rPr>
              <w:t>3</w:t>
            </w:r>
            <w:r w:rsidR="008F745B">
              <w:rPr>
                <w:b/>
                <w:sz w:val="28"/>
                <w:szCs w:val="28"/>
              </w:rPr>
              <w:t>4</w:t>
            </w:r>
            <w:r w:rsidR="009A3896" w:rsidRPr="00E46E0E">
              <w:rPr>
                <w:b/>
                <w:sz w:val="28"/>
                <w:szCs w:val="28"/>
              </w:rPr>
              <w:t xml:space="preserve">-й </w:t>
            </w:r>
            <w:r w:rsidR="0066393F" w:rsidRPr="00E46E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 w:rsidRPr="00E46E0E">
              <w:rPr>
                <w:b/>
                <w:sz w:val="28"/>
                <w:szCs w:val="28"/>
              </w:rPr>
              <w:t xml:space="preserve">шестого </w:t>
            </w:r>
            <w:r w:rsidR="0066393F" w:rsidRPr="00E46E0E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8F745B" w:rsidRDefault="008F745B" w:rsidP="009A3896">
      <w:pPr>
        <w:ind w:firstLine="709"/>
        <w:jc w:val="both"/>
        <w:rPr>
          <w:sz w:val="28"/>
          <w:szCs w:val="28"/>
        </w:rPr>
      </w:pPr>
    </w:p>
    <w:p w:rsidR="009A3896" w:rsidRPr="00E46E0E" w:rsidRDefault="009A3896" w:rsidP="009A3896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E46E0E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E46E0E">
        <w:rPr>
          <w:b/>
          <w:sz w:val="28"/>
          <w:szCs w:val="28"/>
        </w:rPr>
        <w:t>ПОСТАНОВЛЯЮ:</w:t>
      </w:r>
    </w:p>
    <w:p w:rsidR="009A3896" w:rsidRPr="006F32AE" w:rsidRDefault="009A3896" w:rsidP="009A3896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1" w:name="_Hlk65224514"/>
      <w:r w:rsidRPr="006F32AE">
        <w:rPr>
          <w:sz w:val="28"/>
          <w:szCs w:val="28"/>
        </w:rPr>
        <w:t xml:space="preserve">Созвать очередную </w:t>
      </w:r>
      <w:bookmarkStart w:id="2" w:name="_Hlk80780842"/>
      <w:r w:rsidR="0065725F" w:rsidRPr="006F32AE">
        <w:rPr>
          <w:sz w:val="28"/>
          <w:szCs w:val="28"/>
        </w:rPr>
        <w:t>3</w:t>
      </w:r>
      <w:r w:rsidR="008F745B">
        <w:rPr>
          <w:sz w:val="28"/>
          <w:szCs w:val="28"/>
        </w:rPr>
        <w:t>4</w:t>
      </w:r>
      <w:r w:rsidRPr="006F32AE">
        <w:rPr>
          <w:sz w:val="28"/>
          <w:szCs w:val="28"/>
        </w:rPr>
        <w:t xml:space="preserve">-ю сессию Ачинского районного Совета депутатов  шестого созыва  </w:t>
      </w:r>
      <w:r w:rsidR="008F745B">
        <w:rPr>
          <w:sz w:val="28"/>
          <w:szCs w:val="28"/>
        </w:rPr>
        <w:t>27  июня</w:t>
      </w:r>
      <w:r w:rsidR="00561AB8"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202</w:t>
      </w:r>
      <w:r w:rsidR="0029636D" w:rsidRPr="006F32AE">
        <w:rPr>
          <w:sz w:val="28"/>
          <w:szCs w:val="28"/>
        </w:rPr>
        <w:t>4</w:t>
      </w:r>
      <w:r w:rsidRPr="006F32AE">
        <w:rPr>
          <w:sz w:val="28"/>
          <w:szCs w:val="28"/>
        </w:rPr>
        <w:t xml:space="preserve">  года  в 14час.</w:t>
      </w:r>
      <w:r w:rsidR="008F745B">
        <w:rPr>
          <w:sz w:val="28"/>
          <w:szCs w:val="28"/>
        </w:rPr>
        <w:t>0</w:t>
      </w:r>
      <w:r w:rsidRPr="006F32AE">
        <w:rPr>
          <w:sz w:val="28"/>
          <w:szCs w:val="28"/>
        </w:rPr>
        <w:t>0мин</w:t>
      </w:r>
      <w:bookmarkEnd w:id="2"/>
      <w:r w:rsidRPr="006F32AE">
        <w:rPr>
          <w:sz w:val="28"/>
          <w:szCs w:val="28"/>
        </w:rPr>
        <w:t xml:space="preserve">. по адресу:   </w:t>
      </w:r>
      <w:r w:rsidR="008E787B" w:rsidRPr="008E787B">
        <w:rPr>
          <w:sz w:val="28"/>
          <w:szCs w:val="28"/>
        </w:rPr>
        <w:t xml:space="preserve">                                                   </w:t>
      </w:r>
      <w:r w:rsidRPr="006F32AE">
        <w:rPr>
          <w:sz w:val="28"/>
          <w:szCs w:val="28"/>
        </w:rPr>
        <w:t xml:space="preserve">г. Ачинск,  </w:t>
      </w:r>
      <w:r w:rsidR="00561AB8">
        <w:rPr>
          <w:sz w:val="28"/>
          <w:szCs w:val="28"/>
        </w:rPr>
        <w:t>у</w:t>
      </w:r>
      <w:r w:rsidRPr="006F32AE">
        <w:rPr>
          <w:sz w:val="28"/>
          <w:szCs w:val="28"/>
        </w:rPr>
        <w:t xml:space="preserve">л. Свердлова, 17,  9 этаж, зал заседаний администрации </w:t>
      </w:r>
      <w:r w:rsidR="008E787B" w:rsidRPr="008F745B">
        <w:rPr>
          <w:sz w:val="28"/>
          <w:szCs w:val="28"/>
        </w:rPr>
        <w:t xml:space="preserve">                   </w:t>
      </w:r>
      <w:r w:rsidRPr="006F32AE">
        <w:rPr>
          <w:sz w:val="28"/>
          <w:szCs w:val="28"/>
        </w:rPr>
        <w:t>Ачинского района.</w:t>
      </w:r>
    </w:p>
    <w:p w:rsidR="008F745B" w:rsidRPr="006F32AE" w:rsidRDefault="008F745B" w:rsidP="006F32AE">
      <w:pPr>
        <w:ind w:firstLine="709"/>
        <w:jc w:val="both"/>
        <w:rPr>
          <w:sz w:val="28"/>
          <w:szCs w:val="28"/>
        </w:rPr>
      </w:pPr>
    </w:p>
    <w:bookmarkEnd w:id="1"/>
    <w:p w:rsidR="009A3896" w:rsidRPr="006F32AE" w:rsidRDefault="009A3896" w:rsidP="008E78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>2. Постановление вступает в силу со дня его подписания.</w:t>
      </w:r>
    </w:p>
    <w:p w:rsidR="009A3896" w:rsidRPr="006F32AE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Pr="006F32AE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FE7A6F" w:rsidRPr="00E46E0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7D7053" w:rsidRPr="00E46E0E" w:rsidRDefault="001A0C8B" w:rsidP="001A0C8B">
      <w:pPr>
        <w:tabs>
          <w:tab w:val="left" w:pos="7215"/>
        </w:tabs>
        <w:rPr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425CC8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  </w:t>
      </w:r>
      <w:r w:rsidR="00C3596D" w:rsidRPr="00E46E0E">
        <w:rPr>
          <w:b/>
          <w:sz w:val="28"/>
          <w:szCs w:val="28"/>
        </w:rPr>
        <w:t xml:space="preserve">   </w:t>
      </w:r>
      <w:r w:rsidRPr="00E46E0E">
        <w:rPr>
          <w:b/>
          <w:sz w:val="28"/>
          <w:szCs w:val="28"/>
        </w:rPr>
        <w:t xml:space="preserve">   </w:t>
      </w:r>
      <w:r w:rsidR="00FE7A6F" w:rsidRPr="00E46E0E">
        <w:rPr>
          <w:b/>
          <w:sz w:val="28"/>
          <w:szCs w:val="28"/>
        </w:rPr>
        <w:t>С.А. Куронен</w:t>
      </w:r>
    </w:p>
    <w:p w:rsidR="0029636D" w:rsidRDefault="0029636D">
      <w:pPr>
        <w:tabs>
          <w:tab w:val="left" w:pos="7215"/>
        </w:tabs>
        <w:rPr>
          <w:sz w:val="28"/>
          <w:szCs w:val="28"/>
        </w:rPr>
      </w:pPr>
    </w:p>
    <w:p w:rsidR="0029636D" w:rsidRDefault="0029636D" w:rsidP="0029636D">
      <w:pPr>
        <w:rPr>
          <w:sz w:val="28"/>
          <w:szCs w:val="28"/>
        </w:rPr>
      </w:pPr>
    </w:p>
    <w:p w:rsidR="00E46E0E" w:rsidRPr="0029636D" w:rsidRDefault="00E46E0E" w:rsidP="0029636D">
      <w:pPr>
        <w:tabs>
          <w:tab w:val="left" w:pos="1695"/>
        </w:tabs>
        <w:rPr>
          <w:sz w:val="28"/>
          <w:szCs w:val="28"/>
        </w:rPr>
      </w:pPr>
    </w:p>
    <w:sectPr w:rsidR="00E46E0E" w:rsidRPr="0029636D" w:rsidSect="00425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04" w:rsidRDefault="00361E04" w:rsidP="006D1B32">
      <w:r>
        <w:separator/>
      </w:r>
    </w:p>
  </w:endnote>
  <w:endnote w:type="continuationSeparator" w:id="0">
    <w:p w:rsidR="00361E04" w:rsidRDefault="00361E04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04" w:rsidRDefault="00361E04" w:rsidP="006D1B32">
      <w:r>
        <w:separator/>
      </w:r>
    </w:p>
  </w:footnote>
  <w:footnote w:type="continuationSeparator" w:id="0">
    <w:p w:rsidR="00361E04" w:rsidRDefault="00361E04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25CC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93811"/>
    <w:rsid w:val="00AA5026"/>
    <w:rsid w:val="00AA669F"/>
    <w:rsid w:val="00AA67D9"/>
    <w:rsid w:val="00AC33E5"/>
    <w:rsid w:val="00AC4CDB"/>
    <w:rsid w:val="00AD2113"/>
    <w:rsid w:val="00AD53D7"/>
    <w:rsid w:val="00AE30F8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C54BE"/>
    <w:rsid w:val="00DD3033"/>
    <w:rsid w:val="00DD7D79"/>
    <w:rsid w:val="00DE3D21"/>
    <w:rsid w:val="00E005D4"/>
    <w:rsid w:val="00E12B27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15A62-B35C-4E92-B28C-955A44BB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2024-06-06T07:33:00Z</cp:lastPrinted>
  <dcterms:created xsi:type="dcterms:W3CDTF">2024-06-06T07:34:00Z</dcterms:created>
  <dcterms:modified xsi:type="dcterms:W3CDTF">2024-06-06T07:34:00Z</dcterms:modified>
</cp:coreProperties>
</file>