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Default="005A33D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r w:rsidR="007D7053">
        <w:rPr>
          <w:sz w:val="32"/>
        </w:rPr>
        <w:t>КРАСНОЯРСКИЙ  КРАЙ</w:t>
      </w:r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E25D83" w:rsidP="0075706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  января</w:t>
            </w:r>
            <w:r w:rsidR="000B04EA">
              <w:rPr>
                <w:b/>
                <w:sz w:val="27"/>
                <w:szCs w:val="27"/>
              </w:rPr>
              <w:t xml:space="preserve">  202</w:t>
            </w:r>
            <w:r>
              <w:rPr>
                <w:b/>
                <w:sz w:val="27"/>
                <w:szCs w:val="27"/>
              </w:rPr>
              <w:t>2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0B04EA">
              <w:rPr>
                <w:b/>
                <w:sz w:val="27"/>
                <w:szCs w:val="27"/>
              </w:rPr>
              <w:t xml:space="preserve">  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E25D83">
              <w:rPr>
                <w:b/>
                <w:sz w:val="27"/>
                <w:szCs w:val="27"/>
              </w:rPr>
              <w:t>2</w:t>
            </w:r>
            <w:r w:rsidR="000B04EA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Default="00D4147D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9002A2" w:rsidRPr="000B04EA" w:rsidRDefault="009002A2" w:rsidP="000532DD">
            <w:pPr>
              <w:jc w:val="both"/>
              <w:rPr>
                <w:b/>
                <w:sz w:val="28"/>
                <w:szCs w:val="28"/>
              </w:rPr>
            </w:pPr>
          </w:p>
          <w:p w:rsidR="00093164" w:rsidRPr="000B04EA" w:rsidRDefault="00F20D94" w:rsidP="00C40FF3">
            <w:pPr>
              <w:jc w:val="both"/>
              <w:rPr>
                <w:b/>
                <w:sz w:val="28"/>
                <w:szCs w:val="28"/>
              </w:rPr>
            </w:pPr>
            <w:r w:rsidRPr="000B04EA">
              <w:rPr>
                <w:b/>
                <w:sz w:val="28"/>
                <w:szCs w:val="28"/>
              </w:rPr>
              <w:t xml:space="preserve">О внесении изменений в постановление Председателя Ачинского районного Совета депутатов  от </w:t>
            </w:r>
            <w:r w:rsidR="009002A2">
              <w:rPr>
                <w:b/>
                <w:sz w:val="28"/>
                <w:szCs w:val="28"/>
              </w:rPr>
              <w:t>30.12</w:t>
            </w:r>
            <w:r w:rsidR="000B04EA" w:rsidRPr="000B04EA">
              <w:rPr>
                <w:b/>
                <w:sz w:val="28"/>
                <w:szCs w:val="28"/>
              </w:rPr>
              <w:t>.2021</w:t>
            </w:r>
            <w:r w:rsidR="00C3220E" w:rsidRPr="000B04EA">
              <w:rPr>
                <w:b/>
                <w:sz w:val="28"/>
                <w:szCs w:val="28"/>
              </w:rPr>
              <w:t xml:space="preserve"> № </w:t>
            </w:r>
            <w:r w:rsidR="009002A2">
              <w:rPr>
                <w:b/>
                <w:sz w:val="28"/>
                <w:szCs w:val="28"/>
              </w:rPr>
              <w:t>22</w:t>
            </w:r>
            <w:r w:rsidRPr="000B04EA">
              <w:rPr>
                <w:b/>
                <w:sz w:val="28"/>
                <w:szCs w:val="28"/>
              </w:rPr>
              <w:t>-П «</w:t>
            </w:r>
            <w:r w:rsidR="000B04EA" w:rsidRPr="000B04EA">
              <w:rPr>
                <w:b/>
                <w:sz w:val="28"/>
                <w:szCs w:val="28"/>
              </w:rPr>
              <w:t xml:space="preserve">О созыве  очередной </w:t>
            </w:r>
            <w:r w:rsidR="009002A2">
              <w:rPr>
                <w:b/>
                <w:sz w:val="28"/>
                <w:szCs w:val="28"/>
              </w:rPr>
              <w:t>14</w:t>
            </w:r>
            <w:r w:rsidR="000B04EA" w:rsidRPr="000B04EA">
              <w:rPr>
                <w:b/>
                <w:sz w:val="28"/>
                <w:szCs w:val="28"/>
              </w:rPr>
              <w:t>-й сессии Ачинского районного Совета депутатов  шестого  созыва</w:t>
            </w:r>
            <w:r w:rsidRPr="000B04EA">
              <w:rPr>
                <w:b/>
                <w:sz w:val="28"/>
                <w:szCs w:val="28"/>
              </w:rPr>
              <w:t>»</w:t>
            </w:r>
          </w:p>
        </w:tc>
      </w:tr>
      <w:tr w:rsidR="00C93BD0" w:rsidRPr="000B04EA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0B04EA" w:rsidRPr="000B04EA" w:rsidRDefault="000B04EA" w:rsidP="000B04EA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5026" w:rsidRPr="000B04EA" w:rsidRDefault="00AA5026" w:rsidP="00AA5026">
      <w:pPr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 xml:space="preserve">В соответствии со статьями  20.1, 23 Устава Ачинского района, </w:t>
      </w:r>
      <w:r w:rsidR="00B46DC8" w:rsidRPr="000B04EA">
        <w:rPr>
          <w:sz w:val="28"/>
          <w:szCs w:val="28"/>
        </w:rPr>
        <w:t xml:space="preserve"> </w:t>
      </w:r>
      <w:r w:rsidRPr="000B04EA">
        <w:rPr>
          <w:b/>
          <w:sz w:val="28"/>
          <w:szCs w:val="28"/>
        </w:rPr>
        <w:t>ПОСТАНОВЛЯЮ:</w:t>
      </w:r>
    </w:p>
    <w:p w:rsidR="00F20D94" w:rsidRPr="000B04EA" w:rsidRDefault="00F20D94" w:rsidP="00F20D94">
      <w:pPr>
        <w:ind w:firstLine="709"/>
        <w:jc w:val="both"/>
        <w:rPr>
          <w:sz w:val="28"/>
          <w:szCs w:val="28"/>
        </w:rPr>
      </w:pPr>
      <w:r w:rsidRPr="000B04EA">
        <w:rPr>
          <w:bCs/>
          <w:sz w:val="28"/>
          <w:szCs w:val="28"/>
        </w:rPr>
        <w:t xml:space="preserve">1. Внести в постановление </w:t>
      </w:r>
      <w:r w:rsidRPr="000B04EA">
        <w:rPr>
          <w:sz w:val="28"/>
          <w:szCs w:val="28"/>
        </w:rPr>
        <w:t>Председателя Ачинского</w:t>
      </w:r>
      <w:r w:rsidR="00991BDB" w:rsidRPr="000B04EA">
        <w:rPr>
          <w:sz w:val="28"/>
          <w:szCs w:val="28"/>
        </w:rPr>
        <w:t xml:space="preserve"> районного Совета депутатов от </w:t>
      </w:r>
      <w:r w:rsidR="00E25D83">
        <w:rPr>
          <w:sz w:val="28"/>
          <w:szCs w:val="28"/>
        </w:rPr>
        <w:t>30.12</w:t>
      </w:r>
      <w:r w:rsidR="000B04EA" w:rsidRPr="000B04EA">
        <w:rPr>
          <w:sz w:val="28"/>
          <w:szCs w:val="28"/>
        </w:rPr>
        <w:t>.2021</w:t>
      </w:r>
      <w:r w:rsidR="00C3220E" w:rsidRPr="000B04EA">
        <w:rPr>
          <w:sz w:val="28"/>
          <w:szCs w:val="28"/>
        </w:rPr>
        <w:t xml:space="preserve">  № </w:t>
      </w:r>
      <w:r w:rsidR="00E25D83">
        <w:rPr>
          <w:sz w:val="28"/>
          <w:szCs w:val="28"/>
        </w:rPr>
        <w:t>22</w:t>
      </w:r>
      <w:r w:rsidRPr="000B04EA">
        <w:rPr>
          <w:sz w:val="28"/>
          <w:szCs w:val="28"/>
        </w:rPr>
        <w:t>-П «</w:t>
      </w:r>
      <w:r w:rsidR="000B04EA" w:rsidRPr="000B04EA">
        <w:rPr>
          <w:sz w:val="28"/>
          <w:szCs w:val="28"/>
        </w:rPr>
        <w:t xml:space="preserve">О созыве  очередной </w:t>
      </w:r>
      <w:r w:rsidR="00E25D83">
        <w:rPr>
          <w:sz w:val="28"/>
          <w:szCs w:val="28"/>
        </w:rPr>
        <w:t>14</w:t>
      </w:r>
      <w:r w:rsidR="000B04EA" w:rsidRPr="000B04EA">
        <w:rPr>
          <w:sz w:val="28"/>
          <w:szCs w:val="28"/>
        </w:rPr>
        <w:t>-й сессии Ачинского районного Совета депутатов  шестого  созыва</w:t>
      </w:r>
      <w:r w:rsidRPr="000B04EA">
        <w:rPr>
          <w:sz w:val="28"/>
          <w:szCs w:val="28"/>
        </w:rPr>
        <w:t>» следующие изменения:</w:t>
      </w:r>
    </w:p>
    <w:p w:rsidR="0075706B" w:rsidRPr="000B04EA" w:rsidRDefault="00B46DC8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-</w:t>
      </w:r>
      <w:r w:rsidR="00991BDB" w:rsidRPr="000B04EA">
        <w:rPr>
          <w:sz w:val="28"/>
          <w:szCs w:val="28"/>
        </w:rPr>
        <w:t xml:space="preserve"> </w:t>
      </w:r>
      <w:r w:rsidR="007847D2" w:rsidRPr="000B04EA">
        <w:rPr>
          <w:sz w:val="28"/>
          <w:szCs w:val="28"/>
        </w:rPr>
        <w:t xml:space="preserve">дополнить </w:t>
      </w:r>
      <w:r w:rsidR="00991BDB" w:rsidRPr="000B04EA">
        <w:rPr>
          <w:sz w:val="28"/>
          <w:szCs w:val="28"/>
        </w:rPr>
        <w:t>постановлени</w:t>
      </w:r>
      <w:r w:rsidR="007847D2" w:rsidRPr="000B04EA">
        <w:rPr>
          <w:sz w:val="28"/>
          <w:szCs w:val="28"/>
        </w:rPr>
        <w:t>е подпунктом 1.2 следующего содержания</w:t>
      </w:r>
      <w:r w:rsidRPr="000B04EA">
        <w:rPr>
          <w:sz w:val="28"/>
          <w:szCs w:val="28"/>
        </w:rPr>
        <w:t xml:space="preserve">: </w:t>
      </w:r>
    </w:p>
    <w:p w:rsidR="007847D2" w:rsidRPr="000B04EA" w:rsidRDefault="007847D2" w:rsidP="00B46DC8">
      <w:pPr>
        <w:ind w:firstLine="709"/>
        <w:jc w:val="both"/>
        <w:rPr>
          <w:sz w:val="28"/>
          <w:szCs w:val="28"/>
        </w:rPr>
      </w:pPr>
      <w:r w:rsidRPr="000B04EA">
        <w:rPr>
          <w:sz w:val="28"/>
          <w:szCs w:val="28"/>
        </w:rPr>
        <w:t>«1.2. Утвердить предварительную повестку заседания  сессии:</w:t>
      </w:r>
    </w:p>
    <w:p w:rsidR="00E25D83" w:rsidRPr="00E25D83" w:rsidRDefault="00E25D83" w:rsidP="00E25D83">
      <w:pPr>
        <w:ind w:firstLine="708"/>
        <w:rPr>
          <w:sz w:val="28"/>
          <w:szCs w:val="28"/>
        </w:rPr>
      </w:pPr>
      <w:r w:rsidRPr="00E25D83">
        <w:rPr>
          <w:sz w:val="28"/>
          <w:szCs w:val="28"/>
        </w:rPr>
        <w:t>1</w:t>
      </w:r>
      <w:r>
        <w:rPr>
          <w:sz w:val="28"/>
          <w:szCs w:val="28"/>
        </w:rPr>
        <w:t>)</w:t>
      </w:r>
      <w:bookmarkStart w:id="0" w:name="_Hlk85640598"/>
      <w:r>
        <w:rPr>
          <w:sz w:val="28"/>
          <w:szCs w:val="28"/>
        </w:rPr>
        <w:t xml:space="preserve"> о</w:t>
      </w:r>
      <w:r w:rsidRPr="00E25D83">
        <w:rPr>
          <w:sz w:val="28"/>
          <w:szCs w:val="28"/>
        </w:rPr>
        <w:t xml:space="preserve"> плане работы Ачинского районного Совета депутатов на </w:t>
      </w:r>
      <w:r w:rsidRPr="00E25D83">
        <w:rPr>
          <w:sz w:val="28"/>
          <w:szCs w:val="28"/>
          <w:lang w:val="en-US"/>
        </w:rPr>
        <w:t>I</w:t>
      </w:r>
      <w:r w:rsidRPr="00E25D83">
        <w:rPr>
          <w:sz w:val="28"/>
          <w:szCs w:val="28"/>
        </w:rPr>
        <w:t>-й квартал 2022 года</w:t>
      </w:r>
      <w:bookmarkEnd w:id="0"/>
      <w:r w:rsidR="009002A2" w:rsidRPr="009002A2">
        <w:rPr>
          <w:sz w:val="28"/>
          <w:szCs w:val="28"/>
        </w:rPr>
        <w:t>;</w:t>
      </w:r>
    </w:p>
    <w:p w:rsidR="00E25D83" w:rsidRPr="00E25D83" w:rsidRDefault="00E25D83" w:rsidP="00E25D83">
      <w:pPr>
        <w:ind w:firstLine="709"/>
        <w:jc w:val="both"/>
        <w:rPr>
          <w:bCs/>
          <w:sz w:val="28"/>
          <w:szCs w:val="28"/>
        </w:rPr>
      </w:pPr>
      <w:r w:rsidRPr="00E25D8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 о</w:t>
      </w:r>
      <w:r w:rsidRPr="00E25D83">
        <w:rPr>
          <w:bCs/>
          <w:sz w:val="28"/>
          <w:szCs w:val="28"/>
        </w:rPr>
        <w:t>б утверждении Положения о Ревизионной комиссии Ачинского района</w:t>
      </w:r>
      <w:r w:rsidR="009002A2" w:rsidRPr="009002A2">
        <w:rPr>
          <w:bCs/>
          <w:sz w:val="28"/>
          <w:szCs w:val="28"/>
        </w:rPr>
        <w:t>;</w:t>
      </w:r>
    </w:p>
    <w:p w:rsidR="00E25D83" w:rsidRPr="00E25D83" w:rsidRDefault="00280516" w:rsidP="00E25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E25D83" w:rsidRPr="00E25D83">
        <w:rPr>
          <w:sz w:val="28"/>
          <w:szCs w:val="28"/>
        </w:rPr>
        <w:t xml:space="preserve"> штатной численности и структуре </w:t>
      </w:r>
      <w:r w:rsidR="00E25D83" w:rsidRPr="00E25D83">
        <w:rPr>
          <w:bCs/>
          <w:sz w:val="28"/>
          <w:szCs w:val="28"/>
        </w:rPr>
        <w:t>Ревизионной комиссии Ачинского района</w:t>
      </w:r>
      <w:r w:rsidR="009002A2" w:rsidRPr="009002A2">
        <w:rPr>
          <w:sz w:val="28"/>
          <w:szCs w:val="28"/>
        </w:rPr>
        <w:t>;</w:t>
      </w:r>
    </w:p>
    <w:p w:rsidR="00E25D83" w:rsidRPr="00E25D83" w:rsidRDefault="00E25D83" w:rsidP="00E25D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5D83">
        <w:rPr>
          <w:rFonts w:eastAsia="Calibri"/>
          <w:sz w:val="28"/>
          <w:szCs w:val="28"/>
          <w:lang w:eastAsia="en-US"/>
        </w:rPr>
        <w:t>4</w:t>
      </w:r>
      <w:r w:rsidR="009002A2">
        <w:rPr>
          <w:rFonts w:eastAsia="Calibri"/>
          <w:sz w:val="28"/>
          <w:szCs w:val="28"/>
          <w:lang w:eastAsia="en-US"/>
        </w:rPr>
        <w:t>) о</w:t>
      </w:r>
      <w:r w:rsidRPr="00E25D83">
        <w:rPr>
          <w:rFonts w:eastAsia="Calibri"/>
          <w:sz w:val="28"/>
          <w:szCs w:val="28"/>
          <w:lang w:eastAsia="en-US"/>
        </w:rPr>
        <w:t>б утверждении Положения о порядке организации и проведения собраний, конференций граждан в Ачинском районе</w:t>
      </w:r>
      <w:r w:rsidR="009002A2" w:rsidRPr="009002A2">
        <w:rPr>
          <w:rFonts w:eastAsia="Calibri"/>
          <w:sz w:val="28"/>
          <w:szCs w:val="28"/>
          <w:lang w:eastAsia="en-US"/>
        </w:rPr>
        <w:t>;</w:t>
      </w:r>
    </w:p>
    <w:p w:rsidR="00E25D83" w:rsidRPr="00E25D83" w:rsidRDefault="00E25D83" w:rsidP="00E25D83">
      <w:pPr>
        <w:ind w:firstLine="709"/>
        <w:jc w:val="both"/>
        <w:rPr>
          <w:sz w:val="28"/>
          <w:szCs w:val="28"/>
        </w:rPr>
      </w:pPr>
      <w:r w:rsidRPr="00E25D83">
        <w:rPr>
          <w:sz w:val="28"/>
          <w:szCs w:val="28"/>
        </w:rPr>
        <w:t>5</w:t>
      </w:r>
      <w:r w:rsidR="009002A2">
        <w:rPr>
          <w:sz w:val="28"/>
          <w:szCs w:val="28"/>
        </w:rPr>
        <w:t>) о</w:t>
      </w:r>
      <w:r w:rsidRPr="00E25D83">
        <w:rPr>
          <w:rFonts w:eastAsia="Calibri"/>
          <w:sz w:val="28"/>
          <w:szCs w:val="28"/>
          <w:lang w:eastAsia="en-US"/>
        </w:rPr>
        <w:t xml:space="preserve"> внесении изменений в решение Ачинского районного Совета депутатов от 4 июня 2018 года № 23-226Р </w:t>
      </w:r>
      <w:r w:rsidRPr="00E25D83">
        <w:rPr>
          <w:rFonts w:eastAsia="Calibri"/>
          <w:bCs/>
          <w:sz w:val="28"/>
          <w:szCs w:val="28"/>
          <w:lang w:eastAsia="en-US"/>
        </w:rPr>
        <w:t xml:space="preserve">"Об утверждении Порядка </w:t>
      </w:r>
      <w:r w:rsidRPr="00E25D83">
        <w:rPr>
          <w:rFonts w:eastAsia="Calibri"/>
          <w:sz w:val="28"/>
          <w:szCs w:val="28"/>
          <w:lang w:eastAsia="en-US"/>
        </w:rPr>
        <w:t>размещения на официальном сайте муниципального образования Ачинский район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должности"</w:t>
      </w:r>
      <w:r w:rsidR="009002A2" w:rsidRPr="009002A2">
        <w:rPr>
          <w:sz w:val="28"/>
          <w:szCs w:val="28"/>
        </w:rPr>
        <w:t>;</w:t>
      </w:r>
    </w:p>
    <w:p w:rsidR="00E25D83" w:rsidRPr="00E25D83" w:rsidRDefault="00E25D83" w:rsidP="00E25D83">
      <w:pPr>
        <w:ind w:firstLine="709"/>
        <w:jc w:val="both"/>
        <w:rPr>
          <w:sz w:val="28"/>
          <w:szCs w:val="28"/>
        </w:rPr>
      </w:pPr>
      <w:r w:rsidRPr="00E25D83">
        <w:rPr>
          <w:sz w:val="28"/>
          <w:szCs w:val="28"/>
        </w:rPr>
        <w:t>6</w:t>
      </w:r>
      <w:r w:rsidR="009002A2">
        <w:rPr>
          <w:sz w:val="28"/>
          <w:szCs w:val="28"/>
        </w:rPr>
        <w:t>) о</w:t>
      </w:r>
      <w:r w:rsidRPr="00E25D83">
        <w:rPr>
          <w:sz w:val="28"/>
          <w:szCs w:val="28"/>
        </w:rPr>
        <w:t xml:space="preserve">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 лиц, замещающих иные муниципальные должности, и муниципальных служащих Ачинского района</w:t>
      </w:r>
      <w:r w:rsidR="009002A2" w:rsidRPr="009002A2">
        <w:rPr>
          <w:sz w:val="28"/>
          <w:szCs w:val="28"/>
        </w:rPr>
        <w:t>;</w:t>
      </w:r>
    </w:p>
    <w:p w:rsidR="00E25D83" w:rsidRPr="00E25D83" w:rsidRDefault="00E25D83" w:rsidP="00E25D83">
      <w:pPr>
        <w:ind w:firstLine="709"/>
        <w:jc w:val="both"/>
        <w:rPr>
          <w:bCs/>
          <w:i/>
          <w:sz w:val="28"/>
          <w:szCs w:val="28"/>
        </w:rPr>
      </w:pPr>
      <w:r w:rsidRPr="00E25D83">
        <w:rPr>
          <w:sz w:val="28"/>
          <w:szCs w:val="28"/>
        </w:rPr>
        <w:lastRenderedPageBreak/>
        <w:t>7</w:t>
      </w:r>
      <w:r w:rsidR="009002A2">
        <w:rPr>
          <w:sz w:val="28"/>
          <w:szCs w:val="28"/>
        </w:rPr>
        <w:t>) о</w:t>
      </w:r>
      <w:r w:rsidRPr="00E25D83">
        <w:rPr>
          <w:sz w:val="28"/>
          <w:szCs w:val="28"/>
        </w:rPr>
        <w:t xml:space="preserve"> внесении изменения в решение Ачинского районного Совета депутатов от 15.05.2012 № Вн-156Р «Об утверждении Положения о системах оплаты труда работников муниципальных учреждений Ачинского района».</w:t>
      </w:r>
    </w:p>
    <w:p w:rsidR="0066393F" w:rsidRPr="00E25D83" w:rsidRDefault="00B60742" w:rsidP="00B60742">
      <w:pPr>
        <w:tabs>
          <w:tab w:val="left" w:pos="709"/>
        </w:tabs>
        <w:jc w:val="both"/>
        <w:rPr>
          <w:sz w:val="28"/>
          <w:szCs w:val="28"/>
        </w:rPr>
      </w:pPr>
      <w:r w:rsidRPr="00E25D83">
        <w:rPr>
          <w:sz w:val="28"/>
          <w:szCs w:val="28"/>
        </w:rPr>
        <w:t xml:space="preserve">       </w:t>
      </w:r>
      <w:r w:rsidR="00B46DC8" w:rsidRPr="00E25D83">
        <w:rPr>
          <w:sz w:val="28"/>
          <w:szCs w:val="28"/>
        </w:rPr>
        <w:t xml:space="preserve"> </w:t>
      </w:r>
      <w:r w:rsidRPr="00E25D83">
        <w:rPr>
          <w:sz w:val="28"/>
          <w:szCs w:val="28"/>
        </w:rPr>
        <w:t xml:space="preserve"> </w:t>
      </w:r>
      <w:r w:rsidR="00991BDB" w:rsidRPr="00E25D83">
        <w:rPr>
          <w:sz w:val="28"/>
          <w:szCs w:val="28"/>
        </w:rPr>
        <w:t>2</w:t>
      </w:r>
      <w:r w:rsidR="0066393F" w:rsidRPr="00E25D83">
        <w:rPr>
          <w:sz w:val="28"/>
          <w:szCs w:val="28"/>
        </w:rPr>
        <w:t>. Постановление вступает в силу со дня</w:t>
      </w:r>
      <w:r w:rsidR="007847D2" w:rsidRPr="00E25D83">
        <w:rPr>
          <w:sz w:val="28"/>
          <w:szCs w:val="28"/>
        </w:rPr>
        <w:t xml:space="preserve"> его</w:t>
      </w:r>
      <w:r w:rsidR="0066393F" w:rsidRPr="00E25D83">
        <w:rPr>
          <w:sz w:val="28"/>
          <w:szCs w:val="28"/>
        </w:rPr>
        <w:t xml:space="preserve"> подписания.</w:t>
      </w:r>
    </w:p>
    <w:p w:rsidR="004D59F2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086B78" w:rsidRPr="00C40FF3" w:rsidRDefault="00086B7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bookmarkStart w:id="1" w:name="_GoBack"/>
      <w:bookmarkEnd w:id="1"/>
    </w:p>
    <w:p w:rsidR="001A0C8B" w:rsidRPr="000B04EA" w:rsidRDefault="00C3596D" w:rsidP="0014056F">
      <w:pPr>
        <w:rPr>
          <w:b/>
          <w:sz w:val="28"/>
          <w:szCs w:val="28"/>
        </w:rPr>
      </w:pPr>
      <w:r w:rsidRPr="000B04EA">
        <w:rPr>
          <w:b/>
          <w:sz w:val="28"/>
          <w:szCs w:val="28"/>
        </w:rPr>
        <w:t>Председате</w:t>
      </w:r>
      <w:r w:rsidR="00F03B45" w:rsidRPr="000B04EA">
        <w:rPr>
          <w:b/>
          <w:sz w:val="28"/>
          <w:szCs w:val="28"/>
        </w:rPr>
        <w:t>л</w:t>
      </w:r>
      <w:r w:rsidR="00FE7A6F" w:rsidRPr="000B04EA">
        <w:rPr>
          <w:b/>
          <w:sz w:val="28"/>
          <w:szCs w:val="28"/>
        </w:rPr>
        <w:t>ь</w:t>
      </w:r>
      <w:r w:rsidR="00D63F92" w:rsidRPr="000B04EA">
        <w:rPr>
          <w:b/>
          <w:sz w:val="28"/>
          <w:szCs w:val="28"/>
        </w:rPr>
        <w:t xml:space="preserve"> </w:t>
      </w:r>
      <w:r w:rsidR="001A0C8B" w:rsidRPr="000B04EA">
        <w:rPr>
          <w:b/>
          <w:sz w:val="28"/>
          <w:szCs w:val="28"/>
        </w:rPr>
        <w:t>Ачинского</w:t>
      </w:r>
    </w:p>
    <w:p w:rsidR="007D7053" w:rsidRPr="000B04EA" w:rsidRDefault="001A0C8B" w:rsidP="001A0C8B">
      <w:pPr>
        <w:tabs>
          <w:tab w:val="left" w:pos="7215"/>
        </w:tabs>
        <w:rPr>
          <w:sz w:val="28"/>
          <w:szCs w:val="28"/>
        </w:rPr>
      </w:pPr>
      <w:r w:rsidRPr="000B04EA">
        <w:rPr>
          <w:b/>
          <w:sz w:val="28"/>
          <w:szCs w:val="28"/>
        </w:rPr>
        <w:t>районного Совета депутатов</w:t>
      </w:r>
      <w:r w:rsidRPr="000B04EA">
        <w:rPr>
          <w:b/>
          <w:sz w:val="28"/>
          <w:szCs w:val="28"/>
        </w:rPr>
        <w:tab/>
        <w:t xml:space="preserve">       </w:t>
      </w:r>
      <w:r w:rsidR="00C3596D" w:rsidRPr="000B04EA">
        <w:rPr>
          <w:b/>
          <w:sz w:val="28"/>
          <w:szCs w:val="28"/>
        </w:rPr>
        <w:t xml:space="preserve">   </w:t>
      </w:r>
      <w:r w:rsidRPr="000B04EA">
        <w:rPr>
          <w:b/>
          <w:sz w:val="28"/>
          <w:szCs w:val="28"/>
        </w:rPr>
        <w:t xml:space="preserve">   </w:t>
      </w:r>
      <w:r w:rsidR="00FE7A6F" w:rsidRPr="000B04EA">
        <w:rPr>
          <w:b/>
          <w:sz w:val="28"/>
          <w:szCs w:val="28"/>
        </w:rPr>
        <w:t xml:space="preserve">С.А. </w:t>
      </w:r>
      <w:proofErr w:type="spellStart"/>
      <w:r w:rsidR="00FE7A6F" w:rsidRPr="000B04EA">
        <w:rPr>
          <w:b/>
          <w:sz w:val="28"/>
          <w:szCs w:val="28"/>
        </w:rPr>
        <w:t>Куронен</w:t>
      </w:r>
      <w:proofErr w:type="spellEnd"/>
    </w:p>
    <w:sectPr w:rsidR="007D7053" w:rsidRPr="000B04EA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09" w:rsidRDefault="007B1E09" w:rsidP="006D1B32">
      <w:r>
        <w:separator/>
      </w:r>
    </w:p>
  </w:endnote>
  <w:endnote w:type="continuationSeparator" w:id="0">
    <w:p w:rsidR="007B1E09" w:rsidRDefault="007B1E09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09" w:rsidRDefault="007B1E09" w:rsidP="006D1B32">
      <w:r>
        <w:separator/>
      </w:r>
    </w:p>
  </w:footnote>
  <w:footnote w:type="continuationSeparator" w:id="0">
    <w:p w:rsidR="007B1E09" w:rsidRDefault="007B1E09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0"/>
  </w:num>
  <w:num w:numId="4">
    <w:abstractNumId w:val="20"/>
  </w:num>
  <w:num w:numId="5">
    <w:abstractNumId w:val="33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1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29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8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4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17CB4"/>
    <w:rsid w:val="00022035"/>
    <w:rsid w:val="00043595"/>
    <w:rsid w:val="00051F65"/>
    <w:rsid w:val="00055937"/>
    <w:rsid w:val="00080A98"/>
    <w:rsid w:val="00081081"/>
    <w:rsid w:val="00083363"/>
    <w:rsid w:val="00086B78"/>
    <w:rsid w:val="00093164"/>
    <w:rsid w:val="000A4849"/>
    <w:rsid w:val="000B04EA"/>
    <w:rsid w:val="000B0C3A"/>
    <w:rsid w:val="000B7D6B"/>
    <w:rsid w:val="000D3DB5"/>
    <w:rsid w:val="000D686A"/>
    <w:rsid w:val="000F0F82"/>
    <w:rsid w:val="00101851"/>
    <w:rsid w:val="00105A1E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3638"/>
    <w:rsid w:val="0024441A"/>
    <w:rsid w:val="00266849"/>
    <w:rsid w:val="00280516"/>
    <w:rsid w:val="00280FE3"/>
    <w:rsid w:val="00294922"/>
    <w:rsid w:val="002A0D57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3DC"/>
    <w:rsid w:val="005A38B9"/>
    <w:rsid w:val="005B08E0"/>
    <w:rsid w:val="005C46F1"/>
    <w:rsid w:val="005C5763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B1E09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02A2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25D83"/>
    <w:rsid w:val="00E4728E"/>
    <w:rsid w:val="00E5231E"/>
    <w:rsid w:val="00E633DF"/>
    <w:rsid w:val="00E65789"/>
    <w:rsid w:val="00E71801"/>
    <w:rsid w:val="00E71D7A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FB500-6540-4246-BE3B-969D37FD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3</cp:revision>
  <cp:lastPrinted>2022-01-18T04:30:00Z</cp:lastPrinted>
  <dcterms:created xsi:type="dcterms:W3CDTF">2022-01-18T04:28:00Z</dcterms:created>
  <dcterms:modified xsi:type="dcterms:W3CDTF">2022-01-18T04:30:00Z</dcterms:modified>
</cp:coreProperties>
</file>