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257"/>
        <w:gridCol w:w="1624"/>
        <w:gridCol w:w="1619"/>
        <w:gridCol w:w="3421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A93811" w:rsidP="0075706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</w:t>
            </w:r>
            <w:r w:rsidR="00606852">
              <w:rPr>
                <w:b/>
                <w:sz w:val="28"/>
                <w:szCs w:val="28"/>
              </w:rPr>
              <w:t>4  июня</w:t>
            </w:r>
            <w:proofErr w:type="gramEnd"/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ED2DF2">
              <w:rPr>
                <w:b/>
                <w:sz w:val="28"/>
                <w:szCs w:val="28"/>
              </w:rPr>
              <w:t>3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ED2DF2">
              <w:rPr>
                <w:b/>
                <w:sz w:val="28"/>
                <w:szCs w:val="28"/>
              </w:rPr>
              <w:t xml:space="preserve">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606852">
              <w:rPr>
                <w:b/>
                <w:sz w:val="28"/>
                <w:szCs w:val="28"/>
              </w:rPr>
              <w:t>7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ED2DF2">
              <w:rPr>
                <w:b/>
                <w:sz w:val="28"/>
                <w:szCs w:val="28"/>
              </w:rPr>
              <w:t>2</w:t>
            </w:r>
            <w:r w:rsidR="00606852">
              <w:rPr>
                <w:b/>
                <w:sz w:val="28"/>
                <w:szCs w:val="28"/>
              </w:rPr>
              <w:t>6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0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1" w:name="_Hlk80780842"/>
      <w:r w:rsidR="00ED2DF2">
        <w:rPr>
          <w:sz w:val="28"/>
          <w:szCs w:val="28"/>
        </w:rPr>
        <w:t>2</w:t>
      </w:r>
      <w:r w:rsidR="00606852">
        <w:rPr>
          <w:sz w:val="28"/>
          <w:szCs w:val="28"/>
        </w:rPr>
        <w:t>6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606852">
        <w:rPr>
          <w:sz w:val="28"/>
          <w:szCs w:val="28"/>
        </w:rPr>
        <w:t>29  июня</w:t>
      </w:r>
      <w:r w:rsidRPr="002F04F5">
        <w:rPr>
          <w:sz w:val="28"/>
          <w:szCs w:val="28"/>
        </w:rPr>
        <w:t xml:space="preserve">  202</w:t>
      </w:r>
      <w:r w:rsidR="00ED2DF2">
        <w:rPr>
          <w:sz w:val="28"/>
          <w:szCs w:val="28"/>
        </w:rPr>
        <w:t>3</w:t>
      </w:r>
      <w:r w:rsidRPr="002F04F5">
        <w:rPr>
          <w:sz w:val="28"/>
          <w:szCs w:val="28"/>
        </w:rPr>
        <w:t xml:space="preserve">  года  в 14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1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bookmarkEnd w:id="0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2. Постановление вступает в силу со дня его подписания.</w:t>
      </w:r>
      <w:bookmarkStart w:id="2" w:name="_GoBack"/>
      <w:bookmarkEnd w:id="2"/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proofErr w:type="spellStart"/>
      <w:r w:rsidR="001A0C8B" w:rsidRPr="0075706B">
        <w:rPr>
          <w:b/>
          <w:sz w:val="28"/>
          <w:szCs w:val="28"/>
        </w:rPr>
        <w:t>Ачинского</w:t>
      </w:r>
      <w:proofErr w:type="spellEnd"/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F1C" w:rsidRDefault="00DB5F1C" w:rsidP="006D1B32">
      <w:r>
        <w:separator/>
      </w:r>
    </w:p>
  </w:endnote>
  <w:endnote w:type="continuationSeparator" w:id="0">
    <w:p w:rsidR="00DB5F1C" w:rsidRDefault="00DB5F1C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F1C" w:rsidRDefault="00DB5F1C" w:rsidP="006D1B32">
      <w:r>
        <w:separator/>
      </w:r>
    </w:p>
  </w:footnote>
  <w:footnote w:type="continuationSeparator" w:id="0">
    <w:p w:rsidR="00DB5F1C" w:rsidRDefault="00DB5F1C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93811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B5F1C"/>
    <w:rsid w:val="00DC0B1B"/>
    <w:rsid w:val="00DD3033"/>
    <w:rsid w:val="00DD7D79"/>
    <w:rsid w:val="00DE3D21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90C71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AE1D2-BB09-4755-8F57-0E4B8027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2023-06-14T09:55:00Z</cp:lastPrinted>
  <dcterms:created xsi:type="dcterms:W3CDTF">2023-06-14T09:58:00Z</dcterms:created>
  <dcterms:modified xsi:type="dcterms:W3CDTF">2023-06-14T09:58:00Z</dcterms:modified>
</cp:coreProperties>
</file>