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5F" w:rsidRPr="00E50A5F" w:rsidRDefault="00E50A5F" w:rsidP="00E5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50A5F" w:rsidRPr="00E50A5F" w:rsidRDefault="00E50A5F" w:rsidP="00E5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50A5F" w:rsidRPr="00E50A5F" w:rsidRDefault="00E50A5F" w:rsidP="00E5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659130" cy="807085"/>
            <wp:effectExtent l="0" t="0" r="762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5F" w:rsidRPr="00E50A5F" w:rsidRDefault="00E50A5F" w:rsidP="00E50A5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50A5F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 БЕЛОЯРСКОГО СЕЛЬСОВЕТА </w:t>
      </w:r>
    </w:p>
    <w:p w:rsidR="00E50A5F" w:rsidRPr="00E50A5F" w:rsidRDefault="00E50A5F" w:rsidP="00E50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50A5F">
        <w:rPr>
          <w:rFonts w:ascii="Times New Roman" w:eastAsia="Times New Roman" w:hAnsi="Times New Roman" w:cs="Times New Roman"/>
          <w:b/>
          <w:sz w:val="28"/>
          <w:szCs w:val="20"/>
        </w:rPr>
        <w:t>АЧИНСКОГО РАЙОНА</w:t>
      </w:r>
    </w:p>
    <w:p w:rsidR="00E50A5F" w:rsidRPr="00E50A5F" w:rsidRDefault="00E50A5F" w:rsidP="00E50A5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50A5F">
        <w:rPr>
          <w:rFonts w:ascii="Times New Roman" w:eastAsia="Times New Roman" w:hAnsi="Times New Roman" w:cs="Times New Roman"/>
          <w:b/>
          <w:sz w:val="28"/>
          <w:szCs w:val="20"/>
        </w:rPr>
        <w:t>КРАСНОЯРСКОГО КРАЯ</w:t>
      </w:r>
    </w:p>
    <w:p w:rsidR="00E50A5F" w:rsidRPr="00E50A5F" w:rsidRDefault="00E50A5F" w:rsidP="00E50A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50A5F" w:rsidRPr="00E50A5F" w:rsidRDefault="00E50A5F" w:rsidP="00E50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50A5F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300562" w:rsidRPr="002C7CB0" w:rsidRDefault="00300562" w:rsidP="00E50A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Pr="00802B05" w:rsidRDefault="004A76AA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50A5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B35BC" w:rsidRPr="004B4A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590701" w:rsidRPr="004B4A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00CC6" w:rsidRPr="004B4AFD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="00EE49BC" w:rsidRPr="004B4AF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317FA0" w:rsidRPr="004B4AF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F00CC6" w:rsidRPr="004B4AF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590701" w:rsidRPr="004B4AF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0D467D" w:rsidRPr="004B4AF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B3A9E" w:rsidRPr="004B4AF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F00CC6" w:rsidRPr="004B4AFD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4B4A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79</w:t>
      </w:r>
      <w:r w:rsidR="002C7CB0" w:rsidRPr="004B4AFD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2C7CB0" w:rsidRPr="00802B05" w:rsidTr="004B4AFD">
        <w:trPr>
          <w:trHeight w:val="123"/>
        </w:trPr>
        <w:tc>
          <w:tcPr>
            <w:tcW w:w="6062" w:type="dxa"/>
            <w:shd w:val="clear" w:color="auto" w:fill="auto"/>
          </w:tcPr>
          <w:p w:rsidR="00590701" w:rsidRPr="00802B05" w:rsidRDefault="00590701" w:rsidP="007B547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2C7CB0" w:rsidRPr="001B35BC" w:rsidRDefault="002C7CB0" w:rsidP="00E50A5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</w:pPr>
            <w:r w:rsidRPr="00802B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="00EE2412" w:rsidRPr="00802B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б утверждении </w:t>
            </w:r>
            <w:r w:rsidR="001B35B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Положения о Реестре муниципальных услуг, предоставляемых физическим и юридическим лицам органами местного самоуправления муниципального образования </w:t>
            </w:r>
            <w:r w:rsidR="00E50A5F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Белоярский сельсовет </w:t>
            </w:r>
            <w:proofErr w:type="spellStart"/>
            <w:r w:rsidR="00E50A5F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Ачинского</w:t>
            </w:r>
            <w:proofErr w:type="spellEnd"/>
            <w:r w:rsidR="00E50A5F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района </w:t>
            </w:r>
            <w:r w:rsidR="001B35B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Красноярского края</w:t>
            </w:r>
          </w:p>
        </w:tc>
      </w:tr>
    </w:tbl>
    <w:p w:rsidR="002C7CB0" w:rsidRPr="00802B05" w:rsidRDefault="002C7CB0" w:rsidP="002C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AFD" w:rsidRDefault="004B4AFD" w:rsidP="00863602">
      <w:pPr>
        <w:pStyle w:val="ab"/>
        <w:spacing w:after="0"/>
        <w:ind w:firstLine="709"/>
        <w:jc w:val="both"/>
      </w:pPr>
    </w:p>
    <w:p w:rsidR="00590701" w:rsidRPr="001B35BC" w:rsidRDefault="001B35BC" w:rsidP="00863602">
      <w:pPr>
        <w:pStyle w:val="ab"/>
        <w:spacing w:after="0"/>
        <w:ind w:firstLine="709"/>
        <w:jc w:val="both"/>
      </w:pPr>
      <w:proofErr w:type="gramStart"/>
      <w:r w:rsidRPr="001B35BC">
        <w:t>Руко</w:t>
      </w:r>
      <w:r w:rsidR="00681E72">
        <w:t>водствуясь Федеральным законом</w:t>
      </w:r>
      <w:r w:rsidRPr="001B35BC">
        <w:t xml:space="preserve"> </w:t>
      </w:r>
      <w:hyperlink r:id="rId8" w:anchor="/document/186367/entry/0" w:history="1">
        <w:r>
          <w:rPr>
            <w:rStyle w:val="a9"/>
            <w:color w:val="auto"/>
            <w:u w:val="none"/>
          </w:rPr>
          <w:t>от 06.10.2003 №</w:t>
        </w:r>
        <w:r w:rsidRPr="001B35BC">
          <w:rPr>
            <w:rStyle w:val="a9"/>
            <w:color w:val="auto"/>
            <w:u w:val="none"/>
          </w:rPr>
          <w:t>131-ФЗ</w:t>
        </w:r>
      </w:hyperlink>
      <w:r w:rsidR="00700065">
        <w:t xml:space="preserve"> «</w:t>
      </w:r>
      <w:r w:rsidRPr="001B35BC">
        <w:t>Об общих принципах организации местного самоуп</w:t>
      </w:r>
      <w:r w:rsidR="00700065">
        <w:t>равления в Российской Федерации»</w:t>
      </w:r>
      <w:r w:rsidRPr="001B35BC">
        <w:t xml:space="preserve">, </w:t>
      </w:r>
      <w:r w:rsidR="00681E72">
        <w:t>Федеральным законом</w:t>
      </w:r>
      <w:r w:rsidR="00681E72" w:rsidRPr="001B35BC">
        <w:t xml:space="preserve"> </w:t>
      </w:r>
      <w:r w:rsidR="004B4AFD">
        <w:t xml:space="preserve">                       </w:t>
      </w:r>
      <w:hyperlink r:id="rId9" w:anchor="/document/12177515/entry/0" w:history="1">
        <w:r>
          <w:rPr>
            <w:rStyle w:val="a9"/>
            <w:color w:val="auto"/>
            <w:u w:val="none"/>
          </w:rPr>
          <w:t>от 27.07.2010 №</w:t>
        </w:r>
        <w:r w:rsidRPr="001B35BC">
          <w:rPr>
            <w:rStyle w:val="a9"/>
            <w:color w:val="auto"/>
            <w:u w:val="none"/>
          </w:rPr>
          <w:t>210-ФЗ</w:t>
        </w:r>
      </w:hyperlink>
      <w:r w:rsidR="00700065">
        <w:t xml:space="preserve"> «</w:t>
      </w:r>
      <w:r w:rsidRPr="001B35BC">
        <w:t>Об организации предоставления госуда</w:t>
      </w:r>
      <w:r w:rsidR="00700065">
        <w:t>рственных и муниципальных услуг»</w:t>
      </w:r>
      <w:r w:rsidRPr="001B35BC">
        <w:t>, в целях обеспечения открытости и общедоступности информации о предоставлении муниципальных услуг физическим и (или) юридическим лицам</w:t>
      </w:r>
      <w:r w:rsidR="002C7CB0" w:rsidRPr="001B35BC">
        <w:t xml:space="preserve">, руководствуясь статьями Устава </w:t>
      </w:r>
      <w:r w:rsidR="00E50A5F">
        <w:t xml:space="preserve">Белоярского сельсовета </w:t>
      </w:r>
      <w:proofErr w:type="spellStart"/>
      <w:r w:rsidR="00E50A5F">
        <w:t>Ачинского</w:t>
      </w:r>
      <w:proofErr w:type="spellEnd"/>
      <w:r w:rsidR="00E50A5F">
        <w:t xml:space="preserve"> района</w:t>
      </w:r>
      <w:r w:rsidR="002C7CB0" w:rsidRPr="001B35BC">
        <w:t xml:space="preserve"> Красноярского края, </w:t>
      </w:r>
      <w:r w:rsidR="00590701" w:rsidRPr="001B35BC">
        <w:t xml:space="preserve"> </w:t>
      </w:r>
      <w:r w:rsidR="002C7CB0" w:rsidRPr="001B35BC">
        <w:t>ПОСТАНОВЛЯЮ:</w:t>
      </w:r>
      <w:proofErr w:type="gramEnd"/>
    </w:p>
    <w:p w:rsidR="00590701" w:rsidRPr="00802B05" w:rsidRDefault="00590701" w:rsidP="00863602">
      <w:pPr>
        <w:pStyle w:val="ab"/>
        <w:spacing w:after="0"/>
        <w:ind w:firstLine="709"/>
        <w:jc w:val="both"/>
      </w:pPr>
    </w:p>
    <w:p w:rsidR="001B35BC" w:rsidRDefault="00590701" w:rsidP="001B35BC">
      <w:pPr>
        <w:pStyle w:val="ab"/>
        <w:spacing w:after="0"/>
        <w:ind w:firstLine="709"/>
        <w:jc w:val="both"/>
      </w:pPr>
      <w:r w:rsidRPr="00802B05">
        <w:t xml:space="preserve">1. </w:t>
      </w:r>
      <w:r w:rsidR="001B35BC">
        <w:t xml:space="preserve">Утвердить Положение </w:t>
      </w:r>
      <w:r w:rsidR="001B35BC" w:rsidRPr="001B35BC">
        <w:rPr>
          <w:rStyle w:val="aa"/>
          <w:i w:val="0"/>
        </w:rPr>
        <w:t>о Реестре муниципальных услуг</w:t>
      </w:r>
      <w:r w:rsidR="001B35BC">
        <w:rPr>
          <w:rStyle w:val="aa"/>
          <w:i w:val="0"/>
        </w:rPr>
        <w:t>, предоставляемых физическим</w:t>
      </w:r>
      <w:r w:rsidR="001B35BC" w:rsidRPr="001B35BC">
        <w:rPr>
          <w:rStyle w:val="aa"/>
          <w:i w:val="0"/>
        </w:rPr>
        <w:t xml:space="preserve"> и юридическим лицам органами местного самоуправления муниципального образования </w:t>
      </w:r>
      <w:r w:rsidR="00E50A5F">
        <w:rPr>
          <w:rStyle w:val="aa"/>
          <w:i w:val="0"/>
        </w:rPr>
        <w:t xml:space="preserve">Белоярский сельсовет </w:t>
      </w:r>
      <w:proofErr w:type="spellStart"/>
      <w:r w:rsidR="00E50A5F">
        <w:rPr>
          <w:rStyle w:val="aa"/>
          <w:i w:val="0"/>
        </w:rPr>
        <w:t>Ачинского</w:t>
      </w:r>
      <w:proofErr w:type="spellEnd"/>
      <w:r w:rsidR="00E50A5F">
        <w:rPr>
          <w:rStyle w:val="aa"/>
          <w:i w:val="0"/>
        </w:rPr>
        <w:t xml:space="preserve"> района</w:t>
      </w:r>
      <w:r w:rsidR="001B35BC" w:rsidRPr="001B35BC">
        <w:rPr>
          <w:rStyle w:val="aa"/>
          <w:i w:val="0"/>
        </w:rPr>
        <w:t xml:space="preserve"> Красноярского края</w:t>
      </w:r>
      <w:r w:rsidR="001B35BC">
        <w:t xml:space="preserve">, согласно Приложению №1 к настоящему </w:t>
      </w:r>
      <w:r w:rsidR="00EE3B96">
        <w:t>п</w:t>
      </w:r>
      <w:r w:rsidR="001B35BC">
        <w:t xml:space="preserve">остановлению. </w:t>
      </w:r>
    </w:p>
    <w:p w:rsidR="001B35BC" w:rsidRPr="0013163E" w:rsidRDefault="00153B27" w:rsidP="00E50A5F">
      <w:pPr>
        <w:pStyle w:val="ab"/>
        <w:spacing w:after="0"/>
        <w:ind w:firstLine="709"/>
      </w:pPr>
      <w:r w:rsidRPr="00802B05">
        <w:t>2</w:t>
      </w:r>
      <w:r w:rsidR="00700065">
        <w:t xml:space="preserve">. </w:t>
      </w:r>
      <w:r w:rsidR="00863602" w:rsidRPr="001B35BC">
        <w:t>Признать утратившим силу</w:t>
      </w:r>
      <w:r w:rsidR="001B35BC" w:rsidRPr="001B35BC">
        <w:t xml:space="preserve"> </w:t>
      </w:r>
      <w:r w:rsidR="00EE3B96">
        <w:t>п</w:t>
      </w:r>
      <w:r w:rsidR="00863602" w:rsidRPr="001B35BC">
        <w:t xml:space="preserve">остановление </w:t>
      </w:r>
      <w:r w:rsidR="00E50A5F">
        <w:t>А</w:t>
      </w:r>
      <w:r w:rsidR="00863602" w:rsidRPr="001B35BC">
        <w:t xml:space="preserve">дминистрации </w:t>
      </w:r>
      <w:r w:rsidR="00E50A5F">
        <w:t xml:space="preserve">Белоярского сельсовета </w:t>
      </w:r>
      <w:proofErr w:type="spellStart"/>
      <w:r w:rsidR="00E50A5F">
        <w:t>Ачинского</w:t>
      </w:r>
      <w:proofErr w:type="spellEnd"/>
      <w:r w:rsidR="00E50A5F">
        <w:t xml:space="preserve"> района</w:t>
      </w:r>
      <w:r w:rsidR="001B35BC" w:rsidRPr="001B35BC">
        <w:t xml:space="preserve"> от </w:t>
      </w:r>
      <w:r w:rsidR="00E50A5F">
        <w:t>23.09.2013г</w:t>
      </w:r>
      <w:r w:rsidR="001B35BC" w:rsidRPr="001B35BC">
        <w:t>. №</w:t>
      </w:r>
      <w:r w:rsidR="00E50A5F">
        <w:t>66</w:t>
      </w:r>
      <w:r w:rsidR="004B4AFD">
        <w:t xml:space="preserve"> </w:t>
      </w:r>
      <w:r w:rsidR="0007559C" w:rsidRPr="001B35BC">
        <w:t>-</w:t>
      </w:r>
      <w:r w:rsidR="004B4AFD">
        <w:t xml:space="preserve"> </w:t>
      </w:r>
      <w:proofErr w:type="gramStart"/>
      <w:r w:rsidR="0007559C" w:rsidRPr="001B35BC">
        <w:t>П</w:t>
      </w:r>
      <w:proofErr w:type="gramEnd"/>
      <w:r w:rsidR="00863602" w:rsidRPr="001B35BC">
        <w:t xml:space="preserve"> «</w:t>
      </w:r>
      <w:r w:rsidR="00E50A5F" w:rsidRPr="00E50A5F">
        <w:rPr>
          <w:bCs/>
        </w:rPr>
        <w:t>О Порядке формирования и ведения реестра муниципальных услуг</w:t>
      </w:r>
      <w:r w:rsidR="00863602" w:rsidRPr="0013163E">
        <w:t>».</w:t>
      </w:r>
    </w:p>
    <w:p w:rsidR="001B35BC" w:rsidRPr="001B35BC" w:rsidRDefault="001B35BC" w:rsidP="001B35BC">
      <w:pPr>
        <w:pStyle w:val="ab"/>
        <w:spacing w:after="0"/>
        <w:ind w:firstLine="709"/>
        <w:jc w:val="both"/>
      </w:pPr>
      <w:r w:rsidRPr="0013163E">
        <w:t>3. Ответственность за исполнение настоящего</w:t>
      </w:r>
      <w:r w:rsidRPr="001B35BC">
        <w:t xml:space="preserve"> постановления возложить на </w:t>
      </w:r>
      <w:r w:rsidR="00E50A5F">
        <w:t>специалиста 1 категории.</w:t>
      </w:r>
    </w:p>
    <w:p w:rsidR="00E50A5F" w:rsidRPr="00E50A5F" w:rsidRDefault="00E50A5F" w:rsidP="00E50A5F">
      <w:pPr>
        <w:pStyle w:val="ab"/>
        <w:spacing w:after="0"/>
        <w:ind w:firstLine="709"/>
      </w:pPr>
      <w:r>
        <w:t>4</w:t>
      </w:r>
      <w:r w:rsidRPr="00E50A5F">
        <w:t xml:space="preserve">. </w:t>
      </w:r>
      <w:proofErr w:type="gramStart"/>
      <w:r w:rsidRPr="00E50A5F">
        <w:t>Контроль за</w:t>
      </w:r>
      <w:proofErr w:type="gramEnd"/>
      <w:r w:rsidRPr="00E50A5F">
        <w:t xml:space="preserve"> исполнением постановления оставляю за собой.</w:t>
      </w:r>
    </w:p>
    <w:p w:rsidR="00E50A5F" w:rsidRPr="00E50A5F" w:rsidRDefault="00E50A5F" w:rsidP="00E50A5F">
      <w:pPr>
        <w:pStyle w:val="ab"/>
        <w:spacing w:after="0"/>
        <w:ind w:firstLine="709"/>
        <w:rPr>
          <w:b/>
        </w:rPr>
      </w:pPr>
      <w:r>
        <w:t>5</w:t>
      </w:r>
      <w:r w:rsidRPr="00E50A5F">
        <w:t xml:space="preserve">.Постановление вступает в силу в день, следующий за днем его    официального опубликования в информационном листе «Белоярские Вести» и подлежит размещению в сети Интернет на официальном сайте </w:t>
      </w:r>
      <w:proofErr w:type="spellStart"/>
      <w:r w:rsidRPr="00E50A5F">
        <w:t>Ачинского</w:t>
      </w:r>
      <w:proofErr w:type="spellEnd"/>
      <w:r w:rsidRPr="00E50A5F">
        <w:t xml:space="preserve"> района: </w:t>
      </w:r>
      <w:hyperlink r:id="rId10" w:history="1">
        <w:r w:rsidRPr="00E50A5F">
          <w:rPr>
            <w:rStyle w:val="a9"/>
            <w:b/>
            <w:lang w:val="en-US"/>
          </w:rPr>
          <w:t>http</w:t>
        </w:r>
        <w:r w:rsidRPr="00E50A5F">
          <w:rPr>
            <w:rStyle w:val="a9"/>
            <w:b/>
          </w:rPr>
          <w:t>://</w:t>
        </w:r>
        <w:r w:rsidRPr="00E50A5F">
          <w:rPr>
            <w:rStyle w:val="a9"/>
            <w:b/>
            <w:lang w:val="en-US"/>
          </w:rPr>
          <w:t>www</w:t>
        </w:r>
        <w:r w:rsidRPr="00E50A5F">
          <w:rPr>
            <w:rStyle w:val="a9"/>
            <w:b/>
          </w:rPr>
          <w:t>.</w:t>
        </w:r>
        <w:r w:rsidRPr="00E50A5F">
          <w:rPr>
            <w:rStyle w:val="a9"/>
            <w:b/>
            <w:lang w:val="en-US"/>
          </w:rPr>
          <w:t>ach</w:t>
        </w:r>
        <w:r w:rsidRPr="00E50A5F">
          <w:rPr>
            <w:rStyle w:val="a9"/>
            <w:b/>
          </w:rPr>
          <w:t>-</w:t>
        </w:r>
        <w:proofErr w:type="spellStart"/>
        <w:r w:rsidRPr="00E50A5F">
          <w:rPr>
            <w:rStyle w:val="a9"/>
            <w:b/>
            <w:lang w:val="en-US"/>
          </w:rPr>
          <w:t>rajon</w:t>
        </w:r>
        <w:proofErr w:type="spellEnd"/>
        <w:r w:rsidRPr="00E50A5F">
          <w:rPr>
            <w:rStyle w:val="a9"/>
            <w:b/>
          </w:rPr>
          <w:t>.</w:t>
        </w:r>
        <w:proofErr w:type="spellStart"/>
        <w:r w:rsidRPr="00E50A5F">
          <w:rPr>
            <w:rStyle w:val="a9"/>
            <w:b/>
            <w:lang w:val="en-US"/>
          </w:rPr>
          <w:t>ru</w:t>
        </w:r>
        <w:proofErr w:type="spellEnd"/>
      </w:hyperlink>
    </w:p>
    <w:p w:rsidR="00D24B1A" w:rsidRDefault="00D24B1A" w:rsidP="00863602">
      <w:pPr>
        <w:pStyle w:val="ab"/>
        <w:spacing w:after="0"/>
        <w:ind w:firstLine="709"/>
        <w:jc w:val="both"/>
      </w:pPr>
    </w:p>
    <w:p w:rsidR="00D24B1A" w:rsidRDefault="00D24B1A" w:rsidP="00863602">
      <w:pPr>
        <w:pStyle w:val="ab"/>
        <w:spacing w:after="0"/>
        <w:ind w:firstLine="709"/>
        <w:jc w:val="both"/>
      </w:pPr>
    </w:p>
    <w:p w:rsidR="00D24B1A" w:rsidRDefault="00D24B1A" w:rsidP="00863602">
      <w:pPr>
        <w:pStyle w:val="ab"/>
        <w:spacing w:after="0"/>
        <w:ind w:firstLine="709"/>
        <w:jc w:val="both"/>
      </w:pPr>
    </w:p>
    <w:p w:rsidR="009F2504" w:rsidRDefault="00E50A5F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Белоярского сельсовета                                                                                     В.В. Кириков</w:t>
      </w:r>
    </w:p>
    <w:p w:rsidR="001B35BC" w:rsidRDefault="001B35BC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BC" w:rsidRDefault="001B35BC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BC" w:rsidRDefault="001B35BC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BC" w:rsidRDefault="001B35BC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681E72" w:rsidTr="00681E72">
        <w:tc>
          <w:tcPr>
            <w:tcW w:w="6062" w:type="dxa"/>
          </w:tcPr>
          <w:p w:rsidR="00681E72" w:rsidRDefault="00681E72" w:rsidP="001B35BC">
            <w:pPr>
              <w:ind w:right="-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:rsidR="00681E72" w:rsidRDefault="00681E72" w:rsidP="00E50A5F">
            <w:pPr>
              <w:ind w:right="-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№1 к Постановлению </w:t>
            </w:r>
            <w:r w:rsidR="00E50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Администрации Белоярского сельсовета </w:t>
            </w:r>
            <w:proofErr w:type="spellStart"/>
            <w:r w:rsidR="00E50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Ачинского</w:t>
            </w:r>
            <w:proofErr w:type="spellEnd"/>
            <w:r w:rsidR="00E50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</w:t>
            </w:r>
          </w:p>
          <w:p w:rsidR="00681E72" w:rsidRDefault="00681E72" w:rsidP="00681E72">
            <w:pPr>
              <w:ind w:right="-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Красноярского края от </w:t>
            </w:r>
            <w:r w:rsidR="004A7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20.11</w:t>
            </w:r>
            <w:r w:rsidR="0013163E" w:rsidRPr="009E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9E2B37" w:rsidRPr="009E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  <w:r w:rsidR="00EE3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E2B37" w:rsidRPr="009E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4A7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E50A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E2B37" w:rsidRPr="009E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</w:p>
          <w:p w:rsidR="00681E72" w:rsidRDefault="00681E72" w:rsidP="001B35BC">
            <w:pPr>
              <w:ind w:right="-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81E72" w:rsidRDefault="00681E72" w:rsidP="001B35BC">
      <w:pPr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B35BC" w:rsidRDefault="001B35BC" w:rsidP="001B35BC">
      <w:pPr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E1565" w:rsidRPr="004E1565" w:rsidRDefault="004E1565" w:rsidP="0068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5BC" w:rsidRDefault="004E1565" w:rsidP="004E1565">
      <w:pPr>
        <w:tabs>
          <w:tab w:val="left" w:pos="3830"/>
        </w:tabs>
        <w:spacing w:after="0" w:line="24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4E156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4E1565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о Реестре муниципальных услуг, предоставляемых физическим и юридическим лицам органами местного самоуправления муниципального образования </w:t>
      </w:r>
      <w:r w:rsidR="00E50A5F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Белоярский сельсовет </w:t>
      </w:r>
      <w:proofErr w:type="spellStart"/>
      <w:r w:rsidR="00E50A5F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Ачинского</w:t>
      </w:r>
      <w:proofErr w:type="spellEnd"/>
      <w:r w:rsidR="00E50A5F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 района</w:t>
      </w:r>
      <w:r w:rsidRPr="004E1565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 Красноярского края</w:t>
      </w:r>
    </w:p>
    <w:p w:rsidR="004E1565" w:rsidRDefault="004E1565" w:rsidP="004E1565">
      <w:pPr>
        <w:tabs>
          <w:tab w:val="left" w:pos="3830"/>
        </w:tabs>
        <w:spacing w:after="0" w:line="24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</w:p>
    <w:p w:rsidR="009E2B37" w:rsidRDefault="009E2B37" w:rsidP="004E1565">
      <w:pPr>
        <w:tabs>
          <w:tab w:val="left" w:pos="3830"/>
        </w:tabs>
        <w:spacing w:after="0" w:line="24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</w:p>
    <w:p w:rsidR="009E2B37" w:rsidRDefault="009E2B37" w:rsidP="004E1565">
      <w:pPr>
        <w:tabs>
          <w:tab w:val="left" w:pos="3830"/>
        </w:tabs>
        <w:spacing w:after="0" w:line="24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</w:p>
    <w:p w:rsidR="009E2B37" w:rsidRDefault="009E2B37" w:rsidP="004E1565">
      <w:pPr>
        <w:tabs>
          <w:tab w:val="left" w:pos="3830"/>
        </w:tabs>
        <w:spacing w:after="0" w:line="24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</w:p>
    <w:p w:rsidR="009E2B37" w:rsidRDefault="009E2B37" w:rsidP="004E1565">
      <w:pPr>
        <w:tabs>
          <w:tab w:val="left" w:pos="3830"/>
        </w:tabs>
        <w:spacing w:after="0" w:line="24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</w:p>
    <w:p w:rsidR="004E1565" w:rsidRDefault="004E1565" w:rsidP="004E1565">
      <w:pPr>
        <w:tabs>
          <w:tab w:val="left" w:pos="3830"/>
        </w:tabs>
        <w:spacing w:after="0" w:line="24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1. Общие положения</w:t>
      </w:r>
    </w:p>
    <w:p w:rsidR="009E2B37" w:rsidRDefault="009E2B37" w:rsidP="004E1565">
      <w:pPr>
        <w:tabs>
          <w:tab w:val="left" w:pos="3830"/>
        </w:tabs>
        <w:spacing w:after="0" w:line="24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>
        <w:t>1</w:t>
      </w:r>
      <w:r w:rsidRPr="004E1565">
        <w:t>.1. Настоящее Положение определяет порядок формирования и веде</w:t>
      </w:r>
      <w:r>
        <w:t xml:space="preserve">ния реестра муниципальных услуг, </w:t>
      </w:r>
      <w:r w:rsidRPr="004E1565">
        <w:rPr>
          <w:rStyle w:val="aa"/>
          <w:i w:val="0"/>
        </w:rPr>
        <w:t xml:space="preserve">предоставляемых физическим и юридическим лицам органами местного самоуправления муниципального образования </w:t>
      </w:r>
      <w:r w:rsidR="00E50A5F">
        <w:rPr>
          <w:rStyle w:val="aa"/>
          <w:i w:val="0"/>
        </w:rPr>
        <w:t xml:space="preserve">Белоярский сельсовет </w:t>
      </w:r>
      <w:proofErr w:type="spellStart"/>
      <w:r w:rsidR="00E50A5F">
        <w:rPr>
          <w:rStyle w:val="aa"/>
          <w:i w:val="0"/>
        </w:rPr>
        <w:t>Ачинского</w:t>
      </w:r>
      <w:proofErr w:type="spellEnd"/>
      <w:r w:rsidR="00E50A5F">
        <w:rPr>
          <w:rStyle w:val="aa"/>
          <w:i w:val="0"/>
        </w:rPr>
        <w:t xml:space="preserve"> района </w:t>
      </w:r>
      <w:r w:rsidRPr="004E1565">
        <w:rPr>
          <w:rStyle w:val="aa"/>
          <w:i w:val="0"/>
        </w:rPr>
        <w:t xml:space="preserve"> Красноярского края</w:t>
      </w:r>
      <w:r>
        <w:rPr>
          <w:rStyle w:val="aa"/>
          <w:i w:val="0"/>
        </w:rPr>
        <w:t xml:space="preserve"> (далее по тексту – Реестр).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 xml:space="preserve">1.2. Реестр содержит сведения о муниципальных услугах, предоставляемых специалистами </w:t>
      </w:r>
      <w:r w:rsidR="00E50A5F">
        <w:t>А</w:t>
      </w:r>
      <w:r w:rsidRPr="004E1565">
        <w:t xml:space="preserve">дминистрации </w:t>
      </w:r>
      <w:r>
        <w:t>Светлогорского сельсовета</w:t>
      </w:r>
      <w:r w:rsidRPr="004E1565">
        <w:t xml:space="preserve"> (далее по тексту - Исполнители).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1.3. Формирование Реестра имеет следующие цели: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учет, анализ и систематизация сведений о муниципальных услугах;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информирование заинтересованных лиц о муниципальных услугах;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оптимизация состава муниципальных услуг;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повышения качества оказания муниципальных услуг;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1.4. Формирование и ведение Реестра осуществляется в соответствии со следующими принципами: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единство требований к информации, вносимой в Реестр;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обоснованность изменений, вносимых в Реестр;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актуальность и полнота сведений, содержащихся в Реестре;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открытость и доступность информации, содержащейся в Реестре.</w:t>
      </w:r>
    </w:p>
    <w:p w:rsidR="004E1565" w:rsidRDefault="004E1565" w:rsidP="004E1565">
      <w:pPr>
        <w:pStyle w:val="s3"/>
        <w:spacing w:before="0" w:beforeAutospacing="0" w:after="0" w:afterAutospacing="0"/>
        <w:ind w:firstLine="708"/>
        <w:jc w:val="both"/>
      </w:pPr>
    </w:p>
    <w:p w:rsidR="004E1565" w:rsidRDefault="004E1565" w:rsidP="004E1565">
      <w:pPr>
        <w:pStyle w:val="s3"/>
        <w:spacing w:before="0" w:beforeAutospacing="0" w:after="0" w:afterAutospacing="0"/>
        <w:ind w:firstLine="708"/>
        <w:jc w:val="center"/>
        <w:rPr>
          <w:b/>
        </w:rPr>
      </w:pPr>
      <w:r w:rsidRPr="004E1565">
        <w:rPr>
          <w:b/>
        </w:rPr>
        <w:t>2. Формирование муниципальной услуги</w:t>
      </w:r>
    </w:p>
    <w:p w:rsidR="009E2B37" w:rsidRPr="004E1565" w:rsidRDefault="009E2B37" w:rsidP="004E1565">
      <w:pPr>
        <w:pStyle w:val="s3"/>
        <w:spacing w:before="0" w:beforeAutospacing="0" w:after="0" w:afterAutospacing="0"/>
        <w:ind w:firstLine="708"/>
        <w:jc w:val="center"/>
        <w:rPr>
          <w:b/>
        </w:rPr>
      </w:pP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 xml:space="preserve">2.1. Выявление муниципальной услуги осуществляет </w:t>
      </w:r>
      <w:r>
        <w:t>ответственный Исполнитель</w:t>
      </w:r>
      <w:r w:rsidRPr="004E1565">
        <w:t>, к сфере деятельности которого относится предоставление соответствующей муниципальной услуги.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2.2. Критериями выделения муниципальной услуги являются: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нормативное правовое регулирование состава и порядка предоставления муниципальной услуги;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отнесение муниципальной услуги к полномочиям Исполнителя;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2.3. Сформированная муниципальная услуга подлежит занесению в Реестр. Занесение услуги в Ре</w:t>
      </w:r>
      <w:r>
        <w:t>естр осуществляется в течение 10</w:t>
      </w:r>
      <w:r w:rsidRPr="004E1565">
        <w:t xml:space="preserve"> календарных дней со дня</w:t>
      </w:r>
      <w:r>
        <w:t xml:space="preserve"> предоставления ответственными И</w:t>
      </w:r>
      <w:r w:rsidRPr="004E1565">
        <w:t xml:space="preserve">сполнителями сведений, установленных </w:t>
      </w:r>
      <w:hyperlink r:id="rId11" w:anchor="/document/18636064/entry/321" w:history="1">
        <w:proofErr w:type="spellStart"/>
        <w:r w:rsidRPr="004E1565">
          <w:rPr>
            <w:rStyle w:val="a9"/>
            <w:color w:val="auto"/>
            <w:u w:val="none"/>
          </w:rPr>
          <w:t>пп</w:t>
        </w:r>
        <w:proofErr w:type="spellEnd"/>
        <w:r w:rsidRPr="004E1565">
          <w:rPr>
            <w:rStyle w:val="a9"/>
            <w:color w:val="auto"/>
            <w:u w:val="none"/>
          </w:rPr>
          <w:t>. 3.2.1-3.2.7</w:t>
        </w:r>
      </w:hyperlink>
      <w:r w:rsidRPr="004E1565">
        <w:t xml:space="preserve"> настоящего Положения.</w:t>
      </w:r>
    </w:p>
    <w:p w:rsid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lastRenderedPageBreak/>
        <w:t>2.4. На каждую выявленную муниципальную услугу, вне</w:t>
      </w:r>
      <w:r>
        <w:t>сенную в Реестр, ответственным И</w:t>
      </w:r>
      <w:r w:rsidRPr="004E1565">
        <w:t>сполнителем разрабатывается административный регламент предоставления муниципальной услуги, утверждаемый Постан</w:t>
      </w:r>
      <w:r>
        <w:t xml:space="preserve">овлением </w:t>
      </w:r>
      <w:r w:rsidR="009E2B37">
        <w:t>Главы</w:t>
      </w:r>
      <w:r>
        <w:t xml:space="preserve"> </w:t>
      </w:r>
      <w:r w:rsidR="00E50A5F">
        <w:t>Белоярского</w:t>
      </w:r>
      <w:r>
        <w:t xml:space="preserve"> сельсовета</w:t>
      </w:r>
      <w:r w:rsidRPr="004E1565">
        <w:t>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</w:p>
    <w:p w:rsidR="004E1565" w:rsidRDefault="004E1565" w:rsidP="004E1565">
      <w:pPr>
        <w:pStyle w:val="s3"/>
        <w:spacing w:before="0" w:beforeAutospacing="0" w:after="0" w:afterAutospacing="0"/>
        <w:jc w:val="center"/>
        <w:rPr>
          <w:b/>
        </w:rPr>
      </w:pPr>
      <w:r w:rsidRPr="004E1565">
        <w:rPr>
          <w:b/>
        </w:rPr>
        <w:t>3. Ведение Реестра</w:t>
      </w:r>
    </w:p>
    <w:p w:rsidR="009E2B37" w:rsidRPr="004E1565" w:rsidRDefault="009E2B37" w:rsidP="004E1565">
      <w:pPr>
        <w:pStyle w:val="s3"/>
        <w:spacing w:before="0" w:beforeAutospacing="0" w:after="0" w:afterAutospacing="0"/>
        <w:jc w:val="center"/>
        <w:rPr>
          <w:b/>
        </w:rPr>
      </w:pP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3.1. Реестр утверждается Постан</w:t>
      </w:r>
      <w:r>
        <w:t xml:space="preserve">овлением </w:t>
      </w:r>
      <w:r w:rsidR="009E2B37">
        <w:t>Главы</w:t>
      </w:r>
      <w:r>
        <w:t xml:space="preserve"> </w:t>
      </w:r>
      <w:r w:rsidR="00E50A5F">
        <w:t>Белоярского</w:t>
      </w:r>
      <w:r>
        <w:t xml:space="preserve"> сельсовета</w:t>
      </w:r>
      <w:r w:rsidRPr="004E1565">
        <w:t>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3.2. Реестр ведется в соответствии с утвержденной формой (</w:t>
      </w:r>
      <w:hyperlink r:id="rId12" w:anchor="/document/18636064/entry/1100" w:history="1">
        <w:r>
          <w:rPr>
            <w:rStyle w:val="a9"/>
            <w:color w:val="auto"/>
            <w:u w:val="none"/>
          </w:rPr>
          <w:t>приложение №</w:t>
        </w:r>
        <w:r w:rsidRPr="004E1565">
          <w:rPr>
            <w:rStyle w:val="a9"/>
            <w:color w:val="auto"/>
            <w:u w:val="none"/>
          </w:rPr>
          <w:t>1</w:t>
        </w:r>
      </w:hyperlink>
      <w:r w:rsidRPr="004E1565">
        <w:t xml:space="preserve"> к настоящему Положению) и содержит следующие сведения: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3.2.1. Реестровый номер муниципальной услуги.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3.2.2. Наименование муниципальной услуги.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3.2.3. Предмет (содержание муниципальной услуги).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3.2.4. Наименование органа местного самоуправления, муниципального учреждения, предоставляющего муниципальную услугу.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3.2.5. Наименование и реквизиты нормативного правового акта, устанавливающего полномочия и порядок по предоставлению муниципальной услуги.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3.2.6. Сведения о получателях муниципальной услуги.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3.2.</w:t>
      </w:r>
      <w:r>
        <w:t>7. Наименование ответственного И</w:t>
      </w:r>
      <w:r w:rsidRPr="004E1565">
        <w:t>сполнителя.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3.3. Муниципальная услуга в Реестре учитывается только один раз.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>
        <w:t>3.4. Ответственный И</w:t>
      </w:r>
      <w:r w:rsidRPr="004E1565">
        <w:t>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3.5. Внесенные изменения в Реестр утверждаются Постан</w:t>
      </w:r>
      <w:r>
        <w:t xml:space="preserve">овлением </w:t>
      </w:r>
      <w:r w:rsidR="009E2B37">
        <w:t>Главы</w:t>
      </w:r>
      <w:r>
        <w:t xml:space="preserve"> </w:t>
      </w:r>
      <w:r w:rsidR="004A76AA">
        <w:t>Белоярского</w:t>
      </w:r>
      <w:r>
        <w:t xml:space="preserve"> сельсовета</w:t>
      </w:r>
      <w:r w:rsidRPr="004E1565">
        <w:t>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Внесение изменений в Ре</w:t>
      </w:r>
      <w:r>
        <w:t>естр осуществляется в течение 10</w:t>
      </w:r>
      <w:r w:rsidRPr="004E1565">
        <w:t xml:space="preserve"> календарных дней со дн</w:t>
      </w:r>
      <w:r>
        <w:t>я предоставления ответственным И</w:t>
      </w:r>
      <w:r w:rsidRPr="004E1565">
        <w:t>сполнителем соответствующих сведений.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3.6. Исключение сведений о муниципальной услуге из Реестра осуществляется на основании сведений,</w:t>
      </w:r>
      <w:r>
        <w:t xml:space="preserve"> предоставленных ответственным И</w:t>
      </w:r>
      <w:r w:rsidRPr="004E1565">
        <w:t>сполнителем.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3.7. Основаниями для исключения сведений об услугах из Реестра являются следующие обстоятельства: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3.7.1. Вступл</w:t>
      </w:r>
      <w:r w:rsidR="0031121D">
        <w:t xml:space="preserve">ение в силу федеральных законов, </w:t>
      </w:r>
      <w:r w:rsidRPr="004E1565">
        <w:t>нормативных правовых актов</w:t>
      </w:r>
      <w:r w:rsidR="0031121D">
        <w:t xml:space="preserve"> Российской Федерации, законов,</w:t>
      </w:r>
      <w:r w:rsidRPr="004E1565">
        <w:t xml:space="preserve">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3.7.2. Несоответствие сведений об услугах, размещенных в Реестре, в том числе неполнота и (или) недостоверность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4E1565" w:rsidRPr="004E1565" w:rsidRDefault="004E1565" w:rsidP="004A76AA">
      <w:pPr>
        <w:pStyle w:val="s1"/>
        <w:spacing w:before="0" w:beforeAutospacing="0" w:after="0" w:afterAutospacing="0"/>
        <w:ind w:firstLine="708"/>
        <w:jc w:val="both"/>
      </w:pPr>
      <w:r w:rsidRPr="004E1565">
        <w:t>3.8. Реестр ведется на бумажном носителе.</w:t>
      </w:r>
    </w:p>
    <w:p w:rsidR="004A76AA" w:rsidRPr="004A76AA" w:rsidRDefault="004E1565" w:rsidP="004A76AA">
      <w:pPr>
        <w:pStyle w:val="s1"/>
        <w:spacing w:before="0" w:beforeAutospacing="0" w:after="0" w:afterAutospacing="0"/>
        <w:ind w:firstLine="708"/>
        <w:rPr>
          <w:b/>
          <w:iCs/>
        </w:rPr>
      </w:pPr>
      <w:r w:rsidRPr="004E1565">
        <w:t xml:space="preserve">3.9. </w:t>
      </w:r>
      <w:proofErr w:type="gramStart"/>
      <w:r w:rsidRPr="004E1565">
        <w:t xml:space="preserve">Реестр размещается в сети Интернет </w:t>
      </w:r>
      <w:r w:rsidRPr="004E1565">
        <w:rPr>
          <w:iCs/>
        </w:rPr>
        <w:t xml:space="preserve">на официальном </w:t>
      </w:r>
      <w:r w:rsidR="004A76AA" w:rsidRPr="004A76AA">
        <w:rPr>
          <w:iCs/>
        </w:rPr>
        <w:t xml:space="preserve"> на официальном сайте </w:t>
      </w:r>
      <w:proofErr w:type="spellStart"/>
      <w:r w:rsidR="004A76AA" w:rsidRPr="004A76AA">
        <w:rPr>
          <w:iCs/>
        </w:rPr>
        <w:t>Ачинского</w:t>
      </w:r>
      <w:proofErr w:type="spellEnd"/>
      <w:r w:rsidR="004A76AA" w:rsidRPr="004A76AA">
        <w:rPr>
          <w:iCs/>
        </w:rPr>
        <w:t xml:space="preserve"> района: </w:t>
      </w:r>
      <w:hyperlink r:id="rId13" w:history="1">
        <w:r w:rsidR="004A76AA" w:rsidRPr="004A76AA">
          <w:rPr>
            <w:rStyle w:val="a9"/>
            <w:b/>
            <w:iCs/>
            <w:lang w:val="en-US"/>
          </w:rPr>
          <w:t>http</w:t>
        </w:r>
        <w:r w:rsidR="004A76AA" w:rsidRPr="004A76AA">
          <w:rPr>
            <w:rStyle w:val="a9"/>
            <w:b/>
            <w:iCs/>
          </w:rPr>
          <w:t>://</w:t>
        </w:r>
        <w:r w:rsidR="004A76AA" w:rsidRPr="004A76AA">
          <w:rPr>
            <w:rStyle w:val="a9"/>
            <w:b/>
            <w:iCs/>
            <w:lang w:val="en-US"/>
          </w:rPr>
          <w:t>www</w:t>
        </w:r>
        <w:r w:rsidR="004A76AA" w:rsidRPr="004A76AA">
          <w:rPr>
            <w:rStyle w:val="a9"/>
            <w:b/>
            <w:iCs/>
          </w:rPr>
          <w:t>.</w:t>
        </w:r>
        <w:r w:rsidR="004A76AA" w:rsidRPr="004A76AA">
          <w:rPr>
            <w:rStyle w:val="a9"/>
            <w:b/>
            <w:iCs/>
            <w:lang w:val="en-US"/>
          </w:rPr>
          <w:t>ach</w:t>
        </w:r>
        <w:r w:rsidR="004A76AA" w:rsidRPr="004A76AA">
          <w:rPr>
            <w:rStyle w:val="a9"/>
            <w:b/>
            <w:iCs/>
          </w:rPr>
          <w:t>-</w:t>
        </w:r>
        <w:proofErr w:type="spellStart"/>
        <w:r w:rsidR="004A76AA" w:rsidRPr="004A76AA">
          <w:rPr>
            <w:rStyle w:val="a9"/>
            <w:b/>
            <w:iCs/>
            <w:lang w:val="en-US"/>
          </w:rPr>
          <w:t>rajon</w:t>
        </w:r>
        <w:proofErr w:type="spellEnd"/>
        <w:r w:rsidR="004A76AA" w:rsidRPr="004A76AA">
          <w:rPr>
            <w:rStyle w:val="a9"/>
            <w:b/>
            <w:iCs/>
          </w:rPr>
          <w:t>.</w:t>
        </w:r>
        <w:proofErr w:type="spellStart"/>
        <w:r w:rsidR="004A76AA" w:rsidRPr="004A76AA">
          <w:rPr>
            <w:rStyle w:val="a9"/>
            <w:b/>
            <w:iCs/>
            <w:lang w:val="en-US"/>
          </w:rPr>
          <w:t>ru</w:t>
        </w:r>
        <w:proofErr w:type="spellEnd"/>
      </w:hyperlink>
      <w:r w:rsidR="004A76AA">
        <w:rPr>
          <w:iCs/>
        </w:rPr>
        <w:t>, раздел сельсоветы.</w:t>
      </w:r>
      <w:proofErr w:type="gramEnd"/>
    </w:p>
    <w:p w:rsidR="004E1565" w:rsidRPr="004E1565" w:rsidRDefault="004E1565" w:rsidP="004E1565">
      <w:pPr>
        <w:pStyle w:val="s1"/>
        <w:spacing w:before="0" w:beforeAutospacing="0" w:after="0" w:afterAutospacing="0"/>
        <w:ind w:firstLine="708"/>
        <w:jc w:val="both"/>
      </w:pPr>
      <w:r w:rsidRPr="004E1565">
        <w:t>Текст реестра муниципальных услуг размещается также в местах предоставления муниципальной услуги.</w:t>
      </w:r>
    </w:p>
    <w:p w:rsidR="004E1565" w:rsidRDefault="004E1565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72" w:rsidRDefault="00681E72" w:rsidP="00681E72">
      <w:pPr>
        <w:ind w:right="-6"/>
        <w:jc w:val="right"/>
        <w:rPr>
          <w:rFonts w:ascii="Times New Roman" w:hAnsi="Times New Roman" w:cs="Times New Roman"/>
          <w:sz w:val="18"/>
          <w:szCs w:val="18"/>
        </w:rPr>
        <w:sectPr w:rsidR="00681E72" w:rsidSect="00C502A2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tbl>
      <w:tblPr>
        <w:tblStyle w:val="a6"/>
        <w:tblW w:w="104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681E72" w:rsidTr="00681E72">
        <w:trPr>
          <w:jc w:val="right"/>
        </w:trPr>
        <w:tc>
          <w:tcPr>
            <w:tcW w:w="5495" w:type="dxa"/>
          </w:tcPr>
          <w:p w:rsidR="00681E72" w:rsidRDefault="00681E72" w:rsidP="00681E72">
            <w:pPr>
              <w:ind w:right="-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681E72" w:rsidRPr="00681E72" w:rsidRDefault="00681E72" w:rsidP="009E2B37">
            <w:pPr>
              <w:ind w:right="-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E72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№1 к Положению </w:t>
            </w:r>
            <w:r w:rsidRPr="00681E72">
              <w:rPr>
                <w:rStyle w:val="aa"/>
                <w:rFonts w:ascii="Times New Roman" w:hAnsi="Times New Roman" w:cs="Times New Roman"/>
                <w:i w:val="0"/>
                <w:sz w:val="18"/>
                <w:szCs w:val="18"/>
              </w:rPr>
              <w:t xml:space="preserve">о Реестре муниципальных услуг, предоставляемых физическим и юридическим лицам органами местного самоуправления муниципального образования </w:t>
            </w:r>
            <w:r w:rsidR="004A76AA">
              <w:rPr>
                <w:rStyle w:val="aa"/>
                <w:rFonts w:ascii="Times New Roman" w:hAnsi="Times New Roman" w:cs="Times New Roman"/>
                <w:i w:val="0"/>
                <w:sz w:val="18"/>
                <w:szCs w:val="18"/>
              </w:rPr>
              <w:t xml:space="preserve">Белоярского сельсовета </w:t>
            </w:r>
            <w:proofErr w:type="spellStart"/>
            <w:r w:rsidR="004A76AA">
              <w:rPr>
                <w:rStyle w:val="aa"/>
                <w:rFonts w:ascii="Times New Roman" w:hAnsi="Times New Roman" w:cs="Times New Roman"/>
                <w:i w:val="0"/>
                <w:sz w:val="18"/>
                <w:szCs w:val="18"/>
              </w:rPr>
              <w:t>Ачинского</w:t>
            </w:r>
            <w:proofErr w:type="spellEnd"/>
            <w:r w:rsidRPr="00681E72">
              <w:rPr>
                <w:rStyle w:val="aa"/>
                <w:rFonts w:ascii="Times New Roman" w:hAnsi="Times New Roman" w:cs="Times New Roman"/>
                <w:i w:val="0"/>
                <w:sz w:val="18"/>
                <w:szCs w:val="18"/>
              </w:rPr>
              <w:t xml:space="preserve"> Красноярского края, утв. </w:t>
            </w:r>
            <w:r w:rsidRPr="00681E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Постановлением </w:t>
            </w:r>
            <w:r w:rsidR="004A7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81E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 w:rsidR="004A7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Белоярского сельсовета </w:t>
            </w:r>
            <w:proofErr w:type="spellStart"/>
            <w:r w:rsidR="004A7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Ачинского</w:t>
            </w:r>
            <w:proofErr w:type="spellEnd"/>
            <w:r w:rsidR="004A7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  <w:r w:rsidRPr="00681E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Красноярского </w:t>
            </w:r>
            <w:r w:rsidRPr="009E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края от </w:t>
            </w:r>
            <w:r w:rsidR="004A7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20.11</w:t>
            </w:r>
            <w:r w:rsidR="009E2B37" w:rsidRPr="009E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.2017</w:t>
            </w:r>
            <w:r w:rsidR="00EE3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9E2B37" w:rsidRPr="009E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4A76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bookmarkStart w:id="0" w:name="_GoBack"/>
            <w:bookmarkEnd w:id="0"/>
            <w:r w:rsidR="009E2B37" w:rsidRPr="009E2B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</w:p>
          <w:p w:rsidR="00681E72" w:rsidRDefault="00681E72" w:rsidP="00681E72">
            <w:pPr>
              <w:ind w:right="-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1E72" w:rsidRDefault="00681E72" w:rsidP="00681E72">
      <w:pPr>
        <w:spacing w:after="0" w:line="240" w:lineRule="auto"/>
        <w:ind w:right="-6"/>
        <w:jc w:val="right"/>
        <w:rPr>
          <w:rFonts w:ascii="Times New Roman" w:hAnsi="Times New Roman" w:cs="Times New Roman"/>
          <w:sz w:val="18"/>
          <w:szCs w:val="18"/>
        </w:rPr>
      </w:pPr>
    </w:p>
    <w:p w:rsidR="00681E72" w:rsidRDefault="00681E72" w:rsidP="00681E72">
      <w:pPr>
        <w:spacing w:after="0" w:line="240" w:lineRule="auto"/>
        <w:ind w:right="-6"/>
        <w:jc w:val="right"/>
        <w:rPr>
          <w:rFonts w:ascii="Times New Roman" w:hAnsi="Times New Roman" w:cs="Times New Roman"/>
          <w:sz w:val="18"/>
          <w:szCs w:val="18"/>
        </w:rPr>
      </w:pPr>
    </w:p>
    <w:p w:rsidR="00681E72" w:rsidRPr="00681E72" w:rsidRDefault="00681E72" w:rsidP="00681E72">
      <w:pPr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81E72" w:rsidRPr="00681E72" w:rsidRDefault="00681E72" w:rsidP="00681E7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:rsidR="00681E72" w:rsidRDefault="00681E72" w:rsidP="00681E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681E72">
        <w:rPr>
          <w:rFonts w:ascii="Times New Roman" w:hAnsi="Times New Roman" w:cs="Times New Roman"/>
          <w:b/>
          <w:bCs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81E7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УСЛУГ </w:t>
      </w:r>
    </w:p>
    <w:p w:rsidR="00681E72" w:rsidRDefault="00681E72" w:rsidP="00681E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81E7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МУНИЦИПАЛНОГО ОБРАЗОВАНИЯ </w:t>
      </w:r>
      <w:r w:rsidR="004A76AA">
        <w:rPr>
          <w:rFonts w:ascii="Times New Roman" w:hAnsi="Times New Roman" w:cs="Times New Roman"/>
          <w:b/>
          <w:bCs/>
          <w:sz w:val="24"/>
          <w:szCs w:val="24"/>
        </w:rPr>
        <w:t>БЕЛОЯРСКИЙ СЕЛЬСОВЕТ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1E72" w:rsidRPr="00681E72" w:rsidRDefault="004A76AA" w:rsidP="00681E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АЧИНСКОГО</w:t>
      </w:r>
      <w:r w:rsidR="00681E72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КРАСНОЯРСКОГО КРАЯ</w:t>
      </w:r>
    </w:p>
    <w:p w:rsidR="00681E72" w:rsidRPr="00681E72" w:rsidRDefault="00681E72" w:rsidP="00681E7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jc w:val="center"/>
        <w:tblInd w:w="-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869"/>
        <w:gridCol w:w="1855"/>
        <w:gridCol w:w="2552"/>
        <w:gridCol w:w="3238"/>
        <w:gridCol w:w="1984"/>
        <w:gridCol w:w="1991"/>
      </w:tblGrid>
      <w:tr w:rsidR="00681E72" w:rsidRPr="00681E72" w:rsidTr="00681E72">
        <w:trPr>
          <w:cantSplit/>
          <w:jc w:val="center"/>
        </w:trPr>
        <w:tc>
          <w:tcPr>
            <w:tcW w:w="1825" w:type="dxa"/>
            <w:vAlign w:val="center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681E72">
              <w:rPr>
                <w:rFonts w:ascii="Times New Roman" w:hAnsi="Times New Roman" w:cs="Times New Roman"/>
                <w:b/>
              </w:rPr>
              <w:t>Реестровый номер муниципальной услуги</w:t>
            </w:r>
          </w:p>
        </w:tc>
        <w:tc>
          <w:tcPr>
            <w:tcW w:w="1869" w:type="dxa"/>
            <w:vAlign w:val="center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681E72"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</w:rPr>
              <w:t>именование муниципальной услуги</w:t>
            </w:r>
          </w:p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  <w:vAlign w:val="center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681E72">
              <w:rPr>
                <w:rFonts w:ascii="Times New Roman" w:hAnsi="Times New Roman" w:cs="Times New Roman"/>
                <w:b/>
              </w:rPr>
              <w:t>Предмет (с</w:t>
            </w:r>
            <w:r>
              <w:rPr>
                <w:rFonts w:ascii="Times New Roman" w:hAnsi="Times New Roman" w:cs="Times New Roman"/>
                <w:b/>
              </w:rPr>
              <w:t>одержание муниципальной услуги)</w:t>
            </w:r>
          </w:p>
        </w:tc>
        <w:tc>
          <w:tcPr>
            <w:tcW w:w="2552" w:type="dxa"/>
            <w:vAlign w:val="center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681E72">
              <w:rPr>
                <w:rFonts w:ascii="Times New Roman" w:hAnsi="Times New Roman" w:cs="Times New Roman"/>
                <w:b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3238" w:type="dxa"/>
            <w:vAlign w:val="center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681E72">
              <w:rPr>
                <w:rFonts w:ascii="Times New Roman" w:hAnsi="Times New Roman" w:cs="Times New Roman"/>
                <w:b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1984" w:type="dxa"/>
            <w:vAlign w:val="center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681E72">
              <w:rPr>
                <w:rFonts w:ascii="Times New Roman" w:hAnsi="Times New Roman" w:cs="Times New Roman"/>
                <w:b/>
              </w:rPr>
              <w:t>Сведения о п</w:t>
            </w:r>
            <w:r>
              <w:rPr>
                <w:rFonts w:ascii="Times New Roman" w:hAnsi="Times New Roman" w:cs="Times New Roman"/>
                <w:b/>
              </w:rPr>
              <w:t>олучателях муниципальной услуги</w:t>
            </w:r>
          </w:p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vAlign w:val="center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681E72">
              <w:rPr>
                <w:rFonts w:ascii="Times New Roman" w:hAnsi="Times New Roman" w:cs="Times New Roman"/>
                <w:b/>
              </w:rPr>
              <w:t>Наименование от</w:t>
            </w:r>
            <w:r>
              <w:rPr>
                <w:rFonts w:ascii="Times New Roman" w:hAnsi="Times New Roman" w:cs="Times New Roman"/>
                <w:b/>
              </w:rPr>
              <w:t>ветственного исполнителя</w:t>
            </w:r>
          </w:p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E72" w:rsidRPr="00681E72" w:rsidTr="00681E72">
        <w:trPr>
          <w:cantSplit/>
          <w:jc w:val="center"/>
        </w:trPr>
        <w:tc>
          <w:tcPr>
            <w:tcW w:w="1825" w:type="dxa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dxa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 w:rsidR="00681E72" w:rsidRPr="00681E72" w:rsidRDefault="00681E72" w:rsidP="00681E7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E72" w:rsidRPr="00681E72" w:rsidTr="00681E72">
        <w:trPr>
          <w:cantSplit/>
          <w:jc w:val="center"/>
        </w:trPr>
        <w:tc>
          <w:tcPr>
            <w:tcW w:w="1825" w:type="dxa"/>
          </w:tcPr>
          <w:p w:rsidR="00681E72" w:rsidRPr="00681E72" w:rsidRDefault="00681E72" w:rsidP="00681E7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81E72" w:rsidRPr="00681E72" w:rsidRDefault="00681E72" w:rsidP="00681E7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681E72" w:rsidRPr="00681E72" w:rsidRDefault="00681E72" w:rsidP="00681E7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1E72" w:rsidRPr="00681E72" w:rsidRDefault="00681E72" w:rsidP="00681E7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681E72" w:rsidRPr="00681E72" w:rsidRDefault="00681E72" w:rsidP="00681E7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1E72" w:rsidRPr="00681E72" w:rsidRDefault="00681E72" w:rsidP="00681E7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681E72" w:rsidRPr="00681E72" w:rsidRDefault="00681E72" w:rsidP="00681E7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E72" w:rsidRPr="00681E72" w:rsidRDefault="00681E72" w:rsidP="00681E7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81E72" w:rsidRPr="00681E72" w:rsidRDefault="00681E72" w:rsidP="004E1565">
      <w:pPr>
        <w:tabs>
          <w:tab w:val="left" w:pos="3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1E72" w:rsidRPr="00681E72" w:rsidSect="00681E72">
      <w:pgSz w:w="16838" w:h="11906" w:orient="landscape" w:code="9"/>
      <w:pgMar w:top="567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9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C14E3"/>
    <w:multiLevelType w:val="hybridMultilevel"/>
    <w:tmpl w:val="13F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44"/>
    <w:rsid w:val="0000620C"/>
    <w:rsid w:val="00047883"/>
    <w:rsid w:val="00050979"/>
    <w:rsid w:val="000713B1"/>
    <w:rsid w:val="0007559C"/>
    <w:rsid w:val="00084606"/>
    <w:rsid w:val="000B05EF"/>
    <w:rsid w:val="000C72CD"/>
    <w:rsid w:val="000D467D"/>
    <w:rsid w:val="000D6D7A"/>
    <w:rsid w:val="000F7A54"/>
    <w:rsid w:val="00104BE8"/>
    <w:rsid w:val="00117308"/>
    <w:rsid w:val="0011787F"/>
    <w:rsid w:val="001255B4"/>
    <w:rsid w:val="0013163E"/>
    <w:rsid w:val="00153B27"/>
    <w:rsid w:val="001A0F20"/>
    <w:rsid w:val="001B35BC"/>
    <w:rsid w:val="001C6A01"/>
    <w:rsid w:val="001D33C7"/>
    <w:rsid w:val="001D6803"/>
    <w:rsid w:val="001E0277"/>
    <w:rsid w:val="001F4061"/>
    <w:rsid w:val="001F5FEE"/>
    <w:rsid w:val="00206462"/>
    <w:rsid w:val="00264915"/>
    <w:rsid w:val="0026654D"/>
    <w:rsid w:val="002B5FF7"/>
    <w:rsid w:val="002B7771"/>
    <w:rsid w:val="002C7CB0"/>
    <w:rsid w:val="002D06AC"/>
    <w:rsid w:val="002E3548"/>
    <w:rsid w:val="002E3E58"/>
    <w:rsid w:val="00300562"/>
    <w:rsid w:val="0030199A"/>
    <w:rsid w:val="003052AA"/>
    <w:rsid w:val="0030541C"/>
    <w:rsid w:val="00307262"/>
    <w:rsid w:val="0031121D"/>
    <w:rsid w:val="00317208"/>
    <w:rsid w:val="00317FA0"/>
    <w:rsid w:val="0034621A"/>
    <w:rsid w:val="00362C68"/>
    <w:rsid w:val="00385D26"/>
    <w:rsid w:val="003D416E"/>
    <w:rsid w:val="003D6D4A"/>
    <w:rsid w:val="003E2FE9"/>
    <w:rsid w:val="003F3234"/>
    <w:rsid w:val="003F6D30"/>
    <w:rsid w:val="00404282"/>
    <w:rsid w:val="00410797"/>
    <w:rsid w:val="004321C1"/>
    <w:rsid w:val="00436101"/>
    <w:rsid w:val="00441627"/>
    <w:rsid w:val="004441BA"/>
    <w:rsid w:val="00460DDE"/>
    <w:rsid w:val="00476FA5"/>
    <w:rsid w:val="00480639"/>
    <w:rsid w:val="004812E2"/>
    <w:rsid w:val="004A1243"/>
    <w:rsid w:val="004A1E48"/>
    <w:rsid w:val="004A76AA"/>
    <w:rsid w:val="004B3740"/>
    <w:rsid w:val="004B4AFD"/>
    <w:rsid w:val="004D32B7"/>
    <w:rsid w:val="004E1565"/>
    <w:rsid w:val="004E6E45"/>
    <w:rsid w:val="004F5566"/>
    <w:rsid w:val="0051528C"/>
    <w:rsid w:val="00535F4D"/>
    <w:rsid w:val="0055553F"/>
    <w:rsid w:val="0057085F"/>
    <w:rsid w:val="0057478B"/>
    <w:rsid w:val="005876C6"/>
    <w:rsid w:val="00590701"/>
    <w:rsid w:val="005A1204"/>
    <w:rsid w:val="005A3763"/>
    <w:rsid w:val="005B3A9E"/>
    <w:rsid w:val="005C7639"/>
    <w:rsid w:val="006103A4"/>
    <w:rsid w:val="006329A2"/>
    <w:rsid w:val="00681E72"/>
    <w:rsid w:val="006C2DF9"/>
    <w:rsid w:val="006C5317"/>
    <w:rsid w:val="006D269D"/>
    <w:rsid w:val="00700065"/>
    <w:rsid w:val="007071CC"/>
    <w:rsid w:val="00773570"/>
    <w:rsid w:val="00777B90"/>
    <w:rsid w:val="00786B8F"/>
    <w:rsid w:val="00787E84"/>
    <w:rsid w:val="007F0408"/>
    <w:rsid w:val="007F6585"/>
    <w:rsid w:val="007F671F"/>
    <w:rsid w:val="007F7A06"/>
    <w:rsid w:val="008018CF"/>
    <w:rsid w:val="00802B05"/>
    <w:rsid w:val="00837338"/>
    <w:rsid w:val="008406EA"/>
    <w:rsid w:val="00850522"/>
    <w:rsid w:val="00863602"/>
    <w:rsid w:val="00866C6C"/>
    <w:rsid w:val="0087506F"/>
    <w:rsid w:val="00894216"/>
    <w:rsid w:val="008A55A0"/>
    <w:rsid w:val="008A56C4"/>
    <w:rsid w:val="008A7751"/>
    <w:rsid w:val="008C563F"/>
    <w:rsid w:val="008D1623"/>
    <w:rsid w:val="008D3F34"/>
    <w:rsid w:val="008F3C7E"/>
    <w:rsid w:val="008F48A9"/>
    <w:rsid w:val="008F6402"/>
    <w:rsid w:val="009216EE"/>
    <w:rsid w:val="009224CD"/>
    <w:rsid w:val="0094207F"/>
    <w:rsid w:val="00942E1F"/>
    <w:rsid w:val="00950542"/>
    <w:rsid w:val="00955B39"/>
    <w:rsid w:val="00967F0A"/>
    <w:rsid w:val="00973983"/>
    <w:rsid w:val="00975282"/>
    <w:rsid w:val="00986F5F"/>
    <w:rsid w:val="009A0D61"/>
    <w:rsid w:val="009A74F4"/>
    <w:rsid w:val="009B1D3F"/>
    <w:rsid w:val="009E1E79"/>
    <w:rsid w:val="009E2B37"/>
    <w:rsid w:val="009E7C3F"/>
    <w:rsid w:val="009F19C7"/>
    <w:rsid w:val="009F2504"/>
    <w:rsid w:val="009F2CC0"/>
    <w:rsid w:val="00A15E36"/>
    <w:rsid w:val="00A169CE"/>
    <w:rsid w:val="00A56F33"/>
    <w:rsid w:val="00AA1C9D"/>
    <w:rsid w:val="00AB6B04"/>
    <w:rsid w:val="00AC269C"/>
    <w:rsid w:val="00AD02EA"/>
    <w:rsid w:val="00AD2D82"/>
    <w:rsid w:val="00AF00C3"/>
    <w:rsid w:val="00AF1E74"/>
    <w:rsid w:val="00B14280"/>
    <w:rsid w:val="00B336A8"/>
    <w:rsid w:val="00B40E97"/>
    <w:rsid w:val="00B54407"/>
    <w:rsid w:val="00B84CE6"/>
    <w:rsid w:val="00BB78A7"/>
    <w:rsid w:val="00BC2F28"/>
    <w:rsid w:val="00BC3CC3"/>
    <w:rsid w:val="00BE63AC"/>
    <w:rsid w:val="00BF6F73"/>
    <w:rsid w:val="00C178DE"/>
    <w:rsid w:val="00C17B06"/>
    <w:rsid w:val="00C22885"/>
    <w:rsid w:val="00C502A2"/>
    <w:rsid w:val="00C66DE3"/>
    <w:rsid w:val="00C94C3E"/>
    <w:rsid w:val="00CB1259"/>
    <w:rsid w:val="00CD4E33"/>
    <w:rsid w:val="00CE291C"/>
    <w:rsid w:val="00CE36FA"/>
    <w:rsid w:val="00CE44A7"/>
    <w:rsid w:val="00CF7504"/>
    <w:rsid w:val="00D03025"/>
    <w:rsid w:val="00D03BC6"/>
    <w:rsid w:val="00D14C3E"/>
    <w:rsid w:val="00D24B1A"/>
    <w:rsid w:val="00D53CB4"/>
    <w:rsid w:val="00D558F7"/>
    <w:rsid w:val="00D6217B"/>
    <w:rsid w:val="00D65A28"/>
    <w:rsid w:val="00D75561"/>
    <w:rsid w:val="00D816D5"/>
    <w:rsid w:val="00D95CDE"/>
    <w:rsid w:val="00DE3626"/>
    <w:rsid w:val="00DF1BE9"/>
    <w:rsid w:val="00DF4195"/>
    <w:rsid w:val="00DF5AB8"/>
    <w:rsid w:val="00DF5DD9"/>
    <w:rsid w:val="00E03222"/>
    <w:rsid w:val="00E06093"/>
    <w:rsid w:val="00E12C4E"/>
    <w:rsid w:val="00E22D31"/>
    <w:rsid w:val="00E47D6C"/>
    <w:rsid w:val="00E50A5F"/>
    <w:rsid w:val="00E546E2"/>
    <w:rsid w:val="00E570D7"/>
    <w:rsid w:val="00E60B44"/>
    <w:rsid w:val="00E74915"/>
    <w:rsid w:val="00E80828"/>
    <w:rsid w:val="00E90983"/>
    <w:rsid w:val="00EA03BB"/>
    <w:rsid w:val="00EB2777"/>
    <w:rsid w:val="00EB2C5F"/>
    <w:rsid w:val="00EC2C02"/>
    <w:rsid w:val="00EC45E8"/>
    <w:rsid w:val="00ED06FE"/>
    <w:rsid w:val="00EE2412"/>
    <w:rsid w:val="00EE3B96"/>
    <w:rsid w:val="00EE49BC"/>
    <w:rsid w:val="00EE56D2"/>
    <w:rsid w:val="00EE6046"/>
    <w:rsid w:val="00F00CC6"/>
    <w:rsid w:val="00F02CE8"/>
    <w:rsid w:val="00F072D5"/>
    <w:rsid w:val="00F20455"/>
    <w:rsid w:val="00F20E9A"/>
    <w:rsid w:val="00F3052F"/>
    <w:rsid w:val="00F31597"/>
    <w:rsid w:val="00F40BDE"/>
    <w:rsid w:val="00F63248"/>
    <w:rsid w:val="00F70B7E"/>
    <w:rsid w:val="00F742A2"/>
    <w:rsid w:val="00F816D8"/>
    <w:rsid w:val="00FA034E"/>
    <w:rsid w:val="00FA22A8"/>
    <w:rsid w:val="00FB6B1B"/>
    <w:rsid w:val="00FC16C8"/>
    <w:rsid w:val="00FD2297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paragraph" w:styleId="1">
    <w:name w:val="heading 1"/>
    <w:basedOn w:val="a"/>
    <w:next w:val="a"/>
    <w:link w:val="10"/>
    <w:uiPriority w:val="99"/>
    <w:qFormat/>
    <w:rsid w:val="002C7C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  <w:style w:type="character" w:customStyle="1" w:styleId="s10">
    <w:name w:val="s_10"/>
    <w:basedOn w:val="a0"/>
    <w:rsid w:val="004F5566"/>
  </w:style>
  <w:style w:type="character" w:styleId="aa">
    <w:name w:val="Emphasis"/>
    <w:basedOn w:val="a0"/>
    <w:uiPriority w:val="20"/>
    <w:qFormat/>
    <w:rsid w:val="004F5566"/>
    <w:rPr>
      <w:i/>
      <w:iCs/>
    </w:rPr>
  </w:style>
  <w:style w:type="paragraph" w:customStyle="1" w:styleId="s1">
    <w:name w:val="s_1"/>
    <w:basedOn w:val="a"/>
    <w:rsid w:val="004F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7CB0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2C7CB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2C7CB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C7CB0"/>
    <w:rPr>
      <w:b/>
      <w:bCs/>
      <w:color w:val="106BBE"/>
    </w:rPr>
  </w:style>
  <w:style w:type="paragraph" w:customStyle="1" w:styleId="s3">
    <w:name w:val="s_3"/>
    <w:basedOn w:val="a"/>
    <w:rsid w:val="004E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681E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50A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paragraph" w:styleId="1">
    <w:name w:val="heading 1"/>
    <w:basedOn w:val="a"/>
    <w:next w:val="a"/>
    <w:link w:val="10"/>
    <w:uiPriority w:val="99"/>
    <w:qFormat/>
    <w:rsid w:val="002C7C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  <w:style w:type="character" w:customStyle="1" w:styleId="s10">
    <w:name w:val="s_10"/>
    <w:basedOn w:val="a0"/>
    <w:rsid w:val="004F5566"/>
  </w:style>
  <w:style w:type="character" w:styleId="aa">
    <w:name w:val="Emphasis"/>
    <w:basedOn w:val="a0"/>
    <w:uiPriority w:val="20"/>
    <w:qFormat/>
    <w:rsid w:val="004F5566"/>
    <w:rPr>
      <w:i/>
      <w:iCs/>
    </w:rPr>
  </w:style>
  <w:style w:type="paragraph" w:customStyle="1" w:styleId="s1">
    <w:name w:val="s_1"/>
    <w:basedOn w:val="a"/>
    <w:rsid w:val="004F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7CB0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2C7CB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2C7CB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C7CB0"/>
    <w:rPr>
      <w:b/>
      <w:bCs/>
      <w:color w:val="106BBE"/>
    </w:rPr>
  </w:style>
  <w:style w:type="paragraph" w:customStyle="1" w:styleId="s3">
    <w:name w:val="s_3"/>
    <w:basedOn w:val="a"/>
    <w:rsid w:val="004E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681E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50A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ch-raj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10DE-71A7-4FCE-A36B-74964EC2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2017-11-20T06:28:00Z</cp:lastPrinted>
  <dcterms:created xsi:type="dcterms:W3CDTF">2017-11-20T04:14:00Z</dcterms:created>
  <dcterms:modified xsi:type="dcterms:W3CDTF">2017-11-20T06:28:00Z</dcterms:modified>
</cp:coreProperties>
</file>