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355315" w:rsidRDefault="003F63AD" w:rsidP="00355315">
      <w:pPr>
        <w:pStyle w:val="a5"/>
        <w:tabs>
          <w:tab w:val="left" w:pos="708"/>
        </w:tabs>
        <w:ind w:right="-113"/>
        <w:rPr>
          <w:b/>
          <w:color w:val="0D0D0D" w:themeColor="text1" w:themeTint="F2"/>
          <w:sz w:val="20"/>
        </w:rPr>
      </w:pPr>
      <w:r w:rsidRPr="00355315">
        <w:rPr>
          <w:color w:val="0D0D0D" w:themeColor="text1" w:themeTint="F2"/>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355315" w:rsidRDefault="003F63AD" w:rsidP="00355315">
      <w:pPr>
        <w:pStyle w:val="a5"/>
        <w:tabs>
          <w:tab w:val="left" w:pos="708"/>
        </w:tabs>
        <w:ind w:left="3240"/>
        <w:rPr>
          <w:b/>
          <w:bCs/>
          <w:color w:val="0D0D0D" w:themeColor="text1" w:themeTint="F2"/>
          <w:sz w:val="20"/>
        </w:rPr>
      </w:pPr>
      <w:r w:rsidRPr="00355315">
        <w:rPr>
          <w:noProof/>
          <w:color w:val="0D0D0D" w:themeColor="text1" w:themeTint="F2"/>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355315" w:rsidRDefault="00DB3C2E" w:rsidP="00355315">
      <w:pPr>
        <w:ind w:left="-4820"/>
        <w:jc w:val="both"/>
        <w:rPr>
          <w:b/>
          <w:bCs/>
          <w:color w:val="0D0D0D" w:themeColor="text1" w:themeTint="F2"/>
          <w:sz w:val="20"/>
        </w:rPr>
      </w:pPr>
    </w:p>
    <w:p w:rsidR="00DB3C2E" w:rsidRPr="00355315" w:rsidRDefault="00DB3C2E" w:rsidP="00355315">
      <w:pPr>
        <w:rPr>
          <w:color w:val="0D0D0D" w:themeColor="text1" w:themeTint="F2"/>
          <w:sz w:val="20"/>
        </w:rPr>
      </w:pPr>
    </w:p>
    <w:p w:rsidR="005B174D" w:rsidRPr="00355315" w:rsidRDefault="00074C5C" w:rsidP="00355315">
      <w:pPr>
        <w:ind w:firstLine="360"/>
        <w:rPr>
          <w:color w:val="0D0D0D" w:themeColor="text1" w:themeTint="F2"/>
          <w:sz w:val="20"/>
        </w:rPr>
      </w:pPr>
      <w:r w:rsidRPr="00355315">
        <w:rPr>
          <w:b/>
          <w:color w:val="0D0D0D" w:themeColor="text1" w:themeTint="F2"/>
          <w:sz w:val="20"/>
        </w:rPr>
        <w:t xml:space="preserve">№ </w:t>
      </w:r>
      <w:r w:rsidR="00DA69ED" w:rsidRPr="00355315">
        <w:rPr>
          <w:b/>
          <w:color w:val="0D0D0D" w:themeColor="text1" w:themeTint="F2"/>
          <w:sz w:val="20"/>
        </w:rPr>
        <w:t>9</w:t>
      </w:r>
      <w:r w:rsidR="00DB3C2E" w:rsidRPr="00355315">
        <w:rPr>
          <w:b/>
          <w:color w:val="0D0D0D" w:themeColor="text1" w:themeTint="F2"/>
          <w:sz w:val="20"/>
        </w:rPr>
        <w:t xml:space="preserve">                                            с. Ястребово      </w:t>
      </w:r>
      <w:r w:rsidRPr="00355315">
        <w:rPr>
          <w:b/>
          <w:color w:val="0D0D0D" w:themeColor="text1" w:themeTint="F2"/>
          <w:sz w:val="20"/>
        </w:rPr>
        <w:t xml:space="preserve">                              </w:t>
      </w:r>
      <w:r w:rsidR="00DA69ED" w:rsidRPr="00355315">
        <w:rPr>
          <w:b/>
          <w:color w:val="0D0D0D" w:themeColor="text1" w:themeTint="F2"/>
          <w:sz w:val="20"/>
        </w:rPr>
        <w:t>10</w:t>
      </w:r>
      <w:r w:rsidR="00AF743C" w:rsidRPr="00355315">
        <w:rPr>
          <w:b/>
          <w:color w:val="0D0D0D" w:themeColor="text1" w:themeTint="F2"/>
          <w:sz w:val="20"/>
        </w:rPr>
        <w:t>.04</w:t>
      </w:r>
      <w:r w:rsidR="00345F26" w:rsidRPr="00355315">
        <w:rPr>
          <w:b/>
          <w:color w:val="0D0D0D" w:themeColor="text1" w:themeTint="F2"/>
          <w:sz w:val="20"/>
        </w:rPr>
        <w:t>.2023</w:t>
      </w:r>
    </w:p>
    <w:p w:rsidR="0072545D" w:rsidRPr="00355315" w:rsidRDefault="000D0326" w:rsidP="00355315">
      <w:pPr>
        <w:ind w:firstLine="360"/>
        <w:rPr>
          <w:color w:val="0D0D0D" w:themeColor="text1" w:themeTint="F2"/>
          <w:sz w:val="20"/>
        </w:rPr>
      </w:pPr>
      <w:r w:rsidRPr="00355315">
        <w:rPr>
          <w:noProof/>
          <w:color w:val="0D0D0D" w:themeColor="text1" w:themeTint="F2"/>
          <w:sz w:val="20"/>
        </w:rPr>
        <w:drawing>
          <wp:anchor distT="0" distB="0" distL="114300" distR="114300" simplePos="0" relativeHeight="251688960" behindDoc="1" locked="0" layoutInCell="1" allowOverlap="1">
            <wp:simplePos x="0" y="0"/>
            <wp:positionH relativeFrom="column">
              <wp:posOffset>2044700</wp:posOffset>
            </wp:positionH>
            <wp:positionV relativeFrom="paragraph">
              <wp:posOffset>67310</wp:posOffset>
            </wp:positionV>
            <wp:extent cx="523875" cy="647700"/>
            <wp:effectExtent l="19050" t="0" r="9525"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0D0326" w:rsidRPr="00355315" w:rsidRDefault="000D0326" w:rsidP="00355315">
      <w:pPr>
        <w:rPr>
          <w:color w:val="0D0D0D" w:themeColor="text1" w:themeTint="F2"/>
          <w:sz w:val="20"/>
        </w:rPr>
      </w:pPr>
    </w:p>
    <w:p w:rsidR="000D0326" w:rsidRPr="00355315" w:rsidRDefault="000D0326" w:rsidP="00355315">
      <w:pPr>
        <w:rPr>
          <w:color w:val="0D0D0D" w:themeColor="text1" w:themeTint="F2"/>
          <w:sz w:val="20"/>
        </w:rPr>
      </w:pPr>
    </w:p>
    <w:p w:rsidR="002F50FF" w:rsidRPr="00355315" w:rsidRDefault="002F50FF" w:rsidP="00355315">
      <w:pPr>
        <w:rPr>
          <w:sz w:val="20"/>
        </w:rPr>
      </w:pPr>
    </w:p>
    <w:p w:rsidR="002F50FF" w:rsidRPr="00355315" w:rsidRDefault="002F50FF" w:rsidP="00355315">
      <w:pPr>
        <w:rPr>
          <w:sz w:val="20"/>
        </w:rPr>
      </w:pPr>
    </w:p>
    <w:p w:rsidR="000D0326" w:rsidRPr="00355315" w:rsidRDefault="000D0326" w:rsidP="00355315">
      <w:pPr>
        <w:jc w:val="center"/>
        <w:rPr>
          <w:sz w:val="20"/>
        </w:rPr>
      </w:pPr>
      <w:r w:rsidRPr="00355315">
        <w:rPr>
          <w:sz w:val="20"/>
        </w:rPr>
        <w:t>КРАСНОЯРСКИЙ КРАЙ</w:t>
      </w:r>
    </w:p>
    <w:p w:rsidR="000D0326" w:rsidRPr="00355315" w:rsidRDefault="000D0326" w:rsidP="00355315">
      <w:pPr>
        <w:jc w:val="center"/>
        <w:rPr>
          <w:sz w:val="20"/>
        </w:rPr>
      </w:pPr>
      <w:r w:rsidRPr="00355315">
        <w:rPr>
          <w:sz w:val="20"/>
        </w:rPr>
        <w:t>АЧИНСКИЙ РАЙОН</w:t>
      </w:r>
    </w:p>
    <w:p w:rsidR="000D0326" w:rsidRPr="00355315" w:rsidRDefault="000D0326" w:rsidP="00355315">
      <w:pPr>
        <w:jc w:val="center"/>
        <w:rPr>
          <w:sz w:val="20"/>
        </w:rPr>
      </w:pPr>
      <w:r w:rsidRPr="00355315">
        <w:rPr>
          <w:sz w:val="20"/>
        </w:rPr>
        <w:t>АДМИНИСТРАЦИЯ ЯСТРЕБОВСКОГО СЕЛЬСОВЕТА</w:t>
      </w:r>
    </w:p>
    <w:p w:rsidR="000D0326" w:rsidRPr="00355315" w:rsidRDefault="000D0326" w:rsidP="00355315">
      <w:pPr>
        <w:jc w:val="center"/>
        <w:rPr>
          <w:sz w:val="20"/>
        </w:rPr>
      </w:pPr>
    </w:p>
    <w:p w:rsidR="000D0326" w:rsidRPr="00355315" w:rsidRDefault="000D0326" w:rsidP="00355315">
      <w:pPr>
        <w:jc w:val="center"/>
        <w:rPr>
          <w:sz w:val="20"/>
        </w:rPr>
      </w:pPr>
      <w:r w:rsidRPr="00355315">
        <w:rPr>
          <w:sz w:val="20"/>
        </w:rPr>
        <w:t>ПОСТАНОВЛЕНИЕ</w:t>
      </w:r>
    </w:p>
    <w:p w:rsidR="000D0326" w:rsidRPr="00355315" w:rsidRDefault="000D0326" w:rsidP="00355315">
      <w:pPr>
        <w:pStyle w:val="Style1"/>
        <w:widowControl/>
        <w:spacing w:line="240" w:lineRule="auto"/>
        <w:ind w:right="97"/>
        <w:jc w:val="both"/>
        <w:rPr>
          <w:rStyle w:val="FontStyle12"/>
          <w:b/>
          <w:bCs/>
          <w:sz w:val="20"/>
          <w:szCs w:val="20"/>
        </w:rPr>
      </w:pPr>
    </w:p>
    <w:p w:rsidR="000D0326" w:rsidRPr="00355315" w:rsidRDefault="000D0326" w:rsidP="00355315">
      <w:pPr>
        <w:pStyle w:val="Style1"/>
        <w:widowControl/>
        <w:spacing w:line="240" w:lineRule="auto"/>
        <w:ind w:right="97"/>
        <w:jc w:val="both"/>
        <w:rPr>
          <w:rStyle w:val="FontStyle12"/>
          <w:b/>
          <w:bCs/>
          <w:sz w:val="20"/>
          <w:szCs w:val="20"/>
        </w:rPr>
      </w:pPr>
    </w:p>
    <w:p w:rsidR="000D0326" w:rsidRPr="00355315" w:rsidRDefault="000D0326" w:rsidP="00355315">
      <w:pPr>
        <w:pStyle w:val="Style1"/>
        <w:widowControl/>
        <w:spacing w:line="240" w:lineRule="auto"/>
        <w:ind w:right="97"/>
        <w:jc w:val="both"/>
        <w:rPr>
          <w:rStyle w:val="FontStyle12"/>
          <w:b/>
          <w:bCs/>
          <w:sz w:val="20"/>
          <w:szCs w:val="20"/>
        </w:rPr>
      </w:pPr>
      <w:r w:rsidRPr="00355315">
        <w:rPr>
          <w:rStyle w:val="FontStyle12"/>
          <w:b/>
          <w:bCs/>
          <w:sz w:val="20"/>
          <w:szCs w:val="20"/>
        </w:rPr>
        <w:t>10.04.2023</w:t>
      </w:r>
      <w:r w:rsidRPr="00355315">
        <w:rPr>
          <w:rStyle w:val="FontStyle12"/>
          <w:b/>
          <w:bCs/>
          <w:sz w:val="20"/>
          <w:szCs w:val="20"/>
        </w:rPr>
        <w:tab/>
      </w:r>
      <w:r w:rsidRPr="00355315">
        <w:rPr>
          <w:rStyle w:val="FontStyle12"/>
          <w:b/>
          <w:bCs/>
          <w:sz w:val="20"/>
          <w:szCs w:val="20"/>
        </w:rPr>
        <w:tab/>
        <w:t xml:space="preserve">             с. Ястребово </w:t>
      </w:r>
      <w:r w:rsidRPr="00355315">
        <w:rPr>
          <w:rStyle w:val="FontStyle12"/>
          <w:b/>
          <w:bCs/>
          <w:sz w:val="20"/>
          <w:szCs w:val="20"/>
        </w:rPr>
        <w:tab/>
        <w:t xml:space="preserve">                                 № 17-П</w:t>
      </w:r>
    </w:p>
    <w:p w:rsidR="000D0326" w:rsidRPr="00355315" w:rsidRDefault="000D0326" w:rsidP="00355315">
      <w:pPr>
        <w:pStyle w:val="ConsPlusTitle"/>
        <w:rPr>
          <w:rFonts w:ascii="Times New Roman" w:hAnsi="Times New Roman" w:cs="Times New Roman"/>
          <w:b w:val="0"/>
          <w:bCs w:val="0"/>
          <w:sz w:val="20"/>
          <w:szCs w:val="20"/>
        </w:rPr>
      </w:pPr>
    </w:p>
    <w:p w:rsidR="000D0326" w:rsidRPr="00355315" w:rsidRDefault="000D0326" w:rsidP="00355315">
      <w:pPr>
        <w:pStyle w:val="ConsPlusTitle"/>
        <w:rPr>
          <w:rFonts w:ascii="Times New Roman" w:hAnsi="Times New Roman" w:cs="Times New Roman"/>
          <w:b w:val="0"/>
          <w:bCs w:val="0"/>
          <w:sz w:val="20"/>
          <w:szCs w:val="20"/>
        </w:rPr>
      </w:pPr>
    </w:p>
    <w:p w:rsidR="000D0326" w:rsidRPr="00355315" w:rsidRDefault="000D0326" w:rsidP="00355315">
      <w:pPr>
        <w:jc w:val="both"/>
        <w:rPr>
          <w:sz w:val="20"/>
        </w:rPr>
      </w:pPr>
      <w:r w:rsidRPr="00355315">
        <w:rPr>
          <w:bCs/>
          <w:sz w:val="20"/>
        </w:rPr>
        <w:t>О внесении изменений  в постановление администрации Ястребовского сельсовета от 11.03.2012 № 23-П «</w:t>
      </w:r>
      <w:r w:rsidRPr="00355315">
        <w:rPr>
          <w:sz w:val="20"/>
        </w:rPr>
        <w:t xml:space="preserve">Об утверждении административного регламента предоставления муниципальной услуги </w:t>
      </w:r>
      <w:r w:rsidRPr="00355315">
        <w:rPr>
          <w:bCs/>
          <w:sz w:val="20"/>
        </w:rPr>
        <w:t>«Выдача документов (</w:t>
      </w:r>
      <w:r w:rsidRPr="00355315">
        <w:rPr>
          <w:iCs/>
          <w:sz w:val="20"/>
        </w:rPr>
        <w:t>информации о заявителе и (или) лицах, проживающих совместно с заявителем, содержащейся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r w:rsidRPr="00355315">
        <w:rPr>
          <w:bCs/>
          <w:sz w:val="20"/>
        </w:rPr>
        <w:t>, справок и иных документов)»</w:t>
      </w:r>
    </w:p>
    <w:p w:rsidR="000D0326" w:rsidRPr="00355315" w:rsidRDefault="000D0326" w:rsidP="00355315">
      <w:pPr>
        <w:jc w:val="both"/>
        <w:rPr>
          <w:sz w:val="20"/>
        </w:rPr>
      </w:pPr>
    </w:p>
    <w:p w:rsidR="000D0326" w:rsidRPr="00355315" w:rsidRDefault="000D0326" w:rsidP="00355315">
      <w:pPr>
        <w:pStyle w:val="ConsPlusTitle"/>
        <w:ind w:right="2549"/>
        <w:jc w:val="both"/>
        <w:rPr>
          <w:rFonts w:ascii="Times New Roman" w:hAnsi="Times New Roman" w:cs="Times New Roman"/>
          <w:b w:val="0"/>
          <w:bCs w:val="0"/>
          <w:sz w:val="20"/>
          <w:szCs w:val="20"/>
        </w:rPr>
      </w:pPr>
    </w:p>
    <w:p w:rsidR="000D0326" w:rsidRPr="00355315" w:rsidRDefault="000D0326" w:rsidP="00355315">
      <w:pPr>
        <w:ind w:firstLine="709"/>
        <w:jc w:val="both"/>
        <w:rPr>
          <w:bCs/>
          <w:sz w:val="20"/>
        </w:rPr>
      </w:pPr>
      <w:r w:rsidRPr="00355315">
        <w:rPr>
          <w:bCs/>
          <w:sz w:val="20"/>
        </w:rPr>
        <w:t xml:space="preserve">В целях приведения нормативного правового акта в соответствие с Федеральным законом </w:t>
      </w:r>
      <w:r w:rsidRPr="00355315">
        <w:rPr>
          <w:sz w:val="20"/>
        </w:rPr>
        <w:t>от 27.07.2010 № 210-ФЗ «Об организации предоставления государственных и муниципальных услуг»</w:t>
      </w:r>
      <w:r w:rsidRPr="00355315">
        <w:rPr>
          <w:bCs/>
          <w:sz w:val="20"/>
        </w:rPr>
        <w:t>, руководствуясь статьями 14, 17, 33 Устава Ястребовского сельсовета Ачинского района  Красноярского края, ПОСТАНОВЛЯЮ:</w:t>
      </w:r>
    </w:p>
    <w:p w:rsidR="000D0326" w:rsidRPr="00355315" w:rsidRDefault="000D0326" w:rsidP="00355315">
      <w:pPr>
        <w:pStyle w:val="ConsPlusTitle"/>
        <w:tabs>
          <w:tab w:val="left" w:pos="993"/>
        </w:tabs>
        <w:ind w:firstLine="709"/>
        <w:jc w:val="both"/>
        <w:rPr>
          <w:rFonts w:ascii="Times New Roman" w:hAnsi="Times New Roman" w:cs="Times New Roman"/>
          <w:b w:val="0"/>
          <w:bCs w:val="0"/>
          <w:sz w:val="20"/>
          <w:szCs w:val="20"/>
        </w:rPr>
      </w:pPr>
    </w:p>
    <w:p w:rsidR="000D0326" w:rsidRPr="00355315" w:rsidRDefault="000D0326" w:rsidP="00355315">
      <w:pPr>
        <w:pStyle w:val="ConsPlusTitle"/>
        <w:tabs>
          <w:tab w:val="left" w:pos="993"/>
        </w:tabs>
        <w:ind w:firstLine="709"/>
        <w:jc w:val="both"/>
        <w:rPr>
          <w:rFonts w:ascii="Times New Roman" w:hAnsi="Times New Roman" w:cs="Times New Roman"/>
          <w:b w:val="0"/>
          <w:bCs w:val="0"/>
          <w:sz w:val="20"/>
          <w:szCs w:val="20"/>
        </w:rPr>
      </w:pPr>
      <w:r w:rsidRPr="00355315">
        <w:rPr>
          <w:rFonts w:ascii="Times New Roman" w:hAnsi="Times New Roman" w:cs="Times New Roman"/>
          <w:b w:val="0"/>
          <w:bCs w:val="0"/>
          <w:sz w:val="20"/>
          <w:szCs w:val="20"/>
        </w:rPr>
        <w:t xml:space="preserve">1. Внести в постановление администрации Ястребовского  сельсовета от </w:t>
      </w:r>
      <w:r w:rsidRPr="00355315">
        <w:rPr>
          <w:rFonts w:ascii="Times New Roman" w:hAnsi="Times New Roman" w:cs="Times New Roman"/>
          <w:b w:val="0"/>
          <w:bCs w:val="0"/>
          <w:sz w:val="20"/>
          <w:szCs w:val="20"/>
        </w:rPr>
        <w:lastRenderedPageBreak/>
        <w:t>11.03.2012 № 23-П «</w:t>
      </w:r>
      <w:r w:rsidRPr="00355315">
        <w:rPr>
          <w:rFonts w:ascii="Times New Roman" w:hAnsi="Times New Roman" w:cs="Times New Roman"/>
          <w:b w:val="0"/>
          <w:sz w:val="20"/>
          <w:szCs w:val="20"/>
        </w:rPr>
        <w:t xml:space="preserve">Об утверждении административного регламента предоставления муниципальной услуги </w:t>
      </w:r>
      <w:r w:rsidRPr="00355315">
        <w:rPr>
          <w:rFonts w:ascii="Times New Roman" w:hAnsi="Times New Roman" w:cs="Times New Roman"/>
          <w:b w:val="0"/>
          <w:bCs w:val="0"/>
          <w:sz w:val="20"/>
          <w:szCs w:val="20"/>
        </w:rPr>
        <w:t>«Выдача документов (</w:t>
      </w:r>
      <w:r w:rsidRPr="00355315">
        <w:rPr>
          <w:rFonts w:ascii="Times New Roman" w:hAnsi="Times New Roman" w:cs="Times New Roman"/>
          <w:b w:val="0"/>
          <w:iCs/>
          <w:sz w:val="20"/>
          <w:szCs w:val="20"/>
        </w:rPr>
        <w:t>информации о заявителе и (или) лицах, проживающих совместно с заявителем, содержащейся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r w:rsidRPr="00355315">
        <w:rPr>
          <w:rFonts w:ascii="Times New Roman" w:hAnsi="Times New Roman" w:cs="Times New Roman"/>
          <w:b w:val="0"/>
          <w:bCs w:val="0"/>
          <w:sz w:val="20"/>
          <w:szCs w:val="20"/>
        </w:rPr>
        <w:t>, справок и иных документов)» следующие изменения:</w:t>
      </w:r>
    </w:p>
    <w:p w:rsidR="000D0326" w:rsidRPr="00355315" w:rsidRDefault="000D0326" w:rsidP="00355315">
      <w:pPr>
        <w:pStyle w:val="Default"/>
        <w:ind w:firstLine="709"/>
        <w:jc w:val="both"/>
        <w:rPr>
          <w:sz w:val="20"/>
          <w:szCs w:val="20"/>
        </w:rPr>
      </w:pPr>
      <w:r w:rsidRPr="00355315">
        <w:rPr>
          <w:sz w:val="20"/>
          <w:szCs w:val="20"/>
        </w:rPr>
        <w:t>1.1. Пункт 2.6. Регламента дополнить абзацем следующего содержания:</w:t>
      </w:r>
    </w:p>
    <w:p w:rsidR="000D0326" w:rsidRPr="00355315" w:rsidRDefault="000D0326" w:rsidP="00355315">
      <w:pPr>
        <w:pStyle w:val="Default"/>
        <w:ind w:firstLine="709"/>
        <w:jc w:val="both"/>
        <w:rPr>
          <w:color w:val="auto"/>
          <w:sz w:val="20"/>
          <w:szCs w:val="20"/>
        </w:rPr>
      </w:pPr>
      <w:r w:rsidRPr="00355315">
        <w:rPr>
          <w:color w:val="auto"/>
          <w:sz w:val="20"/>
          <w:szCs w:val="20"/>
        </w:rPr>
        <w:t>«П</w:t>
      </w:r>
      <w:r w:rsidRPr="00355315">
        <w:rPr>
          <w:color w:val="auto"/>
          <w:sz w:val="20"/>
          <w:szCs w:val="20"/>
          <w:shd w:val="clear" w:color="auto" w:fill="FFFFFF"/>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D0326" w:rsidRPr="00355315" w:rsidRDefault="000D0326" w:rsidP="00355315">
      <w:pPr>
        <w:pStyle w:val="ConsPlusTitle"/>
        <w:ind w:firstLine="709"/>
        <w:jc w:val="both"/>
        <w:rPr>
          <w:rFonts w:ascii="Times New Roman" w:hAnsi="Times New Roman" w:cs="Times New Roman"/>
          <w:b w:val="0"/>
          <w:sz w:val="20"/>
          <w:szCs w:val="20"/>
        </w:rPr>
      </w:pPr>
      <w:r w:rsidRPr="00355315">
        <w:rPr>
          <w:rFonts w:ascii="Times New Roman" w:hAnsi="Times New Roman" w:cs="Times New Roman"/>
          <w:b w:val="0"/>
          <w:sz w:val="20"/>
          <w:szCs w:val="20"/>
        </w:rPr>
        <w:t>1.2. Пункт 2.7. Регламента изложить в следующей редакции:</w:t>
      </w:r>
    </w:p>
    <w:p w:rsidR="000D0326" w:rsidRPr="00355315" w:rsidRDefault="000D0326" w:rsidP="00355315">
      <w:pPr>
        <w:pStyle w:val="Default"/>
        <w:ind w:firstLine="709"/>
        <w:jc w:val="both"/>
        <w:rPr>
          <w:sz w:val="20"/>
          <w:szCs w:val="20"/>
        </w:rPr>
      </w:pPr>
      <w:r w:rsidRPr="00355315">
        <w:rPr>
          <w:sz w:val="20"/>
          <w:szCs w:val="20"/>
        </w:rPr>
        <w:t xml:space="preserve">«2.7. Перечень документов, необходимых для предоставления муниципальной услуги, которые заявитель вправе предоставить по собственной инициативе: </w:t>
      </w:r>
    </w:p>
    <w:p w:rsidR="000D0326" w:rsidRPr="00355315" w:rsidRDefault="000D0326" w:rsidP="00355315">
      <w:pPr>
        <w:pStyle w:val="Default"/>
        <w:ind w:firstLine="709"/>
        <w:jc w:val="both"/>
        <w:rPr>
          <w:sz w:val="20"/>
          <w:szCs w:val="20"/>
        </w:rPr>
      </w:pPr>
      <w:r w:rsidRPr="00355315">
        <w:rPr>
          <w:sz w:val="20"/>
          <w:szCs w:val="20"/>
        </w:rPr>
        <w:t xml:space="preserve">1) 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w:t>
      </w:r>
    </w:p>
    <w:p w:rsidR="000D0326" w:rsidRPr="00355315" w:rsidRDefault="000D0326" w:rsidP="00355315">
      <w:pPr>
        <w:pStyle w:val="Default"/>
        <w:ind w:firstLine="709"/>
        <w:jc w:val="both"/>
        <w:rPr>
          <w:sz w:val="20"/>
          <w:szCs w:val="20"/>
        </w:rPr>
      </w:pPr>
      <w:r w:rsidRPr="00355315">
        <w:rPr>
          <w:sz w:val="20"/>
          <w:szCs w:val="20"/>
        </w:rPr>
        <w:t xml:space="preserve">2)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(заявитель вправе представить по собственной инициативе, за исключением случаев, если право собственности на объект недвижимости не зарегистрировано в ЕГРП; </w:t>
      </w:r>
    </w:p>
    <w:p w:rsidR="000D0326" w:rsidRPr="00355315" w:rsidRDefault="000D0326" w:rsidP="00355315">
      <w:pPr>
        <w:pStyle w:val="Default"/>
        <w:ind w:firstLine="709"/>
        <w:jc w:val="both"/>
        <w:rPr>
          <w:sz w:val="20"/>
          <w:szCs w:val="20"/>
        </w:rPr>
      </w:pPr>
      <w:r w:rsidRPr="00355315">
        <w:rPr>
          <w:sz w:val="20"/>
          <w:szCs w:val="20"/>
        </w:rPr>
        <w:t xml:space="preserve">3) документы, подтверждающие право пользования жилым помещением, занимаемым заявителем и членами его семьи: </w:t>
      </w:r>
    </w:p>
    <w:p w:rsidR="000D0326" w:rsidRPr="00355315" w:rsidRDefault="000D0326" w:rsidP="00355315">
      <w:pPr>
        <w:pStyle w:val="Default"/>
        <w:ind w:firstLine="709"/>
        <w:jc w:val="both"/>
        <w:rPr>
          <w:sz w:val="20"/>
          <w:szCs w:val="20"/>
        </w:rPr>
      </w:pPr>
      <w:r w:rsidRPr="00355315">
        <w:rPr>
          <w:sz w:val="20"/>
          <w:szCs w:val="20"/>
        </w:rPr>
        <w:t xml:space="preserve">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 </w:t>
      </w:r>
    </w:p>
    <w:p w:rsidR="000D0326" w:rsidRPr="00355315" w:rsidRDefault="000D0326" w:rsidP="00355315">
      <w:pPr>
        <w:pStyle w:val="Default"/>
        <w:ind w:firstLine="709"/>
        <w:jc w:val="both"/>
        <w:rPr>
          <w:sz w:val="20"/>
          <w:szCs w:val="20"/>
        </w:rPr>
      </w:pPr>
      <w:r w:rsidRPr="00355315">
        <w:rPr>
          <w:sz w:val="20"/>
          <w:szCs w:val="20"/>
        </w:rPr>
        <w:t xml:space="preserve">Непредставление заявителем указанных в настоящем пункте административного регламента документов не является основанием для отказа в предоставлении муниципальной услуги. </w:t>
      </w:r>
    </w:p>
    <w:p w:rsidR="000D0326" w:rsidRPr="00355315" w:rsidRDefault="000D0326" w:rsidP="00355315">
      <w:pPr>
        <w:pStyle w:val="ConsPlusTitle"/>
        <w:ind w:firstLine="709"/>
        <w:jc w:val="both"/>
        <w:rPr>
          <w:rFonts w:ascii="Times New Roman" w:hAnsi="Times New Roman" w:cs="Times New Roman"/>
          <w:b w:val="0"/>
          <w:sz w:val="20"/>
          <w:szCs w:val="20"/>
        </w:rPr>
      </w:pPr>
      <w:r w:rsidRPr="00355315">
        <w:rPr>
          <w:rFonts w:ascii="Times New Roman" w:hAnsi="Times New Roman" w:cs="Times New Roman"/>
          <w:b w:val="0"/>
          <w:sz w:val="20"/>
          <w:szCs w:val="20"/>
        </w:rPr>
        <w:t>В случае, если документы, указанные в пункте 2.7. административного регламента, не представлены заявителем, получение указанных документов осуществляется специалистом администрации сельсовета путем формирования и направления межведомственных запросов.»</w:t>
      </w:r>
    </w:p>
    <w:p w:rsidR="000D0326" w:rsidRPr="00355315" w:rsidRDefault="000D0326" w:rsidP="00355315">
      <w:pPr>
        <w:ind w:firstLine="709"/>
        <w:jc w:val="both"/>
        <w:rPr>
          <w:sz w:val="20"/>
        </w:rPr>
      </w:pPr>
      <w:r w:rsidRPr="00355315">
        <w:rPr>
          <w:sz w:val="20"/>
        </w:rPr>
        <w:lastRenderedPageBreak/>
        <w:t>1.3.</w:t>
      </w:r>
      <w:r w:rsidRPr="00355315">
        <w:rPr>
          <w:b/>
          <w:sz w:val="20"/>
        </w:rPr>
        <w:t xml:space="preserve"> </w:t>
      </w:r>
      <w:r w:rsidRPr="00355315">
        <w:rPr>
          <w:sz w:val="20"/>
        </w:rPr>
        <w:t>Дополнить пункт 2.7. Регламента подпунктом 2.7.1 следующего содержания:</w:t>
      </w:r>
    </w:p>
    <w:p w:rsidR="000D0326" w:rsidRPr="00355315" w:rsidRDefault="000D0326" w:rsidP="00355315">
      <w:pPr>
        <w:pStyle w:val="Default"/>
        <w:ind w:firstLine="709"/>
        <w:jc w:val="both"/>
        <w:rPr>
          <w:sz w:val="20"/>
          <w:szCs w:val="20"/>
        </w:rPr>
      </w:pPr>
      <w:r w:rsidRPr="00355315">
        <w:rPr>
          <w:sz w:val="20"/>
          <w:szCs w:val="20"/>
        </w:rPr>
        <w:t xml:space="preserve">«2.7.1. Заявитель должен предоставить самостоятельно следующие документы, необходимые для оказания и обязательные для предоставления муниципальной услуги </w:t>
      </w:r>
    </w:p>
    <w:p w:rsidR="000D0326" w:rsidRPr="00355315" w:rsidRDefault="000D0326" w:rsidP="00355315">
      <w:pPr>
        <w:pStyle w:val="Default"/>
        <w:ind w:firstLine="709"/>
        <w:jc w:val="both"/>
        <w:rPr>
          <w:sz w:val="20"/>
          <w:szCs w:val="20"/>
        </w:rPr>
      </w:pPr>
      <w:r w:rsidRPr="00355315">
        <w:rPr>
          <w:sz w:val="20"/>
          <w:szCs w:val="20"/>
        </w:rPr>
        <w:t>- документ, подтверждающий регистрацию права собственности на жилое помещение (если право собственности на него не зарегистрировано в Едином государственном реестре недвижимости). В этом случае, заявитель обязан представить правоустанавливающие документы на объекты недвижимости, если права на них не зарегистрированы в ЕГРП.»</w:t>
      </w:r>
    </w:p>
    <w:p w:rsidR="000D0326" w:rsidRPr="00355315" w:rsidRDefault="000D0326" w:rsidP="00355315">
      <w:pPr>
        <w:pStyle w:val="ConsPlusNormal"/>
        <w:ind w:firstLine="709"/>
        <w:jc w:val="both"/>
        <w:rPr>
          <w:rFonts w:ascii="Times New Roman" w:hAnsi="Times New Roman" w:cs="Times New Roman"/>
        </w:rPr>
      </w:pPr>
      <w:r w:rsidRPr="00355315">
        <w:rPr>
          <w:rFonts w:ascii="Times New Roman" w:hAnsi="Times New Roman" w:cs="Times New Roman"/>
        </w:rPr>
        <w:t xml:space="preserve">2.  Контроль за выполнением  настоящего  постановления оставляю за собой </w:t>
      </w:r>
    </w:p>
    <w:p w:rsidR="000D0326" w:rsidRPr="00355315" w:rsidRDefault="000D0326" w:rsidP="00355315">
      <w:pPr>
        <w:ind w:firstLine="709"/>
        <w:jc w:val="both"/>
        <w:rPr>
          <w:sz w:val="20"/>
        </w:rPr>
      </w:pPr>
      <w:r w:rsidRPr="00355315">
        <w:rPr>
          <w:sz w:val="20"/>
        </w:rPr>
        <w:t xml:space="preserve">3. 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Красноярского края по адресу: </w:t>
      </w:r>
      <w:hyperlink r:id="rId9" w:history="1">
        <w:r w:rsidRPr="00355315">
          <w:rPr>
            <w:rStyle w:val="aa"/>
            <w:rFonts w:eastAsiaTheme="majorEastAsia"/>
            <w:sz w:val="20"/>
            <w:lang w:val="en-US"/>
          </w:rPr>
          <w:t>http</w:t>
        </w:r>
        <w:r w:rsidRPr="00355315">
          <w:rPr>
            <w:rStyle w:val="aa"/>
            <w:rFonts w:eastAsiaTheme="majorEastAsia"/>
            <w:sz w:val="20"/>
          </w:rPr>
          <w:t>://</w:t>
        </w:r>
        <w:r w:rsidRPr="00355315">
          <w:rPr>
            <w:rStyle w:val="aa"/>
            <w:rFonts w:eastAsiaTheme="majorEastAsia"/>
            <w:sz w:val="20"/>
            <w:lang w:val="en-US"/>
          </w:rPr>
          <w:t>ach</w:t>
        </w:r>
        <w:r w:rsidRPr="00355315">
          <w:rPr>
            <w:rStyle w:val="aa"/>
            <w:rFonts w:eastAsiaTheme="majorEastAsia"/>
            <w:sz w:val="20"/>
          </w:rPr>
          <w:t>-</w:t>
        </w:r>
        <w:r w:rsidRPr="00355315">
          <w:rPr>
            <w:rStyle w:val="aa"/>
            <w:rFonts w:eastAsiaTheme="majorEastAsia"/>
            <w:sz w:val="20"/>
            <w:lang w:val="en-US"/>
          </w:rPr>
          <w:t>rajon</w:t>
        </w:r>
        <w:r w:rsidRPr="00355315">
          <w:rPr>
            <w:rStyle w:val="aa"/>
            <w:rFonts w:eastAsiaTheme="majorEastAsia"/>
            <w:sz w:val="20"/>
          </w:rPr>
          <w:t>.</w:t>
        </w:r>
        <w:r w:rsidRPr="00355315">
          <w:rPr>
            <w:rStyle w:val="aa"/>
            <w:rFonts w:eastAsiaTheme="majorEastAsia"/>
            <w:sz w:val="20"/>
            <w:lang w:val="en-US"/>
          </w:rPr>
          <w:t>ru</w:t>
        </w:r>
        <w:r w:rsidRPr="00355315">
          <w:rPr>
            <w:rStyle w:val="aa"/>
            <w:rFonts w:eastAsiaTheme="majorEastAsia"/>
            <w:sz w:val="20"/>
          </w:rPr>
          <w:t>/</w:t>
        </w:r>
      </w:hyperlink>
      <w:r w:rsidRPr="00355315">
        <w:rPr>
          <w:sz w:val="20"/>
        </w:rPr>
        <w:t>.</w:t>
      </w:r>
    </w:p>
    <w:p w:rsidR="000D0326" w:rsidRPr="00355315" w:rsidRDefault="000D0326" w:rsidP="00355315">
      <w:pPr>
        <w:pStyle w:val="ConsPlusNormal"/>
        <w:jc w:val="both"/>
        <w:rPr>
          <w:rFonts w:ascii="Times New Roman" w:hAnsi="Times New Roman" w:cs="Times New Roman"/>
        </w:rPr>
      </w:pPr>
    </w:p>
    <w:p w:rsidR="000D0326" w:rsidRPr="00355315" w:rsidRDefault="000D0326" w:rsidP="00355315">
      <w:pPr>
        <w:pStyle w:val="ConsPlusNormal"/>
        <w:jc w:val="both"/>
        <w:rPr>
          <w:rFonts w:ascii="Times New Roman" w:hAnsi="Times New Roman" w:cs="Times New Roman"/>
        </w:rPr>
      </w:pPr>
    </w:p>
    <w:p w:rsidR="000D0326" w:rsidRPr="00355315" w:rsidRDefault="000D0326" w:rsidP="00355315">
      <w:pPr>
        <w:pStyle w:val="ConsPlusNormal"/>
        <w:ind w:firstLine="0"/>
        <w:jc w:val="both"/>
        <w:rPr>
          <w:rFonts w:ascii="Times New Roman" w:hAnsi="Times New Roman" w:cs="Times New Roman"/>
        </w:rPr>
      </w:pPr>
      <w:r w:rsidRPr="00355315">
        <w:rPr>
          <w:rFonts w:ascii="Times New Roman" w:hAnsi="Times New Roman" w:cs="Times New Roman"/>
        </w:rPr>
        <w:t xml:space="preserve">Глава сельсовета                                         </w:t>
      </w:r>
      <w:r w:rsidRPr="00355315">
        <w:rPr>
          <w:rFonts w:ascii="Times New Roman" w:hAnsi="Times New Roman" w:cs="Times New Roman"/>
        </w:rPr>
        <w:tab/>
      </w:r>
      <w:r w:rsidRPr="00355315">
        <w:rPr>
          <w:rFonts w:ascii="Times New Roman" w:hAnsi="Times New Roman" w:cs="Times New Roman"/>
        </w:rPr>
        <w:tab/>
      </w:r>
      <w:r w:rsidRPr="00355315">
        <w:rPr>
          <w:rFonts w:ascii="Times New Roman" w:hAnsi="Times New Roman" w:cs="Times New Roman"/>
        </w:rPr>
        <w:tab/>
      </w:r>
      <w:r w:rsidRPr="00355315">
        <w:rPr>
          <w:rFonts w:ascii="Times New Roman" w:hAnsi="Times New Roman" w:cs="Times New Roman"/>
        </w:rPr>
        <w:tab/>
        <w:t>Е.Н. Тимошенко</w:t>
      </w:r>
    </w:p>
    <w:p w:rsidR="000D0326" w:rsidRPr="00355315" w:rsidRDefault="000D0326" w:rsidP="00355315">
      <w:pPr>
        <w:jc w:val="both"/>
        <w:rPr>
          <w:sz w:val="20"/>
        </w:rPr>
      </w:pPr>
    </w:p>
    <w:p w:rsidR="000D0326" w:rsidRPr="00355315" w:rsidRDefault="000D0326" w:rsidP="00355315">
      <w:pPr>
        <w:jc w:val="both"/>
        <w:rPr>
          <w:sz w:val="20"/>
        </w:rPr>
      </w:pPr>
    </w:p>
    <w:p w:rsidR="000D0326" w:rsidRPr="00355315" w:rsidRDefault="000D0326" w:rsidP="00355315">
      <w:pPr>
        <w:jc w:val="both"/>
        <w:rPr>
          <w:sz w:val="20"/>
        </w:rPr>
      </w:pPr>
      <w:r w:rsidRPr="00355315">
        <w:rPr>
          <w:sz w:val="20"/>
        </w:rPr>
        <w:t>Арефьева Елена Александровна</w:t>
      </w:r>
    </w:p>
    <w:p w:rsidR="000D0326" w:rsidRPr="00355315" w:rsidRDefault="000D0326" w:rsidP="00355315">
      <w:pPr>
        <w:jc w:val="both"/>
        <w:rPr>
          <w:sz w:val="20"/>
        </w:rPr>
      </w:pPr>
      <w:r w:rsidRPr="00355315">
        <w:rPr>
          <w:sz w:val="20"/>
        </w:rPr>
        <w:t>8(39151)99-2-75</w:t>
      </w:r>
    </w:p>
    <w:p w:rsidR="002F50FF" w:rsidRPr="00355315" w:rsidRDefault="002F50FF" w:rsidP="00355315">
      <w:pPr>
        <w:jc w:val="both"/>
        <w:rPr>
          <w:sz w:val="20"/>
        </w:rPr>
      </w:pPr>
    </w:p>
    <w:p w:rsidR="001056D7" w:rsidRPr="00355315" w:rsidRDefault="001056D7" w:rsidP="00355315">
      <w:pPr>
        <w:jc w:val="both"/>
        <w:rPr>
          <w:sz w:val="20"/>
        </w:rPr>
      </w:pPr>
      <w:r w:rsidRPr="00355315">
        <w:rPr>
          <w:noProof/>
          <w:sz w:val="20"/>
        </w:rPr>
        <w:drawing>
          <wp:anchor distT="0" distB="0" distL="114300" distR="114300" simplePos="0" relativeHeight="251691008" behindDoc="1" locked="0" layoutInCell="1" allowOverlap="1">
            <wp:simplePos x="0" y="0"/>
            <wp:positionH relativeFrom="column">
              <wp:posOffset>2045335</wp:posOffset>
            </wp:positionH>
            <wp:positionV relativeFrom="paragraph">
              <wp:posOffset>26670</wp:posOffset>
            </wp:positionV>
            <wp:extent cx="523875" cy="647700"/>
            <wp:effectExtent l="19050" t="0" r="9525" b="0"/>
            <wp:wrapNone/>
            <wp:docPr id="4"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1056D7" w:rsidRPr="00355315" w:rsidRDefault="001056D7" w:rsidP="00355315">
      <w:pPr>
        <w:jc w:val="both"/>
        <w:rPr>
          <w:sz w:val="20"/>
        </w:rPr>
      </w:pPr>
    </w:p>
    <w:p w:rsidR="001056D7" w:rsidRPr="00355315" w:rsidRDefault="001056D7" w:rsidP="00355315">
      <w:pPr>
        <w:jc w:val="both"/>
        <w:rPr>
          <w:sz w:val="20"/>
        </w:rPr>
      </w:pPr>
    </w:p>
    <w:p w:rsidR="001056D7" w:rsidRPr="00355315" w:rsidRDefault="001056D7" w:rsidP="00355315">
      <w:pPr>
        <w:jc w:val="both"/>
        <w:rPr>
          <w:sz w:val="20"/>
        </w:rPr>
      </w:pPr>
    </w:p>
    <w:p w:rsidR="001056D7" w:rsidRPr="00355315" w:rsidRDefault="001056D7" w:rsidP="00355315">
      <w:pPr>
        <w:suppressAutoHyphens/>
        <w:rPr>
          <w:sz w:val="20"/>
        </w:rPr>
      </w:pPr>
      <w:r w:rsidRPr="00355315">
        <w:rPr>
          <w:sz w:val="20"/>
        </w:rPr>
        <w:t xml:space="preserve">                                              </w:t>
      </w:r>
    </w:p>
    <w:p w:rsidR="001056D7" w:rsidRPr="00355315" w:rsidRDefault="001056D7" w:rsidP="00355315">
      <w:pPr>
        <w:jc w:val="center"/>
        <w:rPr>
          <w:bCs/>
          <w:sz w:val="20"/>
        </w:rPr>
      </w:pPr>
      <w:r w:rsidRPr="00355315">
        <w:rPr>
          <w:sz w:val="20"/>
        </w:rPr>
        <w:t>АДМИНИСТРАЦИЯ ЯСТРЕБОВСКОГО СЕЛЬСОВЕТА</w:t>
      </w:r>
    </w:p>
    <w:p w:rsidR="001056D7" w:rsidRPr="00355315" w:rsidRDefault="001056D7" w:rsidP="00355315">
      <w:pPr>
        <w:jc w:val="center"/>
        <w:rPr>
          <w:sz w:val="20"/>
        </w:rPr>
      </w:pPr>
      <w:r w:rsidRPr="00355315">
        <w:rPr>
          <w:sz w:val="20"/>
        </w:rPr>
        <w:t xml:space="preserve">АЧИНСКОГО РАЙОНА </w:t>
      </w:r>
    </w:p>
    <w:p w:rsidR="001056D7" w:rsidRPr="00355315" w:rsidRDefault="001056D7" w:rsidP="00355315">
      <w:pPr>
        <w:jc w:val="center"/>
        <w:rPr>
          <w:sz w:val="20"/>
        </w:rPr>
      </w:pPr>
      <w:r w:rsidRPr="00355315">
        <w:rPr>
          <w:sz w:val="20"/>
        </w:rPr>
        <w:t>КРАСНОЯРСКОГО КРАЯ</w:t>
      </w:r>
    </w:p>
    <w:p w:rsidR="001056D7" w:rsidRPr="00355315" w:rsidRDefault="001056D7" w:rsidP="00355315">
      <w:pPr>
        <w:pStyle w:val="af0"/>
        <w:suppressAutoHyphens/>
        <w:rPr>
          <w:bCs/>
          <w:i/>
          <w:iCs/>
          <w:sz w:val="20"/>
        </w:rPr>
      </w:pPr>
    </w:p>
    <w:p w:rsidR="001056D7" w:rsidRPr="00355315" w:rsidRDefault="001056D7" w:rsidP="00355315">
      <w:pPr>
        <w:pStyle w:val="af0"/>
        <w:suppressAutoHyphens/>
        <w:rPr>
          <w:bCs/>
          <w:i/>
          <w:iCs/>
          <w:sz w:val="20"/>
        </w:rPr>
      </w:pPr>
    </w:p>
    <w:p w:rsidR="001056D7" w:rsidRPr="00355315" w:rsidRDefault="001056D7" w:rsidP="00355315">
      <w:pPr>
        <w:pStyle w:val="1"/>
        <w:suppressAutoHyphens/>
        <w:jc w:val="center"/>
        <w:rPr>
          <w:sz w:val="20"/>
          <w:szCs w:val="20"/>
        </w:rPr>
      </w:pPr>
      <w:r w:rsidRPr="00355315">
        <w:rPr>
          <w:sz w:val="20"/>
          <w:szCs w:val="20"/>
        </w:rPr>
        <w:t xml:space="preserve">П О С Т А Н О В Л Е Н И Е  </w:t>
      </w:r>
    </w:p>
    <w:p w:rsidR="001056D7" w:rsidRPr="00355315" w:rsidRDefault="001056D7" w:rsidP="00355315">
      <w:pPr>
        <w:tabs>
          <w:tab w:val="left" w:pos="7890"/>
        </w:tabs>
        <w:rPr>
          <w:rFonts w:eastAsia="Arial Unicode MS"/>
          <w:sz w:val="20"/>
        </w:rPr>
      </w:pPr>
      <w:r w:rsidRPr="00355315">
        <w:rPr>
          <w:rFonts w:eastAsia="Arial Unicode MS"/>
          <w:sz w:val="20"/>
        </w:rPr>
        <w:tab/>
        <w:t xml:space="preserve">   </w:t>
      </w:r>
    </w:p>
    <w:p w:rsidR="001056D7" w:rsidRPr="00355315" w:rsidRDefault="001056D7" w:rsidP="00355315">
      <w:pPr>
        <w:rPr>
          <w:sz w:val="20"/>
        </w:rPr>
      </w:pPr>
    </w:p>
    <w:p w:rsidR="001056D7" w:rsidRPr="00355315" w:rsidRDefault="001056D7" w:rsidP="00355315">
      <w:pPr>
        <w:rPr>
          <w:sz w:val="20"/>
        </w:rPr>
      </w:pPr>
      <w:r w:rsidRPr="00355315">
        <w:rPr>
          <w:sz w:val="20"/>
        </w:rPr>
        <w:t>10.04.2023                                      с. Ястребово                                     №18-П</w:t>
      </w:r>
    </w:p>
    <w:p w:rsidR="001056D7" w:rsidRPr="00355315" w:rsidRDefault="001056D7" w:rsidP="00355315">
      <w:pPr>
        <w:rPr>
          <w:sz w:val="20"/>
        </w:rPr>
      </w:pPr>
    </w:p>
    <w:p w:rsidR="001056D7" w:rsidRPr="00355315" w:rsidRDefault="001056D7" w:rsidP="00355315">
      <w:pPr>
        <w:rPr>
          <w:sz w:val="20"/>
        </w:rPr>
      </w:pPr>
    </w:p>
    <w:p w:rsidR="001056D7" w:rsidRPr="00355315" w:rsidRDefault="001056D7" w:rsidP="00355315">
      <w:pPr>
        <w:rPr>
          <w:sz w:val="20"/>
        </w:rPr>
      </w:pPr>
      <w:r w:rsidRPr="00355315">
        <w:rPr>
          <w:sz w:val="20"/>
        </w:rPr>
        <w:lastRenderedPageBreak/>
        <w:t> </w:t>
      </w:r>
      <w:r w:rsidRPr="00355315">
        <w:rPr>
          <w:rStyle w:val="35"/>
          <w:iCs/>
          <w:sz w:val="20"/>
        </w:rPr>
        <w:t>О внесении изменений в Постановление администрации Ястребовского сельсовета от 08.12.2014 №103-П</w:t>
      </w:r>
      <w:r w:rsidRPr="00355315">
        <w:rPr>
          <w:sz w:val="20"/>
        </w:rPr>
        <w:t xml:space="preserve"> Об утверждении административного регламента предоставления муниципальной услуги «Присвоение адресов земельным участкам, зданиям, сооружениям и помещениям на территории Ястребовского сельсовета»</w:t>
      </w:r>
    </w:p>
    <w:p w:rsidR="001056D7" w:rsidRPr="00355315" w:rsidRDefault="001056D7" w:rsidP="00355315">
      <w:pPr>
        <w:rPr>
          <w:sz w:val="20"/>
        </w:rPr>
      </w:pPr>
    </w:p>
    <w:p w:rsidR="001056D7" w:rsidRPr="00355315" w:rsidRDefault="001056D7" w:rsidP="00355315">
      <w:pPr>
        <w:rPr>
          <w:sz w:val="20"/>
        </w:rPr>
      </w:pPr>
    </w:p>
    <w:p w:rsidR="001056D7" w:rsidRPr="00355315" w:rsidRDefault="001056D7" w:rsidP="00355315">
      <w:pPr>
        <w:ind w:firstLine="709"/>
        <w:rPr>
          <w:bCs/>
          <w:sz w:val="20"/>
        </w:rPr>
      </w:pPr>
      <w:r w:rsidRPr="00355315">
        <w:rPr>
          <w:bCs/>
          <w:sz w:val="20"/>
        </w:rPr>
        <w:t xml:space="preserve">В целях приведения нормативного правового акта в соответствие с Федеральным законом </w:t>
      </w:r>
      <w:r w:rsidRPr="00355315">
        <w:rPr>
          <w:sz w:val="20"/>
        </w:rPr>
        <w:t>от 27.07.2010 № 210-ФЗ «Об организации предоставления государственных и муниципальных услуг»</w:t>
      </w:r>
      <w:r w:rsidRPr="00355315">
        <w:rPr>
          <w:bCs/>
          <w:sz w:val="20"/>
        </w:rPr>
        <w:t>, руководствуясь статьями 14, 17, 33 Устава Ястребовского сельсовета Ачинского района  Красноярского края, ПОСТАНОВЛЯЮ:</w:t>
      </w:r>
    </w:p>
    <w:p w:rsidR="001056D7" w:rsidRPr="00355315" w:rsidRDefault="001056D7" w:rsidP="00355315">
      <w:pPr>
        <w:ind w:firstLine="708"/>
        <w:rPr>
          <w:bCs/>
          <w:sz w:val="20"/>
        </w:rPr>
      </w:pPr>
    </w:p>
    <w:p w:rsidR="001056D7" w:rsidRPr="00355315" w:rsidRDefault="001056D7" w:rsidP="00355315">
      <w:pPr>
        <w:ind w:firstLine="708"/>
        <w:rPr>
          <w:sz w:val="20"/>
        </w:rPr>
      </w:pPr>
      <w:r w:rsidRPr="00355315">
        <w:rPr>
          <w:bCs/>
          <w:sz w:val="20"/>
        </w:rPr>
        <w:t xml:space="preserve">1. Внести изменения и дополнения  в Постановление администрации Ястребовского сельсовета </w:t>
      </w:r>
      <w:r w:rsidRPr="00355315">
        <w:rPr>
          <w:rStyle w:val="35"/>
          <w:iCs/>
          <w:sz w:val="20"/>
        </w:rPr>
        <w:t>от 08.12.2014 №103-П</w:t>
      </w:r>
      <w:r w:rsidRPr="00355315">
        <w:rPr>
          <w:sz w:val="20"/>
        </w:rPr>
        <w:t xml:space="preserve"> «Об утверждении административного регламента предоставления муниципальной услуги «Присвоение адресов земельным участкам, зданиям, сооружениям и помещениям на территории Ястребовского сельсовета»</w:t>
      </w:r>
      <w:r w:rsidRPr="00355315">
        <w:rPr>
          <w:b/>
          <w:sz w:val="20"/>
        </w:rPr>
        <w:t xml:space="preserve"> </w:t>
      </w:r>
      <w:r w:rsidRPr="00355315">
        <w:rPr>
          <w:sz w:val="20"/>
        </w:rPr>
        <w:t>следующие изменения:</w:t>
      </w:r>
    </w:p>
    <w:p w:rsidR="001056D7" w:rsidRPr="00355315" w:rsidRDefault="001056D7" w:rsidP="00355315">
      <w:pPr>
        <w:autoSpaceDE w:val="0"/>
        <w:autoSpaceDN w:val="0"/>
        <w:adjustRightInd w:val="0"/>
        <w:ind w:firstLine="709"/>
        <w:rPr>
          <w:sz w:val="20"/>
        </w:rPr>
      </w:pPr>
      <w:r w:rsidRPr="00355315">
        <w:rPr>
          <w:sz w:val="20"/>
        </w:rPr>
        <w:t>1.1. Пункт 2.7. Раздела 2 дополнить абзацем следующего содержания:</w:t>
      </w:r>
    </w:p>
    <w:p w:rsidR="001056D7" w:rsidRPr="00355315" w:rsidRDefault="001056D7" w:rsidP="00355315">
      <w:pPr>
        <w:autoSpaceDE w:val="0"/>
        <w:autoSpaceDN w:val="0"/>
        <w:adjustRightInd w:val="0"/>
        <w:ind w:firstLine="709"/>
        <w:rPr>
          <w:sz w:val="20"/>
        </w:rPr>
      </w:pPr>
      <w:r w:rsidRPr="00355315">
        <w:rPr>
          <w:sz w:val="20"/>
        </w:rPr>
        <w:t>«П</w:t>
      </w:r>
      <w:r w:rsidRPr="00355315">
        <w:rPr>
          <w:sz w:val="20"/>
          <w:shd w:val="clear" w:color="auto" w:fill="FFFFFF"/>
        </w:rPr>
        <w:t>редоставления на бумажном носителе документов и информации, электронные образы которых ранее были заверены в соответствии с пунктом 7.2 ч.1 ст.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355315">
        <w:rPr>
          <w:sz w:val="20"/>
        </w:rPr>
        <w:t>»</w:t>
      </w:r>
    </w:p>
    <w:p w:rsidR="001056D7" w:rsidRPr="00355315" w:rsidRDefault="001056D7" w:rsidP="00355315">
      <w:pPr>
        <w:autoSpaceDE w:val="0"/>
        <w:autoSpaceDN w:val="0"/>
        <w:adjustRightInd w:val="0"/>
        <w:ind w:firstLine="709"/>
        <w:rPr>
          <w:sz w:val="20"/>
        </w:rPr>
      </w:pPr>
      <w:r w:rsidRPr="00355315">
        <w:rPr>
          <w:sz w:val="20"/>
        </w:rPr>
        <w:t>1.2. Пункт 2.7. Раздела 2 дополнить подпунктом 2.7.1.  следующего содержания:</w:t>
      </w:r>
    </w:p>
    <w:p w:rsidR="001056D7" w:rsidRPr="00355315" w:rsidRDefault="001056D7" w:rsidP="00355315">
      <w:pPr>
        <w:pStyle w:val="Default"/>
        <w:ind w:firstLine="708"/>
        <w:jc w:val="both"/>
        <w:rPr>
          <w:sz w:val="20"/>
          <w:szCs w:val="20"/>
        </w:rPr>
      </w:pPr>
      <w:r w:rsidRPr="00355315">
        <w:rPr>
          <w:sz w:val="20"/>
          <w:szCs w:val="20"/>
        </w:rPr>
        <w:t xml:space="preserve">«2.7.1. Перечень документов, необходимых для предоставления муниципальной услуги, которые заявитель вправе предоставить по собственной инициативе: </w:t>
      </w:r>
    </w:p>
    <w:p w:rsidR="001056D7" w:rsidRPr="00355315" w:rsidRDefault="001056D7" w:rsidP="00355315">
      <w:pPr>
        <w:ind w:firstLine="709"/>
        <w:rPr>
          <w:sz w:val="20"/>
        </w:rPr>
      </w:pPr>
      <w:r w:rsidRPr="00355315">
        <w:rPr>
          <w:sz w:val="20"/>
        </w:rPr>
        <w:t>1) копию технического паспорта на объект;</w:t>
      </w:r>
    </w:p>
    <w:p w:rsidR="001056D7" w:rsidRPr="00355315" w:rsidRDefault="001056D7" w:rsidP="00355315">
      <w:pPr>
        <w:ind w:firstLine="709"/>
        <w:rPr>
          <w:sz w:val="20"/>
        </w:rPr>
      </w:pPr>
      <w:r w:rsidRPr="00355315">
        <w:rPr>
          <w:sz w:val="20"/>
        </w:rPr>
        <w:t xml:space="preserve">2) копию правоустанавливающих документов на земельный участок; </w:t>
      </w:r>
    </w:p>
    <w:p w:rsidR="001056D7" w:rsidRPr="00355315" w:rsidRDefault="001056D7" w:rsidP="00355315">
      <w:pPr>
        <w:ind w:firstLine="709"/>
        <w:rPr>
          <w:sz w:val="20"/>
        </w:rPr>
      </w:pPr>
      <w:r w:rsidRPr="00355315">
        <w:rPr>
          <w:sz w:val="20"/>
        </w:rPr>
        <w:t xml:space="preserve">3) правоустанавливающие документы на объект недвижимости; </w:t>
      </w:r>
    </w:p>
    <w:p w:rsidR="001056D7" w:rsidRPr="00355315" w:rsidRDefault="001056D7" w:rsidP="00355315">
      <w:pPr>
        <w:ind w:firstLine="709"/>
        <w:rPr>
          <w:sz w:val="20"/>
        </w:rPr>
      </w:pPr>
      <w:r w:rsidRPr="00355315">
        <w:rPr>
          <w:sz w:val="20"/>
        </w:rPr>
        <w:t xml:space="preserve">4) копию разрешения на ввод объекта в эксплуатацию (для вновь построенных объектов). </w:t>
      </w:r>
    </w:p>
    <w:p w:rsidR="001056D7" w:rsidRPr="00355315" w:rsidRDefault="001056D7" w:rsidP="00355315">
      <w:pPr>
        <w:pStyle w:val="Default"/>
        <w:ind w:firstLine="708"/>
        <w:jc w:val="both"/>
        <w:rPr>
          <w:color w:val="auto"/>
          <w:sz w:val="20"/>
          <w:szCs w:val="20"/>
        </w:rPr>
      </w:pPr>
      <w:r w:rsidRPr="00355315">
        <w:rPr>
          <w:color w:val="auto"/>
          <w:sz w:val="20"/>
          <w:szCs w:val="20"/>
        </w:rPr>
        <w:t xml:space="preserve">Непредставление заявителем указанных в настоящем пункте административного регламента документов не является основанием для отказа в предоставлении муниципальной услуги. </w:t>
      </w:r>
    </w:p>
    <w:p w:rsidR="001056D7" w:rsidRPr="00355315" w:rsidRDefault="001056D7" w:rsidP="00355315">
      <w:pPr>
        <w:ind w:firstLine="708"/>
        <w:rPr>
          <w:sz w:val="20"/>
        </w:rPr>
      </w:pPr>
      <w:r w:rsidRPr="00355315">
        <w:rPr>
          <w:sz w:val="20"/>
        </w:rPr>
        <w:t xml:space="preserve">В случае, если документы, указанные в пункте 2.7.1. административного регламента, не представлены заявителем, получение указанных документов </w:t>
      </w:r>
      <w:r w:rsidRPr="00355315">
        <w:rPr>
          <w:sz w:val="20"/>
        </w:rPr>
        <w:lastRenderedPageBreak/>
        <w:t>осуществляется специалистом администрации сельсовета путем формирования и направления межведомственных запросов.»</w:t>
      </w:r>
    </w:p>
    <w:p w:rsidR="001056D7" w:rsidRPr="00355315" w:rsidRDefault="001056D7" w:rsidP="00355315">
      <w:pPr>
        <w:ind w:firstLine="708"/>
        <w:rPr>
          <w:sz w:val="20"/>
        </w:rPr>
      </w:pPr>
      <w:r w:rsidRPr="00355315">
        <w:rPr>
          <w:sz w:val="20"/>
        </w:rPr>
        <w:t>1.3. В Пункте 2.7. Раздела 2 абзац следующий за подпунктом 7) исключить.</w:t>
      </w:r>
    </w:p>
    <w:p w:rsidR="001056D7" w:rsidRPr="00355315" w:rsidRDefault="001056D7" w:rsidP="00355315">
      <w:pPr>
        <w:ind w:firstLine="709"/>
        <w:rPr>
          <w:bCs/>
          <w:sz w:val="20"/>
        </w:rPr>
      </w:pPr>
      <w:r w:rsidRPr="00355315">
        <w:rPr>
          <w:bCs/>
          <w:sz w:val="20"/>
        </w:rPr>
        <w:t>2. Контроль за исполнением  постановления оставляю за собой.</w:t>
      </w:r>
    </w:p>
    <w:p w:rsidR="001056D7" w:rsidRPr="00355315" w:rsidRDefault="001056D7" w:rsidP="00355315">
      <w:pPr>
        <w:widowControl w:val="0"/>
        <w:ind w:firstLine="709"/>
        <w:rPr>
          <w:sz w:val="20"/>
          <w:u w:val="single"/>
        </w:rPr>
      </w:pPr>
      <w:r w:rsidRPr="00355315">
        <w:rPr>
          <w:bCs/>
          <w:sz w:val="20"/>
        </w:rPr>
        <w:t>3.</w:t>
      </w:r>
      <w:r w:rsidRPr="00355315">
        <w:rPr>
          <w:sz w:val="20"/>
        </w:rPr>
        <w:t xml:space="preserve"> Настоящее 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в сети «Интернет» по адресу: </w:t>
      </w:r>
      <w:r w:rsidRPr="00355315">
        <w:rPr>
          <w:sz w:val="20"/>
          <w:u w:val="single"/>
          <w:lang w:val="en-US"/>
        </w:rPr>
        <w:t>http</w:t>
      </w:r>
      <w:r w:rsidRPr="00355315">
        <w:rPr>
          <w:sz w:val="20"/>
          <w:u w:val="single"/>
        </w:rPr>
        <w:t>:// www.</w:t>
      </w:r>
      <w:r w:rsidRPr="00355315">
        <w:rPr>
          <w:sz w:val="20"/>
          <w:u w:val="single"/>
          <w:lang w:val="en-US"/>
        </w:rPr>
        <w:t>ach</w:t>
      </w:r>
      <w:r w:rsidRPr="00355315">
        <w:rPr>
          <w:sz w:val="20"/>
          <w:u w:val="single"/>
        </w:rPr>
        <w:t>-</w:t>
      </w:r>
      <w:r w:rsidRPr="00355315">
        <w:rPr>
          <w:sz w:val="20"/>
          <w:u w:val="single"/>
          <w:lang w:val="en-US"/>
        </w:rPr>
        <w:t>rajon</w:t>
      </w:r>
      <w:r w:rsidRPr="00355315">
        <w:rPr>
          <w:sz w:val="20"/>
          <w:u w:val="single"/>
        </w:rPr>
        <w:t>.</w:t>
      </w:r>
      <w:r w:rsidRPr="00355315">
        <w:rPr>
          <w:sz w:val="20"/>
          <w:u w:val="single"/>
          <w:lang w:val="en-US"/>
        </w:rPr>
        <w:t>ru</w:t>
      </w:r>
    </w:p>
    <w:p w:rsidR="001056D7" w:rsidRPr="00355315" w:rsidRDefault="001056D7" w:rsidP="00355315">
      <w:pPr>
        <w:ind w:firstLine="720"/>
        <w:rPr>
          <w:bCs/>
          <w:sz w:val="20"/>
        </w:rPr>
      </w:pPr>
      <w:r w:rsidRPr="00355315">
        <w:rPr>
          <w:bCs/>
          <w:sz w:val="20"/>
        </w:rPr>
        <w:t xml:space="preserve"> </w:t>
      </w:r>
    </w:p>
    <w:p w:rsidR="001056D7" w:rsidRPr="00355315" w:rsidRDefault="001056D7" w:rsidP="00355315">
      <w:pPr>
        <w:rPr>
          <w:bCs/>
          <w:sz w:val="20"/>
        </w:rPr>
      </w:pPr>
    </w:p>
    <w:p w:rsidR="001056D7" w:rsidRPr="00355315" w:rsidRDefault="001056D7" w:rsidP="00355315">
      <w:pPr>
        <w:rPr>
          <w:bCs/>
          <w:sz w:val="20"/>
        </w:rPr>
      </w:pPr>
      <w:r w:rsidRPr="00355315">
        <w:rPr>
          <w:bCs/>
          <w:sz w:val="20"/>
        </w:rPr>
        <w:t>Глава сельсовета</w:t>
      </w:r>
      <w:r w:rsidRPr="00355315">
        <w:rPr>
          <w:bCs/>
          <w:sz w:val="20"/>
        </w:rPr>
        <w:tab/>
      </w:r>
      <w:r w:rsidRPr="00355315">
        <w:rPr>
          <w:bCs/>
          <w:sz w:val="20"/>
        </w:rPr>
        <w:tab/>
        <w:t xml:space="preserve">              </w:t>
      </w:r>
      <w:r w:rsidRPr="00355315">
        <w:rPr>
          <w:bCs/>
          <w:sz w:val="20"/>
        </w:rPr>
        <w:tab/>
      </w:r>
      <w:r w:rsidRPr="00355315">
        <w:rPr>
          <w:bCs/>
          <w:sz w:val="20"/>
        </w:rPr>
        <w:tab/>
        <w:t xml:space="preserve">                                  Е.Н.Тимошенко</w:t>
      </w:r>
    </w:p>
    <w:p w:rsidR="001056D7" w:rsidRPr="00355315" w:rsidRDefault="001056D7" w:rsidP="00355315">
      <w:pPr>
        <w:rPr>
          <w:bCs/>
          <w:sz w:val="20"/>
        </w:rPr>
      </w:pPr>
    </w:p>
    <w:p w:rsidR="002F50FF" w:rsidRPr="00355315" w:rsidRDefault="002F50FF" w:rsidP="00355315">
      <w:pPr>
        <w:rPr>
          <w:bCs/>
          <w:sz w:val="20"/>
        </w:rPr>
      </w:pPr>
    </w:p>
    <w:p w:rsidR="001056D7" w:rsidRPr="00355315" w:rsidRDefault="001056D7" w:rsidP="00355315">
      <w:pPr>
        <w:rPr>
          <w:bCs/>
          <w:sz w:val="20"/>
        </w:rPr>
      </w:pPr>
      <w:r w:rsidRPr="00355315">
        <w:rPr>
          <w:bCs/>
          <w:sz w:val="20"/>
        </w:rPr>
        <w:t>Арефьева Елена Александровна</w:t>
      </w:r>
    </w:p>
    <w:p w:rsidR="001056D7" w:rsidRPr="00355315" w:rsidRDefault="001056D7" w:rsidP="00355315">
      <w:pPr>
        <w:rPr>
          <w:sz w:val="20"/>
        </w:rPr>
      </w:pPr>
      <w:r w:rsidRPr="00355315">
        <w:rPr>
          <w:bCs/>
          <w:sz w:val="20"/>
        </w:rPr>
        <w:t xml:space="preserve">  8(39151)99-2-75</w:t>
      </w:r>
      <w:r w:rsidRPr="00355315">
        <w:rPr>
          <w:sz w:val="20"/>
        </w:rPr>
        <w:t xml:space="preserve"> </w:t>
      </w:r>
    </w:p>
    <w:p w:rsidR="000643E6" w:rsidRPr="00355315" w:rsidRDefault="000643E6" w:rsidP="00355315">
      <w:pPr>
        <w:suppressAutoHyphens/>
        <w:jc w:val="center"/>
        <w:rPr>
          <w:sz w:val="20"/>
        </w:rPr>
      </w:pPr>
      <w:r w:rsidRPr="00355315">
        <w:rPr>
          <w:sz w:val="20"/>
        </w:rPr>
        <w:t xml:space="preserve">                                                </w:t>
      </w:r>
    </w:p>
    <w:p w:rsidR="008D73EA" w:rsidRPr="00355315" w:rsidRDefault="009A1808" w:rsidP="00355315">
      <w:pPr>
        <w:pStyle w:val="7"/>
        <w:suppressAutoHyphens/>
        <w:spacing w:before="0"/>
        <w:jc w:val="center"/>
        <w:rPr>
          <w:rFonts w:ascii="Times New Roman" w:hAnsi="Times New Roman" w:cs="Times New Roman"/>
          <w:bCs/>
          <w:sz w:val="20"/>
        </w:rPr>
      </w:pPr>
      <w:r w:rsidRPr="00355315">
        <w:rPr>
          <w:rFonts w:ascii="Times New Roman" w:hAnsi="Times New Roman" w:cs="Times New Roman"/>
          <w:bCs/>
          <w:noProof/>
          <w:sz w:val="20"/>
        </w:rPr>
        <w:drawing>
          <wp:anchor distT="0" distB="0" distL="114300" distR="114300" simplePos="0" relativeHeight="251693056" behindDoc="1" locked="0" layoutInCell="1" allowOverlap="1">
            <wp:simplePos x="0" y="0"/>
            <wp:positionH relativeFrom="column">
              <wp:posOffset>2045335</wp:posOffset>
            </wp:positionH>
            <wp:positionV relativeFrom="paragraph">
              <wp:posOffset>20320</wp:posOffset>
            </wp:positionV>
            <wp:extent cx="523875" cy="647700"/>
            <wp:effectExtent l="19050" t="0" r="9525" b="0"/>
            <wp:wrapNone/>
            <wp:docPr id="5"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8D73EA" w:rsidRPr="00355315" w:rsidRDefault="008D73EA" w:rsidP="00355315">
      <w:pPr>
        <w:pStyle w:val="7"/>
        <w:suppressAutoHyphens/>
        <w:spacing w:before="0"/>
        <w:jc w:val="center"/>
        <w:rPr>
          <w:rFonts w:ascii="Times New Roman" w:hAnsi="Times New Roman" w:cs="Times New Roman"/>
          <w:bCs/>
          <w:sz w:val="20"/>
        </w:rPr>
      </w:pPr>
    </w:p>
    <w:p w:rsidR="000643E6" w:rsidRPr="00355315" w:rsidRDefault="000643E6" w:rsidP="00355315">
      <w:pPr>
        <w:pStyle w:val="7"/>
        <w:suppressAutoHyphens/>
        <w:spacing w:before="0"/>
        <w:jc w:val="center"/>
        <w:rPr>
          <w:rFonts w:ascii="Times New Roman" w:eastAsia="Times New Roman" w:hAnsi="Times New Roman" w:cs="Times New Roman"/>
          <w:i w:val="0"/>
          <w:iCs w:val="0"/>
          <w:color w:val="auto"/>
          <w:sz w:val="20"/>
        </w:rPr>
      </w:pPr>
    </w:p>
    <w:p w:rsidR="0003153B" w:rsidRPr="00355315" w:rsidRDefault="0003153B" w:rsidP="00355315">
      <w:pPr>
        <w:rPr>
          <w:sz w:val="20"/>
        </w:rPr>
      </w:pPr>
    </w:p>
    <w:p w:rsidR="009A1808" w:rsidRPr="00355315" w:rsidRDefault="009A1808" w:rsidP="00355315">
      <w:pPr>
        <w:rPr>
          <w:sz w:val="20"/>
        </w:rPr>
      </w:pPr>
    </w:p>
    <w:p w:rsidR="000643E6" w:rsidRPr="00355315" w:rsidRDefault="000643E6" w:rsidP="00355315">
      <w:pPr>
        <w:jc w:val="center"/>
        <w:rPr>
          <w:bCs/>
          <w:sz w:val="20"/>
        </w:rPr>
      </w:pPr>
      <w:r w:rsidRPr="00355315">
        <w:rPr>
          <w:sz w:val="20"/>
        </w:rPr>
        <w:t>АДМИНИСТРАЦИЯ ЯСТРЕБОВСКОГО СЕЛЬСОВЕТА</w:t>
      </w:r>
    </w:p>
    <w:p w:rsidR="000643E6" w:rsidRPr="00355315" w:rsidRDefault="000643E6" w:rsidP="00355315">
      <w:pPr>
        <w:jc w:val="center"/>
        <w:rPr>
          <w:sz w:val="20"/>
        </w:rPr>
      </w:pPr>
      <w:r w:rsidRPr="00355315">
        <w:rPr>
          <w:sz w:val="20"/>
        </w:rPr>
        <w:t xml:space="preserve">АЧИНСКОГО РАЙОНА </w:t>
      </w:r>
    </w:p>
    <w:p w:rsidR="000643E6" w:rsidRPr="00355315" w:rsidRDefault="000643E6" w:rsidP="00355315">
      <w:pPr>
        <w:jc w:val="center"/>
        <w:rPr>
          <w:sz w:val="20"/>
        </w:rPr>
      </w:pPr>
      <w:r w:rsidRPr="00355315">
        <w:rPr>
          <w:sz w:val="20"/>
        </w:rPr>
        <w:t>КРАСНОЯРСКОГО КРАЯ</w:t>
      </w:r>
    </w:p>
    <w:p w:rsidR="000643E6" w:rsidRPr="00355315" w:rsidRDefault="000643E6" w:rsidP="00355315">
      <w:pPr>
        <w:pStyle w:val="af0"/>
        <w:suppressAutoHyphens/>
        <w:rPr>
          <w:bCs/>
          <w:i/>
          <w:iCs/>
          <w:sz w:val="20"/>
        </w:rPr>
      </w:pPr>
    </w:p>
    <w:p w:rsidR="000643E6" w:rsidRPr="00355315" w:rsidRDefault="000643E6" w:rsidP="00355315">
      <w:pPr>
        <w:pStyle w:val="af0"/>
        <w:suppressAutoHyphens/>
        <w:rPr>
          <w:bCs/>
          <w:i/>
          <w:iCs/>
          <w:sz w:val="20"/>
        </w:rPr>
      </w:pPr>
    </w:p>
    <w:p w:rsidR="000643E6" w:rsidRPr="00355315" w:rsidRDefault="000643E6" w:rsidP="00355315">
      <w:pPr>
        <w:pStyle w:val="1"/>
        <w:suppressAutoHyphens/>
        <w:jc w:val="center"/>
        <w:rPr>
          <w:sz w:val="20"/>
          <w:szCs w:val="20"/>
        </w:rPr>
      </w:pPr>
      <w:r w:rsidRPr="00355315">
        <w:rPr>
          <w:sz w:val="20"/>
          <w:szCs w:val="20"/>
        </w:rPr>
        <w:t xml:space="preserve">П О С Т А Н О В Л Е Н И Е  </w:t>
      </w:r>
    </w:p>
    <w:p w:rsidR="000643E6" w:rsidRPr="00355315" w:rsidRDefault="000643E6" w:rsidP="00355315">
      <w:pPr>
        <w:tabs>
          <w:tab w:val="left" w:pos="7890"/>
        </w:tabs>
        <w:rPr>
          <w:rFonts w:eastAsia="Arial Unicode MS"/>
          <w:sz w:val="20"/>
        </w:rPr>
      </w:pPr>
      <w:r w:rsidRPr="00355315">
        <w:rPr>
          <w:rFonts w:eastAsia="Arial Unicode MS"/>
          <w:sz w:val="20"/>
        </w:rPr>
        <w:tab/>
        <w:t xml:space="preserve">   </w:t>
      </w:r>
    </w:p>
    <w:p w:rsidR="000643E6" w:rsidRPr="00355315" w:rsidRDefault="000643E6" w:rsidP="00355315">
      <w:pPr>
        <w:rPr>
          <w:sz w:val="20"/>
        </w:rPr>
      </w:pPr>
    </w:p>
    <w:p w:rsidR="000643E6" w:rsidRPr="00355315" w:rsidRDefault="000643E6" w:rsidP="00355315">
      <w:pPr>
        <w:rPr>
          <w:sz w:val="20"/>
        </w:rPr>
      </w:pPr>
      <w:r w:rsidRPr="00355315">
        <w:rPr>
          <w:sz w:val="20"/>
        </w:rPr>
        <w:t xml:space="preserve">10.04.2023                       </w:t>
      </w:r>
      <w:r w:rsidR="0003153B" w:rsidRPr="00355315">
        <w:rPr>
          <w:sz w:val="20"/>
        </w:rPr>
        <w:t xml:space="preserve">    </w:t>
      </w:r>
      <w:r w:rsidRPr="00355315">
        <w:rPr>
          <w:sz w:val="20"/>
        </w:rPr>
        <w:t xml:space="preserve">               с. Ястребово                                     №19-П</w:t>
      </w:r>
    </w:p>
    <w:p w:rsidR="000643E6" w:rsidRPr="00355315" w:rsidRDefault="000643E6" w:rsidP="00355315">
      <w:pPr>
        <w:rPr>
          <w:sz w:val="20"/>
        </w:rPr>
      </w:pPr>
    </w:p>
    <w:p w:rsidR="000643E6" w:rsidRPr="00355315" w:rsidRDefault="000643E6" w:rsidP="00355315">
      <w:pPr>
        <w:rPr>
          <w:sz w:val="20"/>
        </w:rPr>
      </w:pPr>
    </w:p>
    <w:p w:rsidR="000643E6" w:rsidRPr="00355315" w:rsidRDefault="000643E6" w:rsidP="00355315">
      <w:pPr>
        <w:rPr>
          <w:sz w:val="20"/>
        </w:rPr>
      </w:pPr>
      <w:r w:rsidRPr="00355315">
        <w:rPr>
          <w:sz w:val="20"/>
        </w:rPr>
        <w:t> </w:t>
      </w:r>
      <w:r w:rsidRPr="00355315">
        <w:rPr>
          <w:rStyle w:val="35"/>
          <w:iCs/>
          <w:sz w:val="20"/>
        </w:rPr>
        <w:t>О внесении изменений в Постановление администрации Ястребовского сельсовета от 04.04.2016 №25-П</w:t>
      </w:r>
      <w:r w:rsidRPr="00355315">
        <w:rPr>
          <w:sz w:val="20"/>
        </w:rPr>
        <w:t xml:space="preserve"> «Об утверждении административного регламента предоставления муниципальной услуги «Заключение, изменение и расторжение с гражданами договоров найма жилых помещений муниципального жилищного фонда коммерческого использования»</w:t>
      </w:r>
    </w:p>
    <w:p w:rsidR="000643E6" w:rsidRPr="00355315" w:rsidRDefault="000643E6" w:rsidP="00355315">
      <w:pPr>
        <w:rPr>
          <w:sz w:val="20"/>
        </w:rPr>
      </w:pPr>
    </w:p>
    <w:p w:rsidR="000643E6" w:rsidRPr="00355315" w:rsidRDefault="000643E6" w:rsidP="00355315">
      <w:pPr>
        <w:rPr>
          <w:sz w:val="20"/>
        </w:rPr>
      </w:pPr>
    </w:p>
    <w:p w:rsidR="000643E6" w:rsidRPr="00355315" w:rsidRDefault="000643E6" w:rsidP="00355315">
      <w:pPr>
        <w:ind w:firstLine="709"/>
        <w:rPr>
          <w:bCs/>
          <w:sz w:val="20"/>
        </w:rPr>
      </w:pPr>
      <w:r w:rsidRPr="00355315">
        <w:rPr>
          <w:bCs/>
          <w:sz w:val="20"/>
        </w:rPr>
        <w:lastRenderedPageBreak/>
        <w:t xml:space="preserve">В целях приведения нормативного правового акта в соответствие с Федеральным законом </w:t>
      </w:r>
      <w:r w:rsidRPr="00355315">
        <w:rPr>
          <w:sz w:val="20"/>
        </w:rPr>
        <w:t>от 27.07.2010 № 210-ФЗ «Об организации предоставления государственных и муниципальных услуг»</w:t>
      </w:r>
      <w:r w:rsidRPr="00355315">
        <w:rPr>
          <w:bCs/>
          <w:sz w:val="20"/>
        </w:rPr>
        <w:t>, руководствуясь статьями 14, 17, 33 Устава Ястребовского сельсовета Ачинского района  Красноярского края, ПОСТАНОВЛЯЮ:</w:t>
      </w:r>
    </w:p>
    <w:p w:rsidR="000643E6" w:rsidRPr="00355315" w:rsidRDefault="000643E6" w:rsidP="00355315">
      <w:pPr>
        <w:ind w:firstLine="708"/>
        <w:rPr>
          <w:bCs/>
          <w:sz w:val="20"/>
        </w:rPr>
      </w:pPr>
    </w:p>
    <w:p w:rsidR="000643E6" w:rsidRPr="00355315" w:rsidRDefault="000643E6" w:rsidP="00355315">
      <w:pPr>
        <w:ind w:firstLine="709"/>
        <w:rPr>
          <w:sz w:val="20"/>
        </w:rPr>
      </w:pPr>
      <w:r w:rsidRPr="00355315">
        <w:rPr>
          <w:bCs/>
          <w:sz w:val="20"/>
        </w:rPr>
        <w:t xml:space="preserve">1. Внести в Постановление администрации Ястребовского сельсовета </w:t>
      </w:r>
      <w:r w:rsidRPr="00355315">
        <w:rPr>
          <w:rStyle w:val="35"/>
          <w:iCs/>
          <w:sz w:val="20"/>
        </w:rPr>
        <w:t>от 04.04.2016 №25-П</w:t>
      </w:r>
      <w:r w:rsidRPr="00355315">
        <w:rPr>
          <w:sz w:val="20"/>
        </w:rPr>
        <w:t xml:space="preserve"> «Об утверждении административного регламента предоставления муниципальной услуги «Заключение, изменение и расторжение с гражданами договоров найма жилых помещений муниципального жилищного фонда коммерческого использования» следующие изменения:</w:t>
      </w:r>
    </w:p>
    <w:p w:rsidR="000643E6" w:rsidRPr="00355315" w:rsidRDefault="000643E6" w:rsidP="00355315">
      <w:pPr>
        <w:ind w:firstLine="709"/>
        <w:rPr>
          <w:sz w:val="20"/>
        </w:rPr>
      </w:pPr>
      <w:r w:rsidRPr="00355315">
        <w:rPr>
          <w:sz w:val="20"/>
        </w:rPr>
        <w:t>1.1. Пункт 14 раздела 2 Регламента дополнить абзацем следующего содержания:</w:t>
      </w:r>
    </w:p>
    <w:p w:rsidR="000643E6" w:rsidRPr="00355315" w:rsidRDefault="000643E6" w:rsidP="00355315">
      <w:pPr>
        <w:ind w:firstLine="709"/>
        <w:rPr>
          <w:sz w:val="20"/>
          <w:shd w:val="clear" w:color="auto" w:fill="FFFFFF"/>
        </w:rPr>
      </w:pPr>
      <w:r w:rsidRPr="00355315">
        <w:rPr>
          <w:sz w:val="20"/>
        </w:rPr>
        <w:t>«П</w:t>
      </w:r>
      <w:r w:rsidRPr="00355315">
        <w:rPr>
          <w:sz w:val="20"/>
          <w:shd w:val="clear" w:color="auto" w:fill="FFFFFF"/>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643E6" w:rsidRPr="00355315" w:rsidRDefault="000643E6" w:rsidP="00355315">
      <w:pPr>
        <w:ind w:firstLine="709"/>
        <w:rPr>
          <w:sz w:val="20"/>
          <w:shd w:val="clear" w:color="auto" w:fill="FFFFFF"/>
        </w:rPr>
      </w:pPr>
      <w:r w:rsidRPr="00355315">
        <w:rPr>
          <w:sz w:val="20"/>
          <w:shd w:val="clear" w:color="auto" w:fill="FFFFFF"/>
        </w:rPr>
        <w:t>1.2. Подпункт 10 пункта 14 исключить.</w:t>
      </w:r>
    </w:p>
    <w:p w:rsidR="000643E6" w:rsidRPr="00355315" w:rsidRDefault="000643E6" w:rsidP="00355315">
      <w:pPr>
        <w:ind w:firstLine="709"/>
        <w:rPr>
          <w:sz w:val="20"/>
          <w:shd w:val="clear" w:color="auto" w:fill="FFFFFF"/>
        </w:rPr>
      </w:pPr>
      <w:r w:rsidRPr="00355315">
        <w:rPr>
          <w:sz w:val="20"/>
          <w:shd w:val="clear" w:color="auto" w:fill="FFFFFF"/>
        </w:rPr>
        <w:t>1.3. Дополнить пункт 16 раздела 2 Регламента подпунктом 16.1 следующего содержания:</w:t>
      </w:r>
    </w:p>
    <w:p w:rsidR="000643E6" w:rsidRPr="00355315" w:rsidRDefault="000643E6" w:rsidP="00355315">
      <w:pPr>
        <w:ind w:firstLine="709"/>
        <w:rPr>
          <w:sz w:val="20"/>
          <w:shd w:val="clear" w:color="auto" w:fill="FFFFFF"/>
        </w:rPr>
      </w:pPr>
      <w:r w:rsidRPr="00355315">
        <w:rPr>
          <w:sz w:val="20"/>
          <w:shd w:val="clear" w:color="auto" w:fill="FFFFFF"/>
        </w:rPr>
        <w:t>«16.1 Основания для приостановления предоставления муниципальной услуги отсутствуют.».</w:t>
      </w:r>
    </w:p>
    <w:p w:rsidR="000643E6" w:rsidRPr="00355315" w:rsidRDefault="000643E6" w:rsidP="00355315">
      <w:pPr>
        <w:ind w:firstLine="708"/>
        <w:rPr>
          <w:bCs/>
          <w:sz w:val="20"/>
        </w:rPr>
      </w:pPr>
      <w:r w:rsidRPr="00355315">
        <w:rPr>
          <w:bCs/>
          <w:sz w:val="20"/>
        </w:rPr>
        <w:t>2. Контроль за исполнением  постановления оставляю за собой.</w:t>
      </w:r>
    </w:p>
    <w:p w:rsidR="000643E6" w:rsidRPr="00355315" w:rsidRDefault="000643E6" w:rsidP="00355315">
      <w:pPr>
        <w:widowControl w:val="0"/>
        <w:ind w:firstLine="708"/>
        <w:rPr>
          <w:sz w:val="20"/>
          <w:u w:val="single"/>
        </w:rPr>
      </w:pPr>
      <w:r w:rsidRPr="00355315">
        <w:rPr>
          <w:bCs/>
          <w:sz w:val="20"/>
        </w:rPr>
        <w:t>3.</w:t>
      </w:r>
      <w:r w:rsidRPr="00355315">
        <w:rPr>
          <w:sz w:val="20"/>
        </w:rPr>
        <w:t xml:space="preserve"> Настоящее 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в сети «Интернет» по адресу: </w:t>
      </w:r>
      <w:r w:rsidRPr="00355315">
        <w:rPr>
          <w:sz w:val="20"/>
          <w:u w:val="single"/>
          <w:lang w:val="en-US"/>
        </w:rPr>
        <w:t>http</w:t>
      </w:r>
      <w:r w:rsidRPr="00355315">
        <w:rPr>
          <w:sz w:val="20"/>
          <w:u w:val="single"/>
        </w:rPr>
        <w:t>:// www.</w:t>
      </w:r>
      <w:r w:rsidRPr="00355315">
        <w:rPr>
          <w:sz w:val="20"/>
          <w:u w:val="single"/>
          <w:lang w:val="en-US"/>
        </w:rPr>
        <w:t>ach</w:t>
      </w:r>
      <w:r w:rsidRPr="00355315">
        <w:rPr>
          <w:sz w:val="20"/>
          <w:u w:val="single"/>
        </w:rPr>
        <w:t>-</w:t>
      </w:r>
      <w:r w:rsidRPr="00355315">
        <w:rPr>
          <w:sz w:val="20"/>
          <w:u w:val="single"/>
          <w:lang w:val="en-US"/>
        </w:rPr>
        <w:t>rajon</w:t>
      </w:r>
      <w:r w:rsidRPr="00355315">
        <w:rPr>
          <w:sz w:val="20"/>
          <w:u w:val="single"/>
        </w:rPr>
        <w:t>.</w:t>
      </w:r>
      <w:r w:rsidRPr="00355315">
        <w:rPr>
          <w:sz w:val="20"/>
          <w:u w:val="single"/>
          <w:lang w:val="en-US"/>
        </w:rPr>
        <w:t>ru</w:t>
      </w:r>
    </w:p>
    <w:p w:rsidR="000643E6" w:rsidRPr="00355315" w:rsidRDefault="000643E6" w:rsidP="00355315">
      <w:pPr>
        <w:ind w:firstLine="708"/>
        <w:rPr>
          <w:bCs/>
          <w:sz w:val="20"/>
        </w:rPr>
      </w:pPr>
      <w:r w:rsidRPr="00355315">
        <w:rPr>
          <w:bCs/>
          <w:sz w:val="20"/>
        </w:rPr>
        <w:t xml:space="preserve"> </w:t>
      </w:r>
    </w:p>
    <w:p w:rsidR="000643E6" w:rsidRPr="00355315" w:rsidRDefault="000643E6" w:rsidP="00355315">
      <w:pPr>
        <w:rPr>
          <w:bCs/>
          <w:sz w:val="20"/>
        </w:rPr>
      </w:pPr>
      <w:r w:rsidRPr="00355315">
        <w:rPr>
          <w:bCs/>
          <w:sz w:val="20"/>
        </w:rPr>
        <w:t>Глава сельсовета</w:t>
      </w:r>
      <w:r w:rsidRPr="00355315">
        <w:rPr>
          <w:bCs/>
          <w:sz w:val="20"/>
        </w:rPr>
        <w:tab/>
      </w:r>
      <w:r w:rsidRPr="00355315">
        <w:rPr>
          <w:bCs/>
          <w:sz w:val="20"/>
        </w:rPr>
        <w:tab/>
        <w:t xml:space="preserve">                                                Е.Н.Тимошенко</w:t>
      </w:r>
    </w:p>
    <w:p w:rsidR="000643E6" w:rsidRPr="00355315" w:rsidRDefault="000643E6" w:rsidP="00355315">
      <w:pPr>
        <w:rPr>
          <w:bCs/>
          <w:sz w:val="20"/>
        </w:rPr>
      </w:pPr>
    </w:p>
    <w:p w:rsidR="003C6D13" w:rsidRPr="00355315" w:rsidRDefault="003C6D13" w:rsidP="00355315">
      <w:pPr>
        <w:rPr>
          <w:bCs/>
          <w:sz w:val="20"/>
        </w:rPr>
      </w:pPr>
    </w:p>
    <w:p w:rsidR="000643E6" w:rsidRPr="00355315" w:rsidRDefault="000643E6" w:rsidP="00355315">
      <w:pPr>
        <w:rPr>
          <w:bCs/>
          <w:sz w:val="20"/>
        </w:rPr>
      </w:pPr>
      <w:r w:rsidRPr="00355315">
        <w:rPr>
          <w:bCs/>
          <w:sz w:val="20"/>
        </w:rPr>
        <w:t>Арефьева Елена Александровна</w:t>
      </w:r>
    </w:p>
    <w:p w:rsidR="000643E6" w:rsidRPr="00355315" w:rsidRDefault="000643E6" w:rsidP="00355315">
      <w:pPr>
        <w:rPr>
          <w:sz w:val="20"/>
        </w:rPr>
      </w:pPr>
      <w:r w:rsidRPr="00355315">
        <w:rPr>
          <w:bCs/>
          <w:sz w:val="20"/>
        </w:rPr>
        <w:t>8(39151)99-2-75</w:t>
      </w:r>
      <w:r w:rsidRPr="00355315">
        <w:rPr>
          <w:sz w:val="20"/>
        </w:rPr>
        <w:t xml:space="preserve"> </w:t>
      </w:r>
    </w:p>
    <w:p w:rsidR="001056D7" w:rsidRPr="00355315" w:rsidRDefault="001056D7" w:rsidP="00355315">
      <w:pPr>
        <w:jc w:val="both"/>
        <w:rPr>
          <w:sz w:val="20"/>
        </w:rPr>
      </w:pPr>
    </w:p>
    <w:p w:rsidR="003C6D13" w:rsidRPr="00355315" w:rsidRDefault="003C6D13" w:rsidP="00355315">
      <w:pPr>
        <w:jc w:val="both"/>
        <w:rPr>
          <w:sz w:val="20"/>
        </w:rPr>
      </w:pPr>
    </w:p>
    <w:p w:rsidR="003C6D13" w:rsidRPr="00355315" w:rsidRDefault="003C6D13" w:rsidP="00355315">
      <w:pPr>
        <w:jc w:val="both"/>
        <w:rPr>
          <w:sz w:val="20"/>
        </w:rPr>
      </w:pPr>
    </w:p>
    <w:p w:rsidR="003C6D13" w:rsidRPr="00355315" w:rsidRDefault="003C6D13" w:rsidP="00355315">
      <w:pPr>
        <w:jc w:val="both"/>
        <w:rPr>
          <w:sz w:val="20"/>
        </w:rPr>
      </w:pPr>
    </w:p>
    <w:p w:rsidR="003C6D13" w:rsidRPr="00355315" w:rsidRDefault="003C6D13" w:rsidP="00355315">
      <w:pPr>
        <w:jc w:val="both"/>
        <w:rPr>
          <w:sz w:val="20"/>
        </w:rPr>
      </w:pPr>
    </w:p>
    <w:p w:rsidR="0003153B" w:rsidRPr="00355315" w:rsidRDefault="0003153B" w:rsidP="00355315">
      <w:pPr>
        <w:rPr>
          <w:sz w:val="20"/>
        </w:rPr>
      </w:pPr>
      <w:r w:rsidRPr="00355315">
        <w:rPr>
          <w:noProof/>
          <w:sz w:val="20"/>
        </w:rPr>
        <w:lastRenderedPageBreak/>
        <w:drawing>
          <wp:anchor distT="0" distB="0" distL="114300" distR="114300" simplePos="0" relativeHeight="251695104" behindDoc="1" locked="0" layoutInCell="1" allowOverlap="1">
            <wp:simplePos x="0" y="0"/>
            <wp:positionH relativeFrom="column">
              <wp:posOffset>2045335</wp:posOffset>
            </wp:positionH>
            <wp:positionV relativeFrom="paragraph">
              <wp:posOffset>-43180</wp:posOffset>
            </wp:positionV>
            <wp:extent cx="523875" cy="647700"/>
            <wp:effectExtent l="19050" t="0" r="9525" b="0"/>
            <wp:wrapNone/>
            <wp:docPr id="7"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r w:rsidRPr="00355315">
        <w:rPr>
          <w:sz w:val="20"/>
        </w:rPr>
        <w:t xml:space="preserve">                                                       </w:t>
      </w:r>
    </w:p>
    <w:p w:rsidR="0003153B" w:rsidRPr="00355315" w:rsidRDefault="0003153B" w:rsidP="00355315">
      <w:pPr>
        <w:jc w:val="center"/>
        <w:rPr>
          <w:b/>
          <w:bCs/>
          <w:sz w:val="20"/>
        </w:rPr>
      </w:pPr>
    </w:p>
    <w:p w:rsidR="0003153B" w:rsidRPr="00355315" w:rsidRDefault="0003153B" w:rsidP="00355315">
      <w:pPr>
        <w:jc w:val="center"/>
        <w:rPr>
          <w:b/>
          <w:bCs/>
          <w:sz w:val="20"/>
        </w:rPr>
      </w:pPr>
    </w:p>
    <w:p w:rsidR="0003153B" w:rsidRPr="00355315" w:rsidRDefault="0003153B" w:rsidP="00355315">
      <w:pPr>
        <w:jc w:val="center"/>
        <w:rPr>
          <w:b/>
          <w:bCs/>
          <w:sz w:val="20"/>
        </w:rPr>
      </w:pPr>
    </w:p>
    <w:p w:rsidR="0003153B" w:rsidRPr="00355315" w:rsidRDefault="0003153B" w:rsidP="00355315">
      <w:pPr>
        <w:rPr>
          <w:b/>
          <w:bCs/>
          <w:sz w:val="20"/>
        </w:rPr>
      </w:pPr>
    </w:p>
    <w:p w:rsidR="0003153B" w:rsidRPr="00355315" w:rsidRDefault="0003153B" w:rsidP="00355315">
      <w:pPr>
        <w:jc w:val="center"/>
        <w:rPr>
          <w:b/>
          <w:bCs/>
          <w:sz w:val="20"/>
        </w:rPr>
      </w:pPr>
      <w:r w:rsidRPr="00355315">
        <w:rPr>
          <w:b/>
          <w:bCs/>
          <w:sz w:val="20"/>
        </w:rPr>
        <w:t>ЯСТРЕБОВСКИЙ СЕЛЬСКИЙ СОВЕТ ДЕПУТАТОВ</w:t>
      </w:r>
    </w:p>
    <w:p w:rsidR="0003153B" w:rsidRPr="00355315" w:rsidRDefault="0003153B" w:rsidP="00355315">
      <w:pPr>
        <w:tabs>
          <w:tab w:val="left" w:pos="2000"/>
        </w:tabs>
        <w:jc w:val="center"/>
        <w:rPr>
          <w:b/>
          <w:bCs/>
          <w:sz w:val="20"/>
        </w:rPr>
      </w:pPr>
      <w:r w:rsidRPr="00355315">
        <w:rPr>
          <w:b/>
          <w:bCs/>
          <w:sz w:val="20"/>
        </w:rPr>
        <w:t>АЧИНСКОГО РАЙОНА</w:t>
      </w:r>
    </w:p>
    <w:p w:rsidR="0003153B" w:rsidRPr="00355315" w:rsidRDefault="0003153B" w:rsidP="00355315">
      <w:pPr>
        <w:jc w:val="center"/>
        <w:rPr>
          <w:b/>
          <w:bCs/>
          <w:sz w:val="20"/>
        </w:rPr>
      </w:pPr>
      <w:r w:rsidRPr="00355315">
        <w:rPr>
          <w:b/>
          <w:bCs/>
          <w:sz w:val="20"/>
        </w:rPr>
        <w:t>КРАСНОЯРСКОГО КРАЯ</w:t>
      </w:r>
    </w:p>
    <w:p w:rsidR="0003153B" w:rsidRPr="00355315" w:rsidRDefault="0003153B" w:rsidP="00355315">
      <w:pPr>
        <w:rPr>
          <w:sz w:val="20"/>
        </w:rPr>
      </w:pPr>
    </w:p>
    <w:p w:rsidR="0003153B" w:rsidRPr="00355315" w:rsidRDefault="0003153B" w:rsidP="00355315">
      <w:pPr>
        <w:pStyle w:val="2"/>
        <w:rPr>
          <w:sz w:val="20"/>
          <w:szCs w:val="20"/>
        </w:rPr>
      </w:pPr>
      <w:r w:rsidRPr="00355315">
        <w:rPr>
          <w:sz w:val="20"/>
          <w:szCs w:val="20"/>
        </w:rPr>
        <w:t>ПОСТАНОВЛЕНИЕ</w:t>
      </w:r>
    </w:p>
    <w:p w:rsidR="0003153B" w:rsidRPr="00355315" w:rsidRDefault="0003153B" w:rsidP="00355315">
      <w:pPr>
        <w:rPr>
          <w:sz w:val="20"/>
        </w:rPr>
      </w:pPr>
    </w:p>
    <w:p w:rsidR="0003153B" w:rsidRPr="00355315" w:rsidRDefault="0003153B" w:rsidP="00355315">
      <w:pPr>
        <w:rPr>
          <w:sz w:val="20"/>
        </w:rPr>
      </w:pPr>
    </w:p>
    <w:p w:rsidR="0003153B" w:rsidRPr="00355315" w:rsidRDefault="0003153B" w:rsidP="00355315">
      <w:pPr>
        <w:rPr>
          <w:bCs/>
          <w:sz w:val="20"/>
        </w:rPr>
      </w:pPr>
      <w:r w:rsidRPr="00355315">
        <w:rPr>
          <w:bCs/>
          <w:sz w:val="20"/>
        </w:rPr>
        <w:t>07.04. 2023                                               с. Ястребово                                                № 4-П</w:t>
      </w:r>
    </w:p>
    <w:p w:rsidR="0003153B" w:rsidRPr="00355315" w:rsidRDefault="0003153B" w:rsidP="00355315">
      <w:pPr>
        <w:rPr>
          <w:bCs/>
          <w:sz w:val="20"/>
        </w:rPr>
      </w:pPr>
    </w:p>
    <w:p w:rsidR="0003153B" w:rsidRPr="00355315" w:rsidRDefault="0003153B" w:rsidP="00355315">
      <w:pPr>
        <w:rPr>
          <w:bCs/>
          <w:sz w:val="20"/>
        </w:rPr>
      </w:pPr>
    </w:p>
    <w:p w:rsidR="0003153B" w:rsidRPr="00355315" w:rsidRDefault="0003153B" w:rsidP="00355315">
      <w:pPr>
        <w:pStyle w:val="1"/>
        <w:rPr>
          <w:bCs/>
          <w:sz w:val="20"/>
          <w:szCs w:val="20"/>
        </w:rPr>
      </w:pPr>
      <w:r w:rsidRPr="00355315">
        <w:rPr>
          <w:bCs/>
          <w:sz w:val="20"/>
          <w:szCs w:val="20"/>
        </w:rPr>
        <w:t>О созыве сессии сельского Совета депутатов</w:t>
      </w:r>
    </w:p>
    <w:p w:rsidR="0003153B" w:rsidRPr="00355315" w:rsidRDefault="0003153B" w:rsidP="00355315">
      <w:pPr>
        <w:rPr>
          <w:sz w:val="20"/>
        </w:rPr>
      </w:pPr>
    </w:p>
    <w:p w:rsidR="0003153B" w:rsidRPr="00355315" w:rsidRDefault="0003153B" w:rsidP="00355315">
      <w:pPr>
        <w:rPr>
          <w:sz w:val="20"/>
        </w:rPr>
      </w:pPr>
    </w:p>
    <w:p w:rsidR="0003153B" w:rsidRPr="00355315" w:rsidRDefault="0003153B" w:rsidP="00355315">
      <w:pPr>
        <w:pStyle w:val="1"/>
        <w:jc w:val="both"/>
        <w:rPr>
          <w:sz w:val="20"/>
          <w:szCs w:val="20"/>
        </w:rPr>
      </w:pPr>
      <w:r w:rsidRPr="00355315">
        <w:rPr>
          <w:sz w:val="20"/>
          <w:szCs w:val="20"/>
        </w:rPr>
        <w:tab/>
        <w:t>В соответствии с пунктом 1 ст. 17 Устава Ястребовского сельсовета Ачинского района Красноярского края,</w:t>
      </w:r>
    </w:p>
    <w:p w:rsidR="0003153B" w:rsidRPr="00355315" w:rsidRDefault="0003153B" w:rsidP="00355315">
      <w:pPr>
        <w:jc w:val="both"/>
        <w:rPr>
          <w:b/>
          <w:sz w:val="20"/>
        </w:rPr>
      </w:pPr>
      <w:r w:rsidRPr="00355315">
        <w:rPr>
          <w:sz w:val="20"/>
        </w:rPr>
        <w:t>ПОСТАНОВЛЯЮ:</w:t>
      </w:r>
    </w:p>
    <w:p w:rsidR="0003153B" w:rsidRPr="00355315" w:rsidRDefault="0003153B" w:rsidP="00355315">
      <w:pPr>
        <w:pStyle w:val="ab"/>
        <w:ind w:firstLine="709"/>
        <w:rPr>
          <w:sz w:val="20"/>
          <w:szCs w:val="20"/>
        </w:rPr>
      </w:pPr>
      <w:r w:rsidRPr="00355315">
        <w:rPr>
          <w:sz w:val="20"/>
          <w:szCs w:val="20"/>
        </w:rPr>
        <w:t>1. Созвать тридцать первую очередную сессию Ястребовского сельского Совета депутатов шестого созыва 21 апреля 2023г. по адресу: с. Ястребово ул. Советская, 38А в 10-00 час.</w:t>
      </w:r>
    </w:p>
    <w:p w:rsidR="0003153B" w:rsidRPr="00355315" w:rsidRDefault="0003153B" w:rsidP="00355315">
      <w:pPr>
        <w:ind w:firstLine="709"/>
        <w:jc w:val="both"/>
        <w:rPr>
          <w:sz w:val="20"/>
        </w:rPr>
      </w:pPr>
      <w:r w:rsidRPr="00355315">
        <w:rPr>
          <w:sz w:val="20"/>
        </w:rPr>
        <w:t>2. На рассмотрение сессии вынести следующие вопросы:</w:t>
      </w:r>
    </w:p>
    <w:p w:rsidR="0003153B" w:rsidRPr="00355315" w:rsidRDefault="0003153B" w:rsidP="00355315">
      <w:pPr>
        <w:ind w:firstLine="851"/>
        <w:jc w:val="both"/>
        <w:rPr>
          <w:sz w:val="20"/>
        </w:rPr>
      </w:pPr>
    </w:p>
    <w:p w:rsidR="0003153B" w:rsidRPr="00355315" w:rsidRDefault="0003153B" w:rsidP="00355315">
      <w:pPr>
        <w:pStyle w:val="ConsPlusNormal"/>
        <w:ind w:firstLine="709"/>
        <w:jc w:val="both"/>
        <w:rPr>
          <w:rFonts w:ascii="Times New Roman" w:hAnsi="Times New Roman" w:cs="Times New Roman"/>
          <w:bCs/>
        </w:rPr>
      </w:pPr>
      <w:r w:rsidRPr="00355315">
        <w:rPr>
          <w:rFonts w:ascii="Times New Roman" w:hAnsi="Times New Roman" w:cs="Times New Roman"/>
        </w:rPr>
        <w:t xml:space="preserve">1.  </w:t>
      </w:r>
      <w:r w:rsidRPr="00355315">
        <w:rPr>
          <w:rFonts w:ascii="Times New Roman" w:hAnsi="Times New Roman" w:cs="Times New Roman"/>
          <w:bCs/>
        </w:rPr>
        <w:t>О приеме недвижимого имущества из муниципальной  собственности Ачинского района в муниципальную собственность Ястребовского сельсовета Ачинского района</w:t>
      </w:r>
    </w:p>
    <w:p w:rsidR="0003153B" w:rsidRPr="00355315" w:rsidRDefault="0003153B" w:rsidP="00355315">
      <w:pPr>
        <w:ind w:firstLine="709"/>
        <w:jc w:val="both"/>
        <w:rPr>
          <w:i/>
          <w:iCs/>
          <w:sz w:val="20"/>
        </w:rPr>
      </w:pPr>
      <w:r w:rsidRPr="00355315">
        <w:rPr>
          <w:i/>
          <w:iCs/>
          <w:sz w:val="20"/>
        </w:rPr>
        <w:t>Докладчик: Е.А. Арефьева – заместитель главы Ястребовского сельсовета</w:t>
      </w:r>
    </w:p>
    <w:p w:rsidR="0003153B" w:rsidRPr="00355315" w:rsidRDefault="0003153B" w:rsidP="00355315">
      <w:pPr>
        <w:ind w:firstLine="709"/>
        <w:jc w:val="both"/>
        <w:rPr>
          <w:sz w:val="20"/>
        </w:rPr>
      </w:pPr>
    </w:p>
    <w:p w:rsidR="0003153B" w:rsidRPr="00355315" w:rsidRDefault="0003153B" w:rsidP="00355315">
      <w:pPr>
        <w:keepNext/>
        <w:keepLines/>
        <w:ind w:firstLine="709"/>
        <w:jc w:val="both"/>
        <w:rPr>
          <w:bCs/>
          <w:sz w:val="20"/>
        </w:rPr>
      </w:pPr>
      <w:r w:rsidRPr="00355315">
        <w:rPr>
          <w:sz w:val="20"/>
        </w:rPr>
        <w:t xml:space="preserve">2.  </w:t>
      </w:r>
      <w:r w:rsidRPr="00355315">
        <w:rPr>
          <w:bCs/>
          <w:sz w:val="20"/>
        </w:rPr>
        <w:t xml:space="preserve">О внесении изменений в Устав Ястребовского </w:t>
      </w:r>
      <w:r w:rsidRPr="00355315">
        <w:rPr>
          <w:sz w:val="20"/>
        </w:rPr>
        <w:t>сельсовета Ачинского района</w:t>
      </w:r>
    </w:p>
    <w:p w:rsidR="0003153B" w:rsidRPr="00355315" w:rsidRDefault="0003153B" w:rsidP="00355315">
      <w:pPr>
        <w:ind w:firstLine="709"/>
        <w:jc w:val="both"/>
        <w:rPr>
          <w:i/>
          <w:iCs/>
          <w:sz w:val="20"/>
        </w:rPr>
      </w:pPr>
      <w:r w:rsidRPr="00355315">
        <w:rPr>
          <w:i/>
          <w:iCs/>
          <w:sz w:val="20"/>
        </w:rPr>
        <w:t>Докладчик: Е.А. Арефьева – заместитель главы Ястребовского сельсовета</w:t>
      </w:r>
    </w:p>
    <w:p w:rsidR="0003153B" w:rsidRPr="00355315" w:rsidRDefault="0003153B" w:rsidP="00355315">
      <w:pPr>
        <w:pStyle w:val="ConsPlusNormal"/>
        <w:ind w:firstLine="709"/>
        <w:jc w:val="both"/>
        <w:rPr>
          <w:rFonts w:ascii="Times New Roman" w:hAnsi="Times New Roman" w:cs="Times New Roman"/>
        </w:rPr>
      </w:pPr>
    </w:p>
    <w:p w:rsidR="0003153B" w:rsidRPr="00355315" w:rsidRDefault="0003153B" w:rsidP="00355315">
      <w:pPr>
        <w:ind w:firstLine="709"/>
        <w:jc w:val="both"/>
        <w:rPr>
          <w:sz w:val="20"/>
        </w:rPr>
      </w:pPr>
      <w:r w:rsidRPr="00355315">
        <w:rPr>
          <w:sz w:val="20"/>
        </w:rPr>
        <w:t>3.  О внесении изменений в решение Ястребовского сельского Совета депутатов от 27.05.2022г № 22-69Р «Об утверждении Положения о муниципальном контроле в сфере благоустройства на территории Ястребовского сельсовета»</w:t>
      </w:r>
    </w:p>
    <w:p w:rsidR="0003153B" w:rsidRPr="00355315" w:rsidRDefault="0003153B" w:rsidP="00355315">
      <w:pPr>
        <w:ind w:firstLine="709"/>
        <w:jc w:val="both"/>
        <w:rPr>
          <w:i/>
          <w:iCs/>
          <w:sz w:val="20"/>
        </w:rPr>
      </w:pPr>
      <w:r w:rsidRPr="00355315">
        <w:rPr>
          <w:i/>
          <w:iCs/>
          <w:sz w:val="20"/>
        </w:rPr>
        <w:t>Докладчик: Е.А. Арефьева – заместитель главы Ястребовского сельсовета</w:t>
      </w:r>
    </w:p>
    <w:p w:rsidR="0003153B" w:rsidRPr="00355315" w:rsidRDefault="0003153B" w:rsidP="00355315">
      <w:pPr>
        <w:pStyle w:val="ConsPlusNormal"/>
        <w:ind w:firstLine="709"/>
        <w:jc w:val="both"/>
        <w:rPr>
          <w:rFonts w:ascii="Times New Roman" w:hAnsi="Times New Roman" w:cs="Times New Roman"/>
        </w:rPr>
      </w:pPr>
    </w:p>
    <w:p w:rsidR="0003153B" w:rsidRPr="00355315" w:rsidRDefault="0003153B" w:rsidP="00355315">
      <w:pPr>
        <w:ind w:firstLine="709"/>
        <w:jc w:val="both"/>
        <w:rPr>
          <w:sz w:val="20"/>
        </w:rPr>
      </w:pPr>
      <w:r w:rsidRPr="00355315">
        <w:rPr>
          <w:sz w:val="20"/>
        </w:rPr>
        <w:lastRenderedPageBreak/>
        <w:t>4.  О внесении изменений в решение Ястребовского сельского Совета депутатов от 25.06.2020г № 48-206Р «Об утверждении Положения о старосте сельского населенного пункта в Ястребовском сельсовете»</w:t>
      </w:r>
    </w:p>
    <w:p w:rsidR="0003153B" w:rsidRPr="00355315" w:rsidRDefault="0003153B" w:rsidP="00355315">
      <w:pPr>
        <w:ind w:firstLine="709"/>
        <w:jc w:val="both"/>
        <w:rPr>
          <w:i/>
          <w:iCs/>
          <w:sz w:val="20"/>
        </w:rPr>
      </w:pPr>
      <w:r w:rsidRPr="00355315">
        <w:rPr>
          <w:i/>
          <w:iCs/>
          <w:sz w:val="20"/>
        </w:rPr>
        <w:t>Докладчик: Е.А. Арефьева – заместитель главы Ястребовского сельсовета</w:t>
      </w:r>
    </w:p>
    <w:p w:rsidR="0003153B" w:rsidRPr="00355315" w:rsidRDefault="0003153B" w:rsidP="00355315">
      <w:pPr>
        <w:pStyle w:val="ConsPlusNormal"/>
        <w:ind w:firstLine="709"/>
        <w:jc w:val="both"/>
        <w:rPr>
          <w:rFonts w:ascii="Times New Roman" w:hAnsi="Times New Roman" w:cs="Times New Roman"/>
        </w:rPr>
      </w:pPr>
    </w:p>
    <w:p w:rsidR="0003153B" w:rsidRPr="00355315" w:rsidRDefault="0003153B" w:rsidP="00355315">
      <w:pPr>
        <w:ind w:firstLine="709"/>
        <w:jc w:val="both"/>
        <w:rPr>
          <w:sz w:val="20"/>
        </w:rPr>
      </w:pPr>
      <w:r w:rsidRPr="00355315">
        <w:rPr>
          <w:sz w:val="20"/>
        </w:rPr>
        <w:t>5.  О внесении изменений в решение Ястребовского сельского Совета депутатов от 03.11.2010 № 7-21аР «О порядке и условиях приватизации  муниципального имущества Ястребовского сельсовета»</w:t>
      </w:r>
    </w:p>
    <w:p w:rsidR="0003153B" w:rsidRPr="00355315" w:rsidRDefault="0003153B" w:rsidP="00355315">
      <w:pPr>
        <w:ind w:firstLine="709"/>
        <w:jc w:val="both"/>
        <w:rPr>
          <w:i/>
          <w:iCs/>
          <w:sz w:val="20"/>
        </w:rPr>
      </w:pPr>
      <w:r w:rsidRPr="00355315">
        <w:rPr>
          <w:i/>
          <w:iCs/>
          <w:sz w:val="20"/>
        </w:rPr>
        <w:t>Докладчик: Е.А. Арефьева – заместитель главы Ястребовского сельсовета</w:t>
      </w:r>
    </w:p>
    <w:p w:rsidR="0003153B" w:rsidRPr="00355315" w:rsidRDefault="0003153B" w:rsidP="00355315">
      <w:pPr>
        <w:pStyle w:val="ConsPlusNormal"/>
        <w:ind w:firstLine="709"/>
        <w:jc w:val="both"/>
        <w:rPr>
          <w:rFonts w:ascii="Times New Roman" w:hAnsi="Times New Roman" w:cs="Times New Roman"/>
        </w:rPr>
      </w:pPr>
    </w:p>
    <w:p w:rsidR="0003153B" w:rsidRPr="00355315" w:rsidRDefault="0003153B" w:rsidP="00355315">
      <w:pPr>
        <w:ind w:firstLine="709"/>
        <w:jc w:val="both"/>
        <w:rPr>
          <w:sz w:val="20"/>
        </w:rPr>
      </w:pPr>
      <w:r w:rsidRPr="00355315">
        <w:rPr>
          <w:sz w:val="20"/>
        </w:rPr>
        <w:t>6.  Об утверждении положения о порядке вырубки (сноса) зеленых насаждений на земельных участках, находящихся в собственности муниципального образования Ястребовский сельсовет Ачинского района</w:t>
      </w:r>
    </w:p>
    <w:p w:rsidR="0003153B" w:rsidRPr="00355315" w:rsidRDefault="0003153B" w:rsidP="00355315">
      <w:pPr>
        <w:ind w:firstLine="709"/>
        <w:jc w:val="both"/>
        <w:rPr>
          <w:i/>
          <w:iCs/>
          <w:sz w:val="20"/>
        </w:rPr>
      </w:pPr>
      <w:r w:rsidRPr="00355315">
        <w:rPr>
          <w:i/>
          <w:iCs/>
          <w:sz w:val="20"/>
        </w:rPr>
        <w:t>Докладчик: Е.А. Арефьева – заместитель главы Ястребовского сельсовета</w:t>
      </w:r>
    </w:p>
    <w:p w:rsidR="0003153B" w:rsidRPr="00355315" w:rsidRDefault="0003153B" w:rsidP="00355315">
      <w:pPr>
        <w:pStyle w:val="ConsPlusNormal"/>
        <w:ind w:firstLine="709"/>
        <w:jc w:val="both"/>
        <w:rPr>
          <w:rFonts w:ascii="Times New Roman" w:hAnsi="Times New Roman" w:cs="Times New Roman"/>
        </w:rPr>
      </w:pPr>
    </w:p>
    <w:p w:rsidR="0003153B" w:rsidRPr="00355315" w:rsidRDefault="0003153B" w:rsidP="00355315">
      <w:pPr>
        <w:ind w:firstLine="709"/>
        <w:jc w:val="both"/>
        <w:rPr>
          <w:bCs/>
          <w:sz w:val="20"/>
        </w:rPr>
      </w:pPr>
      <w:r w:rsidRPr="00355315">
        <w:rPr>
          <w:sz w:val="20"/>
        </w:rPr>
        <w:t xml:space="preserve">7.  </w:t>
      </w:r>
      <w:r w:rsidRPr="00355315">
        <w:rPr>
          <w:bCs/>
          <w:sz w:val="20"/>
        </w:rPr>
        <w:t>О внесении изменений в решение Ястребовского сельского Совета депутатов от 23.11.2015 № 4-15Р «Об установлении и введении в действие земельного налога на территории Ястребовского сельсовета Ачинского района Красноярского края»</w:t>
      </w:r>
    </w:p>
    <w:p w:rsidR="0003153B" w:rsidRPr="00355315" w:rsidRDefault="0003153B" w:rsidP="00355315">
      <w:pPr>
        <w:ind w:firstLine="709"/>
        <w:jc w:val="both"/>
        <w:rPr>
          <w:i/>
          <w:iCs/>
          <w:sz w:val="20"/>
        </w:rPr>
      </w:pPr>
      <w:r w:rsidRPr="00355315">
        <w:rPr>
          <w:i/>
          <w:iCs/>
          <w:sz w:val="20"/>
        </w:rPr>
        <w:t>Докладчик: Е.А. Арефьева – заместитель главы Ястребовского сельсовета</w:t>
      </w:r>
    </w:p>
    <w:p w:rsidR="0003153B" w:rsidRPr="00355315" w:rsidRDefault="0003153B" w:rsidP="00355315">
      <w:pPr>
        <w:pStyle w:val="ConsPlusNormal"/>
        <w:ind w:firstLine="709"/>
        <w:jc w:val="both"/>
        <w:rPr>
          <w:rFonts w:ascii="Times New Roman" w:hAnsi="Times New Roman" w:cs="Times New Roman"/>
        </w:rPr>
      </w:pPr>
    </w:p>
    <w:p w:rsidR="0003153B" w:rsidRPr="00355315" w:rsidRDefault="0003153B" w:rsidP="00355315">
      <w:pPr>
        <w:widowControl w:val="0"/>
        <w:autoSpaceDE w:val="0"/>
        <w:autoSpaceDN w:val="0"/>
        <w:adjustRightInd w:val="0"/>
        <w:ind w:firstLine="709"/>
        <w:jc w:val="both"/>
        <w:rPr>
          <w:bCs/>
          <w:sz w:val="20"/>
        </w:rPr>
      </w:pPr>
      <w:r w:rsidRPr="00355315">
        <w:rPr>
          <w:sz w:val="20"/>
        </w:rPr>
        <w:t>8.  О внесении изменений в решение Ястребовского сельского Совета депутатов от 20.12.2012 №28-114Р «</w:t>
      </w:r>
      <w:r w:rsidRPr="00355315">
        <w:rPr>
          <w:bCs/>
          <w:sz w:val="20"/>
        </w:rPr>
        <w:t>Об утверждении Порядка проведения антикоррупционной экспертизы нормативных правовых актов и проектов нормативных правовых актов Ястребовского сельского Совета депутатов»</w:t>
      </w:r>
    </w:p>
    <w:p w:rsidR="0003153B" w:rsidRPr="00355315" w:rsidRDefault="0003153B" w:rsidP="00355315">
      <w:pPr>
        <w:ind w:firstLine="709"/>
        <w:jc w:val="both"/>
        <w:rPr>
          <w:i/>
          <w:iCs/>
          <w:sz w:val="20"/>
        </w:rPr>
      </w:pPr>
      <w:r w:rsidRPr="00355315">
        <w:rPr>
          <w:i/>
          <w:iCs/>
          <w:sz w:val="20"/>
        </w:rPr>
        <w:t>Докладчик: Е.А. Арефьева – заместитель главы Ястребовского сельсовета</w:t>
      </w:r>
    </w:p>
    <w:p w:rsidR="0003153B" w:rsidRPr="00355315" w:rsidRDefault="0003153B" w:rsidP="00355315">
      <w:pPr>
        <w:pStyle w:val="ConsPlusNormal"/>
        <w:ind w:firstLine="709"/>
        <w:jc w:val="both"/>
        <w:rPr>
          <w:rFonts w:ascii="Times New Roman" w:hAnsi="Times New Roman" w:cs="Times New Roman"/>
        </w:rPr>
      </w:pPr>
    </w:p>
    <w:p w:rsidR="0003153B" w:rsidRPr="00355315" w:rsidRDefault="0003153B" w:rsidP="00355315">
      <w:pPr>
        <w:pStyle w:val="ConsPlusNormal"/>
        <w:ind w:firstLine="709"/>
        <w:jc w:val="both"/>
        <w:rPr>
          <w:rFonts w:ascii="Times New Roman" w:hAnsi="Times New Roman" w:cs="Times New Roman"/>
        </w:rPr>
      </w:pPr>
      <w:r w:rsidRPr="00355315">
        <w:rPr>
          <w:rFonts w:ascii="Times New Roman" w:hAnsi="Times New Roman" w:cs="Times New Roman"/>
        </w:rPr>
        <w:t>9. О внесении изменений в Решение Ястребовского сельского Совета депутатов от 27.06.2019 №35-167Р «Об утверждении Положения о порядке проведения конкурса по отбору кандидатур на должность главы Ястребовского сельсовета Ачинского района»</w:t>
      </w:r>
    </w:p>
    <w:p w:rsidR="0003153B" w:rsidRPr="00355315" w:rsidRDefault="0003153B" w:rsidP="00355315">
      <w:pPr>
        <w:ind w:firstLine="709"/>
        <w:jc w:val="both"/>
        <w:rPr>
          <w:i/>
          <w:iCs/>
          <w:sz w:val="20"/>
        </w:rPr>
      </w:pPr>
      <w:r w:rsidRPr="00355315">
        <w:rPr>
          <w:i/>
          <w:iCs/>
          <w:sz w:val="20"/>
        </w:rPr>
        <w:t>Докладчик: Е.А. Арефьева – заместитель главы Ястребовского сельсовета</w:t>
      </w:r>
    </w:p>
    <w:p w:rsidR="0003153B" w:rsidRPr="00355315" w:rsidRDefault="0003153B" w:rsidP="00355315">
      <w:pPr>
        <w:pStyle w:val="ConsPlusNormal"/>
        <w:ind w:firstLine="709"/>
        <w:jc w:val="both"/>
        <w:rPr>
          <w:rFonts w:ascii="Times New Roman" w:hAnsi="Times New Roman" w:cs="Times New Roman"/>
        </w:rPr>
      </w:pPr>
    </w:p>
    <w:p w:rsidR="0003153B" w:rsidRPr="00355315" w:rsidRDefault="0003153B" w:rsidP="00355315">
      <w:pPr>
        <w:pStyle w:val="ConsPlusNormal"/>
        <w:ind w:right="-2" w:firstLine="709"/>
        <w:jc w:val="both"/>
        <w:rPr>
          <w:rFonts w:ascii="Times New Roman" w:hAnsi="Times New Roman" w:cs="Times New Roman"/>
        </w:rPr>
      </w:pPr>
      <w:r w:rsidRPr="00355315">
        <w:rPr>
          <w:rFonts w:ascii="Times New Roman" w:hAnsi="Times New Roman" w:cs="Times New Roman"/>
        </w:rPr>
        <w:t>10.  О противопожарной пропаганде на территории Ястребовского сельсовета Ачинского района Красноярского края</w:t>
      </w:r>
    </w:p>
    <w:p w:rsidR="0003153B" w:rsidRPr="00355315" w:rsidRDefault="0003153B" w:rsidP="00355315">
      <w:pPr>
        <w:ind w:firstLine="709"/>
        <w:jc w:val="both"/>
        <w:rPr>
          <w:i/>
          <w:iCs/>
          <w:sz w:val="20"/>
        </w:rPr>
      </w:pPr>
      <w:r w:rsidRPr="00355315">
        <w:rPr>
          <w:i/>
          <w:iCs/>
          <w:sz w:val="20"/>
        </w:rPr>
        <w:t>Докладчик: Е.А. Арефьева – заместитель главы Ястребовского сельсовета</w:t>
      </w:r>
    </w:p>
    <w:p w:rsidR="0003153B" w:rsidRPr="00355315" w:rsidRDefault="0003153B" w:rsidP="00355315">
      <w:pPr>
        <w:suppressAutoHyphens/>
        <w:ind w:firstLine="709"/>
        <w:jc w:val="both"/>
        <w:rPr>
          <w:sz w:val="20"/>
        </w:rPr>
      </w:pPr>
    </w:p>
    <w:p w:rsidR="0003153B" w:rsidRPr="00355315" w:rsidRDefault="0003153B" w:rsidP="00355315">
      <w:pPr>
        <w:ind w:firstLine="709"/>
        <w:jc w:val="both"/>
        <w:rPr>
          <w:bCs/>
          <w:sz w:val="20"/>
        </w:rPr>
      </w:pPr>
      <w:r w:rsidRPr="00355315">
        <w:rPr>
          <w:sz w:val="20"/>
        </w:rPr>
        <w:t xml:space="preserve">11.  О внесении изменений в решение Ястребовского сельского Совета депутатов от 25.12.2018 №27-144Р «Об установлении срока рассрочки оплаты приобретаемого субъектами малого и среднего предпринимательства арендуемого </w:t>
      </w:r>
      <w:r w:rsidRPr="00355315">
        <w:rPr>
          <w:sz w:val="20"/>
        </w:rPr>
        <w:lastRenderedPageBreak/>
        <w:t>ими недвижимого имущества, находящегося в муниципальной собственности, при реализации преимущественного права на приобретение такого имущества</w:t>
      </w:r>
      <w:r w:rsidRPr="00355315">
        <w:rPr>
          <w:bCs/>
          <w:sz w:val="20"/>
        </w:rPr>
        <w:t>»</w:t>
      </w:r>
    </w:p>
    <w:p w:rsidR="0003153B" w:rsidRPr="00355315" w:rsidRDefault="0003153B" w:rsidP="00355315">
      <w:pPr>
        <w:ind w:firstLine="709"/>
        <w:jc w:val="both"/>
        <w:rPr>
          <w:i/>
          <w:iCs/>
          <w:sz w:val="20"/>
        </w:rPr>
      </w:pPr>
      <w:r w:rsidRPr="00355315">
        <w:rPr>
          <w:i/>
          <w:iCs/>
          <w:sz w:val="20"/>
        </w:rPr>
        <w:t>Докладчик: Е.А. Арефьева – заместитель главы Ястребовского сельсовета</w:t>
      </w:r>
    </w:p>
    <w:p w:rsidR="0003153B" w:rsidRPr="00355315" w:rsidRDefault="0003153B" w:rsidP="00355315">
      <w:pPr>
        <w:ind w:firstLine="709"/>
        <w:jc w:val="both"/>
        <w:rPr>
          <w:sz w:val="20"/>
        </w:rPr>
      </w:pPr>
    </w:p>
    <w:p w:rsidR="0003153B" w:rsidRPr="00355315" w:rsidRDefault="0003153B" w:rsidP="00355315">
      <w:pPr>
        <w:ind w:firstLine="709"/>
        <w:jc w:val="both"/>
        <w:rPr>
          <w:sz w:val="20"/>
        </w:rPr>
      </w:pPr>
      <w:r w:rsidRPr="00355315">
        <w:rPr>
          <w:sz w:val="20"/>
        </w:rPr>
        <w:t>12. 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w:t>
      </w:r>
    </w:p>
    <w:p w:rsidR="0003153B" w:rsidRPr="00355315" w:rsidRDefault="0003153B" w:rsidP="00355315">
      <w:pPr>
        <w:ind w:firstLine="709"/>
        <w:jc w:val="both"/>
        <w:rPr>
          <w:sz w:val="20"/>
        </w:rPr>
      </w:pPr>
      <w:r w:rsidRPr="00355315">
        <w:rPr>
          <w:i/>
          <w:iCs/>
          <w:sz w:val="20"/>
        </w:rPr>
        <w:t xml:space="preserve">Докладчик: Прутовых Н.В.  –  главный бухгалтер администрации Ястребовского сельсовета </w:t>
      </w:r>
      <w:r w:rsidRPr="00355315">
        <w:rPr>
          <w:sz w:val="20"/>
        </w:rPr>
        <w:t xml:space="preserve">  </w:t>
      </w:r>
    </w:p>
    <w:p w:rsidR="0003153B" w:rsidRPr="00355315" w:rsidRDefault="0003153B" w:rsidP="00355315">
      <w:pPr>
        <w:jc w:val="both"/>
        <w:rPr>
          <w:sz w:val="20"/>
        </w:rPr>
      </w:pPr>
    </w:p>
    <w:p w:rsidR="0003153B" w:rsidRPr="00355315" w:rsidRDefault="0003153B" w:rsidP="00355315">
      <w:pPr>
        <w:jc w:val="both"/>
        <w:rPr>
          <w:i/>
          <w:sz w:val="20"/>
        </w:rPr>
      </w:pPr>
    </w:p>
    <w:p w:rsidR="0003153B" w:rsidRPr="00355315" w:rsidRDefault="0003153B" w:rsidP="00355315">
      <w:pPr>
        <w:jc w:val="both"/>
        <w:rPr>
          <w:sz w:val="20"/>
        </w:rPr>
      </w:pPr>
      <w:r w:rsidRPr="00355315">
        <w:rPr>
          <w:sz w:val="20"/>
        </w:rPr>
        <w:t xml:space="preserve">Председатель сельского  </w:t>
      </w:r>
    </w:p>
    <w:p w:rsidR="009318F3" w:rsidRPr="00355315" w:rsidRDefault="0003153B" w:rsidP="00355315">
      <w:pPr>
        <w:jc w:val="both"/>
        <w:rPr>
          <w:sz w:val="20"/>
        </w:rPr>
      </w:pPr>
      <w:r w:rsidRPr="00355315">
        <w:rPr>
          <w:sz w:val="20"/>
        </w:rPr>
        <w:t xml:space="preserve">Совета депутатов                                                                                              В. В. Чеберяк </w:t>
      </w:r>
    </w:p>
    <w:p w:rsidR="009318F3" w:rsidRPr="00355315" w:rsidRDefault="009318F3" w:rsidP="00355315">
      <w:pPr>
        <w:jc w:val="both"/>
        <w:rPr>
          <w:sz w:val="20"/>
        </w:rPr>
      </w:pPr>
    </w:p>
    <w:p w:rsidR="0003153B" w:rsidRPr="00355315" w:rsidRDefault="009318F3" w:rsidP="00355315">
      <w:pPr>
        <w:jc w:val="both"/>
        <w:rPr>
          <w:sz w:val="20"/>
        </w:rPr>
      </w:pPr>
      <w:r w:rsidRPr="00355315">
        <w:rPr>
          <w:noProof/>
          <w:sz w:val="20"/>
        </w:rPr>
        <w:drawing>
          <wp:anchor distT="0" distB="0" distL="114300" distR="114300" simplePos="0" relativeHeight="251697152" behindDoc="1" locked="0" layoutInCell="1" allowOverlap="1">
            <wp:simplePos x="0" y="0"/>
            <wp:positionH relativeFrom="column">
              <wp:posOffset>2045335</wp:posOffset>
            </wp:positionH>
            <wp:positionV relativeFrom="paragraph">
              <wp:posOffset>83820</wp:posOffset>
            </wp:positionV>
            <wp:extent cx="523875" cy="647700"/>
            <wp:effectExtent l="19050" t="0" r="9525" b="0"/>
            <wp:wrapNone/>
            <wp:docPr id="1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0D0326" w:rsidRPr="00355315" w:rsidRDefault="000D0326" w:rsidP="00355315">
      <w:pPr>
        <w:ind w:firstLine="360"/>
        <w:rPr>
          <w:color w:val="0D0D0D" w:themeColor="text1" w:themeTint="F2"/>
          <w:sz w:val="20"/>
        </w:rPr>
      </w:pPr>
    </w:p>
    <w:p w:rsidR="009318F3" w:rsidRPr="00355315" w:rsidRDefault="009318F3" w:rsidP="00355315">
      <w:pPr>
        <w:ind w:firstLine="360"/>
        <w:rPr>
          <w:color w:val="0D0D0D" w:themeColor="text1" w:themeTint="F2"/>
          <w:sz w:val="20"/>
        </w:rPr>
      </w:pPr>
    </w:p>
    <w:p w:rsidR="009318F3" w:rsidRPr="00355315" w:rsidRDefault="009318F3" w:rsidP="00355315">
      <w:pPr>
        <w:ind w:firstLine="360"/>
        <w:rPr>
          <w:color w:val="0D0D0D" w:themeColor="text1" w:themeTint="F2"/>
          <w:sz w:val="20"/>
        </w:rPr>
      </w:pPr>
    </w:p>
    <w:p w:rsidR="009318F3" w:rsidRPr="00355315" w:rsidRDefault="009318F3" w:rsidP="00355315">
      <w:pPr>
        <w:jc w:val="center"/>
        <w:rPr>
          <w:color w:val="0D0D0D" w:themeColor="text1" w:themeTint="F2"/>
          <w:sz w:val="20"/>
        </w:rPr>
      </w:pPr>
    </w:p>
    <w:p w:rsidR="009318F3" w:rsidRPr="00355315" w:rsidRDefault="009318F3" w:rsidP="00355315">
      <w:pPr>
        <w:jc w:val="center"/>
        <w:rPr>
          <w:b/>
          <w:bCs/>
          <w:sz w:val="20"/>
        </w:rPr>
      </w:pPr>
    </w:p>
    <w:p w:rsidR="009318F3" w:rsidRPr="00355315" w:rsidRDefault="009318F3" w:rsidP="00355315">
      <w:pPr>
        <w:jc w:val="center"/>
        <w:rPr>
          <w:b/>
          <w:bCs/>
          <w:sz w:val="20"/>
        </w:rPr>
      </w:pPr>
      <w:r w:rsidRPr="00355315">
        <w:rPr>
          <w:b/>
          <w:bCs/>
          <w:sz w:val="20"/>
        </w:rPr>
        <w:t>ЯСТРЕБОВСКИЙ СЕЛЬСКИЙ СОВЕТ ДЕПУТАТОВ</w:t>
      </w:r>
    </w:p>
    <w:p w:rsidR="009318F3" w:rsidRPr="00355315" w:rsidRDefault="009318F3" w:rsidP="00355315">
      <w:pPr>
        <w:tabs>
          <w:tab w:val="left" w:pos="2000"/>
        </w:tabs>
        <w:jc w:val="center"/>
        <w:rPr>
          <w:b/>
          <w:bCs/>
          <w:sz w:val="20"/>
        </w:rPr>
      </w:pPr>
      <w:r w:rsidRPr="00355315">
        <w:rPr>
          <w:b/>
          <w:bCs/>
          <w:sz w:val="20"/>
        </w:rPr>
        <w:t>АЧИНСКОГО РАЙОНА</w:t>
      </w:r>
    </w:p>
    <w:p w:rsidR="009318F3" w:rsidRPr="00355315" w:rsidRDefault="009318F3" w:rsidP="00355315">
      <w:pPr>
        <w:jc w:val="center"/>
        <w:rPr>
          <w:b/>
          <w:bCs/>
          <w:sz w:val="20"/>
        </w:rPr>
      </w:pPr>
      <w:r w:rsidRPr="00355315">
        <w:rPr>
          <w:b/>
          <w:bCs/>
          <w:sz w:val="20"/>
        </w:rPr>
        <w:t>КРАСНОЯРСКОГО КРАЯ</w:t>
      </w:r>
    </w:p>
    <w:p w:rsidR="009318F3" w:rsidRPr="00355315" w:rsidRDefault="009318F3" w:rsidP="00355315">
      <w:pPr>
        <w:jc w:val="center"/>
        <w:rPr>
          <w:b/>
          <w:bCs/>
          <w:sz w:val="20"/>
        </w:rPr>
      </w:pPr>
    </w:p>
    <w:p w:rsidR="009318F3" w:rsidRPr="00355315" w:rsidRDefault="009318F3" w:rsidP="00355315">
      <w:pPr>
        <w:rPr>
          <w:b/>
          <w:sz w:val="20"/>
        </w:rPr>
      </w:pPr>
    </w:p>
    <w:p w:rsidR="009318F3" w:rsidRPr="00355315" w:rsidRDefault="009318F3" w:rsidP="00355315">
      <w:pPr>
        <w:pStyle w:val="1"/>
        <w:jc w:val="center"/>
        <w:rPr>
          <w:b/>
          <w:sz w:val="20"/>
          <w:szCs w:val="20"/>
        </w:rPr>
      </w:pPr>
      <w:r w:rsidRPr="00355315">
        <w:rPr>
          <w:b/>
          <w:bCs/>
          <w:sz w:val="20"/>
          <w:szCs w:val="20"/>
        </w:rPr>
        <w:t>Р Е Ш Е Н И Е</w:t>
      </w:r>
    </w:p>
    <w:p w:rsidR="009318F3" w:rsidRPr="00355315" w:rsidRDefault="009318F3" w:rsidP="00355315">
      <w:pPr>
        <w:jc w:val="right"/>
        <w:rPr>
          <w:b/>
          <w:sz w:val="20"/>
        </w:rPr>
      </w:pPr>
      <w:r w:rsidRPr="00355315">
        <w:rPr>
          <w:b/>
          <w:sz w:val="20"/>
        </w:rPr>
        <w:t>ПРОЕКТ</w:t>
      </w:r>
    </w:p>
    <w:p w:rsidR="009318F3" w:rsidRPr="00355315" w:rsidRDefault="009318F3" w:rsidP="00355315">
      <w:pPr>
        <w:jc w:val="right"/>
        <w:rPr>
          <w:b/>
          <w:sz w:val="20"/>
        </w:rPr>
      </w:pPr>
    </w:p>
    <w:p w:rsidR="009318F3" w:rsidRPr="00355315" w:rsidRDefault="009318F3" w:rsidP="00355315">
      <w:pPr>
        <w:rPr>
          <w:b/>
          <w:sz w:val="20"/>
        </w:rPr>
      </w:pPr>
      <w:r w:rsidRPr="00355315">
        <w:rPr>
          <w:b/>
          <w:sz w:val="20"/>
        </w:rPr>
        <w:t>00.00. 2023                                       с. Ястребово                                     №00-00Р</w:t>
      </w:r>
    </w:p>
    <w:p w:rsidR="009318F3" w:rsidRPr="00355315" w:rsidRDefault="009318F3" w:rsidP="00355315">
      <w:pPr>
        <w:rPr>
          <w:sz w:val="20"/>
        </w:rPr>
      </w:pPr>
    </w:p>
    <w:p w:rsidR="009318F3" w:rsidRPr="00355315" w:rsidRDefault="009318F3" w:rsidP="00355315">
      <w:pPr>
        <w:pStyle w:val="2"/>
        <w:rPr>
          <w:sz w:val="20"/>
          <w:szCs w:val="20"/>
        </w:rPr>
      </w:pPr>
    </w:p>
    <w:p w:rsidR="009318F3" w:rsidRPr="00355315" w:rsidRDefault="009318F3" w:rsidP="00355315">
      <w:pPr>
        <w:pStyle w:val="ConsPlusNormal"/>
        <w:jc w:val="both"/>
        <w:rPr>
          <w:rFonts w:ascii="Times New Roman" w:hAnsi="Times New Roman" w:cs="Times New Roman"/>
          <w:b/>
          <w:bCs/>
        </w:rPr>
      </w:pPr>
      <w:r w:rsidRPr="00355315">
        <w:rPr>
          <w:rFonts w:ascii="Times New Roman" w:hAnsi="Times New Roman" w:cs="Times New Roman"/>
          <w:b/>
          <w:bCs/>
        </w:rPr>
        <w:t>О приеме недвижимого имущества из муниципальной  собственности Ачинского района в муниципальную собственность Ястребовского сельсовета Ачинского района</w:t>
      </w:r>
    </w:p>
    <w:p w:rsidR="009318F3" w:rsidRPr="00355315" w:rsidRDefault="009318F3" w:rsidP="00355315">
      <w:pPr>
        <w:pStyle w:val="ConsPlusNormal"/>
        <w:ind w:firstLine="540"/>
        <w:jc w:val="both"/>
        <w:rPr>
          <w:rFonts w:ascii="Times New Roman" w:hAnsi="Times New Roman" w:cs="Times New Roman"/>
        </w:rPr>
      </w:pPr>
    </w:p>
    <w:p w:rsidR="009318F3" w:rsidRPr="00355315" w:rsidRDefault="009318F3" w:rsidP="00355315">
      <w:pPr>
        <w:pStyle w:val="ConsPlusNormal"/>
        <w:ind w:firstLine="540"/>
        <w:jc w:val="both"/>
        <w:rPr>
          <w:rFonts w:ascii="Times New Roman" w:hAnsi="Times New Roman" w:cs="Times New Roman"/>
        </w:rPr>
      </w:pPr>
    </w:p>
    <w:p w:rsidR="009318F3" w:rsidRPr="00355315" w:rsidRDefault="009318F3" w:rsidP="00355315">
      <w:pPr>
        <w:ind w:firstLine="709"/>
        <w:jc w:val="both"/>
        <w:rPr>
          <w:sz w:val="20"/>
        </w:rPr>
      </w:pPr>
      <w:r w:rsidRPr="00355315">
        <w:rPr>
          <w:sz w:val="20"/>
        </w:rPr>
        <w:t xml:space="preserve">Руководствуясь Федеральным законом от 06.10.2003 года № 131-ФЗ (в редакции от 29.07.2017г.) «Об общих принципах организации местного самоуправления в Российской Федерации», ст. 6, п. 2, пп. 2 Решения Ястребовского сельского Совета депутатов от 31.01.2012 года №19-80Р «О Положении о порядке </w:t>
      </w:r>
      <w:r w:rsidRPr="00355315">
        <w:rPr>
          <w:sz w:val="20"/>
        </w:rPr>
        <w:lastRenderedPageBreak/>
        <w:t xml:space="preserve">владения, пользования и распоряжения муниципальной собственностью», ст. 53 Устава Ястребовского сельсовета Ачинского района, Ястребовский сельский Совет депутатов </w:t>
      </w:r>
      <w:r w:rsidRPr="00355315">
        <w:rPr>
          <w:b/>
          <w:bCs/>
          <w:sz w:val="20"/>
        </w:rPr>
        <w:t>РЕШИЛ:</w:t>
      </w:r>
    </w:p>
    <w:p w:rsidR="009318F3" w:rsidRPr="00355315" w:rsidRDefault="009318F3" w:rsidP="00355315">
      <w:pPr>
        <w:pStyle w:val="ConsPlusNormal"/>
        <w:ind w:firstLine="709"/>
        <w:jc w:val="both"/>
        <w:rPr>
          <w:rFonts w:ascii="Times New Roman" w:hAnsi="Times New Roman" w:cs="Times New Roman"/>
        </w:rPr>
      </w:pPr>
    </w:p>
    <w:p w:rsidR="009318F3" w:rsidRPr="00355315" w:rsidRDefault="009318F3" w:rsidP="00355315">
      <w:pPr>
        <w:tabs>
          <w:tab w:val="left" w:pos="0"/>
        </w:tabs>
        <w:ind w:firstLine="709"/>
        <w:jc w:val="both"/>
        <w:rPr>
          <w:sz w:val="20"/>
        </w:rPr>
      </w:pPr>
      <w:r w:rsidRPr="00355315">
        <w:rPr>
          <w:sz w:val="20"/>
        </w:rPr>
        <w:t>1. Принять  недвижимое имущество из муниципальной собственности Ачинского района в муниципальную собственность Ястребовского сельсовета Ачинского района согласно приложению.</w:t>
      </w:r>
    </w:p>
    <w:p w:rsidR="009318F3" w:rsidRPr="00355315" w:rsidRDefault="009318F3" w:rsidP="00355315">
      <w:pPr>
        <w:pStyle w:val="ConsPlusNormal"/>
        <w:ind w:firstLine="709"/>
        <w:jc w:val="both"/>
        <w:rPr>
          <w:rFonts w:ascii="Times New Roman" w:hAnsi="Times New Roman" w:cs="Times New Roman"/>
        </w:rPr>
      </w:pPr>
      <w:r w:rsidRPr="00355315">
        <w:rPr>
          <w:rFonts w:ascii="Times New Roman" w:hAnsi="Times New Roman" w:cs="Times New Roman"/>
        </w:rPr>
        <w:t>2. Контроль исполнения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9318F3" w:rsidRPr="00355315" w:rsidRDefault="009318F3" w:rsidP="00355315">
      <w:pPr>
        <w:pStyle w:val="ConsPlusNormal"/>
        <w:ind w:firstLine="709"/>
        <w:jc w:val="both"/>
        <w:rPr>
          <w:rFonts w:ascii="Times New Roman" w:hAnsi="Times New Roman" w:cs="Times New Roman"/>
        </w:rPr>
      </w:pPr>
      <w:r w:rsidRPr="00355315">
        <w:rPr>
          <w:rFonts w:ascii="Times New Roman" w:hAnsi="Times New Roman" w:cs="Times New Roman"/>
        </w:rPr>
        <w:t>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муниципального образования Ачинский район.</w:t>
      </w:r>
    </w:p>
    <w:p w:rsidR="009318F3" w:rsidRPr="00355315" w:rsidRDefault="009318F3" w:rsidP="00355315">
      <w:pPr>
        <w:pStyle w:val="ConsPlusNormal"/>
        <w:ind w:firstLine="540"/>
        <w:jc w:val="both"/>
        <w:rPr>
          <w:rFonts w:ascii="Times New Roman" w:hAnsi="Times New Roman" w:cs="Times New Roman"/>
        </w:rPr>
      </w:pPr>
    </w:p>
    <w:p w:rsidR="009318F3" w:rsidRPr="00355315" w:rsidRDefault="009318F3" w:rsidP="00355315">
      <w:pPr>
        <w:pStyle w:val="ConsPlusNormal"/>
        <w:ind w:firstLine="540"/>
        <w:jc w:val="both"/>
        <w:rPr>
          <w:rFonts w:ascii="Times New Roman" w:hAnsi="Times New Roman" w:cs="Times New Roman"/>
        </w:rPr>
      </w:pPr>
    </w:p>
    <w:p w:rsidR="009318F3" w:rsidRPr="00355315" w:rsidRDefault="009318F3" w:rsidP="00355315">
      <w:pPr>
        <w:rPr>
          <w:sz w:val="20"/>
        </w:rPr>
      </w:pPr>
      <w:r w:rsidRPr="00355315">
        <w:rPr>
          <w:sz w:val="20"/>
        </w:rPr>
        <w:t>Председатель сельского</w:t>
      </w:r>
    </w:p>
    <w:p w:rsidR="009318F3" w:rsidRPr="00355315" w:rsidRDefault="009318F3" w:rsidP="00355315">
      <w:pPr>
        <w:rPr>
          <w:sz w:val="20"/>
        </w:rPr>
      </w:pPr>
      <w:r w:rsidRPr="00355315">
        <w:rPr>
          <w:sz w:val="20"/>
        </w:rPr>
        <w:t>Совета депутатов                                                                         В.В. Чеберяк</w:t>
      </w:r>
    </w:p>
    <w:p w:rsidR="009318F3" w:rsidRPr="00355315" w:rsidRDefault="009318F3" w:rsidP="00355315">
      <w:pPr>
        <w:rPr>
          <w:sz w:val="20"/>
        </w:rPr>
      </w:pPr>
    </w:p>
    <w:p w:rsidR="009318F3" w:rsidRPr="00355315" w:rsidRDefault="009318F3" w:rsidP="00355315">
      <w:pPr>
        <w:rPr>
          <w:sz w:val="20"/>
        </w:rPr>
      </w:pPr>
    </w:p>
    <w:p w:rsidR="009318F3" w:rsidRPr="00355315" w:rsidRDefault="009318F3" w:rsidP="00355315">
      <w:pPr>
        <w:rPr>
          <w:sz w:val="20"/>
        </w:rPr>
      </w:pPr>
      <w:r w:rsidRPr="00355315">
        <w:rPr>
          <w:sz w:val="20"/>
        </w:rPr>
        <w:t>Глава сельсовета                                                                          Е.Н. Тимошенко</w:t>
      </w:r>
    </w:p>
    <w:p w:rsidR="009318F3" w:rsidRPr="00355315" w:rsidRDefault="009318F3" w:rsidP="00355315">
      <w:pPr>
        <w:rPr>
          <w:sz w:val="20"/>
        </w:rPr>
      </w:pPr>
    </w:p>
    <w:p w:rsidR="009318F3" w:rsidRPr="00355315" w:rsidRDefault="009318F3" w:rsidP="00355315">
      <w:pPr>
        <w:rPr>
          <w:sz w:val="20"/>
        </w:rPr>
      </w:pPr>
    </w:p>
    <w:p w:rsidR="009318F3" w:rsidRPr="00355315" w:rsidRDefault="009318F3" w:rsidP="00355315">
      <w:pPr>
        <w:rPr>
          <w:sz w:val="20"/>
        </w:rPr>
      </w:pPr>
    </w:p>
    <w:p w:rsidR="009318F3" w:rsidRPr="00355315" w:rsidRDefault="009318F3" w:rsidP="00355315">
      <w:pPr>
        <w:rPr>
          <w:b/>
          <w:sz w:val="20"/>
        </w:rPr>
      </w:pPr>
    </w:p>
    <w:p w:rsidR="009318F3" w:rsidRPr="00355315" w:rsidRDefault="009318F3" w:rsidP="00355315">
      <w:pPr>
        <w:rPr>
          <w:b/>
          <w:sz w:val="20"/>
        </w:rPr>
      </w:pPr>
    </w:p>
    <w:p w:rsidR="009318F3" w:rsidRPr="00355315" w:rsidRDefault="009318F3" w:rsidP="00355315">
      <w:pPr>
        <w:rPr>
          <w:b/>
          <w:sz w:val="20"/>
        </w:rPr>
      </w:pPr>
    </w:p>
    <w:p w:rsidR="009318F3" w:rsidRPr="00355315" w:rsidRDefault="009318F3" w:rsidP="00355315">
      <w:pPr>
        <w:rPr>
          <w:b/>
          <w:sz w:val="20"/>
        </w:rPr>
      </w:pPr>
    </w:p>
    <w:p w:rsidR="009318F3" w:rsidRPr="00355315" w:rsidRDefault="009318F3" w:rsidP="00355315">
      <w:pPr>
        <w:rPr>
          <w:b/>
          <w:sz w:val="20"/>
        </w:rPr>
      </w:pPr>
    </w:p>
    <w:p w:rsidR="009318F3" w:rsidRPr="00355315" w:rsidRDefault="009318F3" w:rsidP="00355315">
      <w:pPr>
        <w:rPr>
          <w:b/>
          <w:sz w:val="20"/>
        </w:rPr>
      </w:pPr>
    </w:p>
    <w:p w:rsidR="009318F3" w:rsidRPr="00355315" w:rsidRDefault="009318F3" w:rsidP="00355315">
      <w:pPr>
        <w:rPr>
          <w:b/>
          <w:sz w:val="20"/>
        </w:rPr>
      </w:pPr>
    </w:p>
    <w:p w:rsidR="009318F3" w:rsidRPr="00355315" w:rsidRDefault="009318F3" w:rsidP="00355315">
      <w:pPr>
        <w:rPr>
          <w:b/>
          <w:sz w:val="20"/>
        </w:rPr>
      </w:pPr>
    </w:p>
    <w:p w:rsidR="009318F3" w:rsidRPr="00355315" w:rsidRDefault="009318F3" w:rsidP="00355315">
      <w:pPr>
        <w:rPr>
          <w:b/>
          <w:sz w:val="20"/>
        </w:rPr>
      </w:pPr>
    </w:p>
    <w:p w:rsidR="009318F3" w:rsidRPr="00355315" w:rsidRDefault="009318F3" w:rsidP="00355315">
      <w:pPr>
        <w:rPr>
          <w:b/>
          <w:sz w:val="20"/>
        </w:rPr>
      </w:pPr>
    </w:p>
    <w:p w:rsidR="009318F3" w:rsidRPr="00355315" w:rsidRDefault="009318F3" w:rsidP="00355315">
      <w:pPr>
        <w:rPr>
          <w:b/>
          <w:sz w:val="20"/>
        </w:rPr>
      </w:pPr>
    </w:p>
    <w:p w:rsidR="009318F3" w:rsidRPr="00355315" w:rsidRDefault="009318F3" w:rsidP="00355315">
      <w:pPr>
        <w:rPr>
          <w:b/>
          <w:sz w:val="20"/>
        </w:rPr>
      </w:pPr>
    </w:p>
    <w:p w:rsidR="009318F3" w:rsidRPr="00355315" w:rsidRDefault="009318F3" w:rsidP="00355315">
      <w:pPr>
        <w:rPr>
          <w:b/>
          <w:sz w:val="20"/>
        </w:rPr>
      </w:pPr>
    </w:p>
    <w:p w:rsidR="009318F3" w:rsidRPr="00355315" w:rsidRDefault="009318F3" w:rsidP="00355315">
      <w:pPr>
        <w:rPr>
          <w:b/>
          <w:sz w:val="20"/>
        </w:rPr>
      </w:pPr>
    </w:p>
    <w:p w:rsidR="009318F3" w:rsidRPr="00355315" w:rsidRDefault="009318F3" w:rsidP="00355315">
      <w:pPr>
        <w:rPr>
          <w:b/>
          <w:sz w:val="20"/>
        </w:rPr>
      </w:pPr>
    </w:p>
    <w:p w:rsidR="009318F3" w:rsidRPr="00355315" w:rsidRDefault="009318F3" w:rsidP="00355315">
      <w:pPr>
        <w:rPr>
          <w:b/>
          <w:sz w:val="20"/>
        </w:rPr>
      </w:pPr>
    </w:p>
    <w:p w:rsidR="009318F3" w:rsidRPr="00355315" w:rsidRDefault="009318F3" w:rsidP="00355315">
      <w:pPr>
        <w:ind w:left="4253"/>
        <w:jc w:val="right"/>
        <w:rPr>
          <w:sz w:val="20"/>
        </w:rPr>
      </w:pPr>
      <w:r w:rsidRPr="00355315">
        <w:rPr>
          <w:sz w:val="20"/>
        </w:rPr>
        <w:lastRenderedPageBreak/>
        <w:t xml:space="preserve">Приложение </w:t>
      </w:r>
    </w:p>
    <w:p w:rsidR="009318F3" w:rsidRPr="00355315" w:rsidRDefault="009318F3" w:rsidP="00355315">
      <w:pPr>
        <w:ind w:left="4253"/>
        <w:jc w:val="right"/>
        <w:rPr>
          <w:sz w:val="20"/>
        </w:rPr>
      </w:pPr>
      <w:r w:rsidRPr="00355315">
        <w:rPr>
          <w:sz w:val="20"/>
        </w:rPr>
        <w:t>к Решению Ястребовского сельского Совета депутатов от 00.00.2023 №00-00Р</w:t>
      </w:r>
    </w:p>
    <w:p w:rsidR="009318F3" w:rsidRPr="00355315" w:rsidRDefault="009318F3" w:rsidP="00355315">
      <w:pPr>
        <w:ind w:left="4253"/>
        <w:rPr>
          <w:sz w:val="20"/>
        </w:rPr>
      </w:pPr>
    </w:p>
    <w:p w:rsidR="009318F3" w:rsidRPr="00355315" w:rsidRDefault="009318F3" w:rsidP="00355315">
      <w:pPr>
        <w:ind w:left="4253"/>
        <w:rPr>
          <w:sz w:val="20"/>
        </w:rPr>
      </w:pPr>
    </w:p>
    <w:p w:rsidR="009318F3" w:rsidRPr="00355315" w:rsidRDefault="009318F3" w:rsidP="00355315">
      <w:pPr>
        <w:jc w:val="center"/>
        <w:rPr>
          <w:sz w:val="20"/>
        </w:rPr>
      </w:pPr>
      <w:r w:rsidRPr="00355315">
        <w:rPr>
          <w:sz w:val="20"/>
        </w:rPr>
        <w:t>Перечень</w:t>
      </w:r>
    </w:p>
    <w:p w:rsidR="009318F3" w:rsidRPr="00355315" w:rsidRDefault="009318F3" w:rsidP="00355315">
      <w:pPr>
        <w:jc w:val="center"/>
        <w:rPr>
          <w:sz w:val="20"/>
        </w:rPr>
      </w:pPr>
      <w:r w:rsidRPr="00355315">
        <w:rPr>
          <w:sz w:val="20"/>
        </w:rPr>
        <w:t>объектов недвижимого имущества, передаваемых в собственность муниципального образования Ястребовский сельсовет</w:t>
      </w:r>
    </w:p>
    <w:p w:rsidR="009318F3" w:rsidRPr="00355315" w:rsidRDefault="009318F3" w:rsidP="00355315">
      <w:pPr>
        <w:jc w:val="center"/>
        <w:rPr>
          <w:sz w:val="20"/>
        </w:rPr>
      </w:pPr>
    </w:p>
    <w:p w:rsidR="009318F3" w:rsidRPr="00355315" w:rsidRDefault="009318F3" w:rsidP="00355315">
      <w:pPr>
        <w:jc w:val="cente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
        <w:gridCol w:w="1739"/>
        <w:gridCol w:w="2743"/>
        <w:gridCol w:w="2585"/>
      </w:tblGrid>
      <w:tr w:rsidR="009318F3" w:rsidRPr="00355315" w:rsidTr="009318F3">
        <w:tc>
          <w:tcPr>
            <w:tcW w:w="0" w:type="auto"/>
          </w:tcPr>
          <w:p w:rsidR="009318F3" w:rsidRPr="00355315" w:rsidRDefault="009318F3" w:rsidP="00355315">
            <w:pPr>
              <w:jc w:val="center"/>
              <w:rPr>
                <w:sz w:val="20"/>
              </w:rPr>
            </w:pPr>
            <w:r w:rsidRPr="00355315">
              <w:rPr>
                <w:sz w:val="20"/>
              </w:rPr>
              <w:t>№ п/п</w:t>
            </w:r>
          </w:p>
        </w:tc>
        <w:tc>
          <w:tcPr>
            <w:tcW w:w="0" w:type="auto"/>
          </w:tcPr>
          <w:p w:rsidR="009318F3" w:rsidRPr="00355315" w:rsidRDefault="009318F3" w:rsidP="00355315">
            <w:pPr>
              <w:rPr>
                <w:sz w:val="20"/>
              </w:rPr>
            </w:pPr>
            <w:r w:rsidRPr="00355315">
              <w:rPr>
                <w:sz w:val="20"/>
              </w:rPr>
              <w:t>Наименование объекта недвижимости</w:t>
            </w:r>
          </w:p>
        </w:tc>
        <w:tc>
          <w:tcPr>
            <w:tcW w:w="0" w:type="auto"/>
          </w:tcPr>
          <w:p w:rsidR="009318F3" w:rsidRPr="00355315" w:rsidRDefault="009318F3" w:rsidP="00355315">
            <w:pPr>
              <w:jc w:val="center"/>
              <w:rPr>
                <w:sz w:val="20"/>
              </w:rPr>
            </w:pPr>
            <w:r w:rsidRPr="00355315">
              <w:rPr>
                <w:sz w:val="20"/>
              </w:rPr>
              <w:t>Местонахождение объекта недвижимости</w:t>
            </w:r>
          </w:p>
        </w:tc>
        <w:tc>
          <w:tcPr>
            <w:tcW w:w="0" w:type="auto"/>
          </w:tcPr>
          <w:p w:rsidR="009318F3" w:rsidRPr="00355315" w:rsidRDefault="009318F3" w:rsidP="00355315">
            <w:pPr>
              <w:jc w:val="center"/>
              <w:rPr>
                <w:sz w:val="20"/>
              </w:rPr>
            </w:pPr>
            <w:r w:rsidRPr="00355315">
              <w:rPr>
                <w:sz w:val="20"/>
              </w:rPr>
              <w:t>Индивидуальные характеристики</w:t>
            </w:r>
          </w:p>
        </w:tc>
      </w:tr>
      <w:tr w:rsidR="009318F3" w:rsidRPr="00355315" w:rsidTr="009318F3">
        <w:tc>
          <w:tcPr>
            <w:tcW w:w="0" w:type="auto"/>
          </w:tcPr>
          <w:p w:rsidR="009318F3" w:rsidRPr="00355315" w:rsidRDefault="009318F3" w:rsidP="00355315">
            <w:pPr>
              <w:jc w:val="center"/>
              <w:rPr>
                <w:sz w:val="20"/>
              </w:rPr>
            </w:pPr>
            <w:r w:rsidRPr="00355315">
              <w:rPr>
                <w:sz w:val="20"/>
              </w:rPr>
              <w:t>1</w:t>
            </w:r>
          </w:p>
        </w:tc>
        <w:tc>
          <w:tcPr>
            <w:tcW w:w="0" w:type="auto"/>
          </w:tcPr>
          <w:p w:rsidR="009318F3" w:rsidRPr="00355315" w:rsidRDefault="009318F3" w:rsidP="00355315">
            <w:pPr>
              <w:jc w:val="center"/>
              <w:rPr>
                <w:sz w:val="20"/>
              </w:rPr>
            </w:pPr>
            <w:r w:rsidRPr="00355315">
              <w:rPr>
                <w:sz w:val="20"/>
              </w:rPr>
              <w:t>Жилое помещение</w:t>
            </w:r>
          </w:p>
        </w:tc>
        <w:tc>
          <w:tcPr>
            <w:tcW w:w="0" w:type="auto"/>
          </w:tcPr>
          <w:p w:rsidR="009318F3" w:rsidRPr="00355315" w:rsidRDefault="009318F3" w:rsidP="00355315">
            <w:pPr>
              <w:jc w:val="center"/>
              <w:rPr>
                <w:sz w:val="20"/>
              </w:rPr>
            </w:pPr>
            <w:r w:rsidRPr="00355315">
              <w:rPr>
                <w:sz w:val="20"/>
              </w:rPr>
              <w:t xml:space="preserve">Красноярский край, Ачинский район, поселок Березовый, улица Трактовая, дом 8, квартира 2 </w:t>
            </w:r>
          </w:p>
        </w:tc>
        <w:tc>
          <w:tcPr>
            <w:tcW w:w="0" w:type="auto"/>
          </w:tcPr>
          <w:p w:rsidR="009318F3" w:rsidRPr="00355315" w:rsidRDefault="009318F3" w:rsidP="00355315">
            <w:pPr>
              <w:jc w:val="center"/>
              <w:rPr>
                <w:sz w:val="20"/>
              </w:rPr>
            </w:pPr>
            <w:r w:rsidRPr="00355315">
              <w:rPr>
                <w:sz w:val="20"/>
              </w:rPr>
              <w:t xml:space="preserve">Кадастровый номер 24:02:6803001:297, общая площадь – 44,3 кв.м. </w:t>
            </w:r>
          </w:p>
        </w:tc>
      </w:tr>
      <w:tr w:rsidR="009318F3" w:rsidRPr="00355315" w:rsidTr="009318F3">
        <w:tc>
          <w:tcPr>
            <w:tcW w:w="0" w:type="auto"/>
          </w:tcPr>
          <w:p w:rsidR="009318F3" w:rsidRPr="00355315" w:rsidRDefault="009318F3" w:rsidP="00355315">
            <w:pPr>
              <w:jc w:val="center"/>
              <w:rPr>
                <w:sz w:val="20"/>
              </w:rPr>
            </w:pPr>
            <w:r w:rsidRPr="00355315">
              <w:rPr>
                <w:sz w:val="20"/>
              </w:rPr>
              <w:t>2</w:t>
            </w:r>
          </w:p>
        </w:tc>
        <w:tc>
          <w:tcPr>
            <w:tcW w:w="0" w:type="auto"/>
          </w:tcPr>
          <w:p w:rsidR="009318F3" w:rsidRPr="00355315" w:rsidRDefault="009318F3" w:rsidP="00355315">
            <w:pPr>
              <w:jc w:val="center"/>
              <w:rPr>
                <w:sz w:val="20"/>
              </w:rPr>
            </w:pPr>
            <w:r w:rsidRPr="00355315">
              <w:rPr>
                <w:sz w:val="20"/>
              </w:rPr>
              <w:t>Жилое помещение</w:t>
            </w:r>
          </w:p>
        </w:tc>
        <w:tc>
          <w:tcPr>
            <w:tcW w:w="0" w:type="auto"/>
          </w:tcPr>
          <w:p w:rsidR="009318F3" w:rsidRPr="00355315" w:rsidRDefault="009318F3" w:rsidP="00355315">
            <w:pPr>
              <w:jc w:val="center"/>
              <w:rPr>
                <w:sz w:val="20"/>
              </w:rPr>
            </w:pPr>
            <w:r w:rsidRPr="00355315">
              <w:rPr>
                <w:sz w:val="20"/>
              </w:rPr>
              <w:t xml:space="preserve">Красноярский край, Ачинский район, деревня Малая Покровка, улица Центральная, дом 3, квартира 1 </w:t>
            </w:r>
          </w:p>
        </w:tc>
        <w:tc>
          <w:tcPr>
            <w:tcW w:w="0" w:type="auto"/>
          </w:tcPr>
          <w:p w:rsidR="009318F3" w:rsidRPr="00355315" w:rsidRDefault="009318F3" w:rsidP="00355315">
            <w:pPr>
              <w:jc w:val="center"/>
              <w:rPr>
                <w:sz w:val="20"/>
              </w:rPr>
            </w:pPr>
            <w:r w:rsidRPr="00355315">
              <w:rPr>
                <w:sz w:val="20"/>
              </w:rPr>
              <w:t xml:space="preserve">Кадастровый номер 24:02:6805001:304, общая площадь – 37,7 кв.м. </w:t>
            </w:r>
          </w:p>
        </w:tc>
      </w:tr>
      <w:tr w:rsidR="009318F3" w:rsidRPr="00355315" w:rsidTr="009318F3">
        <w:tc>
          <w:tcPr>
            <w:tcW w:w="0" w:type="auto"/>
          </w:tcPr>
          <w:p w:rsidR="009318F3" w:rsidRPr="00355315" w:rsidRDefault="009318F3" w:rsidP="00355315">
            <w:pPr>
              <w:jc w:val="center"/>
              <w:rPr>
                <w:sz w:val="20"/>
              </w:rPr>
            </w:pPr>
            <w:r w:rsidRPr="00355315">
              <w:rPr>
                <w:sz w:val="20"/>
              </w:rPr>
              <w:t>3</w:t>
            </w:r>
          </w:p>
        </w:tc>
        <w:tc>
          <w:tcPr>
            <w:tcW w:w="0" w:type="auto"/>
          </w:tcPr>
          <w:p w:rsidR="009318F3" w:rsidRPr="00355315" w:rsidRDefault="009318F3" w:rsidP="00355315">
            <w:pPr>
              <w:jc w:val="center"/>
              <w:rPr>
                <w:sz w:val="20"/>
              </w:rPr>
            </w:pPr>
            <w:r w:rsidRPr="00355315">
              <w:rPr>
                <w:sz w:val="20"/>
              </w:rPr>
              <w:t>Жилое помещение</w:t>
            </w:r>
          </w:p>
        </w:tc>
        <w:tc>
          <w:tcPr>
            <w:tcW w:w="0" w:type="auto"/>
          </w:tcPr>
          <w:p w:rsidR="009318F3" w:rsidRPr="00355315" w:rsidRDefault="009318F3" w:rsidP="00355315">
            <w:pPr>
              <w:jc w:val="center"/>
              <w:rPr>
                <w:sz w:val="20"/>
              </w:rPr>
            </w:pPr>
            <w:r w:rsidRPr="00355315">
              <w:rPr>
                <w:sz w:val="20"/>
              </w:rPr>
              <w:t xml:space="preserve">Красноярский край, Ачинский район, село Ястребово, улица Советская, дом 8, квартира 2 </w:t>
            </w:r>
          </w:p>
        </w:tc>
        <w:tc>
          <w:tcPr>
            <w:tcW w:w="0" w:type="auto"/>
          </w:tcPr>
          <w:p w:rsidR="009318F3" w:rsidRPr="00355315" w:rsidRDefault="009318F3" w:rsidP="00355315">
            <w:pPr>
              <w:jc w:val="center"/>
              <w:rPr>
                <w:sz w:val="20"/>
              </w:rPr>
            </w:pPr>
            <w:r w:rsidRPr="00355315">
              <w:rPr>
                <w:sz w:val="20"/>
              </w:rPr>
              <w:t xml:space="preserve">Кадастровый номер 24:43:0000000:20386, общая площадь – 47,3 кв.м. </w:t>
            </w:r>
          </w:p>
        </w:tc>
      </w:tr>
    </w:tbl>
    <w:p w:rsidR="009318F3" w:rsidRPr="00355315" w:rsidRDefault="009318F3" w:rsidP="00355315">
      <w:pPr>
        <w:jc w:val="center"/>
        <w:rPr>
          <w:sz w:val="20"/>
        </w:rPr>
      </w:pPr>
    </w:p>
    <w:p w:rsidR="00E44DBE" w:rsidRPr="00355315" w:rsidRDefault="00E44DBE" w:rsidP="00355315">
      <w:pPr>
        <w:jc w:val="center"/>
        <w:rPr>
          <w:sz w:val="20"/>
        </w:rPr>
      </w:pPr>
    </w:p>
    <w:p w:rsidR="00214058" w:rsidRPr="00355315" w:rsidRDefault="00214058" w:rsidP="00355315">
      <w:pPr>
        <w:jc w:val="center"/>
        <w:rPr>
          <w:sz w:val="20"/>
        </w:rPr>
      </w:pPr>
    </w:p>
    <w:p w:rsidR="00214058" w:rsidRPr="00355315" w:rsidRDefault="00214058" w:rsidP="00355315">
      <w:pPr>
        <w:jc w:val="center"/>
        <w:rPr>
          <w:sz w:val="20"/>
        </w:rPr>
      </w:pPr>
    </w:p>
    <w:p w:rsidR="00214058" w:rsidRPr="00355315" w:rsidRDefault="00214058" w:rsidP="00355315">
      <w:pPr>
        <w:jc w:val="center"/>
        <w:rPr>
          <w:sz w:val="20"/>
        </w:rPr>
      </w:pPr>
    </w:p>
    <w:p w:rsidR="00214058" w:rsidRPr="00355315" w:rsidRDefault="00214058" w:rsidP="00355315">
      <w:pPr>
        <w:jc w:val="center"/>
        <w:rPr>
          <w:sz w:val="20"/>
        </w:rPr>
      </w:pPr>
    </w:p>
    <w:p w:rsidR="00214058" w:rsidRPr="00355315" w:rsidRDefault="00214058" w:rsidP="00355315">
      <w:pPr>
        <w:jc w:val="center"/>
        <w:rPr>
          <w:sz w:val="20"/>
        </w:rPr>
      </w:pPr>
    </w:p>
    <w:p w:rsidR="00214058" w:rsidRPr="00355315" w:rsidRDefault="00214058" w:rsidP="00355315">
      <w:pPr>
        <w:jc w:val="center"/>
        <w:rPr>
          <w:sz w:val="20"/>
        </w:rPr>
      </w:pPr>
    </w:p>
    <w:p w:rsidR="00214058" w:rsidRPr="00355315" w:rsidRDefault="00214058" w:rsidP="00355315">
      <w:pPr>
        <w:jc w:val="center"/>
        <w:rPr>
          <w:sz w:val="20"/>
        </w:rPr>
      </w:pPr>
    </w:p>
    <w:p w:rsidR="00214058" w:rsidRPr="00355315" w:rsidRDefault="00214058" w:rsidP="00355315">
      <w:pPr>
        <w:jc w:val="center"/>
        <w:rPr>
          <w:sz w:val="20"/>
        </w:rPr>
      </w:pPr>
    </w:p>
    <w:p w:rsidR="00214058" w:rsidRPr="00355315" w:rsidRDefault="00214058" w:rsidP="00355315">
      <w:pPr>
        <w:jc w:val="center"/>
        <w:rPr>
          <w:sz w:val="20"/>
        </w:rPr>
      </w:pPr>
    </w:p>
    <w:p w:rsidR="00214058" w:rsidRPr="00355315" w:rsidRDefault="00214058" w:rsidP="00355315">
      <w:pPr>
        <w:jc w:val="center"/>
        <w:rPr>
          <w:sz w:val="20"/>
        </w:rPr>
      </w:pPr>
    </w:p>
    <w:p w:rsidR="00214058" w:rsidRPr="00355315" w:rsidRDefault="00214058" w:rsidP="00355315">
      <w:pPr>
        <w:jc w:val="center"/>
        <w:rPr>
          <w:sz w:val="20"/>
        </w:rPr>
      </w:pPr>
      <w:r w:rsidRPr="00355315">
        <w:rPr>
          <w:noProof/>
          <w:sz w:val="20"/>
        </w:rPr>
        <w:lastRenderedPageBreak/>
        <w:drawing>
          <wp:anchor distT="0" distB="0" distL="114300" distR="114300" simplePos="0" relativeHeight="251699200" behindDoc="1" locked="0" layoutInCell="1" allowOverlap="1">
            <wp:simplePos x="0" y="0"/>
            <wp:positionH relativeFrom="column">
              <wp:posOffset>2049145</wp:posOffset>
            </wp:positionH>
            <wp:positionV relativeFrom="paragraph">
              <wp:posOffset>-43180</wp:posOffset>
            </wp:positionV>
            <wp:extent cx="523875" cy="647700"/>
            <wp:effectExtent l="19050" t="0" r="9525" b="0"/>
            <wp:wrapNone/>
            <wp:docPr id="1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214058" w:rsidRPr="00355315" w:rsidRDefault="00214058" w:rsidP="00355315">
      <w:pPr>
        <w:jc w:val="center"/>
        <w:rPr>
          <w:sz w:val="20"/>
        </w:rPr>
      </w:pPr>
    </w:p>
    <w:p w:rsidR="00E44DBE" w:rsidRPr="00355315" w:rsidRDefault="00E44DBE" w:rsidP="00355315">
      <w:pPr>
        <w:jc w:val="center"/>
        <w:rPr>
          <w:b/>
          <w:bCs/>
          <w:sz w:val="20"/>
        </w:rPr>
      </w:pPr>
    </w:p>
    <w:p w:rsidR="00E44DBE" w:rsidRPr="00355315" w:rsidRDefault="00E44DBE" w:rsidP="00355315">
      <w:pPr>
        <w:jc w:val="center"/>
        <w:rPr>
          <w:b/>
          <w:bCs/>
          <w:sz w:val="20"/>
        </w:rPr>
      </w:pPr>
    </w:p>
    <w:p w:rsidR="00E44DBE" w:rsidRPr="00355315" w:rsidRDefault="00E44DBE" w:rsidP="00355315">
      <w:pPr>
        <w:jc w:val="center"/>
        <w:rPr>
          <w:b/>
          <w:bCs/>
          <w:sz w:val="20"/>
        </w:rPr>
      </w:pPr>
    </w:p>
    <w:p w:rsidR="00E44DBE" w:rsidRPr="00355315" w:rsidRDefault="00E44DBE" w:rsidP="00355315">
      <w:pPr>
        <w:jc w:val="center"/>
        <w:rPr>
          <w:b/>
          <w:bCs/>
          <w:sz w:val="20"/>
        </w:rPr>
      </w:pPr>
      <w:r w:rsidRPr="00355315">
        <w:rPr>
          <w:b/>
          <w:bCs/>
          <w:sz w:val="20"/>
        </w:rPr>
        <w:t>КРАСНОЯРСКИЙ КРАЙ</w:t>
      </w:r>
    </w:p>
    <w:p w:rsidR="00E44DBE" w:rsidRPr="00355315" w:rsidRDefault="00E44DBE" w:rsidP="00355315">
      <w:pPr>
        <w:jc w:val="center"/>
        <w:rPr>
          <w:b/>
          <w:bCs/>
          <w:sz w:val="20"/>
        </w:rPr>
      </w:pPr>
      <w:r w:rsidRPr="00355315">
        <w:rPr>
          <w:b/>
          <w:bCs/>
          <w:sz w:val="20"/>
        </w:rPr>
        <w:t>АЧИНСКИЙ РАЙОН</w:t>
      </w:r>
    </w:p>
    <w:p w:rsidR="00E44DBE" w:rsidRPr="00355315" w:rsidRDefault="00E44DBE" w:rsidP="00355315">
      <w:pPr>
        <w:jc w:val="center"/>
        <w:rPr>
          <w:b/>
          <w:bCs/>
          <w:sz w:val="20"/>
        </w:rPr>
      </w:pPr>
      <w:r w:rsidRPr="00355315">
        <w:rPr>
          <w:b/>
          <w:bCs/>
          <w:sz w:val="20"/>
        </w:rPr>
        <w:t>ЯСТРЕБОВСКИЙ СЕЛЬСКИЙ СОВЕТ ДЕПУТАТОВ</w:t>
      </w:r>
    </w:p>
    <w:p w:rsidR="00E44DBE" w:rsidRPr="00355315" w:rsidRDefault="00E44DBE" w:rsidP="00355315">
      <w:pPr>
        <w:pStyle w:val="1"/>
        <w:rPr>
          <w:b/>
          <w:bCs/>
          <w:sz w:val="20"/>
          <w:szCs w:val="20"/>
        </w:rPr>
      </w:pPr>
    </w:p>
    <w:p w:rsidR="00E44DBE" w:rsidRPr="00355315" w:rsidRDefault="00E44DBE" w:rsidP="00355315">
      <w:pPr>
        <w:pStyle w:val="1"/>
        <w:jc w:val="center"/>
        <w:rPr>
          <w:b/>
          <w:bCs/>
          <w:sz w:val="20"/>
          <w:szCs w:val="20"/>
        </w:rPr>
      </w:pPr>
      <w:r w:rsidRPr="00355315">
        <w:rPr>
          <w:b/>
          <w:bCs/>
          <w:sz w:val="20"/>
          <w:szCs w:val="20"/>
        </w:rPr>
        <w:t>Р Е Ш Е Н И Е</w:t>
      </w:r>
    </w:p>
    <w:p w:rsidR="00E44DBE" w:rsidRPr="00355315" w:rsidRDefault="00E44DBE" w:rsidP="00355315">
      <w:pPr>
        <w:jc w:val="center"/>
        <w:rPr>
          <w:b/>
          <w:sz w:val="20"/>
          <w:u w:val="single"/>
        </w:rPr>
      </w:pPr>
      <w:r w:rsidRPr="00355315">
        <w:rPr>
          <w:b/>
          <w:sz w:val="20"/>
          <w:u w:val="single"/>
        </w:rPr>
        <w:t>ПРОЕКТ</w:t>
      </w:r>
    </w:p>
    <w:p w:rsidR="00E44DBE" w:rsidRPr="00355315" w:rsidRDefault="00E44DBE" w:rsidP="00355315">
      <w:pPr>
        <w:rPr>
          <w:sz w:val="20"/>
        </w:rPr>
      </w:pPr>
    </w:p>
    <w:p w:rsidR="00E44DBE" w:rsidRPr="00355315" w:rsidRDefault="00E44DBE" w:rsidP="00355315">
      <w:pPr>
        <w:rPr>
          <w:sz w:val="20"/>
        </w:rPr>
      </w:pPr>
    </w:p>
    <w:p w:rsidR="00E44DBE" w:rsidRPr="00355315" w:rsidRDefault="00E44DBE" w:rsidP="00355315">
      <w:pPr>
        <w:rPr>
          <w:sz w:val="20"/>
        </w:rPr>
      </w:pPr>
      <w:r w:rsidRPr="00355315">
        <w:rPr>
          <w:sz w:val="20"/>
        </w:rPr>
        <w:t xml:space="preserve">00.00.0000                 </w:t>
      </w:r>
      <w:r w:rsidR="008B44B1" w:rsidRPr="00355315">
        <w:rPr>
          <w:sz w:val="20"/>
        </w:rPr>
        <w:t xml:space="preserve">         </w:t>
      </w:r>
      <w:r w:rsidRPr="00355315">
        <w:rPr>
          <w:sz w:val="20"/>
        </w:rPr>
        <w:t xml:space="preserve">                 с. Ястребово                                            № 0-00Р</w:t>
      </w:r>
    </w:p>
    <w:p w:rsidR="00E44DBE" w:rsidRPr="00355315" w:rsidRDefault="00E44DBE" w:rsidP="00355315">
      <w:pPr>
        <w:pStyle w:val="2"/>
        <w:rPr>
          <w:b w:val="0"/>
          <w:sz w:val="20"/>
          <w:szCs w:val="20"/>
        </w:rPr>
      </w:pPr>
    </w:p>
    <w:p w:rsidR="00E44DBE" w:rsidRPr="00355315" w:rsidRDefault="00E44DBE" w:rsidP="00355315">
      <w:pPr>
        <w:keepNext/>
        <w:keepLines/>
        <w:outlineLvl w:val="0"/>
        <w:rPr>
          <w:bCs/>
          <w:sz w:val="20"/>
        </w:rPr>
      </w:pPr>
    </w:p>
    <w:p w:rsidR="00E44DBE" w:rsidRPr="00355315" w:rsidRDefault="00E44DBE" w:rsidP="00355315">
      <w:pPr>
        <w:keepNext/>
        <w:keepLines/>
        <w:outlineLvl w:val="0"/>
        <w:rPr>
          <w:sz w:val="20"/>
        </w:rPr>
      </w:pPr>
      <w:r w:rsidRPr="00355315">
        <w:rPr>
          <w:bCs/>
          <w:sz w:val="20"/>
        </w:rPr>
        <w:t>О внесении изменений в Устав Ястребовского</w:t>
      </w:r>
    </w:p>
    <w:p w:rsidR="00E44DBE" w:rsidRPr="00355315" w:rsidRDefault="00E44DBE" w:rsidP="00355315">
      <w:pPr>
        <w:keepNext/>
        <w:keepLines/>
        <w:outlineLvl w:val="0"/>
        <w:rPr>
          <w:bCs/>
          <w:sz w:val="20"/>
        </w:rPr>
      </w:pPr>
      <w:r w:rsidRPr="00355315">
        <w:rPr>
          <w:sz w:val="20"/>
        </w:rPr>
        <w:t>сельсовета Ачинского района</w:t>
      </w:r>
    </w:p>
    <w:p w:rsidR="00E44DBE" w:rsidRPr="00355315" w:rsidRDefault="00E44DBE" w:rsidP="00355315">
      <w:pPr>
        <w:keepNext/>
        <w:keepLines/>
        <w:ind w:firstLine="709"/>
        <w:outlineLvl w:val="0"/>
        <w:rPr>
          <w:bCs/>
          <w:sz w:val="20"/>
        </w:rPr>
      </w:pPr>
    </w:p>
    <w:p w:rsidR="00E44DBE" w:rsidRPr="00355315" w:rsidRDefault="00E44DBE" w:rsidP="00355315">
      <w:pPr>
        <w:keepNext/>
        <w:keepLines/>
        <w:ind w:firstLine="709"/>
        <w:outlineLvl w:val="0"/>
        <w:rPr>
          <w:bCs/>
          <w:sz w:val="20"/>
        </w:rPr>
      </w:pPr>
    </w:p>
    <w:p w:rsidR="00E44DBE" w:rsidRPr="00355315" w:rsidRDefault="00E44DBE" w:rsidP="00355315">
      <w:pPr>
        <w:ind w:firstLine="709"/>
        <w:jc w:val="both"/>
        <w:rPr>
          <w:sz w:val="20"/>
        </w:rPr>
      </w:pPr>
      <w:r w:rsidRPr="00355315">
        <w:rPr>
          <w:sz w:val="20"/>
        </w:rPr>
        <w:t>В целях приведения Устава Ястребовского сельсовета Ачинского района Красноярского края в соответствие с требованиями федерального и краевого законодательства,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E44DBE" w:rsidRPr="00355315" w:rsidRDefault="00E44DBE" w:rsidP="00355315">
      <w:pPr>
        <w:ind w:firstLine="709"/>
        <w:jc w:val="both"/>
        <w:rPr>
          <w:sz w:val="20"/>
        </w:rPr>
      </w:pPr>
      <w:r w:rsidRPr="00355315">
        <w:rPr>
          <w:b/>
          <w:sz w:val="20"/>
        </w:rPr>
        <w:t>1.</w:t>
      </w:r>
      <w:r w:rsidRPr="00355315">
        <w:rPr>
          <w:sz w:val="20"/>
        </w:rPr>
        <w:t xml:space="preserve"> Внести в Устав Ястребовского сельсовета Ачинского района Красноярского края следующие изменения:</w:t>
      </w:r>
    </w:p>
    <w:p w:rsidR="00E44DBE" w:rsidRPr="00355315" w:rsidRDefault="00E44DBE" w:rsidP="00355315">
      <w:pPr>
        <w:ind w:firstLine="709"/>
        <w:jc w:val="both"/>
        <w:rPr>
          <w:sz w:val="20"/>
        </w:rPr>
      </w:pPr>
      <w:r w:rsidRPr="00355315">
        <w:rPr>
          <w:b/>
          <w:sz w:val="20"/>
        </w:rPr>
        <w:t>1.1. пункт 1 статьи 1 после слова</w:t>
      </w:r>
      <w:r w:rsidRPr="00355315">
        <w:rPr>
          <w:sz w:val="20"/>
        </w:rPr>
        <w:t xml:space="preserve"> «референдуме» </w:t>
      </w:r>
      <w:r w:rsidRPr="00355315">
        <w:rPr>
          <w:b/>
          <w:sz w:val="20"/>
        </w:rPr>
        <w:t>дополнить словами</w:t>
      </w:r>
      <w:r w:rsidRPr="00355315">
        <w:rPr>
          <w:sz w:val="20"/>
        </w:rPr>
        <w:t xml:space="preserve"> «(сходе граждан)»;</w:t>
      </w:r>
    </w:p>
    <w:p w:rsidR="00E44DBE" w:rsidRPr="00355315" w:rsidRDefault="00E44DBE" w:rsidP="00355315">
      <w:pPr>
        <w:ind w:firstLine="709"/>
        <w:jc w:val="both"/>
        <w:rPr>
          <w:b/>
          <w:sz w:val="20"/>
        </w:rPr>
      </w:pPr>
      <w:r w:rsidRPr="00355315">
        <w:rPr>
          <w:b/>
          <w:sz w:val="20"/>
        </w:rPr>
        <w:t>1.2. в пункте 1 статьи 18 слова</w:t>
      </w:r>
      <w:r w:rsidRPr="00355315">
        <w:rPr>
          <w:sz w:val="20"/>
        </w:rPr>
        <w:t xml:space="preserve"> «(далее Совет)» </w:t>
      </w:r>
      <w:r w:rsidRPr="00355315">
        <w:rPr>
          <w:b/>
          <w:sz w:val="20"/>
        </w:rPr>
        <w:t>исключить;</w:t>
      </w:r>
    </w:p>
    <w:p w:rsidR="00E44DBE" w:rsidRPr="00355315" w:rsidRDefault="00E44DBE" w:rsidP="00355315">
      <w:pPr>
        <w:ind w:firstLine="709"/>
        <w:jc w:val="both"/>
        <w:rPr>
          <w:b/>
          <w:sz w:val="20"/>
        </w:rPr>
      </w:pPr>
      <w:r w:rsidRPr="00355315">
        <w:rPr>
          <w:b/>
          <w:sz w:val="20"/>
        </w:rPr>
        <w:t>1.3. статью 26 дополнить пунктом следующего содержания:</w:t>
      </w:r>
    </w:p>
    <w:p w:rsidR="00E44DBE" w:rsidRPr="00355315" w:rsidRDefault="00E44DBE" w:rsidP="00355315">
      <w:pPr>
        <w:ind w:firstLine="709"/>
        <w:jc w:val="both"/>
        <w:rPr>
          <w:bCs/>
          <w:sz w:val="20"/>
        </w:rPr>
      </w:pPr>
      <w:r w:rsidRPr="00355315">
        <w:rPr>
          <w:sz w:val="20"/>
        </w:rPr>
        <w:t xml:space="preserve">«1.3. </w:t>
      </w:r>
      <w:r w:rsidRPr="00355315">
        <w:rPr>
          <w:bCs/>
          <w:sz w:val="20"/>
        </w:rPr>
        <w:t>Полномочия депутата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44DBE" w:rsidRPr="00355315" w:rsidRDefault="00E44DBE" w:rsidP="00355315">
      <w:pPr>
        <w:ind w:firstLine="709"/>
        <w:jc w:val="both"/>
        <w:rPr>
          <w:sz w:val="20"/>
        </w:rPr>
      </w:pPr>
      <w:r w:rsidRPr="00355315">
        <w:rPr>
          <w:b/>
          <w:bCs/>
          <w:sz w:val="20"/>
        </w:rPr>
        <w:t>1.4. В подпункте 3 пункта 3 статьи 34 абзац третий исключить</w:t>
      </w:r>
      <w:r w:rsidRPr="00355315">
        <w:rPr>
          <w:bCs/>
          <w:sz w:val="20"/>
        </w:rPr>
        <w:t>.</w:t>
      </w:r>
    </w:p>
    <w:p w:rsidR="00E44DBE" w:rsidRPr="00355315" w:rsidRDefault="00E44DBE" w:rsidP="00355315">
      <w:pPr>
        <w:ind w:firstLine="709"/>
        <w:jc w:val="both"/>
        <w:rPr>
          <w:b/>
          <w:sz w:val="20"/>
        </w:rPr>
      </w:pPr>
      <w:r w:rsidRPr="00355315">
        <w:rPr>
          <w:b/>
          <w:sz w:val="20"/>
        </w:rPr>
        <w:t>1.5. пункт 2 статьи 35.1 изложить в следующей редакции:</w:t>
      </w:r>
    </w:p>
    <w:p w:rsidR="00E44DBE" w:rsidRPr="00355315" w:rsidRDefault="00E44DBE" w:rsidP="00355315">
      <w:pPr>
        <w:ind w:firstLine="709"/>
        <w:jc w:val="both"/>
        <w:rPr>
          <w:color w:val="000000"/>
          <w:sz w:val="20"/>
        </w:rPr>
      </w:pPr>
      <w:r w:rsidRPr="00355315">
        <w:rPr>
          <w:sz w:val="20"/>
        </w:rPr>
        <w:t xml:space="preserve">«2. </w:t>
      </w:r>
      <w:r w:rsidRPr="00355315">
        <w:rPr>
          <w:color w:val="000000"/>
          <w:sz w:val="20"/>
        </w:rPr>
        <w:t xml:space="preserve">Староста назначается </w:t>
      </w:r>
      <w:r w:rsidRPr="00355315">
        <w:rPr>
          <w:iCs/>
          <w:color w:val="000000"/>
          <w:sz w:val="20"/>
        </w:rPr>
        <w:t xml:space="preserve">Советом депутатов </w:t>
      </w:r>
      <w:r w:rsidRPr="00355315">
        <w:rPr>
          <w:color w:val="000000"/>
          <w:sz w:val="20"/>
        </w:rPr>
        <w:t xml:space="preserve">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w:t>
      </w:r>
      <w:r w:rsidRPr="00355315">
        <w:rPr>
          <w:color w:val="000000"/>
          <w:sz w:val="20"/>
        </w:rPr>
        <w:lastRenderedPageBreak/>
        <w:t>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44DBE" w:rsidRPr="00355315" w:rsidRDefault="00E44DBE" w:rsidP="00355315">
      <w:pPr>
        <w:ind w:firstLine="709"/>
        <w:jc w:val="both"/>
        <w:rPr>
          <w:b/>
          <w:color w:val="000000"/>
          <w:sz w:val="20"/>
        </w:rPr>
      </w:pPr>
      <w:r w:rsidRPr="00355315">
        <w:rPr>
          <w:b/>
          <w:color w:val="000000"/>
          <w:sz w:val="20"/>
        </w:rPr>
        <w:t>1.6. подпункт 2.1 пункта 2 статьи 35.1 исключить.</w:t>
      </w:r>
    </w:p>
    <w:p w:rsidR="00E44DBE" w:rsidRPr="00355315" w:rsidRDefault="00E44DBE" w:rsidP="00355315">
      <w:pPr>
        <w:ind w:firstLine="709"/>
        <w:jc w:val="both"/>
        <w:rPr>
          <w:b/>
          <w:color w:val="000000"/>
          <w:sz w:val="20"/>
        </w:rPr>
      </w:pPr>
      <w:r w:rsidRPr="00355315">
        <w:rPr>
          <w:b/>
          <w:color w:val="000000"/>
          <w:sz w:val="20"/>
        </w:rPr>
        <w:t>1.7. подпункт 1 пункта 3 статьи 35.1 изложить в следующей редакции:</w:t>
      </w:r>
    </w:p>
    <w:p w:rsidR="00E44DBE" w:rsidRPr="00355315" w:rsidRDefault="00E44DBE" w:rsidP="00355315">
      <w:pPr>
        <w:ind w:firstLine="709"/>
        <w:jc w:val="both"/>
        <w:rPr>
          <w:sz w:val="20"/>
        </w:rPr>
      </w:pPr>
      <w:r w:rsidRPr="00355315">
        <w:rPr>
          <w:color w:val="000000"/>
          <w:sz w:val="20"/>
        </w:rPr>
        <w:t xml:space="preserve">«1) </w:t>
      </w:r>
      <w:r w:rsidRPr="00355315">
        <w:rPr>
          <w:sz w:val="20"/>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44DBE" w:rsidRPr="00355315" w:rsidRDefault="00E44DBE" w:rsidP="00355315">
      <w:pPr>
        <w:ind w:firstLine="709"/>
        <w:jc w:val="both"/>
        <w:rPr>
          <w:b/>
          <w:sz w:val="20"/>
        </w:rPr>
      </w:pPr>
      <w:r w:rsidRPr="00355315">
        <w:rPr>
          <w:b/>
          <w:sz w:val="20"/>
        </w:rPr>
        <w:t>1.8. в подпункте 4 пункта 2 статьи 40 слово</w:t>
      </w:r>
      <w:r w:rsidRPr="00355315">
        <w:rPr>
          <w:sz w:val="20"/>
        </w:rPr>
        <w:t xml:space="preserve"> «поселений» </w:t>
      </w:r>
      <w:r w:rsidRPr="00355315">
        <w:rPr>
          <w:b/>
          <w:sz w:val="20"/>
        </w:rPr>
        <w:t>заменить</w:t>
      </w:r>
      <w:r w:rsidRPr="00355315">
        <w:rPr>
          <w:sz w:val="20"/>
        </w:rPr>
        <w:t xml:space="preserve"> </w:t>
      </w:r>
      <w:r w:rsidRPr="00355315">
        <w:rPr>
          <w:b/>
          <w:sz w:val="20"/>
        </w:rPr>
        <w:t>словом</w:t>
      </w:r>
      <w:r w:rsidRPr="00355315">
        <w:rPr>
          <w:sz w:val="20"/>
        </w:rPr>
        <w:t xml:space="preserve"> «поселения»;</w:t>
      </w:r>
    </w:p>
    <w:p w:rsidR="00E44DBE" w:rsidRPr="00355315" w:rsidRDefault="00E44DBE" w:rsidP="00355315">
      <w:pPr>
        <w:tabs>
          <w:tab w:val="num" w:pos="780"/>
        </w:tabs>
        <w:ind w:firstLine="709"/>
        <w:jc w:val="both"/>
        <w:rPr>
          <w:sz w:val="20"/>
        </w:rPr>
      </w:pPr>
      <w:r w:rsidRPr="00355315">
        <w:rPr>
          <w:b/>
          <w:sz w:val="20"/>
        </w:rPr>
        <w:t xml:space="preserve">1.9. статью 62 дополнить словами </w:t>
      </w:r>
      <w:r w:rsidRPr="00355315">
        <w:rPr>
          <w:sz w:val="20"/>
        </w:rPr>
        <w:t>«, Ачинская городская прокуратура».</w:t>
      </w:r>
    </w:p>
    <w:p w:rsidR="00E44DBE" w:rsidRPr="00355315" w:rsidRDefault="00E44DBE" w:rsidP="00355315">
      <w:pPr>
        <w:tabs>
          <w:tab w:val="num" w:pos="780"/>
        </w:tabs>
        <w:ind w:firstLine="709"/>
        <w:jc w:val="both"/>
        <w:rPr>
          <w:sz w:val="20"/>
        </w:rPr>
      </w:pPr>
      <w:r w:rsidRPr="00355315">
        <w:rPr>
          <w:b/>
          <w:sz w:val="20"/>
        </w:rPr>
        <w:t>2.</w:t>
      </w:r>
      <w:r w:rsidRPr="00355315">
        <w:rPr>
          <w:sz w:val="20"/>
        </w:rPr>
        <w:t xml:space="preserve"> Контроль за исполнением настоящего Решения возложить на главу сельсовета.</w:t>
      </w:r>
    </w:p>
    <w:p w:rsidR="00E44DBE" w:rsidRPr="00355315" w:rsidRDefault="00E44DBE" w:rsidP="00355315">
      <w:pPr>
        <w:widowControl w:val="0"/>
        <w:tabs>
          <w:tab w:val="left" w:pos="1134"/>
          <w:tab w:val="left" w:pos="1276"/>
        </w:tabs>
        <w:adjustRightInd w:val="0"/>
        <w:ind w:firstLine="709"/>
        <w:contextualSpacing/>
        <w:jc w:val="both"/>
        <w:rPr>
          <w:sz w:val="20"/>
        </w:rPr>
      </w:pPr>
      <w:r w:rsidRPr="00355315">
        <w:rPr>
          <w:b/>
          <w:sz w:val="20"/>
        </w:rPr>
        <w:t>3.</w:t>
      </w:r>
      <w:r w:rsidRPr="00355315">
        <w:rPr>
          <w:sz w:val="20"/>
        </w:rPr>
        <w:t xml:space="preserve"> Глава Ястребовского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E44DBE" w:rsidRPr="00355315" w:rsidRDefault="00E44DBE" w:rsidP="00355315">
      <w:pPr>
        <w:tabs>
          <w:tab w:val="left" w:pos="1134"/>
          <w:tab w:val="left" w:pos="1276"/>
        </w:tabs>
        <w:ind w:firstLine="709"/>
        <w:contextualSpacing/>
        <w:jc w:val="both"/>
        <w:rPr>
          <w:sz w:val="20"/>
        </w:rPr>
      </w:pPr>
      <w:r w:rsidRPr="00355315">
        <w:rPr>
          <w:b/>
          <w:bCs/>
          <w:sz w:val="20"/>
        </w:rPr>
        <w:t>4.</w:t>
      </w:r>
      <w:r w:rsidRPr="00355315">
        <w:rPr>
          <w:bCs/>
          <w:sz w:val="20"/>
        </w:rPr>
        <w:t xml:space="preserve"> Настоящее Решение подлежит официальному опубликованию после его государственной регистрации и вступает в силу в день,</w:t>
      </w:r>
      <w:r w:rsidRPr="00355315">
        <w:rPr>
          <w:sz w:val="20"/>
        </w:rPr>
        <w:t xml:space="preserve"> следующий за днем официального опубликования.</w:t>
      </w:r>
    </w:p>
    <w:p w:rsidR="00E44DBE" w:rsidRPr="00355315" w:rsidRDefault="00E44DBE" w:rsidP="00355315">
      <w:pPr>
        <w:tabs>
          <w:tab w:val="num" w:pos="567"/>
        </w:tabs>
        <w:jc w:val="both"/>
        <w:rPr>
          <w:sz w:val="20"/>
        </w:rPr>
      </w:pPr>
    </w:p>
    <w:p w:rsidR="00E44DBE" w:rsidRPr="00355315" w:rsidRDefault="00E44DBE" w:rsidP="00355315">
      <w:pPr>
        <w:tabs>
          <w:tab w:val="num" w:pos="567"/>
        </w:tabs>
        <w:jc w:val="both"/>
        <w:rPr>
          <w:sz w:val="20"/>
        </w:rPr>
      </w:pPr>
    </w:p>
    <w:p w:rsidR="00E44DBE" w:rsidRPr="00355315" w:rsidRDefault="00E44DBE" w:rsidP="00355315">
      <w:pPr>
        <w:tabs>
          <w:tab w:val="num" w:pos="567"/>
        </w:tabs>
        <w:jc w:val="both"/>
        <w:rPr>
          <w:sz w:val="20"/>
        </w:rPr>
      </w:pPr>
      <w:r w:rsidRPr="00355315">
        <w:rPr>
          <w:sz w:val="20"/>
        </w:rPr>
        <w:t xml:space="preserve">Председатель сельского </w:t>
      </w:r>
    </w:p>
    <w:p w:rsidR="00E44DBE" w:rsidRPr="00355315" w:rsidRDefault="00E44DBE" w:rsidP="00355315">
      <w:pPr>
        <w:tabs>
          <w:tab w:val="num" w:pos="567"/>
        </w:tabs>
        <w:jc w:val="both"/>
        <w:rPr>
          <w:sz w:val="20"/>
        </w:rPr>
      </w:pPr>
      <w:r w:rsidRPr="00355315">
        <w:rPr>
          <w:sz w:val="20"/>
        </w:rPr>
        <w:t xml:space="preserve">Совета депутатов                                                     </w:t>
      </w:r>
      <w:r w:rsidRPr="00355315">
        <w:rPr>
          <w:sz w:val="20"/>
        </w:rPr>
        <w:tab/>
      </w:r>
      <w:r w:rsidRPr="00355315">
        <w:rPr>
          <w:sz w:val="20"/>
        </w:rPr>
        <w:tab/>
        <w:t xml:space="preserve">  В.В. Чеберяк</w:t>
      </w:r>
    </w:p>
    <w:p w:rsidR="00E44DBE" w:rsidRPr="00355315" w:rsidRDefault="00E44DBE" w:rsidP="00355315">
      <w:pPr>
        <w:jc w:val="both"/>
        <w:rPr>
          <w:sz w:val="20"/>
        </w:rPr>
      </w:pPr>
    </w:p>
    <w:p w:rsidR="00E44DBE" w:rsidRPr="00355315" w:rsidRDefault="00E44DBE" w:rsidP="00355315">
      <w:pPr>
        <w:jc w:val="both"/>
        <w:rPr>
          <w:sz w:val="20"/>
        </w:rPr>
      </w:pPr>
    </w:p>
    <w:p w:rsidR="00E44DBE" w:rsidRPr="00355315" w:rsidRDefault="00E44DBE" w:rsidP="00355315">
      <w:pPr>
        <w:tabs>
          <w:tab w:val="num" w:pos="780"/>
        </w:tabs>
        <w:jc w:val="both"/>
        <w:rPr>
          <w:sz w:val="20"/>
        </w:rPr>
      </w:pPr>
      <w:r w:rsidRPr="00355315">
        <w:rPr>
          <w:sz w:val="20"/>
        </w:rPr>
        <w:t xml:space="preserve">Глава сельсовета                                                            </w:t>
      </w:r>
      <w:r w:rsidRPr="00355315">
        <w:rPr>
          <w:sz w:val="20"/>
        </w:rPr>
        <w:tab/>
      </w:r>
      <w:r w:rsidR="002926A5" w:rsidRPr="00355315">
        <w:rPr>
          <w:sz w:val="20"/>
        </w:rPr>
        <w:t xml:space="preserve">  </w:t>
      </w:r>
      <w:r w:rsidRPr="00355315">
        <w:rPr>
          <w:sz w:val="20"/>
        </w:rPr>
        <w:t>Е.Н. Тимошенко</w:t>
      </w:r>
    </w:p>
    <w:p w:rsidR="00E44DBE" w:rsidRPr="00355315" w:rsidRDefault="00E44DBE" w:rsidP="00355315">
      <w:pPr>
        <w:autoSpaceDE w:val="0"/>
        <w:autoSpaceDN w:val="0"/>
        <w:adjustRightInd w:val="0"/>
        <w:ind w:firstLine="709"/>
        <w:jc w:val="center"/>
        <w:rPr>
          <w:sz w:val="20"/>
        </w:rPr>
      </w:pPr>
    </w:p>
    <w:p w:rsidR="00E44DBE" w:rsidRPr="00355315" w:rsidRDefault="00E44DBE" w:rsidP="00355315">
      <w:pPr>
        <w:autoSpaceDE w:val="0"/>
        <w:autoSpaceDN w:val="0"/>
        <w:adjustRightInd w:val="0"/>
        <w:ind w:firstLine="709"/>
        <w:jc w:val="center"/>
        <w:rPr>
          <w:sz w:val="20"/>
        </w:rPr>
      </w:pPr>
    </w:p>
    <w:p w:rsidR="00E44DBE" w:rsidRPr="00355315" w:rsidRDefault="00E44DBE" w:rsidP="00355315">
      <w:pPr>
        <w:ind w:right="-1" w:firstLine="709"/>
        <w:jc w:val="both"/>
        <w:rPr>
          <w:b/>
          <w:sz w:val="20"/>
        </w:rPr>
      </w:pPr>
    </w:p>
    <w:p w:rsidR="00E44DBE" w:rsidRPr="00355315" w:rsidRDefault="00E44DBE" w:rsidP="00355315">
      <w:pPr>
        <w:ind w:right="-1" w:firstLine="709"/>
        <w:jc w:val="both"/>
        <w:rPr>
          <w:b/>
          <w:sz w:val="20"/>
        </w:rPr>
      </w:pPr>
    </w:p>
    <w:p w:rsidR="00E44DBE" w:rsidRPr="00355315" w:rsidRDefault="00E44DBE" w:rsidP="00355315">
      <w:pPr>
        <w:ind w:right="-1" w:firstLine="709"/>
        <w:jc w:val="both"/>
        <w:rPr>
          <w:b/>
          <w:sz w:val="20"/>
        </w:rPr>
      </w:pPr>
    </w:p>
    <w:p w:rsidR="00E44DBE" w:rsidRPr="00355315" w:rsidRDefault="00E44DBE" w:rsidP="00355315">
      <w:pPr>
        <w:ind w:right="-1" w:firstLine="709"/>
        <w:jc w:val="both"/>
        <w:rPr>
          <w:b/>
          <w:sz w:val="20"/>
        </w:rPr>
      </w:pPr>
    </w:p>
    <w:p w:rsidR="00E44DBE" w:rsidRPr="00355315" w:rsidRDefault="00E44DBE" w:rsidP="00355315">
      <w:pPr>
        <w:ind w:right="-1" w:firstLine="709"/>
        <w:jc w:val="both"/>
        <w:rPr>
          <w:b/>
          <w:sz w:val="20"/>
        </w:rPr>
      </w:pPr>
    </w:p>
    <w:p w:rsidR="00E44DBE" w:rsidRPr="00355315" w:rsidRDefault="00E44DBE" w:rsidP="00355315">
      <w:pPr>
        <w:ind w:right="-1" w:firstLine="709"/>
        <w:jc w:val="both"/>
        <w:rPr>
          <w:b/>
          <w:sz w:val="20"/>
        </w:rPr>
      </w:pPr>
    </w:p>
    <w:p w:rsidR="00E44DBE" w:rsidRPr="00355315" w:rsidRDefault="00E44DBE" w:rsidP="00355315">
      <w:pPr>
        <w:ind w:right="-1" w:firstLine="709"/>
        <w:jc w:val="both"/>
        <w:rPr>
          <w:b/>
          <w:sz w:val="20"/>
        </w:rPr>
      </w:pPr>
    </w:p>
    <w:p w:rsidR="00E44DBE" w:rsidRPr="00355315" w:rsidRDefault="008B44B1" w:rsidP="00355315">
      <w:pPr>
        <w:ind w:right="-1" w:firstLine="709"/>
        <w:jc w:val="both"/>
        <w:rPr>
          <w:b/>
          <w:sz w:val="20"/>
        </w:rPr>
      </w:pPr>
      <w:r w:rsidRPr="00355315">
        <w:rPr>
          <w:b/>
          <w:noProof/>
          <w:sz w:val="20"/>
        </w:rPr>
        <w:lastRenderedPageBreak/>
        <w:drawing>
          <wp:anchor distT="0" distB="0" distL="114300" distR="114300" simplePos="0" relativeHeight="251701248" behindDoc="1" locked="0" layoutInCell="1" allowOverlap="1">
            <wp:simplePos x="0" y="0"/>
            <wp:positionH relativeFrom="column">
              <wp:posOffset>2049145</wp:posOffset>
            </wp:positionH>
            <wp:positionV relativeFrom="paragraph">
              <wp:posOffset>-43815</wp:posOffset>
            </wp:positionV>
            <wp:extent cx="523875" cy="647700"/>
            <wp:effectExtent l="19050" t="0" r="9525" b="0"/>
            <wp:wrapNone/>
            <wp:docPr id="15"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E44DBE" w:rsidRPr="00355315" w:rsidRDefault="00E44DBE" w:rsidP="00355315">
      <w:pPr>
        <w:ind w:right="-1" w:firstLine="709"/>
        <w:jc w:val="both"/>
        <w:rPr>
          <w:b/>
          <w:sz w:val="20"/>
        </w:rPr>
      </w:pPr>
    </w:p>
    <w:p w:rsidR="00E44DBE" w:rsidRPr="00355315" w:rsidRDefault="00E44DBE" w:rsidP="00355315">
      <w:pPr>
        <w:ind w:right="-1" w:firstLine="709"/>
        <w:jc w:val="both"/>
        <w:rPr>
          <w:b/>
          <w:sz w:val="20"/>
        </w:rPr>
      </w:pPr>
    </w:p>
    <w:p w:rsidR="00E44DBE" w:rsidRPr="00355315" w:rsidRDefault="00E44DBE" w:rsidP="00355315">
      <w:pPr>
        <w:ind w:right="-1" w:firstLine="709"/>
        <w:jc w:val="both"/>
        <w:rPr>
          <w:b/>
          <w:sz w:val="20"/>
        </w:rPr>
      </w:pPr>
    </w:p>
    <w:p w:rsidR="008B44B1" w:rsidRPr="00355315" w:rsidRDefault="008B44B1" w:rsidP="00355315">
      <w:pPr>
        <w:rPr>
          <w:sz w:val="20"/>
        </w:rPr>
      </w:pPr>
    </w:p>
    <w:p w:rsidR="008B44B1" w:rsidRPr="00355315" w:rsidRDefault="008B44B1" w:rsidP="00355315">
      <w:pPr>
        <w:jc w:val="center"/>
        <w:rPr>
          <w:b/>
          <w:bCs/>
          <w:sz w:val="20"/>
        </w:rPr>
      </w:pPr>
      <w:r w:rsidRPr="00355315">
        <w:rPr>
          <w:b/>
          <w:bCs/>
          <w:sz w:val="20"/>
        </w:rPr>
        <w:t>ЯСТРЕБОВСКИЙ СЕЛЬСКИЙ СОВЕТ ДЕПУТАТОВ</w:t>
      </w:r>
    </w:p>
    <w:p w:rsidR="008B44B1" w:rsidRPr="00355315" w:rsidRDefault="008B44B1" w:rsidP="00355315">
      <w:pPr>
        <w:tabs>
          <w:tab w:val="left" w:pos="2000"/>
        </w:tabs>
        <w:jc w:val="center"/>
        <w:rPr>
          <w:b/>
          <w:bCs/>
          <w:sz w:val="20"/>
        </w:rPr>
      </w:pPr>
      <w:r w:rsidRPr="00355315">
        <w:rPr>
          <w:b/>
          <w:bCs/>
          <w:sz w:val="20"/>
        </w:rPr>
        <w:t>АЧИНСКОГО РАЙОНА</w:t>
      </w:r>
    </w:p>
    <w:p w:rsidR="008B44B1" w:rsidRPr="00355315" w:rsidRDefault="008B44B1" w:rsidP="00355315">
      <w:pPr>
        <w:jc w:val="center"/>
        <w:rPr>
          <w:b/>
          <w:bCs/>
          <w:sz w:val="20"/>
        </w:rPr>
      </w:pPr>
      <w:r w:rsidRPr="00355315">
        <w:rPr>
          <w:b/>
          <w:bCs/>
          <w:sz w:val="20"/>
        </w:rPr>
        <w:t>КРАСНОЯРСКОГО КРАЯ</w:t>
      </w:r>
    </w:p>
    <w:p w:rsidR="008B44B1" w:rsidRPr="00355315" w:rsidRDefault="008B44B1" w:rsidP="00355315">
      <w:pPr>
        <w:pStyle w:val="2"/>
        <w:rPr>
          <w:sz w:val="20"/>
          <w:szCs w:val="20"/>
        </w:rPr>
      </w:pPr>
    </w:p>
    <w:p w:rsidR="008B44B1" w:rsidRPr="00355315" w:rsidRDefault="008B44B1" w:rsidP="00355315">
      <w:pPr>
        <w:rPr>
          <w:sz w:val="20"/>
        </w:rPr>
      </w:pPr>
    </w:p>
    <w:p w:rsidR="008B44B1" w:rsidRPr="00355315" w:rsidRDefault="008B44B1" w:rsidP="00355315">
      <w:pPr>
        <w:pStyle w:val="2"/>
        <w:rPr>
          <w:i/>
          <w:iCs/>
          <w:sz w:val="20"/>
          <w:szCs w:val="20"/>
        </w:rPr>
      </w:pPr>
      <w:r w:rsidRPr="00355315">
        <w:rPr>
          <w:sz w:val="20"/>
          <w:szCs w:val="20"/>
        </w:rPr>
        <w:t>Р Е Ш Е Н И Е</w:t>
      </w:r>
    </w:p>
    <w:p w:rsidR="008B44B1" w:rsidRPr="00355315" w:rsidRDefault="008B44B1" w:rsidP="00355315">
      <w:pPr>
        <w:jc w:val="right"/>
        <w:rPr>
          <w:sz w:val="20"/>
        </w:rPr>
      </w:pPr>
    </w:p>
    <w:p w:rsidR="008B44B1" w:rsidRPr="00355315" w:rsidRDefault="008B44B1" w:rsidP="00355315">
      <w:pPr>
        <w:jc w:val="right"/>
        <w:rPr>
          <w:sz w:val="20"/>
        </w:rPr>
      </w:pPr>
      <w:r w:rsidRPr="00355315">
        <w:rPr>
          <w:sz w:val="20"/>
        </w:rPr>
        <w:t>ПРОЕКТ</w:t>
      </w:r>
    </w:p>
    <w:p w:rsidR="008B44B1" w:rsidRPr="00355315" w:rsidRDefault="008B44B1" w:rsidP="00355315">
      <w:pPr>
        <w:rPr>
          <w:b/>
          <w:sz w:val="20"/>
        </w:rPr>
      </w:pPr>
      <w:r w:rsidRPr="00355315">
        <w:rPr>
          <w:b/>
          <w:bCs/>
          <w:sz w:val="20"/>
        </w:rPr>
        <w:t>00.00.2023</w:t>
      </w:r>
      <w:r w:rsidRPr="00355315">
        <w:rPr>
          <w:b/>
          <w:bCs/>
          <w:sz w:val="20"/>
        </w:rPr>
        <w:tab/>
        <w:t xml:space="preserve">                       </w:t>
      </w:r>
      <w:r w:rsidRPr="00355315">
        <w:rPr>
          <w:b/>
          <w:bCs/>
          <w:sz w:val="20"/>
        </w:rPr>
        <w:tab/>
        <w:t xml:space="preserve">     с. Ястребово</w:t>
      </w:r>
      <w:r w:rsidRPr="00355315">
        <w:rPr>
          <w:b/>
          <w:bCs/>
          <w:sz w:val="20"/>
        </w:rPr>
        <w:tab/>
      </w:r>
      <w:r w:rsidRPr="00355315">
        <w:rPr>
          <w:b/>
          <w:bCs/>
          <w:sz w:val="20"/>
        </w:rPr>
        <w:tab/>
      </w:r>
      <w:r w:rsidRPr="00355315">
        <w:rPr>
          <w:b/>
          <w:bCs/>
          <w:sz w:val="20"/>
        </w:rPr>
        <w:tab/>
        <w:t xml:space="preserve">                 № 00-00Р</w:t>
      </w:r>
    </w:p>
    <w:p w:rsidR="008B44B1" w:rsidRPr="00355315" w:rsidRDefault="008B44B1" w:rsidP="00355315">
      <w:pPr>
        <w:ind w:left="900"/>
        <w:jc w:val="center"/>
        <w:rPr>
          <w:sz w:val="20"/>
        </w:rPr>
      </w:pPr>
    </w:p>
    <w:p w:rsidR="008B44B1" w:rsidRPr="00355315" w:rsidRDefault="008B44B1" w:rsidP="00355315">
      <w:pPr>
        <w:ind w:left="900"/>
        <w:jc w:val="center"/>
        <w:rPr>
          <w:sz w:val="20"/>
        </w:rPr>
      </w:pPr>
    </w:p>
    <w:p w:rsidR="008B44B1" w:rsidRPr="00355315" w:rsidRDefault="008B44B1" w:rsidP="00355315">
      <w:pPr>
        <w:jc w:val="both"/>
        <w:rPr>
          <w:sz w:val="20"/>
        </w:rPr>
      </w:pPr>
      <w:r w:rsidRPr="00355315">
        <w:rPr>
          <w:sz w:val="20"/>
        </w:rPr>
        <w:t>О внесении изменений в решение Ястребовского сельского Совета депутатов от 27.05.2022г № 22-69Р «Об утверждении Положения о муниципальном контроле в сфере благоустройства на территории Ястребовского сельсовета»</w:t>
      </w:r>
    </w:p>
    <w:p w:rsidR="008B44B1" w:rsidRPr="00355315" w:rsidRDefault="008B44B1" w:rsidP="00355315">
      <w:pPr>
        <w:ind w:firstLine="709"/>
        <w:jc w:val="both"/>
        <w:rPr>
          <w:sz w:val="20"/>
        </w:rPr>
      </w:pPr>
    </w:p>
    <w:p w:rsidR="008B44B1" w:rsidRPr="00355315" w:rsidRDefault="008B44B1" w:rsidP="00355315">
      <w:pPr>
        <w:ind w:firstLine="709"/>
        <w:jc w:val="both"/>
        <w:rPr>
          <w:sz w:val="20"/>
        </w:rPr>
      </w:pPr>
    </w:p>
    <w:p w:rsidR="008B44B1" w:rsidRPr="00355315" w:rsidRDefault="008B44B1" w:rsidP="00355315">
      <w:pPr>
        <w:pStyle w:val="Default"/>
        <w:ind w:firstLine="709"/>
        <w:jc w:val="both"/>
        <w:rPr>
          <w:sz w:val="20"/>
          <w:szCs w:val="20"/>
        </w:rPr>
      </w:pPr>
      <w:r w:rsidRPr="00355315">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частью 2 статьи 39 Федерального закона от 31.07.2020 № 248- ФЗ «О государственном контроле (надзоре) и муниципальном контроле в Российской Федерации», руководствуясь статьями 20, 24 Устава Ястребовского сельсовета Ачинского района Красноярского края, Ястребовский  сельский Совет депутатов РЕШИЛ: </w:t>
      </w:r>
    </w:p>
    <w:p w:rsidR="008B44B1" w:rsidRPr="00355315" w:rsidRDefault="008B44B1" w:rsidP="00355315">
      <w:pPr>
        <w:pStyle w:val="Default"/>
        <w:ind w:firstLine="709"/>
        <w:jc w:val="both"/>
        <w:rPr>
          <w:sz w:val="20"/>
          <w:szCs w:val="20"/>
        </w:rPr>
      </w:pPr>
    </w:p>
    <w:p w:rsidR="008B44B1" w:rsidRPr="00355315" w:rsidRDefault="008B44B1" w:rsidP="00355315">
      <w:pPr>
        <w:pStyle w:val="Default"/>
        <w:ind w:firstLine="709"/>
        <w:jc w:val="both"/>
        <w:rPr>
          <w:sz w:val="20"/>
          <w:szCs w:val="20"/>
        </w:rPr>
      </w:pPr>
      <w:r w:rsidRPr="00355315">
        <w:rPr>
          <w:sz w:val="20"/>
          <w:szCs w:val="20"/>
        </w:rPr>
        <w:t xml:space="preserve">1. Внести в Положение о муниципальном контроле в сфере благоустройства, утвержденном решением Ястребовского сельского Совета депутатов 27.05.2022 №22-69Р, следующие изменения и дополнения: </w:t>
      </w:r>
    </w:p>
    <w:p w:rsidR="008B44B1" w:rsidRPr="00355315" w:rsidRDefault="008B44B1" w:rsidP="00355315">
      <w:pPr>
        <w:pStyle w:val="Default"/>
        <w:ind w:firstLine="709"/>
        <w:jc w:val="both"/>
        <w:rPr>
          <w:sz w:val="20"/>
          <w:szCs w:val="20"/>
        </w:rPr>
      </w:pPr>
      <w:r w:rsidRPr="00355315">
        <w:rPr>
          <w:sz w:val="20"/>
          <w:szCs w:val="20"/>
        </w:rPr>
        <w:t xml:space="preserve">1.1. раздел V изложить в следующей редакции: </w:t>
      </w:r>
    </w:p>
    <w:p w:rsidR="008B44B1" w:rsidRPr="00355315" w:rsidRDefault="008B44B1" w:rsidP="00355315">
      <w:pPr>
        <w:pStyle w:val="Default"/>
        <w:ind w:firstLine="709"/>
        <w:jc w:val="both"/>
        <w:rPr>
          <w:sz w:val="20"/>
          <w:szCs w:val="20"/>
        </w:rPr>
      </w:pPr>
      <w:r w:rsidRPr="00355315">
        <w:rPr>
          <w:sz w:val="20"/>
          <w:szCs w:val="20"/>
        </w:rPr>
        <w:t xml:space="preserve">"V. Обжалование решений администрации, действий (бездействия) её должностных лиц </w:t>
      </w:r>
    </w:p>
    <w:p w:rsidR="008B44B1" w:rsidRPr="00355315" w:rsidRDefault="008B44B1" w:rsidP="00355315">
      <w:pPr>
        <w:pStyle w:val="Default"/>
        <w:ind w:firstLine="709"/>
        <w:jc w:val="both"/>
        <w:rPr>
          <w:sz w:val="20"/>
          <w:szCs w:val="20"/>
        </w:rPr>
      </w:pPr>
      <w:r w:rsidRPr="00355315">
        <w:rPr>
          <w:sz w:val="20"/>
          <w:szCs w:val="20"/>
        </w:rPr>
        <w:t xml:space="preserve">36.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8B44B1" w:rsidRPr="00355315" w:rsidRDefault="008B44B1" w:rsidP="00355315">
      <w:pPr>
        <w:pStyle w:val="Default"/>
        <w:ind w:firstLine="709"/>
        <w:jc w:val="both"/>
        <w:rPr>
          <w:sz w:val="20"/>
          <w:szCs w:val="20"/>
        </w:rPr>
      </w:pPr>
      <w:r w:rsidRPr="00355315">
        <w:rPr>
          <w:sz w:val="20"/>
          <w:szCs w:val="20"/>
        </w:rPr>
        <w:lastRenderedPageBreak/>
        <w:t xml:space="preserve">36.1.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p>
    <w:p w:rsidR="008B44B1" w:rsidRPr="00355315" w:rsidRDefault="008B44B1" w:rsidP="00355315">
      <w:pPr>
        <w:pStyle w:val="Default"/>
        <w:ind w:firstLine="709"/>
        <w:jc w:val="both"/>
        <w:rPr>
          <w:sz w:val="20"/>
          <w:szCs w:val="20"/>
        </w:rPr>
      </w:pPr>
      <w:r w:rsidRPr="00355315">
        <w:rPr>
          <w:sz w:val="20"/>
          <w:szCs w:val="20"/>
        </w:rPr>
        <w:t xml:space="preserve">1) решений о проведении контрольных мероприятий; </w:t>
      </w:r>
    </w:p>
    <w:p w:rsidR="008B44B1" w:rsidRPr="00355315" w:rsidRDefault="008B44B1" w:rsidP="00355315">
      <w:pPr>
        <w:pStyle w:val="Default"/>
        <w:ind w:firstLine="709"/>
        <w:jc w:val="both"/>
        <w:rPr>
          <w:sz w:val="20"/>
          <w:szCs w:val="20"/>
        </w:rPr>
      </w:pPr>
      <w:r w:rsidRPr="00355315">
        <w:rPr>
          <w:sz w:val="20"/>
          <w:szCs w:val="20"/>
        </w:rPr>
        <w:t xml:space="preserve">2) актов контрольных мероприятий, предписаний об устранении выявленных нарушений; </w:t>
      </w:r>
    </w:p>
    <w:p w:rsidR="008B44B1" w:rsidRPr="00355315" w:rsidRDefault="008B44B1" w:rsidP="00355315">
      <w:pPr>
        <w:pStyle w:val="Default"/>
        <w:ind w:firstLine="709"/>
        <w:jc w:val="both"/>
        <w:rPr>
          <w:sz w:val="20"/>
          <w:szCs w:val="20"/>
        </w:rPr>
      </w:pPr>
      <w:r w:rsidRPr="00355315">
        <w:rPr>
          <w:sz w:val="20"/>
          <w:szCs w:val="20"/>
        </w:rPr>
        <w:t xml:space="preserve">3) действий (бездействия) должностных лиц, уполномоченных 2 осуществлять муниципальный контроль, в рамках контрольных мероприятий. </w:t>
      </w:r>
    </w:p>
    <w:p w:rsidR="008B44B1" w:rsidRPr="00355315" w:rsidRDefault="008B44B1" w:rsidP="00355315">
      <w:pPr>
        <w:pStyle w:val="Default"/>
        <w:ind w:firstLine="709"/>
        <w:jc w:val="both"/>
        <w:rPr>
          <w:sz w:val="20"/>
          <w:szCs w:val="20"/>
        </w:rPr>
      </w:pPr>
      <w:r w:rsidRPr="00355315">
        <w:rPr>
          <w:sz w:val="20"/>
          <w:szCs w:val="20"/>
        </w:rPr>
        <w:t xml:space="preserve">36.2.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8B44B1" w:rsidRPr="00355315" w:rsidRDefault="008B44B1" w:rsidP="00355315">
      <w:pPr>
        <w:pStyle w:val="Default"/>
        <w:ind w:firstLine="709"/>
        <w:jc w:val="both"/>
        <w:rPr>
          <w:sz w:val="20"/>
          <w:szCs w:val="20"/>
        </w:rPr>
      </w:pPr>
      <w:r w:rsidRPr="00355315">
        <w:rPr>
          <w:sz w:val="20"/>
          <w:szCs w:val="2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Ястребовского сельсовета с предварительным информированием Главы о наличии в жалобе (документах) сведений, составляющих государственную или иную охраняемую законом тайну. </w:t>
      </w:r>
    </w:p>
    <w:p w:rsidR="008B44B1" w:rsidRPr="00355315" w:rsidRDefault="008B44B1" w:rsidP="00355315">
      <w:pPr>
        <w:pStyle w:val="Default"/>
        <w:ind w:firstLine="709"/>
        <w:jc w:val="both"/>
        <w:rPr>
          <w:sz w:val="20"/>
          <w:szCs w:val="20"/>
        </w:rPr>
      </w:pPr>
      <w:r w:rsidRPr="00355315">
        <w:rPr>
          <w:sz w:val="20"/>
          <w:szCs w:val="20"/>
        </w:rPr>
        <w:t xml:space="preserve">36.3. Жалоба на решение администрации, действия (бездействие) его должностных лиц рассматривается Главой Ястребовского сельсовета. </w:t>
      </w:r>
    </w:p>
    <w:p w:rsidR="008B44B1" w:rsidRPr="00355315" w:rsidRDefault="008B44B1" w:rsidP="00355315">
      <w:pPr>
        <w:pStyle w:val="Default"/>
        <w:ind w:firstLine="709"/>
        <w:jc w:val="both"/>
        <w:rPr>
          <w:sz w:val="20"/>
          <w:szCs w:val="20"/>
        </w:rPr>
      </w:pPr>
      <w:r w:rsidRPr="00355315">
        <w:rPr>
          <w:sz w:val="20"/>
          <w:szCs w:val="20"/>
        </w:rPr>
        <w:t xml:space="preserve">36.4.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8B44B1" w:rsidRPr="00355315" w:rsidRDefault="008B44B1" w:rsidP="00355315">
      <w:pPr>
        <w:pStyle w:val="Default"/>
        <w:ind w:firstLine="709"/>
        <w:jc w:val="both"/>
        <w:rPr>
          <w:sz w:val="20"/>
          <w:szCs w:val="20"/>
        </w:rPr>
      </w:pPr>
      <w:r w:rsidRPr="00355315">
        <w:rPr>
          <w:sz w:val="20"/>
          <w:szCs w:val="20"/>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8B44B1" w:rsidRPr="00355315" w:rsidRDefault="008B44B1" w:rsidP="00355315">
      <w:pPr>
        <w:pStyle w:val="Default"/>
        <w:ind w:firstLine="709"/>
        <w:jc w:val="both"/>
        <w:rPr>
          <w:sz w:val="20"/>
          <w:szCs w:val="20"/>
        </w:rPr>
      </w:pPr>
      <w:r w:rsidRPr="00355315">
        <w:rPr>
          <w:sz w:val="20"/>
          <w:szCs w:val="20"/>
        </w:rP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w:t>
      </w:r>
    </w:p>
    <w:p w:rsidR="008B44B1" w:rsidRPr="00355315" w:rsidRDefault="008B44B1" w:rsidP="00355315">
      <w:pPr>
        <w:pStyle w:val="Default"/>
        <w:ind w:firstLine="709"/>
        <w:jc w:val="both"/>
        <w:rPr>
          <w:sz w:val="20"/>
          <w:szCs w:val="20"/>
        </w:rPr>
      </w:pPr>
      <w:r w:rsidRPr="00355315">
        <w:rPr>
          <w:sz w:val="20"/>
          <w:szCs w:val="20"/>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8B44B1" w:rsidRPr="00355315" w:rsidRDefault="008B44B1" w:rsidP="00355315">
      <w:pPr>
        <w:pStyle w:val="Default"/>
        <w:ind w:firstLine="709"/>
        <w:jc w:val="both"/>
        <w:rPr>
          <w:sz w:val="20"/>
          <w:szCs w:val="20"/>
        </w:rPr>
      </w:pPr>
      <w:r w:rsidRPr="00355315">
        <w:rPr>
          <w:sz w:val="20"/>
          <w:szCs w:val="20"/>
        </w:rPr>
        <w:t xml:space="preserve">36.5.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B44B1" w:rsidRPr="00355315" w:rsidRDefault="008B44B1" w:rsidP="00355315">
      <w:pPr>
        <w:pStyle w:val="Default"/>
        <w:ind w:firstLine="709"/>
        <w:jc w:val="both"/>
        <w:rPr>
          <w:sz w:val="20"/>
          <w:szCs w:val="20"/>
        </w:rPr>
      </w:pPr>
      <w:r w:rsidRPr="00355315">
        <w:rPr>
          <w:sz w:val="20"/>
          <w:szCs w:val="2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w:t>
      </w:r>
    </w:p>
    <w:p w:rsidR="008B44B1" w:rsidRPr="00355315" w:rsidRDefault="008B44B1" w:rsidP="00355315">
      <w:pPr>
        <w:pStyle w:val="Default"/>
        <w:ind w:firstLine="709"/>
        <w:jc w:val="both"/>
        <w:rPr>
          <w:sz w:val="20"/>
          <w:szCs w:val="20"/>
        </w:rPr>
      </w:pPr>
      <w:r w:rsidRPr="00355315">
        <w:rPr>
          <w:sz w:val="20"/>
          <w:szCs w:val="20"/>
        </w:rPr>
        <w:lastRenderedPageBreak/>
        <w:t>2. Контроль за исполнением настоящего решения возложить на постоянную комиссию по экономической и бюджетной политике, муниципальной имуществу, сельскому хозяйству, землепользованию и охране окружающей среды.</w:t>
      </w:r>
    </w:p>
    <w:p w:rsidR="008B44B1" w:rsidRPr="00355315" w:rsidRDefault="008B44B1" w:rsidP="00355315">
      <w:pPr>
        <w:ind w:firstLine="709"/>
        <w:jc w:val="both"/>
        <w:rPr>
          <w:sz w:val="20"/>
        </w:rPr>
      </w:pPr>
      <w:r w:rsidRPr="00355315">
        <w:rPr>
          <w:sz w:val="20"/>
        </w:rPr>
        <w:t>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https://www.ach-rajon.ru.</w:t>
      </w:r>
    </w:p>
    <w:p w:rsidR="008B44B1" w:rsidRPr="00355315" w:rsidRDefault="008B44B1" w:rsidP="00355315">
      <w:pPr>
        <w:ind w:firstLine="709"/>
        <w:jc w:val="both"/>
        <w:rPr>
          <w:sz w:val="20"/>
        </w:rPr>
      </w:pPr>
    </w:p>
    <w:p w:rsidR="008B44B1" w:rsidRPr="00355315" w:rsidRDefault="008B44B1" w:rsidP="00355315">
      <w:pPr>
        <w:ind w:firstLine="709"/>
        <w:jc w:val="both"/>
        <w:rPr>
          <w:sz w:val="20"/>
        </w:rPr>
      </w:pPr>
    </w:p>
    <w:p w:rsidR="008B44B1" w:rsidRPr="00355315" w:rsidRDefault="008B44B1" w:rsidP="00355315">
      <w:pPr>
        <w:rPr>
          <w:sz w:val="20"/>
        </w:rPr>
      </w:pPr>
      <w:r w:rsidRPr="00355315">
        <w:rPr>
          <w:sz w:val="20"/>
        </w:rPr>
        <w:t xml:space="preserve">Председатель сельского </w:t>
      </w:r>
    </w:p>
    <w:p w:rsidR="008B44B1" w:rsidRPr="00355315" w:rsidRDefault="008B44B1" w:rsidP="00355315">
      <w:pPr>
        <w:rPr>
          <w:sz w:val="20"/>
        </w:rPr>
      </w:pPr>
      <w:r w:rsidRPr="00355315">
        <w:rPr>
          <w:sz w:val="20"/>
        </w:rPr>
        <w:t>Совета депутатов                                                                      В.В.Чеберяк</w:t>
      </w:r>
    </w:p>
    <w:p w:rsidR="008B44B1" w:rsidRPr="00355315" w:rsidRDefault="008B44B1" w:rsidP="00355315">
      <w:pPr>
        <w:rPr>
          <w:sz w:val="20"/>
        </w:rPr>
      </w:pPr>
    </w:p>
    <w:p w:rsidR="008B44B1" w:rsidRPr="00355315" w:rsidRDefault="008B44B1" w:rsidP="00355315">
      <w:pPr>
        <w:rPr>
          <w:sz w:val="20"/>
        </w:rPr>
      </w:pPr>
    </w:p>
    <w:p w:rsidR="008B44B1" w:rsidRPr="00355315" w:rsidRDefault="008B44B1" w:rsidP="00355315">
      <w:pPr>
        <w:rPr>
          <w:sz w:val="20"/>
        </w:rPr>
      </w:pPr>
      <w:r w:rsidRPr="00355315">
        <w:rPr>
          <w:sz w:val="20"/>
        </w:rPr>
        <w:t>Глава сельсовета                                                                      Е.Н.Тимошенко</w:t>
      </w:r>
    </w:p>
    <w:p w:rsidR="007D4C78" w:rsidRPr="00355315" w:rsidRDefault="007D4C78" w:rsidP="00355315">
      <w:pPr>
        <w:rPr>
          <w:sz w:val="20"/>
        </w:rPr>
      </w:pPr>
    </w:p>
    <w:p w:rsidR="007D4C78" w:rsidRPr="00355315" w:rsidRDefault="007D4C78" w:rsidP="00355315">
      <w:pPr>
        <w:rPr>
          <w:sz w:val="20"/>
        </w:rPr>
      </w:pPr>
      <w:r w:rsidRPr="00355315">
        <w:rPr>
          <w:noProof/>
          <w:sz w:val="20"/>
        </w:rPr>
        <w:drawing>
          <wp:anchor distT="0" distB="0" distL="114300" distR="114300" simplePos="0" relativeHeight="251703296" behindDoc="1" locked="0" layoutInCell="1" allowOverlap="1">
            <wp:simplePos x="0" y="0"/>
            <wp:positionH relativeFrom="column">
              <wp:posOffset>2049145</wp:posOffset>
            </wp:positionH>
            <wp:positionV relativeFrom="paragraph">
              <wp:posOffset>51435</wp:posOffset>
            </wp:positionV>
            <wp:extent cx="523875" cy="647700"/>
            <wp:effectExtent l="19050" t="0" r="9525" b="0"/>
            <wp:wrapNone/>
            <wp:docPr id="17"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7D4C78" w:rsidRPr="00355315" w:rsidRDefault="007D4C78" w:rsidP="00355315">
      <w:pPr>
        <w:rPr>
          <w:sz w:val="20"/>
        </w:rPr>
      </w:pPr>
    </w:p>
    <w:p w:rsidR="007D4C78" w:rsidRPr="00355315" w:rsidRDefault="007D4C78" w:rsidP="00355315">
      <w:pPr>
        <w:rPr>
          <w:sz w:val="20"/>
        </w:rPr>
      </w:pPr>
    </w:p>
    <w:p w:rsidR="007D4C78" w:rsidRPr="00355315" w:rsidRDefault="007D4C78" w:rsidP="00355315">
      <w:pPr>
        <w:rPr>
          <w:sz w:val="20"/>
        </w:rPr>
      </w:pPr>
    </w:p>
    <w:p w:rsidR="007D4C78" w:rsidRPr="00355315" w:rsidRDefault="007D4C78" w:rsidP="00355315">
      <w:pPr>
        <w:rPr>
          <w:sz w:val="20"/>
        </w:rPr>
      </w:pPr>
    </w:p>
    <w:p w:rsidR="00174E7C" w:rsidRPr="00355315" w:rsidRDefault="00174E7C" w:rsidP="00355315">
      <w:pPr>
        <w:rPr>
          <w:sz w:val="20"/>
        </w:rPr>
      </w:pPr>
    </w:p>
    <w:p w:rsidR="007D4C78" w:rsidRPr="00355315" w:rsidRDefault="007D4C78" w:rsidP="00355315">
      <w:pPr>
        <w:jc w:val="center"/>
        <w:rPr>
          <w:b/>
          <w:bCs/>
          <w:sz w:val="20"/>
        </w:rPr>
      </w:pPr>
      <w:r w:rsidRPr="00355315">
        <w:rPr>
          <w:b/>
          <w:bCs/>
          <w:sz w:val="20"/>
        </w:rPr>
        <w:t>ЯСТРЕБОВСКИЙ СЕЛЬСКИЙ СОВЕТ ДЕПУТАТОВ</w:t>
      </w:r>
    </w:p>
    <w:p w:rsidR="007D4C78" w:rsidRPr="00355315" w:rsidRDefault="007D4C78" w:rsidP="00355315">
      <w:pPr>
        <w:tabs>
          <w:tab w:val="left" w:pos="2000"/>
        </w:tabs>
        <w:jc w:val="center"/>
        <w:rPr>
          <w:b/>
          <w:bCs/>
          <w:sz w:val="20"/>
        </w:rPr>
      </w:pPr>
      <w:r w:rsidRPr="00355315">
        <w:rPr>
          <w:b/>
          <w:bCs/>
          <w:sz w:val="20"/>
        </w:rPr>
        <w:t>АЧИНСКОГО РАЙОНА</w:t>
      </w:r>
    </w:p>
    <w:p w:rsidR="007D4C78" w:rsidRPr="00355315" w:rsidRDefault="007D4C78" w:rsidP="00355315">
      <w:pPr>
        <w:jc w:val="center"/>
        <w:rPr>
          <w:b/>
          <w:bCs/>
          <w:sz w:val="20"/>
        </w:rPr>
      </w:pPr>
      <w:r w:rsidRPr="00355315">
        <w:rPr>
          <w:b/>
          <w:bCs/>
          <w:sz w:val="20"/>
        </w:rPr>
        <w:t>КРАСНОЯРСКОГО КРАЯ</w:t>
      </w:r>
    </w:p>
    <w:p w:rsidR="007D4C78" w:rsidRPr="00355315" w:rsidRDefault="007D4C78" w:rsidP="00355315">
      <w:pPr>
        <w:pStyle w:val="2"/>
        <w:rPr>
          <w:sz w:val="20"/>
          <w:szCs w:val="20"/>
        </w:rPr>
      </w:pPr>
    </w:p>
    <w:p w:rsidR="007D4C78" w:rsidRPr="00355315" w:rsidRDefault="007D4C78" w:rsidP="00355315">
      <w:pPr>
        <w:pStyle w:val="2"/>
        <w:rPr>
          <w:i/>
          <w:iCs/>
          <w:sz w:val="20"/>
          <w:szCs w:val="20"/>
        </w:rPr>
      </w:pPr>
      <w:r w:rsidRPr="00355315">
        <w:rPr>
          <w:sz w:val="20"/>
          <w:szCs w:val="20"/>
        </w:rPr>
        <w:t>Р Е Ш Е Н И Е</w:t>
      </w:r>
    </w:p>
    <w:p w:rsidR="007D4C78" w:rsidRPr="00355315" w:rsidRDefault="007D4C78" w:rsidP="00355315">
      <w:pPr>
        <w:jc w:val="right"/>
        <w:rPr>
          <w:sz w:val="20"/>
        </w:rPr>
      </w:pPr>
    </w:p>
    <w:p w:rsidR="007D4C78" w:rsidRPr="00355315" w:rsidRDefault="007D4C78" w:rsidP="00355315">
      <w:pPr>
        <w:jc w:val="right"/>
        <w:rPr>
          <w:sz w:val="20"/>
        </w:rPr>
      </w:pPr>
      <w:r w:rsidRPr="00355315">
        <w:rPr>
          <w:sz w:val="20"/>
        </w:rPr>
        <w:t>ПРОЕКТ</w:t>
      </w:r>
    </w:p>
    <w:p w:rsidR="007D4C78" w:rsidRPr="00355315" w:rsidRDefault="007D4C78" w:rsidP="00355315">
      <w:pPr>
        <w:rPr>
          <w:b/>
          <w:sz w:val="20"/>
        </w:rPr>
      </w:pPr>
      <w:r w:rsidRPr="00355315">
        <w:rPr>
          <w:b/>
          <w:bCs/>
          <w:sz w:val="20"/>
        </w:rPr>
        <w:t>00.00.2023</w:t>
      </w:r>
      <w:r w:rsidRPr="00355315">
        <w:rPr>
          <w:b/>
          <w:bCs/>
          <w:sz w:val="20"/>
        </w:rPr>
        <w:tab/>
      </w:r>
      <w:r w:rsidRPr="00355315">
        <w:rPr>
          <w:b/>
          <w:bCs/>
          <w:sz w:val="20"/>
        </w:rPr>
        <w:tab/>
      </w:r>
      <w:r w:rsidRPr="00355315">
        <w:rPr>
          <w:b/>
          <w:bCs/>
          <w:sz w:val="20"/>
        </w:rPr>
        <w:tab/>
        <w:t xml:space="preserve">   </w:t>
      </w:r>
      <w:r w:rsidR="00174E7C" w:rsidRPr="00355315">
        <w:rPr>
          <w:b/>
          <w:bCs/>
          <w:sz w:val="20"/>
        </w:rPr>
        <w:t xml:space="preserve">  с. Ястребово</w:t>
      </w:r>
      <w:r w:rsidR="00174E7C" w:rsidRPr="00355315">
        <w:rPr>
          <w:b/>
          <w:bCs/>
          <w:sz w:val="20"/>
        </w:rPr>
        <w:tab/>
      </w:r>
      <w:r w:rsidR="00174E7C" w:rsidRPr="00355315">
        <w:rPr>
          <w:b/>
          <w:bCs/>
          <w:sz w:val="20"/>
        </w:rPr>
        <w:tab/>
      </w:r>
      <w:r w:rsidRPr="00355315">
        <w:rPr>
          <w:b/>
          <w:bCs/>
          <w:sz w:val="20"/>
        </w:rPr>
        <w:tab/>
        <w:t xml:space="preserve">             № 00-00Р</w:t>
      </w:r>
    </w:p>
    <w:p w:rsidR="007D4C78" w:rsidRPr="00355315" w:rsidRDefault="007D4C78" w:rsidP="00355315">
      <w:pPr>
        <w:ind w:left="900"/>
        <w:jc w:val="center"/>
        <w:rPr>
          <w:sz w:val="20"/>
        </w:rPr>
      </w:pPr>
    </w:p>
    <w:p w:rsidR="007D4C78" w:rsidRPr="00355315" w:rsidRDefault="007D4C78" w:rsidP="00355315">
      <w:pPr>
        <w:ind w:left="900"/>
        <w:jc w:val="center"/>
        <w:rPr>
          <w:sz w:val="20"/>
        </w:rPr>
      </w:pPr>
    </w:p>
    <w:p w:rsidR="007D4C78" w:rsidRPr="00355315" w:rsidRDefault="007D4C78" w:rsidP="00355315">
      <w:pPr>
        <w:jc w:val="both"/>
        <w:rPr>
          <w:sz w:val="20"/>
        </w:rPr>
      </w:pPr>
      <w:r w:rsidRPr="00355315">
        <w:rPr>
          <w:sz w:val="20"/>
        </w:rPr>
        <w:t>О внесении изменений в решение Ястребовского сельского Совета депутатов от 25.06.2020г № 48-206Р «Об утверждении Положения о старосте сельского населенного пункта в Ястребовском сельсовете»</w:t>
      </w:r>
    </w:p>
    <w:p w:rsidR="007D4C78" w:rsidRPr="00355315" w:rsidRDefault="007D4C78" w:rsidP="00355315">
      <w:pPr>
        <w:jc w:val="both"/>
        <w:rPr>
          <w:sz w:val="20"/>
        </w:rPr>
      </w:pPr>
    </w:p>
    <w:p w:rsidR="007D4C78" w:rsidRPr="00355315" w:rsidRDefault="007D4C78" w:rsidP="00355315">
      <w:pPr>
        <w:pStyle w:val="Default"/>
        <w:rPr>
          <w:sz w:val="20"/>
          <w:szCs w:val="20"/>
        </w:rPr>
      </w:pPr>
    </w:p>
    <w:p w:rsidR="007D4C78" w:rsidRPr="00355315" w:rsidRDefault="007D4C78" w:rsidP="00355315">
      <w:pPr>
        <w:suppressAutoHyphens/>
        <w:autoSpaceDE w:val="0"/>
        <w:autoSpaceDN w:val="0"/>
        <w:adjustRightInd w:val="0"/>
        <w:ind w:firstLine="709"/>
        <w:jc w:val="both"/>
        <w:rPr>
          <w:sz w:val="20"/>
        </w:rPr>
      </w:pPr>
      <w:r w:rsidRPr="00355315">
        <w:rPr>
          <w:sz w:val="20"/>
        </w:rPr>
        <w:t xml:space="preserve"> В целях приведения решения в соответствие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руководствуясь статьями </w:t>
      </w:r>
      <w:r w:rsidRPr="00355315">
        <w:rPr>
          <w:sz w:val="20"/>
        </w:rPr>
        <w:lastRenderedPageBreak/>
        <w:t>20,24, 35.1 Устава Ястребовского сельсовета, Ястребовский сельский Совет депутатов решил:</w:t>
      </w:r>
    </w:p>
    <w:p w:rsidR="007D4C78" w:rsidRPr="00355315" w:rsidRDefault="007D4C78" w:rsidP="00355315">
      <w:pPr>
        <w:suppressAutoHyphens/>
        <w:autoSpaceDE w:val="0"/>
        <w:autoSpaceDN w:val="0"/>
        <w:adjustRightInd w:val="0"/>
        <w:ind w:firstLine="709"/>
        <w:jc w:val="both"/>
        <w:rPr>
          <w:sz w:val="20"/>
        </w:rPr>
      </w:pPr>
      <w:r w:rsidRPr="00355315">
        <w:rPr>
          <w:sz w:val="20"/>
        </w:rPr>
        <w:t>1.  Внести в Положение о старосте сельского населенного пункта в Ястребовском сельсовете (далее Положение), утвержденное Решением Ястребовского сельского Совета депутатов от 25.06.2020г № 48-206Р, следующее изменение:</w:t>
      </w:r>
    </w:p>
    <w:p w:rsidR="007D4C78" w:rsidRPr="00355315" w:rsidRDefault="007D4C78" w:rsidP="00355315">
      <w:pPr>
        <w:suppressAutoHyphens/>
        <w:autoSpaceDE w:val="0"/>
        <w:autoSpaceDN w:val="0"/>
        <w:adjustRightInd w:val="0"/>
        <w:ind w:firstLine="709"/>
        <w:jc w:val="both"/>
        <w:rPr>
          <w:sz w:val="20"/>
        </w:rPr>
      </w:pPr>
      <w:r w:rsidRPr="00355315">
        <w:rPr>
          <w:sz w:val="20"/>
        </w:rPr>
        <w:t>1.1. пункт 1.2. после слов «муниципальную должность» дополнить словами «, за исключением муниципальной должности депутата Ястребовского сельского Совета депутатов, осуществляющего свои полномочия на непостоянной основе,»;</w:t>
      </w:r>
    </w:p>
    <w:p w:rsidR="007D4C78" w:rsidRPr="00355315" w:rsidRDefault="007D4C78" w:rsidP="00355315">
      <w:pPr>
        <w:pStyle w:val="Default"/>
        <w:ind w:firstLine="709"/>
        <w:jc w:val="both"/>
        <w:rPr>
          <w:sz w:val="20"/>
          <w:szCs w:val="20"/>
        </w:rPr>
      </w:pPr>
      <w:r w:rsidRPr="00355315">
        <w:rPr>
          <w:sz w:val="20"/>
          <w:szCs w:val="20"/>
        </w:rPr>
        <w:t xml:space="preserve">1.2. пункт 2.1. изложить в следующей редакции: </w:t>
      </w:r>
    </w:p>
    <w:p w:rsidR="007D4C78" w:rsidRPr="00355315" w:rsidRDefault="007D4C78" w:rsidP="00355315">
      <w:pPr>
        <w:suppressAutoHyphens/>
        <w:autoSpaceDE w:val="0"/>
        <w:autoSpaceDN w:val="0"/>
        <w:adjustRightInd w:val="0"/>
        <w:ind w:firstLine="709"/>
        <w:jc w:val="both"/>
        <w:rPr>
          <w:sz w:val="20"/>
        </w:rPr>
      </w:pPr>
      <w:r w:rsidRPr="00355315">
        <w:rPr>
          <w:sz w:val="20"/>
        </w:rPr>
        <w:t>«2.1. Староста сельского населенного пункта назначается Ястребовским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D4C78" w:rsidRPr="00355315" w:rsidRDefault="007D4C78" w:rsidP="00355315">
      <w:pPr>
        <w:pStyle w:val="Default"/>
        <w:ind w:firstLine="709"/>
        <w:jc w:val="both"/>
        <w:rPr>
          <w:color w:val="auto"/>
          <w:sz w:val="20"/>
          <w:szCs w:val="20"/>
        </w:rPr>
      </w:pPr>
      <w:r w:rsidRPr="00355315">
        <w:rPr>
          <w:sz w:val="20"/>
          <w:szCs w:val="20"/>
        </w:rPr>
        <w:t>1.3. подпункт 1 пункта 2.2. после  слов «муниципальную должность» дополнить словами  «, за исключением муниципальной должности депутата Ястребовского</w:t>
      </w:r>
      <w:r w:rsidRPr="00355315">
        <w:rPr>
          <w:color w:val="auto"/>
          <w:sz w:val="20"/>
          <w:szCs w:val="20"/>
        </w:rPr>
        <w:t xml:space="preserve"> сельского Совета депутатов, осуществляющего свои полномочия на непостоянной основе,»;</w:t>
      </w:r>
    </w:p>
    <w:p w:rsidR="007D4C78" w:rsidRPr="00355315" w:rsidRDefault="007D4C78" w:rsidP="00355315">
      <w:pPr>
        <w:pStyle w:val="Default"/>
        <w:ind w:firstLine="709"/>
        <w:jc w:val="both"/>
        <w:rPr>
          <w:sz w:val="20"/>
          <w:szCs w:val="20"/>
        </w:rPr>
      </w:pPr>
      <w:r w:rsidRPr="00355315">
        <w:rPr>
          <w:color w:val="auto"/>
          <w:sz w:val="20"/>
          <w:szCs w:val="20"/>
        </w:rPr>
        <w:t>1.4. пункт 2.4. исключить</w:t>
      </w:r>
    </w:p>
    <w:p w:rsidR="007D4C78" w:rsidRPr="00355315" w:rsidRDefault="007D4C78" w:rsidP="00355315">
      <w:pPr>
        <w:suppressAutoHyphens/>
        <w:autoSpaceDE w:val="0"/>
        <w:autoSpaceDN w:val="0"/>
        <w:adjustRightInd w:val="0"/>
        <w:ind w:firstLine="709"/>
        <w:jc w:val="both"/>
        <w:rPr>
          <w:sz w:val="20"/>
        </w:rPr>
      </w:pPr>
      <w:r w:rsidRPr="00355315">
        <w:rPr>
          <w:sz w:val="20"/>
        </w:rPr>
        <w:t>2. Контроль за исполнением настоящего решения оставляю за собой.</w:t>
      </w:r>
    </w:p>
    <w:p w:rsidR="007D4C78" w:rsidRPr="00355315" w:rsidRDefault="007D4C78" w:rsidP="00355315">
      <w:pPr>
        <w:ind w:firstLine="709"/>
        <w:jc w:val="both"/>
        <w:rPr>
          <w:sz w:val="20"/>
        </w:rPr>
      </w:pPr>
      <w:r w:rsidRPr="00355315">
        <w:rPr>
          <w:sz w:val="20"/>
        </w:rPr>
        <w:t>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 https://www.ach-rajon.ru.</w:t>
      </w:r>
    </w:p>
    <w:p w:rsidR="007D4C78" w:rsidRPr="00355315" w:rsidRDefault="007D4C78" w:rsidP="00355315">
      <w:pPr>
        <w:ind w:firstLine="709"/>
        <w:jc w:val="both"/>
        <w:rPr>
          <w:sz w:val="20"/>
        </w:rPr>
      </w:pPr>
    </w:p>
    <w:p w:rsidR="007D4C78" w:rsidRPr="00355315" w:rsidRDefault="007D4C78" w:rsidP="00355315">
      <w:pPr>
        <w:ind w:firstLine="709"/>
        <w:jc w:val="both"/>
        <w:rPr>
          <w:sz w:val="20"/>
        </w:rPr>
      </w:pPr>
    </w:p>
    <w:p w:rsidR="007D4C78" w:rsidRPr="00355315" w:rsidRDefault="007D4C78" w:rsidP="00355315">
      <w:pPr>
        <w:rPr>
          <w:sz w:val="20"/>
        </w:rPr>
      </w:pPr>
      <w:r w:rsidRPr="00355315">
        <w:rPr>
          <w:sz w:val="20"/>
        </w:rPr>
        <w:t xml:space="preserve">Председатель сельского </w:t>
      </w:r>
    </w:p>
    <w:p w:rsidR="007D4C78" w:rsidRPr="00355315" w:rsidRDefault="007D4C78" w:rsidP="00355315">
      <w:pPr>
        <w:rPr>
          <w:sz w:val="20"/>
        </w:rPr>
      </w:pPr>
      <w:r w:rsidRPr="00355315">
        <w:rPr>
          <w:sz w:val="20"/>
        </w:rPr>
        <w:t>Совета депутатов                                                                      В.В.Чеберяк</w:t>
      </w:r>
    </w:p>
    <w:p w:rsidR="007D4C78" w:rsidRPr="00355315" w:rsidRDefault="007D4C78" w:rsidP="00355315">
      <w:pPr>
        <w:rPr>
          <w:sz w:val="20"/>
        </w:rPr>
      </w:pPr>
    </w:p>
    <w:p w:rsidR="007D4C78" w:rsidRPr="00355315" w:rsidRDefault="007D4C78" w:rsidP="00355315">
      <w:pPr>
        <w:rPr>
          <w:sz w:val="20"/>
        </w:rPr>
      </w:pPr>
    </w:p>
    <w:p w:rsidR="007D4C78" w:rsidRPr="00355315" w:rsidRDefault="007D4C78" w:rsidP="00355315">
      <w:pPr>
        <w:rPr>
          <w:sz w:val="20"/>
        </w:rPr>
      </w:pPr>
      <w:r w:rsidRPr="00355315">
        <w:rPr>
          <w:sz w:val="20"/>
        </w:rPr>
        <w:t>Глава сельсовета                                                                      Е.Н.Тимошенко</w:t>
      </w:r>
    </w:p>
    <w:p w:rsidR="007D4C78" w:rsidRPr="00355315" w:rsidRDefault="007D4C78" w:rsidP="00355315">
      <w:pPr>
        <w:rPr>
          <w:sz w:val="20"/>
        </w:rPr>
      </w:pPr>
    </w:p>
    <w:p w:rsidR="007D4C78" w:rsidRPr="00355315" w:rsidRDefault="007D4C78" w:rsidP="00355315">
      <w:pPr>
        <w:rPr>
          <w:sz w:val="20"/>
        </w:rPr>
      </w:pPr>
    </w:p>
    <w:p w:rsidR="007D4C78" w:rsidRPr="00355315" w:rsidRDefault="007D4C78" w:rsidP="00355315">
      <w:pPr>
        <w:rPr>
          <w:sz w:val="20"/>
        </w:rPr>
      </w:pPr>
    </w:p>
    <w:p w:rsidR="007D4C78" w:rsidRPr="00355315" w:rsidRDefault="007D4C78" w:rsidP="00355315">
      <w:pPr>
        <w:rPr>
          <w:sz w:val="20"/>
        </w:rPr>
      </w:pPr>
    </w:p>
    <w:p w:rsidR="007D4C78" w:rsidRPr="00355315" w:rsidRDefault="007D4C78" w:rsidP="00355315">
      <w:pPr>
        <w:rPr>
          <w:sz w:val="20"/>
        </w:rPr>
      </w:pPr>
    </w:p>
    <w:p w:rsidR="007D4C78" w:rsidRPr="00355315" w:rsidRDefault="009E5DD8" w:rsidP="00355315">
      <w:pPr>
        <w:rPr>
          <w:sz w:val="20"/>
        </w:rPr>
      </w:pPr>
      <w:r w:rsidRPr="00355315">
        <w:rPr>
          <w:noProof/>
          <w:sz w:val="20"/>
        </w:rPr>
        <w:lastRenderedPageBreak/>
        <w:drawing>
          <wp:anchor distT="0" distB="0" distL="114300" distR="114300" simplePos="0" relativeHeight="251705344" behindDoc="1" locked="0" layoutInCell="1" allowOverlap="1">
            <wp:simplePos x="0" y="0"/>
            <wp:positionH relativeFrom="column">
              <wp:posOffset>2049145</wp:posOffset>
            </wp:positionH>
            <wp:positionV relativeFrom="paragraph">
              <wp:posOffset>-43180</wp:posOffset>
            </wp:positionV>
            <wp:extent cx="523875" cy="647700"/>
            <wp:effectExtent l="19050" t="0" r="9525" b="0"/>
            <wp:wrapNone/>
            <wp:docPr id="20"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7D4C78" w:rsidRPr="00355315" w:rsidRDefault="007D4C78" w:rsidP="00355315">
      <w:pPr>
        <w:rPr>
          <w:sz w:val="20"/>
        </w:rPr>
      </w:pPr>
    </w:p>
    <w:p w:rsidR="007D4C78" w:rsidRPr="00355315" w:rsidRDefault="007D4C78" w:rsidP="00355315">
      <w:pPr>
        <w:rPr>
          <w:sz w:val="20"/>
        </w:rPr>
      </w:pPr>
    </w:p>
    <w:p w:rsidR="007D4C78" w:rsidRPr="00355315" w:rsidRDefault="007D4C78" w:rsidP="00355315">
      <w:pPr>
        <w:rPr>
          <w:sz w:val="20"/>
        </w:rPr>
      </w:pPr>
    </w:p>
    <w:p w:rsidR="009E5DD8" w:rsidRPr="00355315" w:rsidRDefault="009E5DD8" w:rsidP="00355315">
      <w:pPr>
        <w:shd w:val="clear" w:color="auto" w:fill="FFFFFF"/>
        <w:tabs>
          <w:tab w:val="num" w:pos="1134"/>
        </w:tabs>
        <w:jc w:val="both"/>
        <w:rPr>
          <w:b/>
          <w:sz w:val="20"/>
        </w:rPr>
      </w:pPr>
    </w:p>
    <w:p w:rsidR="009E5DD8" w:rsidRPr="00355315" w:rsidRDefault="009E5DD8" w:rsidP="00355315">
      <w:pPr>
        <w:shd w:val="clear" w:color="auto" w:fill="FFFFFF"/>
        <w:tabs>
          <w:tab w:val="left" w:pos="1985"/>
        </w:tabs>
        <w:jc w:val="center"/>
        <w:rPr>
          <w:b/>
          <w:color w:val="000000"/>
          <w:spacing w:val="20"/>
          <w:sz w:val="20"/>
        </w:rPr>
      </w:pPr>
      <w:r w:rsidRPr="00355315">
        <w:rPr>
          <w:b/>
          <w:color w:val="000000"/>
          <w:spacing w:val="20"/>
          <w:sz w:val="20"/>
        </w:rPr>
        <w:t>КРАСНОЯРСКИЙ  КРАЙ</w:t>
      </w:r>
    </w:p>
    <w:p w:rsidR="009E5DD8" w:rsidRPr="00355315" w:rsidRDefault="009E5DD8" w:rsidP="00355315">
      <w:pPr>
        <w:shd w:val="clear" w:color="auto" w:fill="FFFFFF"/>
        <w:tabs>
          <w:tab w:val="left" w:pos="1985"/>
        </w:tabs>
        <w:jc w:val="center"/>
        <w:rPr>
          <w:b/>
          <w:color w:val="000000"/>
          <w:spacing w:val="20"/>
          <w:sz w:val="20"/>
        </w:rPr>
      </w:pPr>
      <w:r w:rsidRPr="00355315">
        <w:rPr>
          <w:b/>
          <w:color w:val="000000"/>
          <w:spacing w:val="20"/>
          <w:sz w:val="20"/>
        </w:rPr>
        <w:t>АЧИНСКИЙ  РАЙОН</w:t>
      </w:r>
    </w:p>
    <w:p w:rsidR="009E5DD8" w:rsidRPr="00355315" w:rsidRDefault="009E5DD8" w:rsidP="00355315">
      <w:pPr>
        <w:shd w:val="clear" w:color="auto" w:fill="FFFFFF"/>
        <w:tabs>
          <w:tab w:val="left" w:pos="1985"/>
        </w:tabs>
        <w:jc w:val="center"/>
        <w:rPr>
          <w:b/>
          <w:color w:val="000000"/>
          <w:spacing w:val="20"/>
          <w:sz w:val="20"/>
        </w:rPr>
      </w:pPr>
      <w:r w:rsidRPr="00355315">
        <w:rPr>
          <w:b/>
          <w:color w:val="000000"/>
          <w:spacing w:val="20"/>
          <w:sz w:val="20"/>
        </w:rPr>
        <w:t>ЯСТРЕБОВСКИЙ СЕЛЬСКИЙ СОВЕТ ДЕПУТАТОВ</w:t>
      </w:r>
    </w:p>
    <w:p w:rsidR="009E5DD8" w:rsidRPr="00355315" w:rsidRDefault="009E5DD8" w:rsidP="00355315">
      <w:pPr>
        <w:shd w:val="clear" w:color="auto" w:fill="FFFFFF"/>
        <w:tabs>
          <w:tab w:val="left" w:pos="1985"/>
        </w:tabs>
        <w:jc w:val="both"/>
        <w:rPr>
          <w:b/>
          <w:color w:val="000000"/>
          <w:spacing w:val="20"/>
          <w:sz w:val="20"/>
        </w:rPr>
      </w:pPr>
    </w:p>
    <w:p w:rsidR="009E5DD8" w:rsidRPr="00355315" w:rsidRDefault="009E5DD8" w:rsidP="00355315">
      <w:pPr>
        <w:shd w:val="clear" w:color="auto" w:fill="FFFFFF"/>
        <w:tabs>
          <w:tab w:val="left" w:pos="1985"/>
        </w:tabs>
        <w:jc w:val="both"/>
        <w:rPr>
          <w:b/>
          <w:color w:val="000000"/>
          <w:spacing w:val="20"/>
          <w:sz w:val="20"/>
        </w:rPr>
      </w:pPr>
    </w:p>
    <w:p w:rsidR="009E5DD8" w:rsidRPr="00355315" w:rsidRDefault="009E5DD8" w:rsidP="00355315">
      <w:pPr>
        <w:shd w:val="clear" w:color="auto" w:fill="FFFFFF"/>
        <w:tabs>
          <w:tab w:val="left" w:pos="1985"/>
        </w:tabs>
        <w:suppressAutoHyphens/>
        <w:jc w:val="center"/>
        <w:rPr>
          <w:b/>
          <w:spacing w:val="20"/>
          <w:sz w:val="20"/>
        </w:rPr>
      </w:pPr>
      <w:r w:rsidRPr="00355315">
        <w:rPr>
          <w:b/>
          <w:spacing w:val="20"/>
          <w:sz w:val="20"/>
        </w:rPr>
        <w:t>Р Е Ш Е Н И Е</w:t>
      </w:r>
    </w:p>
    <w:p w:rsidR="009E5DD8" w:rsidRPr="00355315" w:rsidRDefault="009E5DD8" w:rsidP="00355315">
      <w:pPr>
        <w:shd w:val="clear" w:color="auto" w:fill="FFFFFF"/>
        <w:tabs>
          <w:tab w:val="left" w:pos="1985"/>
        </w:tabs>
        <w:suppressAutoHyphens/>
        <w:jc w:val="right"/>
        <w:rPr>
          <w:b/>
          <w:spacing w:val="20"/>
          <w:sz w:val="20"/>
        </w:rPr>
      </w:pPr>
      <w:r w:rsidRPr="00355315">
        <w:rPr>
          <w:b/>
          <w:spacing w:val="20"/>
          <w:sz w:val="20"/>
        </w:rPr>
        <w:t xml:space="preserve">ПРОЕКТ                                     </w:t>
      </w:r>
    </w:p>
    <w:p w:rsidR="009E5DD8" w:rsidRPr="00355315" w:rsidRDefault="009E5DD8" w:rsidP="00355315">
      <w:pPr>
        <w:pStyle w:val="ConsPlusTitle"/>
        <w:widowControl/>
        <w:suppressAutoHyphens/>
        <w:jc w:val="both"/>
        <w:rPr>
          <w:rFonts w:ascii="Times New Roman" w:hAnsi="Times New Roman" w:cs="Times New Roman"/>
          <w:sz w:val="20"/>
          <w:szCs w:val="20"/>
        </w:rPr>
      </w:pPr>
    </w:p>
    <w:p w:rsidR="009E5DD8" w:rsidRPr="00355315" w:rsidRDefault="009E5DD8" w:rsidP="00355315">
      <w:pPr>
        <w:pStyle w:val="ConsPlusTitle"/>
        <w:widowControl/>
        <w:suppressAutoHyphens/>
        <w:jc w:val="both"/>
        <w:rPr>
          <w:rFonts w:ascii="Times New Roman" w:hAnsi="Times New Roman" w:cs="Times New Roman"/>
          <w:sz w:val="20"/>
          <w:szCs w:val="20"/>
        </w:rPr>
      </w:pPr>
      <w:r w:rsidRPr="00355315">
        <w:rPr>
          <w:rFonts w:ascii="Times New Roman" w:hAnsi="Times New Roman" w:cs="Times New Roman"/>
          <w:sz w:val="20"/>
          <w:szCs w:val="20"/>
        </w:rPr>
        <w:t>00.00.2023</w:t>
      </w:r>
      <w:r w:rsidR="00D732D8" w:rsidRPr="00355315">
        <w:rPr>
          <w:rFonts w:ascii="Times New Roman" w:hAnsi="Times New Roman" w:cs="Times New Roman"/>
          <w:sz w:val="20"/>
          <w:szCs w:val="20"/>
        </w:rPr>
        <w:tab/>
      </w:r>
      <w:r w:rsidR="00D732D8" w:rsidRPr="00355315">
        <w:rPr>
          <w:rFonts w:ascii="Times New Roman" w:hAnsi="Times New Roman" w:cs="Times New Roman"/>
          <w:sz w:val="20"/>
          <w:szCs w:val="20"/>
        </w:rPr>
        <w:tab/>
      </w:r>
      <w:r w:rsidR="00D732D8" w:rsidRPr="00355315">
        <w:rPr>
          <w:rFonts w:ascii="Times New Roman" w:hAnsi="Times New Roman" w:cs="Times New Roman"/>
          <w:sz w:val="20"/>
          <w:szCs w:val="20"/>
        </w:rPr>
        <w:tab/>
        <w:t xml:space="preserve">              </w:t>
      </w:r>
      <w:r w:rsidRPr="00355315">
        <w:rPr>
          <w:rFonts w:ascii="Times New Roman" w:hAnsi="Times New Roman" w:cs="Times New Roman"/>
          <w:sz w:val="20"/>
          <w:szCs w:val="20"/>
        </w:rPr>
        <w:tab/>
        <w:t>с. Ястребово</w:t>
      </w:r>
      <w:r w:rsidRPr="00355315">
        <w:rPr>
          <w:rFonts w:ascii="Times New Roman" w:hAnsi="Times New Roman" w:cs="Times New Roman"/>
          <w:sz w:val="20"/>
          <w:szCs w:val="20"/>
        </w:rPr>
        <w:tab/>
      </w:r>
      <w:r w:rsidR="00D732D8" w:rsidRPr="00355315">
        <w:rPr>
          <w:rFonts w:ascii="Times New Roman" w:hAnsi="Times New Roman" w:cs="Times New Roman"/>
          <w:sz w:val="20"/>
          <w:szCs w:val="20"/>
        </w:rPr>
        <w:t xml:space="preserve">       </w:t>
      </w:r>
      <w:r w:rsidR="00D732D8" w:rsidRPr="00355315">
        <w:rPr>
          <w:rFonts w:ascii="Times New Roman" w:hAnsi="Times New Roman" w:cs="Times New Roman"/>
          <w:sz w:val="20"/>
          <w:szCs w:val="20"/>
        </w:rPr>
        <w:tab/>
      </w:r>
      <w:r w:rsidR="00D732D8" w:rsidRPr="00355315">
        <w:rPr>
          <w:rFonts w:ascii="Times New Roman" w:hAnsi="Times New Roman" w:cs="Times New Roman"/>
          <w:sz w:val="20"/>
          <w:szCs w:val="20"/>
        </w:rPr>
        <w:tab/>
      </w:r>
      <w:r w:rsidRPr="00355315">
        <w:rPr>
          <w:rFonts w:ascii="Times New Roman" w:hAnsi="Times New Roman" w:cs="Times New Roman"/>
          <w:sz w:val="20"/>
          <w:szCs w:val="20"/>
        </w:rPr>
        <w:t>№00-00Р</w:t>
      </w:r>
    </w:p>
    <w:p w:rsidR="009E5DD8" w:rsidRPr="00355315" w:rsidRDefault="009E5DD8" w:rsidP="00355315">
      <w:pPr>
        <w:jc w:val="center"/>
        <w:rPr>
          <w:b/>
          <w:sz w:val="20"/>
        </w:rPr>
      </w:pPr>
      <w:r w:rsidRPr="00355315">
        <w:rPr>
          <w:b/>
          <w:sz w:val="20"/>
        </w:rPr>
        <w:t xml:space="preserve"> </w:t>
      </w:r>
    </w:p>
    <w:p w:rsidR="009E5DD8" w:rsidRPr="00355315" w:rsidRDefault="009E5DD8" w:rsidP="00355315">
      <w:pPr>
        <w:rPr>
          <w:b/>
          <w:sz w:val="20"/>
        </w:rPr>
      </w:pPr>
    </w:p>
    <w:p w:rsidR="009E5DD8" w:rsidRPr="00355315" w:rsidRDefault="009E5DD8" w:rsidP="00355315">
      <w:pPr>
        <w:jc w:val="both"/>
        <w:rPr>
          <w:b/>
          <w:sz w:val="20"/>
        </w:rPr>
      </w:pPr>
      <w:r w:rsidRPr="00355315">
        <w:rPr>
          <w:b/>
          <w:sz w:val="20"/>
        </w:rPr>
        <w:t>О внесении изменений в решение Ястребовского сельского Совета депутатов от 03.11.2010 № 7-21аР «О порядке и условиях приватизации  муниципального имущества Ястребовского сельсовета»</w:t>
      </w:r>
    </w:p>
    <w:p w:rsidR="009E5DD8" w:rsidRPr="00355315" w:rsidRDefault="009E5DD8" w:rsidP="00355315">
      <w:pPr>
        <w:rPr>
          <w:sz w:val="20"/>
        </w:rPr>
      </w:pPr>
    </w:p>
    <w:p w:rsidR="009E5DD8" w:rsidRPr="00355315" w:rsidRDefault="009E5DD8" w:rsidP="00355315">
      <w:pPr>
        <w:rPr>
          <w:sz w:val="20"/>
        </w:rPr>
      </w:pPr>
    </w:p>
    <w:p w:rsidR="009E5DD8" w:rsidRPr="00355315" w:rsidRDefault="009E5DD8" w:rsidP="00355315">
      <w:pPr>
        <w:ind w:firstLine="709"/>
        <w:jc w:val="both"/>
        <w:rPr>
          <w:b/>
          <w:bCs/>
          <w:sz w:val="20"/>
        </w:rPr>
      </w:pPr>
      <w:r w:rsidRPr="00355315">
        <w:rPr>
          <w:sz w:val="20"/>
        </w:rPr>
        <w:t xml:space="preserve">В соответствии с Федеральным законом Российской Федерации от 14.07.2022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w:t>
      </w:r>
      <w:r w:rsidRPr="00355315">
        <w:rPr>
          <w:bCs/>
          <w:sz w:val="20"/>
        </w:rPr>
        <w:t xml:space="preserve">руководствуясь статьями 20, 24 Устава Ястребовского  сельсовета Ачинского района, Ястребовский  сельский Совет депутатов </w:t>
      </w:r>
      <w:r w:rsidRPr="00355315">
        <w:rPr>
          <w:b/>
          <w:bCs/>
          <w:sz w:val="20"/>
        </w:rPr>
        <w:t>РЕШИЛ:</w:t>
      </w:r>
    </w:p>
    <w:p w:rsidR="009E5DD8" w:rsidRPr="00355315" w:rsidRDefault="009E5DD8" w:rsidP="00355315">
      <w:pPr>
        <w:ind w:firstLine="709"/>
        <w:jc w:val="both"/>
        <w:rPr>
          <w:bCs/>
          <w:sz w:val="20"/>
        </w:rPr>
      </w:pPr>
    </w:p>
    <w:p w:rsidR="009E5DD8" w:rsidRPr="00355315" w:rsidRDefault="009E5DD8" w:rsidP="00355315">
      <w:pPr>
        <w:ind w:firstLine="709"/>
        <w:jc w:val="both"/>
        <w:rPr>
          <w:bCs/>
          <w:sz w:val="20"/>
        </w:rPr>
      </w:pPr>
      <w:r w:rsidRPr="00355315">
        <w:rPr>
          <w:rFonts w:eastAsia="Arial"/>
          <w:sz w:val="20"/>
        </w:rPr>
        <w:t>1</w:t>
      </w:r>
      <w:r w:rsidRPr="00355315">
        <w:rPr>
          <w:bCs/>
          <w:sz w:val="20"/>
        </w:rPr>
        <w:t>. Внести изменения в Приложение к Решению Ястребовского сельского Совета депутатов от 03.11.2010 №7-21аР «Об утверждении Положения о порядке и условиях приватизации  муниципального имущества Ястребовского сельсовета» следующие изменения:</w:t>
      </w:r>
    </w:p>
    <w:p w:rsidR="009E5DD8" w:rsidRPr="00355315" w:rsidRDefault="009E5DD8" w:rsidP="00355315">
      <w:pPr>
        <w:widowControl w:val="0"/>
        <w:autoSpaceDE w:val="0"/>
        <w:autoSpaceDN w:val="0"/>
        <w:adjustRightInd w:val="0"/>
        <w:ind w:firstLine="709"/>
        <w:jc w:val="both"/>
        <w:rPr>
          <w:sz w:val="20"/>
        </w:rPr>
      </w:pPr>
      <w:r w:rsidRPr="00355315">
        <w:rPr>
          <w:sz w:val="20"/>
        </w:rPr>
        <w:t>1.1. Раздел 4 Приложения 1 к Решению Ястребовского сельского Совета депутатов от 03.11.2010 №7-21аР дополнить пунктами следующего содержания:</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«4.3. Преобразование унитарного предприятия в акционерное общество, преобразование унитарного предприятия в общество с ограниченной ответственностью.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4.3.1. Приватизация имущественных комплексов унитарных предприятий осуществляется путем их преобразования в хозяйственные общества.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4.3.2. Приватизация имущественного комплекса унитарного предприятия в </w:t>
      </w:r>
      <w:r w:rsidRPr="00355315">
        <w:rPr>
          <w:sz w:val="20"/>
        </w:rPr>
        <w:lastRenderedPageBreak/>
        <w:t xml:space="preserve">случае, если определенный в соответствии со статьей 11 Федерального закона №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4.3.3. 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4.3.4. В случае, если определенный в соответствии со статьей 11 Федерального закона №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4.4. Продажа муниципального имущества на аукционе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4.4.1.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4.4.2. Аукцион является открытым по составу участников.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4.4.3.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В случае отказа лица, признанного единственным участником аукциона, от заключения договора аукцион признается несостоявшимся.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4.4.4.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w:t>
      </w:r>
      <w:r w:rsidRPr="00355315">
        <w:rPr>
          <w:sz w:val="20"/>
        </w:rPr>
        <w:lastRenderedPageBreak/>
        <w:t xml:space="preserve">указанных заявок. Аукцион проводится не позднее третьего рабочего дня со дня признания претендентов участниками аукциона.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4.4.5. При проведении аукциона в информационном сообщении помимо сведений, указанных в статье 8 настоящего Положения, указывается величина повышения начальной цены ("шаг аукциона").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4.4.6. Для участия в аукционе претендент вносит задаток в размере: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9E5DD8" w:rsidRPr="00355315" w:rsidRDefault="009E5DD8" w:rsidP="00355315">
      <w:pPr>
        <w:widowControl w:val="0"/>
        <w:autoSpaceDE w:val="0"/>
        <w:autoSpaceDN w:val="0"/>
        <w:adjustRightInd w:val="0"/>
        <w:ind w:firstLine="709"/>
        <w:jc w:val="both"/>
        <w:rPr>
          <w:sz w:val="20"/>
        </w:rPr>
      </w:pPr>
      <w:r w:rsidRPr="00355315">
        <w:rPr>
          <w:sz w:val="20"/>
        </w:rPr>
        <w:t>Документом, подтверждающим поступление задатка на счет, указанный в информационном сообщении, является выписка с этого счета.</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4.4.7. Претендент не допускается к участию в аукционе по следующим основаниям: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заявка подана лицом, не уполномоченным претендентом на осуществление таких действий;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не подтверждено поступление в установленный срок задатка на счета, указанные в информационном сообщении.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Перечень оснований отказа претенденту в участии в аукционе является исчерпывающим.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4.4.8.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4.4.9. Одно лицо имеет право подать только одну заявку.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4.4.10.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подпункта 4.4.3.пункта 4.4 настоящей статьи, направляется победителю либо лицу, признанному единственным участником аукциона, в случае, установленном в абзаце втором подпункта 4.4.3 пункта 4.4 настоящей статьи, в день подведения итогов аукциона. </w:t>
      </w:r>
    </w:p>
    <w:p w:rsidR="009E5DD8" w:rsidRPr="00355315" w:rsidRDefault="009E5DD8" w:rsidP="00355315">
      <w:pPr>
        <w:widowControl w:val="0"/>
        <w:autoSpaceDE w:val="0"/>
        <w:autoSpaceDN w:val="0"/>
        <w:adjustRightInd w:val="0"/>
        <w:ind w:firstLine="709"/>
        <w:jc w:val="both"/>
        <w:rPr>
          <w:sz w:val="20"/>
        </w:rPr>
      </w:pPr>
      <w:r w:rsidRPr="00355315">
        <w:rPr>
          <w:sz w:val="20"/>
        </w:rPr>
        <w:lastRenderedPageBreak/>
        <w:t xml:space="preserve">4.4.11. При уклонении или отказе победителя аукциона либо лица, признанного единственным участником аукциона, в случае, установленном в абзаце втором подпункта 4.4.3.пункта 4.4 настоящей статьи,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4.4.12.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абзаце втором подпункта 4.4.3.пункта 4.4. настоящей статьи, в течение пяти дней с даты подведения итогов аукциона.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4.4.13.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подпункта 4.4.3.пункта 4.4 настоящей статьи, заключается договор купли-продажи.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4.4.14. Цена муниципального имущества, установленная по результатам проведения аукциона, не может быть оспорена отдельно от результатов аукциона.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4.4.15.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4.5. Продажа акций акционерных обществ на специализированном аукционе.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4.5.1.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4.5.2. Специализированный аукцион является открытым по составу участников.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Специализированный аукцион, в котором принял участие только один участник, признается несостоявшимся.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4.5.3.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Прием заявок осуществляется в течение двадцати пяти дней. </w:t>
      </w:r>
    </w:p>
    <w:p w:rsidR="009E5DD8" w:rsidRPr="00355315" w:rsidRDefault="009E5DD8" w:rsidP="00355315">
      <w:pPr>
        <w:widowControl w:val="0"/>
        <w:autoSpaceDE w:val="0"/>
        <w:autoSpaceDN w:val="0"/>
        <w:adjustRightInd w:val="0"/>
        <w:ind w:firstLine="709"/>
        <w:jc w:val="both"/>
        <w:rPr>
          <w:sz w:val="20"/>
        </w:rPr>
      </w:pPr>
      <w:r w:rsidRPr="00355315">
        <w:rPr>
          <w:sz w:val="20"/>
        </w:rPr>
        <w:t>Форма бланка заявки утверждается уполномоченным Правительством Российской Федерации федеральным органом исполнительной власти.</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Специализированный аукцион проводится не ранее чем через десять рабочих дней со дня признания претендентов участниками специализированного аукциона.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4.5.4.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w:t>
      </w:r>
      <w:r w:rsidRPr="00355315">
        <w:rPr>
          <w:sz w:val="20"/>
        </w:rPr>
        <w:lastRenderedPageBreak/>
        <w:t xml:space="preserve">пяти дней со дня получения уведомления об отзыве заявки.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4.4.5. Претендент не допускается к участию в специализированном аукционе по следующим основаниям: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заявка подана лицом, не уполномоченным претендентом на осуществление таких действий;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денежные средства поступили на счета, указанные в информационном сообщении, не в полном объеме, указанном в заявке, или позднее установленного срока;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поступившие денежные средства меньше начальной цены акции акционерного общества;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внесение претендентом денежных средств осуществлено с нарушением условий, содержащихся в информационном сообщении.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Перечень оснований отказа претенденту в участии в специализированном аукционе является исчерпывающим.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4.5.6.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4.5.7. При расчете единой цены за одну акцию учитываются только денежные средства претендентов, допущенных к участию в специализированном аукционе.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 Продажа муниципального имущества на конкурсе.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w:t>
      </w:r>
      <w:r w:rsidRPr="00355315">
        <w:rPr>
          <w:sz w:val="20"/>
        </w:rPr>
        <w:lastRenderedPageBreak/>
        <w:t xml:space="preserve">условий, устанавливаются в соответствии со статьей 29 Федерального закона N 178-ФЗ.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4.6.3.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Конкурс, в котором принял участие только один участник, признается несостоявшимся, если иное не установлено Федеральным законом N 178-ФЗ.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4.6.4. Продолжительность приема заявок на участие в конкурсе должна быть не менее чем двадцать пять дней. Признание претендентов участниками 15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4.6.5. Для участия в конкурсе претендент вносит задаток в размере: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Документом, подтверждающим поступление задатка на счет, указанный в информационном сообщении, является выписка с этого счета.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4.6.6. Предложение о цене продаваемого на конкурсе имущества заявляется участником конкурса в день подведения итогов конкурса.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4.6.7. Претендент не допускается к участию в конкурсе по следующим основаниям: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заявка подана лицом, не уполномоченным претендентом на осуществление таких действий;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не подтверждено поступление задатка на счета, указанные в информационном сообщении о проведении указанного конкурса, в установленный срок.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Перечень указанных оснований отказа претенденту в участии в конкурсе является исчерпывающим. </w:t>
      </w:r>
    </w:p>
    <w:p w:rsidR="009E5DD8" w:rsidRPr="00355315" w:rsidRDefault="009E5DD8" w:rsidP="00355315">
      <w:pPr>
        <w:widowControl w:val="0"/>
        <w:autoSpaceDE w:val="0"/>
        <w:autoSpaceDN w:val="0"/>
        <w:adjustRightInd w:val="0"/>
        <w:ind w:firstLine="709"/>
        <w:jc w:val="both"/>
        <w:rPr>
          <w:sz w:val="20"/>
        </w:rPr>
      </w:pPr>
      <w:r w:rsidRPr="00355315">
        <w:rPr>
          <w:sz w:val="20"/>
        </w:rPr>
        <w:lastRenderedPageBreak/>
        <w:t xml:space="preserve">4.6.8.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4.6.9. Одно лицо имеет право подать только одну заявку, а также заявить только одно предложение о цене муниципального имущества.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4.6.10. Уведомление о признании участника конкурса победителем направляется победителю в день подведения итогов конкурса.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4.6.11. При уклонении или отказе победителя конкурса от заключения договора купли-продажи муниципального имущества задаток ему не возвращается.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4.6.13. В течение пяти рабочих дней с даты подведения итогов конкурса с победителем конкурса заключается договор купли-продажи.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4.6.14. Цена муниципального имущества, установленная по результатам проведения конкурса, не может быть оспорена отдельно от результатов конкурса.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4.6.15. Договор купли-продажи муниципального имущества включает в себя порядок выполнения победителем конкурса условий конкурса.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Указанный договор должен устанавливать порядок подтверждения победителем конкурса выполнения принимаемых на себя обязательств.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4.6.16. Договор купли-продажи муниципального имущества должен содержать: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условия конкурса, формы и сроки их выполнения;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порядок подтверждения победителем конкурса выполнения условий конкурса;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порядок осуществления контроля за выполнением победителем конкурса условий конкурса;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другие условия, предусмотренные статьей 29 Федерального закона N 178-ФЗ </w:t>
      </w:r>
      <w:r w:rsidRPr="00355315">
        <w:rPr>
          <w:sz w:val="20"/>
        </w:rPr>
        <w:lastRenderedPageBreak/>
        <w:t xml:space="preserve">в отношении объектов культурного наследия, включенных в реестр объектов культурного наследия;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иные определяемые по соглашению сторон условия.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4.6.17.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N 178-ФЗ.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4.6.18. Срок выполнения условий конкурса не может превышать один год, если иное не предусмотрено Федеральным законом N 178-ФЗ.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4.6.19. Победитель конкурса вправе до перехода к нему права собственности на муниципальное имущество осуществлять полномочия, установленные пунктом 4.6.20. настоящей статьи.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4.6.20.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внесение изменений и дополнений в учредительные документы хозяйственного общества;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 178-ФЗ минимальный размер уставного капитала публичного общества;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залог и отчуждение недвижимого имущества хозяйственного общества;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получение кредита в размере более чем пять процентов стоимости чистых активов хозяйственного общества;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учреждение хозяйственных обществ, товариществ;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эмиссия ценных бумаг, не конвертируемых в акции акционерного общества;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утверждение годового отчета, годовой бухгалтерской (финансовой) отчетности хозяйственного общества, а также распределение его прибыли и убытков.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Голосование по данным вопросам победитель конкурса осуществляет в порядке, установленном органами местного самоуправления.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Победитель конкурса не вправе осуществлять голосование по вопросу </w:t>
      </w:r>
      <w:r w:rsidRPr="00355315">
        <w:rPr>
          <w:sz w:val="20"/>
        </w:rPr>
        <w:lastRenderedPageBreak/>
        <w:t xml:space="preserve">реорганизации или ликвидации хозяйственного общества.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4.6.21. Условия конкурса могут предусматривать: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сохранение определенного числа рабочих мест;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переподготовку и (или) повышение квалификации работников;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 </w:t>
      </w:r>
    </w:p>
    <w:p w:rsidR="009E5DD8" w:rsidRPr="00355315" w:rsidRDefault="009E5DD8" w:rsidP="00355315">
      <w:pPr>
        <w:widowControl w:val="0"/>
        <w:autoSpaceDE w:val="0"/>
        <w:autoSpaceDN w:val="0"/>
        <w:adjustRightInd w:val="0"/>
        <w:ind w:firstLine="709"/>
        <w:jc w:val="both"/>
        <w:rPr>
          <w:sz w:val="20"/>
        </w:rPr>
      </w:pPr>
      <w:r w:rsidRPr="00355315">
        <w:rPr>
          <w:sz w:val="20"/>
        </w:rPr>
        <w:t>проведение ремонтных и иных работ в отношении объектов социально</w:t>
      </w:r>
      <w:r w:rsidR="005F4216" w:rsidRPr="00355315">
        <w:rPr>
          <w:sz w:val="20"/>
        </w:rPr>
        <w:t>-</w:t>
      </w:r>
      <w:r w:rsidRPr="00355315">
        <w:rPr>
          <w:sz w:val="20"/>
        </w:rPr>
        <w:t xml:space="preserve">культурного и коммунально-бытового назначения;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проведение работ по сохранению объекта культурного наследия, включенного в реестр объектов культурного наследия,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Указанный перечень условий конкурса является исчерпывающим.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4.6.22.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органами местного самоуправления.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Меры по осуществлению контроля за исполнением условий конкурса должны предусматривать периодичность контроля не чаще одного раза в квартал. </w:t>
      </w:r>
    </w:p>
    <w:p w:rsidR="009E5DD8" w:rsidRPr="00355315" w:rsidRDefault="009E5DD8" w:rsidP="00355315">
      <w:pPr>
        <w:widowControl w:val="0"/>
        <w:autoSpaceDE w:val="0"/>
        <w:autoSpaceDN w:val="0"/>
        <w:adjustRightInd w:val="0"/>
        <w:ind w:firstLine="709"/>
        <w:jc w:val="both"/>
        <w:rPr>
          <w:sz w:val="20"/>
        </w:rPr>
      </w:pPr>
      <w:r w:rsidRPr="00355315">
        <w:rPr>
          <w:sz w:val="20"/>
        </w:rPr>
        <w:t>4.6.23.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w:t>
      </w:r>
      <w:r w:rsidR="005F4216" w:rsidRPr="00355315">
        <w:rPr>
          <w:sz w:val="20"/>
        </w:rPr>
        <w:t xml:space="preserve"> </w:t>
      </w:r>
      <w:r w:rsidRPr="00355315">
        <w:rPr>
          <w:sz w:val="20"/>
        </w:rPr>
        <w:t xml:space="preserve">продажи, в размере, не покрытом неустойкой.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4.7. Продажа муниципального имущества посредством публичного предложения. </w:t>
      </w:r>
    </w:p>
    <w:p w:rsidR="009E5DD8" w:rsidRPr="00355315" w:rsidRDefault="009E5DD8" w:rsidP="00355315">
      <w:pPr>
        <w:widowControl w:val="0"/>
        <w:autoSpaceDE w:val="0"/>
        <w:autoSpaceDN w:val="0"/>
        <w:adjustRightInd w:val="0"/>
        <w:ind w:firstLine="709"/>
        <w:jc w:val="both"/>
        <w:rPr>
          <w:sz w:val="20"/>
        </w:rPr>
      </w:pPr>
      <w:r w:rsidRPr="00355315">
        <w:rPr>
          <w:sz w:val="20"/>
        </w:rPr>
        <w:lastRenderedPageBreak/>
        <w:t xml:space="preserve">4.7.1.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5 настоящего Положения порядке в срок не позднее трех месяцев со дня признания аукциона несостоявшимся.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4.7.2. Информационное сообщение о продаже посредством публичного предложения наряду со сведениями, предусмотренными статьей 5 настоящего Положения, должно содержать следующие сведения: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1) дата, время и место проведения продажи посредством публичного предложения;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2) величина снижения цены первоначального предложения ("шаг понижения"), величина повышения цены в случае, предусмотренном Федеральным законом N 178-ФЗ ("шаг аукциона");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3) минимальная цена предложения, по которой может быть продано муниципальное имущество (цена отсечения).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4.7.3. Цена первоначального предложения устанавливается не ниже начальной цены, указанной в информационном сообщении о продаже указанного в подпункте 4.7.1 пункта 4.7 настоящей статьи имущества на аукционе, который был признан несостоявшимся, а цена отсечения составляет 50 процентов начальной цены такого аукциона.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4.7.4. Продолжительность приема заявок должна быть не менее чем двадцать пять дней.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4.7.5. Для участия в продаже посредством публичного предложения претендент вносит задаток в размере: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Документом, подтверждающим поступление задатка на счет, указанный в информационном сообщении, является выписка с этого счета.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4.7.6. Продажа посредством публичного предложения осуществляется с использованием открытой формы подачи предложений о приобретении </w:t>
      </w:r>
      <w:r w:rsidRPr="00355315">
        <w:rPr>
          <w:sz w:val="20"/>
        </w:rPr>
        <w:lastRenderedPageBreak/>
        <w:t xml:space="preserve">муниципального имущества в течение одной процедуры проведения такой продажи.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4.7.7. Продажа посредством публичного предложения, в которой принял участие только один участник, признается несостоявшейся.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4.7.8. Претендент не допускается к участию в продаже посредством публичного предложения по следующим основаниям: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3) заявка на участие в продаже посредством публичного предложения подана лицом, не уполномоченным претендентом на осуществление таких действий;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 поступление в установленный срок задатка на счета, указанные в информационном сообщении, не подтверждено.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4.7.9. Перечень указанных в подпункте 4.7.8. пункта 4.7 настоящей статьи оснований отказа претенденту в участии в продаже посредством публичного предложения является исчерпывающим.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4.7.10. Претендент имеет право отозвать поданную заявку на участие в </w:t>
      </w:r>
      <w:r w:rsidRPr="00355315">
        <w:rPr>
          <w:sz w:val="20"/>
        </w:rPr>
        <w:lastRenderedPageBreak/>
        <w:t xml:space="preserve">продаже посредством публичного предложения до момента признания его участником такой продажи.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4.7.11.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4.7.12.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4.7.13.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4.7.14. Не позднее чем через пять рабочих дней с даты проведения продажи посредством публичного предложения с победителем заключается договор купли-продажи.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4.7.15.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4.7.16.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4.8. Продажа муниципального имущества без объявления цены.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4.8.1. Продажа муниципального имущества без объявления цены осуществляется, если продажа этого имущества посредством публичного предложения не состоялась.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При продаже муниципального имущества без объявления цены его начальная цена не определяется.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4.8.2. Информационное сообщение о продаже муниципального имущества без объявления цены должно соответствовать требованиям, предусмотренным статьей 5 настоящего Положения, за исключением начальной цены.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Претенденты направляют свои предложения о цене муниципального имущества в адрес, указанный в информационном сообщении.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Предложения о приобретении муниципального имущества заявляются претендентами открыто в ходе проведения продажи.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4.8.3. Помимо предложения о цене муниципального имущества претендент должен представить документы, указанные в статье 6 настоящего Положения. </w:t>
      </w:r>
    </w:p>
    <w:p w:rsidR="009E5DD8" w:rsidRPr="00355315" w:rsidRDefault="009E5DD8" w:rsidP="00355315">
      <w:pPr>
        <w:widowControl w:val="0"/>
        <w:autoSpaceDE w:val="0"/>
        <w:autoSpaceDN w:val="0"/>
        <w:adjustRightInd w:val="0"/>
        <w:ind w:firstLine="709"/>
        <w:jc w:val="both"/>
        <w:rPr>
          <w:sz w:val="20"/>
        </w:rPr>
      </w:pPr>
      <w:r w:rsidRPr="00355315">
        <w:rPr>
          <w:sz w:val="20"/>
        </w:rPr>
        <w:t>4.8.4.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9E5DD8" w:rsidRPr="00355315" w:rsidRDefault="009E5DD8" w:rsidP="00355315">
      <w:pPr>
        <w:widowControl w:val="0"/>
        <w:autoSpaceDE w:val="0"/>
        <w:autoSpaceDN w:val="0"/>
        <w:adjustRightInd w:val="0"/>
        <w:ind w:firstLine="709"/>
        <w:jc w:val="both"/>
        <w:rPr>
          <w:sz w:val="20"/>
        </w:rPr>
      </w:pPr>
      <w:r w:rsidRPr="00355315">
        <w:rPr>
          <w:sz w:val="20"/>
        </w:rPr>
        <w:lastRenderedPageBreak/>
        <w:t xml:space="preserve"> В случае поступления нескольких одинаковых предложений о цене муниципального имущества покупателем признается лицо, подавшее заявку ранее других лиц.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4.8.5.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проводятся в порядке, установленном настоящим Положением.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4.9. Внесение муниципального имущества в качестве вклада в уставные капиталы акционерных обществ.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4.9.1. Внесение муниципального имущества, а также исключительных прав качестве вклада в уставные капиталы акционерных обществ осуществляется администрацией на основании плана (программы) приватизации.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При этом доля акций акционерного общества, находящихся в собственности и приобретаемых муниципальную собственность, в общем количестве обыкновенных акций этого акционерного общества не может составлять менее чем 25 процентов плюс одна акция.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4.9.2. Внесение муниципального имущества, а также исключительных прав в уставные капиталы акционерных обществ может осуществляться: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при учреждении акционерных обществ;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в порядке оплаты размещаемых дополнительных акций при увеличении уставных капиталов акционерных обществ.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4.9.3. При приватизации муниципального имущества, а также исключительных прав путем внесения его в уставные капиталы акционерных обществ, права акционера от имени и в интересах муниципального образования Ястребовский сельсовет представляет администрация.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4.9.4.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дополнительные акции, в оплату которых вносятся муниципальное имущество и (или) исключительные права, являются обыкновенными акциями;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4.9.5. Количество акций, приобретаемых в собственность муниципального </w:t>
      </w:r>
      <w:r w:rsidRPr="00355315">
        <w:rPr>
          <w:sz w:val="20"/>
        </w:rPr>
        <w:lastRenderedPageBreak/>
        <w:t xml:space="preserve">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от 26.12.1995 № 208-ФЗ "Об акционерных обществах" и законодательством Российской Федерации об оценочной деятельности.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4.10. Продажа акций акционерного общества по результатам доверительного управления.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4.10.1.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Договор купли-продажи акций акционерного общества заключается с победителем конкурса одновременно с договором доверительного управления.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4.10.2.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4.10.3.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4.10.4.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4.10.5.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w:t>
      </w:r>
    </w:p>
    <w:p w:rsidR="009E5DD8" w:rsidRPr="00355315" w:rsidRDefault="009E5DD8" w:rsidP="00355315">
      <w:pPr>
        <w:widowControl w:val="0"/>
        <w:autoSpaceDE w:val="0"/>
        <w:autoSpaceDN w:val="0"/>
        <w:adjustRightInd w:val="0"/>
        <w:ind w:firstLine="709"/>
        <w:jc w:val="both"/>
        <w:rPr>
          <w:sz w:val="20"/>
        </w:rPr>
      </w:pPr>
      <w:r w:rsidRPr="00355315">
        <w:rPr>
          <w:sz w:val="20"/>
        </w:rPr>
        <w:t>4.11. Особенности приватизации отдельных видов имущества определяются Федеральным законом № 178-ФЗ»</w:t>
      </w:r>
    </w:p>
    <w:p w:rsidR="009E5DD8" w:rsidRPr="00355315" w:rsidRDefault="009E5DD8" w:rsidP="00355315">
      <w:pPr>
        <w:widowControl w:val="0"/>
        <w:autoSpaceDE w:val="0"/>
        <w:autoSpaceDN w:val="0"/>
        <w:adjustRightInd w:val="0"/>
        <w:ind w:firstLine="709"/>
        <w:jc w:val="both"/>
        <w:rPr>
          <w:sz w:val="20"/>
        </w:rPr>
      </w:pPr>
      <w:r w:rsidRPr="00355315">
        <w:rPr>
          <w:sz w:val="20"/>
        </w:rPr>
        <w:lastRenderedPageBreak/>
        <w:t>1.2. Дополнить Приложение 1 к Решению Ястребовского сельского Совета депутатов от 03.11.2010 №7-21аР статьей 5</w:t>
      </w:r>
      <w:r w:rsidRPr="00355315">
        <w:rPr>
          <w:sz w:val="20"/>
          <w:vertAlign w:val="superscript"/>
        </w:rPr>
        <w:t>1</w:t>
      </w:r>
      <w:r w:rsidRPr="00355315">
        <w:rPr>
          <w:sz w:val="20"/>
        </w:rPr>
        <w:t xml:space="preserve"> следующего содержания:</w:t>
      </w:r>
    </w:p>
    <w:p w:rsidR="009E5DD8" w:rsidRPr="00355315" w:rsidRDefault="009E5DD8" w:rsidP="00355315">
      <w:pPr>
        <w:widowControl w:val="0"/>
        <w:autoSpaceDE w:val="0"/>
        <w:autoSpaceDN w:val="0"/>
        <w:adjustRightInd w:val="0"/>
        <w:ind w:firstLine="709"/>
        <w:jc w:val="both"/>
        <w:rPr>
          <w:sz w:val="20"/>
        </w:rPr>
      </w:pPr>
      <w:r w:rsidRPr="00355315">
        <w:rPr>
          <w:sz w:val="20"/>
        </w:rPr>
        <w:t>«5</w:t>
      </w:r>
      <w:r w:rsidRPr="00355315">
        <w:rPr>
          <w:sz w:val="20"/>
          <w:vertAlign w:val="superscript"/>
        </w:rPr>
        <w:t>1</w:t>
      </w:r>
      <w:r w:rsidRPr="00355315">
        <w:rPr>
          <w:sz w:val="20"/>
        </w:rPr>
        <w:t xml:space="preserve">. Документы, представляемые покупателями муниципального имущества </w:t>
      </w:r>
    </w:p>
    <w:p w:rsidR="009E5DD8" w:rsidRPr="00355315" w:rsidRDefault="009E5DD8" w:rsidP="00355315">
      <w:pPr>
        <w:widowControl w:val="0"/>
        <w:autoSpaceDE w:val="0"/>
        <w:autoSpaceDN w:val="0"/>
        <w:adjustRightInd w:val="0"/>
        <w:ind w:firstLine="709"/>
        <w:jc w:val="both"/>
        <w:rPr>
          <w:sz w:val="20"/>
        </w:rPr>
      </w:pPr>
      <w:r w:rsidRPr="00355315">
        <w:rPr>
          <w:sz w:val="20"/>
        </w:rPr>
        <w:t>5</w:t>
      </w:r>
      <w:r w:rsidRPr="00355315">
        <w:rPr>
          <w:sz w:val="20"/>
          <w:vertAlign w:val="superscript"/>
        </w:rPr>
        <w:t>1</w:t>
      </w:r>
      <w:r w:rsidRPr="00355315">
        <w:rPr>
          <w:sz w:val="20"/>
        </w:rPr>
        <w:t xml:space="preserve">.1. Одновременно с заявкой претенденты представляют следующие документы: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1.1. юридические лица: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а) заверенные копии учредительных документов;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б) 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1.2. физические лица предъявляют документ, удостоверяющий личность, или представляют копии всех его листов. </w:t>
      </w:r>
    </w:p>
    <w:p w:rsidR="009E5DD8" w:rsidRPr="00355315" w:rsidRDefault="009E5DD8" w:rsidP="00355315">
      <w:pPr>
        <w:widowControl w:val="0"/>
        <w:autoSpaceDE w:val="0"/>
        <w:autoSpaceDN w:val="0"/>
        <w:adjustRightInd w:val="0"/>
        <w:ind w:firstLine="709"/>
        <w:jc w:val="both"/>
        <w:rPr>
          <w:sz w:val="20"/>
        </w:rPr>
      </w:pPr>
      <w:r w:rsidRPr="00355315">
        <w:rPr>
          <w:sz w:val="20"/>
        </w:rPr>
        <w:t>5</w:t>
      </w:r>
      <w:r w:rsidRPr="00355315">
        <w:rPr>
          <w:sz w:val="20"/>
          <w:vertAlign w:val="superscript"/>
        </w:rPr>
        <w:t>1</w:t>
      </w:r>
      <w:r w:rsidRPr="00355315">
        <w:rPr>
          <w:sz w:val="20"/>
        </w:rPr>
        <w:t xml:space="preserve">.2.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9E5DD8" w:rsidRPr="00355315" w:rsidRDefault="009E5DD8" w:rsidP="00355315">
      <w:pPr>
        <w:widowControl w:val="0"/>
        <w:autoSpaceDE w:val="0"/>
        <w:autoSpaceDN w:val="0"/>
        <w:adjustRightInd w:val="0"/>
        <w:ind w:firstLine="709"/>
        <w:jc w:val="both"/>
        <w:rPr>
          <w:sz w:val="20"/>
        </w:rPr>
      </w:pPr>
      <w:r w:rsidRPr="00355315">
        <w:rPr>
          <w:sz w:val="20"/>
        </w:rPr>
        <w:t>5</w:t>
      </w:r>
      <w:r w:rsidRPr="00355315">
        <w:rPr>
          <w:sz w:val="20"/>
          <w:vertAlign w:val="superscript"/>
        </w:rPr>
        <w:t>1</w:t>
      </w:r>
      <w:r w:rsidRPr="00355315">
        <w:rPr>
          <w:sz w:val="20"/>
        </w:rPr>
        <w:t xml:space="preserve">.3.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w:t>
      </w:r>
    </w:p>
    <w:p w:rsidR="009E5DD8" w:rsidRPr="00355315" w:rsidRDefault="009E5DD8" w:rsidP="00355315">
      <w:pPr>
        <w:widowControl w:val="0"/>
        <w:autoSpaceDE w:val="0"/>
        <w:autoSpaceDN w:val="0"/>
        <w:adjustRightInd w:val="0"/>
        <w:ind w:firstLine="709"/>
        <w:jc w:val="both"/>
        <w:rPr>
          <w:sz w:val="20"/>
        </w:rPr>
      </w:pPr>
      <w:r w:rsidRPr="00355315">
        <w:rPr>
          <w:sz w:val="20"/>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p w:rsidR="009E5DD8" w:rsidRPr="00355315" w:rsidRDefault="009E5DD8" w:rsidP="00355315">
      <w:pPr>
        <w:widowControl w:val="0"/>
        <w:autoSpaceDE w:val="0"/>
        <w:autoSpaceDN w:val="0"/>
        <w:adjustRightInd w:val="0"/>
        <w:ind w:firstLine="709"/>
        <w:jc w:val="both"/>
        <w:rPr>
          <w:sz w:val="20"/>
        </w:rPr>
      </w:pPr>
      <w:r w:rsidRPr="00355315">
        <w:rPr>
          <w:sz w:val="20"/>
        </w:rPr>
        <w:t>5</w:t>
      </w:r>
      <w:r w:rsidRPr="00355315">
        <w:rPr>
          <w:sz w:val="20"/>
          <w:vertAlign w:val="superscript"/>
        </w:rPr>
        <w:t>1</w:t>
      </w:r>
      <w:r w:rsidRPr="00355315">
        <w:rPr>
          <w:sz w:val="20"/>
        </w:rPr>
        <w:t xml:space="preserve">.4. Не допускается устанавливать иные требования к документам, представляемым одновременно с заявкой, за исключением требований, </w:t>
      </w:r>
      <w:r w:rsidRPr="00355315">
        <w:rPr>
          <w:sz w:val="20"/>
        </w:rPr>
        <w:lastRenderedPageBreak/>
        <w:t xml:space="preserve">предусмотренных настоящей статьей, а также требовать представление иных документов. </w:t>
      </w:r>
    </w:p>
    <w:p w:rsidR="009E5DD8" w:rsidRPr="00355315" w:rsidRDefault="009E5DD8" w:rsidP="00355315">
      <w:pPr>
        <w:widowControl w:val="0"/>
        <w:autoSpaceDE w:val="0"/>
        <w:autoSpaceDN w:val="0"/>
        <w:adjustRightInd w:val="0"/>
        <w:ind w:firstLine="709"/>
        <w:jc w:val="both"/>
        <w:rPr>
          <w:sz w:val="20"/>
        </w:rPr>
      </w:pPr>
      <w:r w:rsidRPr="00355315">
        <w:rPr>
          <w:sz w:val="20"/>
        </w:rPr>
        <w:t>5</w:t>
      </w:r>
      <w:r w:rsidRPr="00355315">
        <w:rPr>
          <w:sz w:val="20"/>
          <w:vertAlign w:val="superscript"/>
        </w:rPr>
        <w:t>1</w:t>
      </w:r>
      <w:r w:rsidRPr="00355315">
        <w:rPr>
          <w:sz w:val="20"/>
        </w:rPr>
        <w:t>.5.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9E5DD8" w:rsidRPr="00355315" w:rsidRDefault="009E5DD8" w:rsidP="00355315">
      <w:pPr>
        <w:widowControl w:val="0"/>
        <w:autoSpaceDE w:val="0"/>
        <w:autoSpaceDN w:val="0"/>
        <w:adjustRightInd w:val="0"/>
        <w:ind w:firstLine="709"/>
        <w:jc w:val="both"/>
        <w:rPr>
          <w:sz w:val="20"/>
        </w:rPr>
      </w:pPr>
      <w:r w:rsidRPr="00355315">
        <w:rPr>
          <w:sz w:val="20"/>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9E5DD8" w:rsidRPr="00355315" w:rsidRDefault="009E5DD8" w:rsidP="00355315">
      <w:pPr>
        <w:tabs>
          <w:tab w:val="left" w:pos="1080"/>
        </w:tabs>
        <w:suppressAutoHyphens/>
        <w:ind w:firstLine="709"/>
        <w:jc w:val="both"/>
        <w:rPr>
          <w:sz w:val="20"/>
        </w:rPr>
      </w:pPr>
      <w:r w:rsidRPr="00355315">
        <w:rPr>
          <w:sz w:val="20"/>
        </w:rPr>
        <w:t>3. Решение вступает в силу после его официального опу</w:t>
      </w:r>
      <w:r w:rsidRPr="00355315">
        <w:rPr>
          <w:sz w:val="20"/>
        </w:rPr>
        <w:t>б</w:t>
      </w:r>
      <w:r w:rsidRPr="00355315">
        <w:rPr>
          <w:sz w:val="20"/>
        </w:rPr>
        <w:t>ликования в информационном листе «Ястребовский вестник», и подлежит публикации в сети Интернет на официальном сайте Ачинского района раздел «Ястребовский сельсовет» https://ach-rajon.ru.</w:t>
      </w:r>
    </w:p>
    <w:p w:rsidR="009E5DD8" w:rsidRPr="00355315" w:rsidRDefault="009E5DD8" w:rsidP="00355315">
      <w:pPr>
        <w:tabs>
          <w:tab w:val="num" w:pos="567"/>
        </w:tabs>
        <w:jc w:val="both"/>
        <w:rPr>
          <w:sz w:val="20"/>
        </w:rPr>
      </w:pPr>
    </w:p>
    <w:p w:rsidR="009E5DD8" w:rsidRPr="00355315" w:rsidRDefault="009E5DD8" w:rsidP="00355315">
      <w:pPr>
        <w:tabs>
          <w:tab w:val="num" w:pos="567"/>
        </w:tabs>
        <w:jc w:val="both"/>
        <w:rPr>
          <w:sz w:val="20"/>
        </w:rPr>
      </w:pPr>
    </w:p>
    <w:p w:rsidR="009E5DD8" w:rsidRPr="00355315" w:rsidRDefault="009E5DD8" w:rsidP="00355315">
      <w:pPr>
        <w:jc w:val="both"/>
        <w:rPr>
          <w:b/>
          <w:sz w:val="20"/>
        </w:rPr>
      </w:pPr>
      <w:r w:rsidRPr="00355315">
        <w:rPr>
          <w:b/>
          <w:sz w:val="20"/>
        </w:rPr>
        <w:t xml:space="preserve">Председатель сельского </w:t>
      </w:r>
    </w:p>
    <w:p w:rsidR="009E5DD8" w:rsidRPr="00355315" w:rsidRDefault="009E5DD8" w:rsidP="00355315">
      <w:pPr>
        <w:jc w:val="both"/>
        <w:rPr>
          <w:b/>
          <w:sz w:val="20"/>
        </w:rPr>
      </w:pPr>
      <w:r w:rsidRPr="00355315">
        <w:rPr>
          <w:b/>
          <w:sz w:val="20"/>
        </w:rPr>
        <w:t>Совета депутатов                                                                                       В.В. Чеберяк</w:t>
      </w:r>
    </w:p>
    <w:p w:rsidR="009E5DD8" w:rsidRPr="00355315" w:rsidRDefault="009E5DD8" w:rsidP="00355315">
      <w:pPr>
        <w:jc w:val="both"/>
        <w:rPr>
          <w:b/>
          <w:sz w:val="20"/>
        </w:rPr>
      </w:pPr>
    </w:p>
    <w:p w:rsidR="009E5DD8" w:rsidRPr="00355315" w:rsidRDefault="009E5DD8" w:rsidP="00355315">
      <w:pPr>
        <w:jc w:val="both"/>
        <w:rPr>
          <w:b/>
          <w:sz w:val="20"/>
        </w:rPr>
      </w:pPr>
    </w:p>
    <w:p w:rsidR="007D4C78" w:rsidRPr="00355315" w:rsidRDefault="009E5DD8" w:rsidP="00355315">
      <w:pPr>
        <w:jc w:val="both"/>
        <w:rPr>
          <w:sz w:val="20"/>
        </w:rPr>
      </w:pPr>
      <w:r w:rsidRPr="00355315">
        <w:rPr>
          <w:b/>
          <w:sz w:val="20"/>
        </w:rPr>
        <w:t>Глава сельсовета                                                                                   Е.Н.Тимошенко</w:t>
      </w:r>
    </w:p>
    <w:p w:rsidR="009808D3" w:rsidRPr="00355315" w:rsidRDefault="009808D3" w:rsidP="00355315">
      <w:pPr>
        <w:jc w:val="both"/>
        <w:rPr>
          <w:sz w:val="20"/>
        </w:rPr>
      </w:pPr>
      <w:r w:rsidRPr="00355315">
        <w:rPr>
          <w:noProof/>
          <w:sz w:val="20"/>
        </w:rPr>
        <w:drawing>
          <wp:anchor distT="0" distB="0" distL="114300" distR="114300" simplePos="0" relativeHeight="251684864" behindDoc="1" locked="0" layoutInCell="1" allowOverlap="1">
            <wp:simplePos x="0" y="0"/>
            <wp:positionH relativeFrom="column">
              <wp:posOffset>2131060</wp:posOffset>
            </wp:positionH>
            <wp:positionV relativeFrom="paragraph">
              <wp:posOffset>121920</wp:posOffset>
            </wp:positionV>
            <wp:extent cx="523875" cy="647700"/>
            <wp:effectExtent l="19050" t="0" r="9525" b="0"/>
            <wp:wrapNone/>
            <wp:docPr id="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A3086D" w:rsidRPr="00355315" w:rsidRDefault="00A3086D" w:rsidP="00355315">
      <w:pPr>
        <w:jc w:val="both"/>
        <w:rPr>
          <w:sz w:val="20"/>
        </w:rPr>
      </w:pPr>
    </w:p>
    <w:p w:rsidR="009808D3" w:rsidRPr="00355315" w:rsidRDefault="009808D3" w:rsidP="00355315">
      <w:pPr>
        <w:jc w:val="both"/>
        <w:rPr>
          <w:sz w:val="20"/>
        </w:rPr>
      </w:pPr>
    </w:p>
    <w:p w:rsidR="009808D3" w:rsidRPr="00355315" w:rsidRDefault="009808D3" w:rsidP="00355315">
      <w:pPr>
        <w:ind w:firstLine="360"/>
        <w:rPr>
          <w:color w:val="0D0D0D" w:themeColor="text1" w:themeTint="F2"/>
          <w:sz w:val="20"/>
        </w:rPr>
      </w:pPr>
    </w:p>
    <w:p w:rsidR="009808D3" w:rsidRPr="00355315" w:rsidRDefault="009808D3" w:rsidP="00355315">
      <w:pPr>
        <w:ind w:firstLine="360"/>
        <w:rPr>
          <w:color w:val="0D0D0D" w:themeColor="text1" w:themeTint="F2"/>
          <w:sz w:val="20"/>
        </w:rPr>
      </w:pPr>
    </w:p>
    <w:p w:rsidR="009808D3" w:rsidRPr="00355315" w:rsidRDefault="009808D3" w:rsidP="00355315">
      <w:pPr>
        <w:rPr>
          <w:sz w:val="20"/>
        </w:rPr>
      </w:pPr>
    </w:p>
    <w:p w:rsidR="009808D3" w:rsidRPr="00355315" w:rsidRDefault="009808D3" w:rsidP="00355315">
      <w:pPr>
        <w:shd w:val="clear" w:color="auto" w:fill="FFFFFF"/>
        <w:tabs>
          <w:tab w:val="left" w:pos="1985"/>
        </w:tabs>
        <w:jc w:val="center"/>
        <w:rPr>
          <w:b/>
          <w:color w:val="000000"/>
          <w:spacing w:val="20"/>
          <w:sz w:val="20"/>
        </w:rPr>
      </w:pPr>
      <w:r w:rsidRPr="00355315">
        <w:rPr>
          <w:b/>
          <w:color w:val="000000"/>
          <w:spacing w:val="20"/>
          <w:sz w:val="20"/>
        </w:rPr>
        <w:t>КРАСНОЯРСКИЙ  КРАЙ</w:t>
      </w:r>
    </w:p>
    <w:p w:rsidR="009808D3" w:rsidRPr="00355315" w:rsidRDefault="009808D3" w:rsidP="00355315">
      <w:pPr>
        <w:shd w:val="clear" w:color="auto" w:fill="FFFFFF"/>
        <w:tabs>
          <w:tab w:val="left" w:pos="1985"/>
        </w:tabs>
        <w:jc w:val="center"/>
        <w:rPr>
          <w:b/>
          <w:color w:val="000000"/>
          <w:spacing w:val="20"/>
          <w:sz w:val="20"/>
        </w:rPr>
      </w:pPr>
      <w:r w:rsidRPr="00355315">
        <w:rPr>
          <w:b/>
          <w:color w:val="000000"/>
          <w:spacing w:val="20"/>
          <w:sz w:val="20"/>
        </w:rPr>
        <w:t>АЧИНСКИЙ  РАЙОН</w:t>
      </w:r>
    </w:p>
    <w:p w:rsidR="009808D3" w:rsidRPr="00355315" w:rsidRDefault="009808D3" w:rsidP="00355315">
      <w:pPr>
        <w:shd w:val="clear" w:color="auto" w:fill="FFFFFF"/>
        <w:tabs>
          <w:tab w:val="left" w:pos="1985"/>
        </w:tabs>
        <w:jc w:val="center"/>
        <w:rPr>
          <w:b/>
          <w:color w:val="000000"/>
          <w:spacing w:val="20"/>
          <w:sz w:val="20"/>
        </w:rPr>
      </w:pPr>
      <w:r w:rsidRPr="00355315">
        <w:rPr>
          <w:b/>
          <w:color w:val="000000"/>
          <w:spacing w:val="20"/>
          <w:sz w:val="20"/>
        </w:rPr>
        <w:t>ЯСТРЕБОВСКИЙ  СЕЛЬСКИЙ  СОВЕТ ДЕПУТАТОВ</w:t>
      </w:r>
    </w:p>
    <w:p w:rsidR="009808D3" w:rsidRPr="00355315" w:rsidRDefault="009808D3" w:rsidP="00355315">
      <w:pPr>
        <w:shd w:val="clear" w:color="auto" w:fill="FFFFFF"/>
        <w:tabs>
          <w:tab w:val="left" w:pos="1985"/>
        </w:tabs>
        <w:jc w:val="both"/>
        <w:rPr>
          <w:b/>
          <w:color w:val="000000"/>
          <w:spacing w:val="20"/>
          <w:sz w:val="20"/>
        </w:rPr>
      </w:pPr>
    </w:p>
    <w:p w:rsidR="009808D3" w:rsidRPr="00355315" w:rsidRDefault="009808D3" w:rsidP="00355315">
      <w:pPr>
        <w:shd w:val="clear" w:color="auto" w:fill="FFFFFF"/>
        <w:tabs>
          <w:tab w:val="left" w:pos="1985"/>
        </w:tabs>
        <w:suppressAutoHyphens/>
        <w:jc w:val="center"/>
        <w:rPr>
          <w:b/>
          <w:spacing w:val="20"/>
          <w:sz w:val="20"/>
        </w:rPr>
      </w:pPr>
      <w:r w:rsidRPr="00355315">
        <w:rPr>
          <w:b/>
          <w:spacing w:val="20"/>
          <w:sz w:val="20"/>
        </w:rPr>
        <w:t>Р Е Ш Е Н И Е</w:t>
      </w:r>
    </w:p>
    <w:p w:rsidR="009808D3" w:rsidRPr="00355315" w:rsidRDefault="009808D3" w:rsidP="00355315">
      <w:pPr>
        <w:shd w:val="clear" w:color="auto" w:fill="FFFFFF"/>
        <w:tabs>
          <w:tab w:val="left" w:pos="1985"/>
        </w:tabs>
        <w:suppressAutoHyphens/>
        <w:jc w:val="right"/>
        <w:rPr>
          <w:b/>
          <w:spacing w:val="20"/>
          <w:sz w:val="20"/>
        </w:rPr>
      </w:pPr>
      <w:r w:rsidRPr="00355315">
        <w:rPr>
          <w:b/>
          <w:spacing w:val="20"/>
          <w:sz w:val="20"/>
        </w:rPr>
        <w:t xml:space="preserve">ПРОЕКТ                                     </w:t>
      </w:r>
    </w:p>
    <w:p w:rsidR="009808D3" w:rsidRPr="00355315" w:rsidRDefault="009808D3" w:rsidP="00355315">
      <w:pPr>
        <w:pStyle w:val="ConsPlusTitle"/>
        <w:widowControl/>
        <w:suppressAutoHyphens/>
        <w:jc w:val="both"/>
        <w:rPr>
          <w:rFonts w:ascii="Times New Roman" w:hAnsi="Times New Roman" w:cs="Times New Roman"/>
          <w:sz w:val="20"/>
          <w:szCs w:val="20"/>
        </w:rPr>
      </w:pPr>
    </w:p>
    <w:p w:rsidR="009808D3" w:rsidRPr="00355315" w:rsidRDefault="009808D3" w:rsidP="00355315">
      <w:pPr>
        <w:pStyle w:val="ConsPlusTitle"/>
        <w:widowControl/>
        <w:suppressAutoHyphens/>
        <w:jc w:val="both"/>
        <w:rPr>
          <w:rFonts w:ascii="Times New Roman" w:hAnsi="Times New Roman" w:cs="Times New Roman"/>
          <w:sz w:val="20"/>
          <w:szCs w:val="20"/>
        </w:rPr>
      </w:pPr>
      <w:r w:rsidRPr="00355315">
        <w:rPr>
          <w:rFonts w:ascii="Times New Roman" w:hAnsi="Times New Roman" w:cs="Times New Roman"/>
          <w:sz w:val="20"/>
          <w:szCs w:val="20"/>
        </w:rPr>
        <w:t>00.00.2023</w:t>
      </w:r>
      <w:r w:rsidRPr="00355315">
        <w:rPr>
          <w:rFonts w:ascii="Times New Roman" w:hAnsi="Times New Roman" w:cs="Times New Roman"/>
          <w:sz w:val="20"/>
          <w:szCs w:val="20"/>
        </w:rPr>
        <w:tab/>
      </w:r>
      <w:r w:rsidRPr="00355315">
        <w:rPr>
          <w:rFonts w:ascii="Times New Roman" w:hAnsi="Times New Roman" w:cs="Times New Roman"/>
          <w:sz w:val="20"/>
          <w:szCs w:val="20"/>
        </w:rPr>
        <w:tab/>
      </w:r>
      <w:r w:rsidRPr="00355315">
        <w:rPr>
          <w:rFonts w:ascii="Times New Roman" w:hAnsi="Times New Roman" w:cs="Times New Roman"/>
          <w:sz w:val="20"/>
          <w:szCs w:val="20"/>
        </w:rPr>
        <w:tab/>
        <w:t xml:space="preserve"> с. Ястребово</w:t>
      </w:r>
      <w:r w:rsidRPr="00355315">
        <w:rPr>
          <w:rFonts w:ascii="Times New Roman" w:hAnsi="Times New Roman" w:cs="Times New Roman"/>
          <w:sz w:val="20"/>
          <w:szCs w:val="20"/>
        </w:rPr>
        <w:tab/>
      </w:r>
      <w:r w:rsidRPr="00355315">
        <w:rPr>
          <w:rFonts w:ascii="Times New Roman" w:hAnsi="Times New Roman" w:cs="Times New Roman"/>
          <w:sz w:val="20"/>
          <w:szCs w:val="20"/>
        </w:rPr>
        <w:tab/>
      </w:r>
      <w:r w:rsidRPr="00355315">
        <w:rPr>
          <w:rFonts w:ascii="Times New Roman" w:hAnsi="Times New Roman" w:cs="Times New Roman"/>
          <w:sz w:val="20"/>
          <w:szCs w:val="20"/>
        </w:rPr>
        <w:tab/>
        <w:t xml:space="preserve">         </w:t>
      </w:r>
      <w:r w:rsidRPr="00355315">
        <w:rPr>
          <w:rFonts w:ascii="Times New Roman" w:hAnsi="Times New Roman" w:cs="Times New Roman"/>
          <w:sz w:val="20"/>
          <w:szCs w:val="20"/>
        </w:rPr>
        <w:tab/>
        <w:t>№00-00Р</w:t>
      </w:r>
    </w:p>
    <w:p w:rsidR="009808D3" w:rsidRPr="00355315" w:rsidRDefault="009808D3" w:rsidP="00355315">
      <w:pPr>
        <w:jc w:val="center"/>
        <w:rPr>
          <w:b/>
          <w:sz w:val="20"/>
        </w:rPr>
      </w:pPr>
      <w:r w:rsidRPr="00355315">
        <w:rPr>
          <w:b/>
          <w:sz w:val="20"/>
        </w:rPr>
        <w:t xml:space="preserve"> </w:t>
      </w:r>
    </w:p>
    <w:p w:rsidR="009808D3" w:rsidRPr="00355315" w:rsidRDefault="009808D3" w:rsidP="00355315">
      <w:pPr>
        <w:rPr>
          <w:b/>
          <w:sz w:val="20"/>
        </w:rPr>
      </w:pPr>
    </w:p>
    <w:p w:rsidR="009808D3" w:rsidRPr="00355315" w:rsidRDefault="009808D3" w:rsidP="00355315">
      <w:pPr>
        <w:jc w:val="both"/>
        <w:rPr>
          <w:b/>
          <w:sz w:val="20"/>
        </w:rPr>
      </w:pPr>
      <w:r w:rsidRPr="00355315">
        <w:rPr>
          <w:b/>
          <w:sz w:val="20"/>
        </w:rPr>
        <w:t>Об утверждении положения о порядке вырубки (сноса) зеленых насаждений на земельных участках, находящихся в собственности муниципального образования Ястребовский сельсовет Ачинского района</w:t>
      </w:r>
    </w:p>
    <w:p w:rsidR="009808D3" w:rsidRPr="00355315" w:rsidRDefault="009808D3" w:rsidP="00355315">
      <w:pPr>
        <w:rPr>
          <w:sz w:val="20"/>
        </w:rPr>
      </w:pPr>
    </w:p>
    <w:p w:rsidR="009808D3" w:rsidRPr="00355315" w:rsidRDefault="009808D3" w:rsidP="00355315">
      <w:pPr>
        <w:rPr>
          <w:sz w:val="20"/>
        </w:rPr>
      </w:pPr>
    </w:p>
    <w:p w:rsidR="009808D3" w:rsidRPr="00355315" w:rsidRDefault="009808D3" w:rsidP="00355315">
      <w:pPr>
        <w:ind w:firstLine="709"/>
        <w:jc w:val="both"/>
        <w:rPr>
          <w:b/>
          <w:bCs/>
          <w:sz w:val="20"/>
        </w:rPr>
      </w:pPr>
      <w:r w:rsidRPr="00355315">
        <w:rPr>
          <w:color w:val="000000"/>
          <w:sz w:val="20"/>
        </w:rPr>
        <w:t>В целях рационального использования, охраны и воспроизводства древесно-кустарниковой растительности на территории муниципального образования Ястребовский сельсовет Ачинского района, руководствуясь ст</w:t>
      </w:r>
      <w:r w:rsidRPr="00355315">
        <w:rPr>
          <w:sz w:val="20"/>
        </w:rPr>
        <w:t xml:space="preserve">. 84 </w:t>
      </w:r>
      <w:hyperlink r:id="rId10" w:tgtFrame="_blank" w:history="1">
        <w:r w:rsidRPr="00355315">
          <w:rPr>
            <w:sz w:val="20"/>
          </w:rPr>
          <w:t>Лесного кодекса Российской Федерации</w:t>
        </w:r>
      </w:hyperlink>
      <w:r w:rsidRPr="00355315">
        <w:rPr>
          <w:sz w:val="20"/>
        </w:rPr>
        <w:t xml:space="preserve">, ч. 1 ст. 7 Федерального закона от 06.10.2003 № 131-ФЗ «Об общих принципах организации местного самоуправления в Российской Федерации», </w:t>
      </w:r>
      <w:r w:rsidRPr="00355315">
        <w:rPr>
          <w:bCs/>
          <w:sz w:val="20"/>
        </w:rPr>
        <w:t xml:space="preserve">руководствуясь статьями 20, 24 Устава Ястребовского  сельсовета Ачинского района, Ястребовский  сельский Совет депутатов </w:t>
      </w:r>
      <w:r w:rsidRPr="00355315">
        <w:rPr>
          <w:b/>
          <w:bCs/>
          <w:sz w:val="20"/>
        </w:rPr>
        <w:t>РЕШИЛ:</w:t>
      </w:r>
    </w:p>
    <w:p w:rsidR="009808D3" w:rsidRPr="00355315" w:rsidRDefault="009808D3" w:rsidP="00355315">
      <w:pPr>
        <w:ind w:firstLine="709"/>
        <w:jc w:val="both"/>
        <w:rPr>
          <w:color w:val="000000"/>
          <w:sz w:val="20"/>
        </w:rPr>
      </w:pPr>
      <w:r w:rsidRPr="00355315">
        <w:rPr>
          <w:rFonts w:eastAsia="Arial"/>
          <w:sz w:val="20"/>
        </w:rPr>
        <w:t>1</w:t>
      </w:r>
      <w:r w:rsidRPr="00355315">
        <w:rPr>
          <w:bCs/>
          <w:sz w:val="20"/>
        </w:rPr>
        <w:t xml:space="preserve">. </w:t>
      </w:r>
      <w:r w:rsidRPr="00355315">
        <w:rPr>
          <w:color w:val="000000"/>
          <w:sz w:val="20"/>
        </w:rPr>
        <w:t>1. Утвердить положение о порядке вырубки (сноса) зеленых насаждений на земельных участках, находящихся в собственности муниципального образования Ястребовский сельсовет Ачинского района.</w:t>
      </w:r>
    </w:p>
    <w:p w:rsidR="009808D3" w:rsidRPr="00355315" w:rsidRDefault="009808D3" w:rsidP="00355315">
      <w:pPr>
        <w:ind w:firstLine="709"/>
        <w:jc w:val="both"/>
        <w:rPr>
          <w:sz w:val="20"/>
        </w:rPr>
      </w:pPr>
      <w:r w:rsidRPr="00355315">
        <w:rPr>
          <w:sz w:val="20"/>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9808D3" w:rsidRPr="00355315" w:rsidRDefault="009808D3" w:rsidP="00355315">
      <w:pPr>
        <w:tabs>
          <w:tab w:val="left" w:pos="1080"/>
        </w:tabs>
        <w:suppressAutoHyphens/>
        <w:ind w:firstLine="709"/>
        <w:jc w:val="both"/>
        <w:rPr>
          <w:sz w:val="20"/>
        </w:rPr>
      </w:pPr>
      <w:r w:rsidRPr="00355315">
        <w:rPr>
          <w:sz w:val="20"/>
        </w:rPr>
        <w:t>3. Решение вступает в силу после его официального опу</w:t>
      </w:r>
      <w:r w:rsidRPr="00355315">
        <w:rPr>
          <w:sz w:val="20"/>
        </w:rPr>
        <w:t>б</w:t>
      </w:r>
      <w:r w:rsidRPr="00355315">
        <w:rPr>
          <w:sz w:val="20"/>
        </w:rPr>
        <w:t>ликования в информационном листе «Ястребовский вестник», и подлежит публикации в сети Интернет на официальном сайте Ачинского района раздел «Ястребовский сельсовет» https://ach-rajon.ru.</w:t>
      </w:r>
    </w:p>
    <w:p w:rsidR="009808D3" w:rsidRPr="00355315" w:rsidRDefault="009808D3" w:rsidP="00355315">
      <w:pPr>
        <w:tabs>
          <w:tab w:val="num" w:pos="567"/>
        </w:tabs>
        <w:jc w:val="both"/>
        <w:rPr>
          <w:sz w:val="20"/>
        </w:rPr>
      </w:pPr>
    </w:p>
    <w:p w:rsidR="009808D3" w:rsidRPr="00355315" w:rsidRDefault="009808D3" w:rsidP="00355315">
      <w:pPr>
        <w:jc w:val="both"/>
        <w:rPr>
          <w:b/>
          <w:sz w:val="20"/>
        </w:rPr>
      </w:pPr>
      <w:r w:rsidRPr="00355315">
        <w:rPr>
          <w:b/>
          <w:sz w:val="20"/>
        </w:rPr>
        <w:t xml:space="preserve">Председатель сельского </w:t>
      </w:r>
    </w:p>
    <w:p w:rsidR="009808D3" w:rsidRPr="00355315" w:rsidRDefault="009808D3" w:rsidP="00355315">
      <w:pPr>
        <w:jc w:val="both"/>
        <w:rPr>
          <w:b/>
          <w:sz w:val="20"/>
        </w:rPr>
      </w:pPr>
      <w:r w:rsidRPr="00355315">
        <w:rPr>
          <w:b/>
          <w:sz w:val="20"/>
        </w:rPr>
        <w:t>Совета депутатов                                                                                       В.В. Чеберяк</w:t>
      </w:r>
    </w:p>
    <w:p w:rsidR="009808D3" w:rsidRPr="00355315" w:rsidRDefault="009808D3" w:rsidP="00355315">
      <w:pPr>
        <w:jc w:val="both"/>
        <w:rPr>
          <w:b/>
          <w:sz w:val="20"/>
        </w:rPr>
      </w:pPr>
    </w:p>
    <w:p w:rsidR="009808D3" w:rsidRPr="00355315" w:rsidRDefault="009808D3" w:rsidP="00355315">
      <w:pPr>
        <w:jc w:val="both"/>
        <w:rPr>
          <w:b/>
          <w:sz w:val="20"/>
        </w:rPr>
      </w:pPr>
      <w:r w:rsidRPr="00355315">
        <w:rPr>
          <w:b/>
          <w:sz w:val="20"/>
        </w:rPr>
        <w:t>Глава сельсовета                                                                                   Е.Н.Тимошенко</w:t>
      </w:r>
    </w:p>
    <w:p w:rsidR="00306C4A" w:rsidRPr="00355315" w:rsidRDefault="00306C4A" w:rsidP="00355315">
      <w:pPr>
        <w:jc w:val="both"/>
        <w:rPr>
          <w:b/>
          <w:sz w:val="20"/>
        </w:rPr>
      </w:pPr>
    </w:p>
    <w:p w:rsidR="00306C4A" w:rsidRPr="00355315" w:rsidRDefault="00306C4A" w:rsidP="00355315">
      <w:pPr>
        <w:jc w:val="both"/>
        <w:rPr>
          <w:b/>
          <w:sz w:val="20"/>
        </w:rPr>
      </w:pPr>
    </w:p>
    <w:p w:rsidR="00306C4A" w:rsidRPr="00355315" w:rsidRDefault="00306C4A" w:rsidP="00355315">
      <w:pPr>
        <w:jc w:val="both"/>
        <w:rPr>
          <w:b/>
          <w:sz w:val="20"/>
        </w:rPr>
      </w:pPr>
    </w:p>
    <w:p w:rsidR="00306C4A" w:rsidRPr="00355315" w:rsidRDefault="00306C4A" w:rsidP="00355315">
      <w:pPr>
        <w:jc w:val="both"/>
        <w:rPr>
          <w:b/>
          <w:sz w:val="20"/>
        </w:rPr>
      </w:pPr>
    </w:p>
    <w:p w:rsidR="00306C4A" w:rsidRPr="00355315" w:rsidRDefault="00306C4A" w:rsidP="00355315">
      <w:pPr>
        <w:jc w:val="both"/>
        <w:rPr>
          <w:b/>
          <w:sz w:val="20"/>
        </w:rPr>
      </w:pPr>
    </w:p>
    <w:p w:rsidR="00306C4A" w:rsidRPr="00355315" w:rsidRDefault="00306C4A" w:rsidP="00355315">
      <w:pPr>
        <w:jc w:val="both"/>
        <w:rPr>
          <w:b/>
          <w:sz w:val="20"/>
        </w:rPr>
      </w:pPr>
    </w:p>
    <w:p w:rsidR="00306C4A" w:rsidRPr="00355315" w:rsidRDefault="00306C4A" w:rsidP="00355315">
      <w:pPr>
        <w:jc w:val="both"/>
        <w:rPr>
          <w:b/>
          <w:sz w:val="20"/>
        </w:rPr>
      </w:pPr>
    </w:p>
    <w:p w:rsidR="00306C4A" w:rsidRPr="00355315" w:rsidRDefault="00306C4A" w:rsidP="00355315">
      <w:pPr>
        <w:jc w:val="both"/>
        <w:rPr>
          <w:b/>
          <w:sz w:val="20"/>
        </w:rPr>
      </w:pPr>
    </w:p>
    <w:p w:rsidR="00306C4A" w:rsidRPr="00355315" w:rsidRDefault="00306C4A" w:rsidP="00355315">
      <w:pPr>
        <w:jc w:val="both"/>
        <w:rPr>
          <w:b/>
          <w:sz w:val="20"/>
        </w:rPr>
      </w:pPr>
    </w:p>
    <w:p w:rsidR="00306C4A" w:rsidRPr="00355315" w:rsidRDefault="00306C4A" w:rsidP="00355315">
      <w:pPr>
        <w:jc w:val="both"/>
        <w:rPr>
          <w:b/>
          <w:sz w:val="20"/>
        </w:rPr>
      </w:pPr>
    </w:p>
    <w:p w:rsidR="00306C4A" w:rsidRPr="00355315" w:rsidRDefault="00306C4A" w:rsidP="00355315">
      <w:pPr>
        <w:jc w:val="both"/>
        <w:rPr>
          <w:b/>
          <w:sz w:val="20"/>
        </w:rPr>
      </w:pPr>
    </w:p>
    <w:p w:rsidR="00306C4A" w:rsidRPr="00355315" w:rsidRDefault="00306C4A" w:rsidP="00355315">
      <w:pPr>
        <w:jc w:val="both"/>
        <w:rPr>
          <w:b/>
          <w:sz w:val="20"/>
        </w:rPr>
      </w:pPr>
    </w:p>
    <w:p w:rsidR="00306C4A" w:rsidRPr="00355315" w:rsidRDefault="00306C4A" w:rsidP="00355315">
      <w:pPr>
        <w:jc w:val="both"/>
        <w:rPr>
          <w:b/>
          <w:sz w:val="20"/>
        </w:rPr>
      </w:pPr>
    </w:p>
    <w:p w:rsidR="00306C4A" w:rsidRPr="00355315" w:rsidRDefault="00306C4A" w:rsidP="00355315">
      <w:pPr>
        <w:jc w:val="both"/>
        <w:rPr>
          <w:b/>
          <w:sz w:val="20"/>
        </w:rPr>
      </w:pPr>
    </w:p>
    <w:p w:rsidR="00306C4A" w:rsidRPr="00355315" w:rsidRDefault="00306C4A" w:rsidP="00355315">
      <w:pPr>
        <w:jc w:val="both"/>
        <w:rPr>
          <w:b/>
          <w:sz w:val="20"/>
        </w:rPr>
      </w:pPr>
    </w:p>
    <w:p w:rsidR="00306C4A" w:rsidRPr="00355315" w:rsidRDefault="00306C4A" w:rsidP="00355315">
      <w:pPr>
        <w:jc w:val="both"/>
        <w:rPr>
          <w:b/>
          <w:sz w:val="20"/>
        </w:rPr>
      </w:pPr>
    </w:p>
    <w:p w:rsidR="009808D3" w:rsidRPr="00355315" w:rsidRDefault="009808D3" w:rsidP="00355315">
      <w:pPr>
        <w:jc w:val="right"/>
        <w:rPr>
          <w:color w:val="000000"/>
          <w:sz w:val="20"/>
        </w:rPr>
      </w:pPr>
      <w:r w:rsidRPr="00355315">
        <w:rPr>
          <w:color w:val="000000"/>
          <w:sz w:val="20"/>
        </w:rPr>
        <w:lastRenderedPageBreak/>
        <w:t>Приложение № 1к решению</w:t>
      </w:r>
    </w:p>
    <w:p w:rsidR="009808D3" w:rsidRPr="00355315" w:rsidRDefault="009808D3" w:rsidP="00355315">
      <w:pPr>
        <w:jc w:val="right"/>
        <w:rPr>
          <w:color w:val="000000"/>
          <w:sz w:val="20"/>
        </w:rPr>
      </w:pPr>
      <w:r w:rsidRPr="00355315">
        <w:rPr>
          <w:color w:val="000000"/>
          <w:sz w:val="20"/>
        </w:rPr>
        <w:t>Ястребовского сельского Совета депутатов</w:t>
      </w:r>
    </w:p>
    <w:p w:rsidR="009808D3" w:rsidRPr="00355315" w:rsidRDefault="009808D3" w:rsidP="00355315">
      <w:pPr>
        <w:jc w:val="right"/>
        <w:rPr>
          <w:color w:val="000000"/>
          <w:sz w:val="20"/>
        </w:rPr>
      </w:pPr>
      <w:r w:rsidRPr="00355315">
        <w:rPr>
          <w:color w:val="000000"/>
          <w:sz w:val="20"/>
        </w:rPr>
        <w:t>от 00.00.2023 №00-00Р</w:t>
      </w:r>
    </w:p>
    <w:p w:rsidR="009808D3" w:rsidRPr="00355315" w:rsidRDefault="009808D3" w:rsidP="00355315">
      <w:pPr>
        <w:jc w:val="both"/>
        <w:rPr>
          <w:color w:val="000000"/>
          <w:sz w:val="20"/>
        </w:rPr>
      </w:pPr>
    </w:p>
    <w:p w:rsidR="009808D3" w:rsidRPr="00355315" w:rsidRDefault="009808D3" w:rsidP="00355315">
      <w:pPr>
        <w:jc w:val="center"/>
        <w:rPr>
          <w:color w:val="000000"/>
          <w:sz w:val="20"/>
        </w:rPr>
      </w:pPr>
      <w:r w:rsidRPr="00355315">
        <w:rPr>
          <w:b/>
          <w:bCs/>
          <w:color w:val="000000"/>
          <w:sz w:val="20"/>
        </w:rPr>
        <w:t>ПОЛОЖЕНИЕ</w:t>
      </w:r>
    </w:p>
    <w:p w:rsidR="009808D3" w:rsidRPr="00355315" w:rsidRDefault="009808D3" w:rsidP="00355315">
      <w:pPr>
        <w:jc w:val="center"/>
        <w:rPr>
          <w:color w:val="000000"/>
          <w:sz w:val="20"/>
        </w:rPr>
      </w:pPr>
      <w:r w:rsidRPr="00355315">
        <w:rPr>
          <w:b/>
          <w:bCs/>
          <w:color w:val="000000"/>
          <w:sz w:val="20"/>
        </w:rPr>
        <w:t xml:space="preserve">о порядке вырубки (сноса) зеленых насаждений на земельных участках, находящихся в собственности </w:t>
      </w:r>
      <w:r w:rsidRPr="00355315">
        <w:rPr>
          <w:b/>
          <w:color w:val="000000"/>
          <w:sz w:val="20"/>
        </w:rPr>
        <w:t>муниципального образования Ястребовский сельсовет Ачинского района</w:t>
      </w:r>
    </w:p>
    <w:p w:rsidR="009808D3" w:rsidRPr="00355315" w:rsidRDefault="009808D3" w:rsidP="00355315">
      <w:pPr>
        <w:jc w:val="both"/>
        <w:rPr>
          <w:color w:val="000000"/>
          <w:sz w:val="20"/>
        </w:rPr>
      </w:pPr>
    </w:p>
    <w:p w:rsidR="009808D3" w:rsidRPr="00355315" w:rsidRDefault="009808D3" w:rsidP="00355315">
      <w:pPr>
        <w:jc w:val="center"/>
        <w:rPr>
          <w:b/>
          <w:bCs/>
          <w:color w:val="000000"/>
          <w:sz w:val="20"/>
        </w:rPr>
      </w:pPr>
      <w:r w:rsidRPr="00355315">
        <w:rPr>
          <w:b/>
          <w:bCs/>
          <w:color w:val="000000"/>
          <w:sz w:val="20"/>
        </w:rPr>
        <w:t>1. ОБЩИЕ ПОЛОЖЕНИЯ</w:t>
      </w:r>
    </w:p>
    <w:p w:rsidR="009808D3" w:rsidRPr="00355315" w:rsidRDefault="009808D3" w:rsidP="00355315">
      <w:pPr>
        <w:jc w:val="both"/>
        <w:rPr>
          <w:color w:val="000000"/>
          <w:sz w:val="20"/>
        </w:rPr>
      </w:pPr>
    </w:p>
    <w:p w:rsidR="009808D3" w:rsidRPr="00355315" w:rsidRDefault="009808D3" w:rsidP="00B90D39">
      <w:pPr>
        <w:pStyle w:val="af"/>
        <w:numPr>
          <w:ilvl w:val="1"/>
          <w:numId w:val="1"/>
        </w:numPr>
        <w:spacing w:after="0" w:line="240" w:lineRule="auto"/>
        <w:ind w:left="0" w:firstLine="709"/>
        <w:jc w:val="both"/>
        <w:rPr>
          <w:rFonts w:ascii="Times New Roman" w:hAnsi="Times New Roman"/>
          <w:color w:val="000000"/>
          <w:sz w:val="20"/>
          <w:szCs w:val="20"/>
        </w:rPr>
      </w:pPr>
      <w:r w:rsidRPr="00355315">
        <w:rPr>
          <w:rFonts w:ascii="Times New Roman" w:hAnsi="Times New Roman"/>
          <w:color w:val="000000"/>
          <w:sz w:val="20"/>
          <w:szCs w:val="20"/>
        </w:rPr>
        <w:t>Настоящее Положение о порядке вырубки (сноса) зеленых насаждений на земельных участках, находящихся в собственности муниципального образования Ястребовский сельсовет Ачинского района</w:t>
      </w:r>
      <w:r w:rsidRPr="00355315">
        <w:rPr>
          <w:rFonts w:ascii="Times New Roman" w:hAnsi="Times New Roman"/>
          <w:i/>
          <w:color w:val="000000"/>
          <w:sz w:val="20"/>
          <w:szCs w:val="20"/>
        </w:rPr>
        <w:t xml:space="preserve"> </w:t>
      </w:r>
      <w:r w:rsidRPr="00355315">
        <w:rPr>
          <w:rFonts w:ascii="Times New Roman" w:hAnsi="Times New Roman"/>
          <w:color w:val="000000"/>
          <w:sz w:val="20"/>
          <w:szCs w:val="20"/>
        </w:rPr>
        <w:t>(далее – земельные участки), разработано в соответствии с Федеральным законом от 06.10.2003 №131-ФЗ «Об общих принципах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
    <w:p w:rsidR="009808D3" w:rsidRPr="00355315" w:rsidRDefault="009808D3" w:rsidP="00355315">
      <w:pPr>
        <w:ind w:firstLine="709"/>
        <w:jc w:val="both"/>
        <w:rPr>
          <w:color w:val="000000"/>
          <w:sz w:val="20"/>
        </w:rPr>
      </w:pPr>
      <w:r w:rsidRPr="00355315">
        <w:rPr>
          <w:sz w:val="20"/>
        </w:rPr>
        <w:t xml:space="preserve">1.2. 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w:t>
      </w:r>
      <w:r w:rsidRPr="00355315">
        <w:rPr>
          <w:color w:val="000000"/>
          <w:sz w:val="20"/>
        </w:rPr>
        <w:t xml:space="preserve">на земельных участках, а также </w:t>
      </w:r>
      <w:r w:rsidRPr="00355315">
        <w:rPr>
          <w:sz w:val="20"/>
        </w:rPr>
        <w:t xml:space="preserve">расчета размера компенсационной стоимости за вырубку (снос) зеленых насаждений без разрешительных документов (ущерб) </w:t>
      </w:r>
      <w:r w:rsidRPr="00355315">
        <w:rPr>
          <w:color w:val="000000"/>
          <w:sz w:val="20"/>
        </w:rPr>
        <w:t>на земельных участках, и обязателен для исполнения всеми юридическими и физическими лицами независимо от права пользования земельным участком.</w:t>
      </w:r>
    </w:p>
    <w:p w:rsidR="009808D3" w:rsidRPr="00355315" w:rsidRDefault="009808D3" w:rsidP="00355315">
      <w:pPr>
        <w:ind w:firstLine="709"/>
        <w:jc w:val="both"/>
        <w:rPr>
          <w:color w:val="000000"/>
          <w:sz w:val="20"/>
        </w:rPr>
      </w:pPr>
      <w:r w:rsidRPr="00355315">
        <w:rPr>
          <w:color w:val="000000"/>
          <w:sz w:val="20"/>
        </w:rPr>
        <w:t>1.3. 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9808D3" w:rsidRPr="00355315" w:rsidRDefault="009808D3" w:rsidP="00355315">
      <w:pPr>
        <w:ind w:firstLine="709"/>
        <w:jc w:val="both"/>
        <w:rPr>
          <w:color w:val="000000"/>
          <w:sz w:val="20"/>
        </w:rPr>
      </w:pPr>
      <w:r w:rsidRPr="00355315">
        <w:rPr>
          <w:color w:val="000000"/>
          <w:sz w:val="20"/>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9808D3" w:rsidRPr="00355315" w:rsidRDefault="009808D3" w:rsidP="00355315">
      <w:pPr>
        <w:ind w:firstLine="709"/>
        <w:jc w:val="both"/>
        <w:rPr>
          <w:color w:val="000000"/>
          <w:sz w:val="20"/>
        </w:rPr>
      </w:pPr>
      <w:r w:rsidRPr="00355315">
        <w:rPr>
          <w:color w:val="000000"/>
          <w:sz w:val="20"/>
        </w:rPr>
        <w:t>1.4. Основные понятия, используемые в настоящем Положении:</w:t>
      </w:r>
    </w:p>
    <w:p w:rsidR="009808D3" w:rsidRPr="00355315" w:rsidRDefault="009808D3" w:rsidP="00355315">
      <w:pPr>
        <w:ind w:firstLine="709"/>
        <w:jc w:val="both"/>
        <w:rPr>
          <w:color w:val="000000"/>
          <w:sz w:val="20"/>
        </w:rPr>
      </w:pPr>
      <w:r w:rsidRPr="00355315">
        <w:rPr>
          <w:color w:val="000000"/>
          <w:sz w:val="20"/>
        </w:rPr>
        <w:t>зеленые насаждения – деревья, кустарники, травянистые растения, произрастающие на территории муниципального образования,</w:t>
      </w:r>
      <w:r w:rsidRPr="00355315">
        <w:rPr>
          <w:color w:val="000000"/>
          <w:sz w:val="20"/>
        </w:rPr>
        <w:br/>
        <w:t>за исключением территорий домовладений;</w:t>
      </w:r>
    </w:p>
    <w:p w:rsidR="009808D3" w:rsidRPr="00355315" w:rsidRDefault="009808D3" w:rsidP="00355315">
      <w:pPr>
        <w:ind w:firstLine="709"/>
        <w:jc w:val="both"/>
        <w:rPr>
          <w:color w:val="000000"/>
          <w:sz w:val="20"/>
        </w:rPr>
      </w:pPr>
      <w:r w:rsidRPr="00355315">
        <w:rPr>
          <w:color w:val="000000"/>
          <w:sz w:val="20"/>
        </w:rPr>
        <w:t xml:space="preserve">под вырубкой (сносом) зеленых насаждений понимаются процессы их валки (в том числе спиливания, срубания, срезания, то есть отделение различными </w:t>
      </w:r>
      <w:r w:rsidRPr="00355315">
        <w:rPr>
          <w:color w:val="000000"/>
          <w:sz w:val="20"/>
        </w:rPr>
        <w:lastRenderedPageBreak/>
        <w:t>способами ствола дерева, стебля кустарника и лианы от корня),</w:t>
      </w:r>
      <w:r w:rsidRPr="00355315">
        <w:rPr>
          <w:color w:val="000000"/>
          <w:sz w:val="20"/>
        </w:rPr>
        <w:br/>
        <w:t>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 и т.д., а также уничтожение и (или) повреждение зеленых насаждений механическим, химическим и иными способами до степени прекращения их роста или приводящее к прекращению их роста;</w:t>
      </w:r>
    </w:p>
    <w:p w:rsidR="009808D3" w:rsidRPr="00355315" w:rsidRDefault="009808D3" w:rsidP="00355315">
      <w:pPr>
        <w:ind w:firstLine="709"/>
        <w:jc w:val="both"/>
        <w:rPr>
          <w:color w:val="000000"/>
          <w:sz w:val="20"/>
        </w:rPr>
      </w:pPr>
      <w:r w:rsidRPr="00355315">
        <w:rPr>
          <w:color w:val="000000"/>
          <w:sz w:val="20"/>
        </w:rPr>
        <w:t>компенсационная стоимость за вырубку (снос) зеленых насаждений по разрешению – стоимостная оценка конкретных зеленых насаждений, устанавливаемая для учета их ценности при вырубке (сносе);</w:t>
      </w:r>
    </w:p>
    <w:p w:rsidR="009808D3" w:rsidRPr="00355315" w:rsidRDefault="009808D3" w:rsidP="00355315">
      <w:pPr>
        <w:ind w:firstLine="709"/>
        <w:jc w:val="both"/>
        <w:rPr>
          <w:color w:val="000000"/>
          <w:sz w:val="20"/>
        </w:rPr>
      </w:pPr>
      <w:r w:rsidRPr="00355315">
        <w:rPr>
          <w:color w:val="000000"/>
          <w:sz w:val="20"/>
        </w:rPr>
        <w:t>компенсационная стоимость за вырубку (снос) зеленых насаждений без разрешительных документов (ущерб) – стоимостная оценка конкретных зеленых насаждений, устанавливаемая для учета их ценности при вырубке (сносе) зеленых насаждений без соответствующего на то разрешения, с применением соответствующих коэффициентов;</w:t>
      </w:r>
    </w:p>
    <w:p w:rsidR="009808D3" w:rsidRPr="00355315" w:rsidRDefault="009808D3" w:rsidP="00355315">
      <w:pPr>
        <w:ind w:firstLine="709"/>
        <w:jc w:val="both"/>
        <w:rPr>
          <w:color w:val="000000"/>
          <w:sz w:val="20"/>
        </w:rPr>
      </w:pPr>
      <w:r w:rsidRPr="00355315">
        <w:rPr>
          <w:color w:val="000000"/>
          <w:sz w:val="20"/>
        </w:rPr>
        <w:t>лесотаксовый район – дифференциация минимальных ставок с учетом лесистости районов;</w:t>
      </w:r>
    </w:p>
    <w:p w:rsidR="009808D3" w:rsidRPr="00355315" w:rsidRDefault="009808D3" w:rsidP="00355315">
      <w:pPr>
        <w:ind w:firstLine="709"/>
        <w:jc w:val="both"/>
        <w:rPr>
          <w:sz w:val="20"/>
        </w:rPr>
      </w:pPr>
      <w:r w:rsidRPr="00355315">
        <w:rPr>
          <w:sz w:val="20"/>
        </w:rPr>
        <w:t>заявитель– юридическое лицо, индивидуальный предприниматель, физическое лицо, обратившееся в администрацию Ястребовского сельсовета.</w:t>
      </w:r>
    </w:p>
    <w:p w:rsidR="009808D3" w:rsidRPr="00355315" w:rsidRDefault="009808D3" w:rsidP="00355315">
      <w:pPr>
        <w:ind w:firstLine="709"/>
        <w:jc w:val="both"/>
        <w:rPr>
          <w:color w:val="000000"/>
          <w:sz w:val="20"/>
        </w:rPr>
      </w:pPr>
      <w:r w:rsidRPr="00355315">
        <w:rPr>
          <w:color w:val="000000"/>
          <w:sz w:val="20"/>
        </w:rPr>
        <w:t>1.5. Вырубка (снос), связанная с осуществлением градостроительной и (или) иной деятельности, производится в соответствии с действующим законодательством Российской Федерации и настоящим Положением на основании разрешения, выдаваемого после оплаты компенсационной стоимости в денежной форме за счет средств заявителя.</w:t>
      </w:r>
    </w:p>
    <w:p w:rsidR="009808D3" w:rsidRPr="00355315" w:rsidRDefault="009808D3" w:rsidP="00355315">
      <w:pPr>
        <w:jc w:val="both"/>
        <w:rPr>
          <w:color w:val="000000"/>
          <w:sz w:val="20"/>
        </w:rPr>
      </w:pPr>
    </w:p>
    <w:p w:rsidR="009808D3" w:rsidRPr="00355315" w:rsidRDefault="009808D3" w:rsidP="00355315">
      <w:pPr>
        <w:jc w:val="center"/>
        <w:rPr>
          <w:b/>
          <w:color w:val="000000"/>
          <w:sz w:val="20"/>
        </w:rPr>
      </w:pPr>
      <w:r w:rsidRPr="00355315">
        <w:rPr>
          <w:b/>
          <w:color w:val="000000"/>
          <w:sz w:val="20"/>
        </w:rPr>
        <w:t>2. ОСНОВНЫЕ ПРИНЦИПЫ ОХРАНЫ, ЗАЩИТЫ</w:t>
      </w:r>
    </w:p>
    <w:p w:rsidR="009808D3" w:rsidRPr="00355315" w:rsidRDefault="009808D3" w:rsidP="00355315">
      <w:pPr>
        <w:jc w:val="center"/>
        <w:rPr>
          <w:b/>
          <w:color w:val="000000"/>
          <w:sz w:val="20"/>
        </w:rPr>
      </w:pPr>
      <w:r w:rsidRPr="00355315">
        <w:rPr>
          <w:b/>
          <w:color w:val="000000"/>
          <w:sz w:val="20"/>
        </w:rPr>
        <w:t>И ВОСПРОИЗВОДСТВА ЗЕЛЕНЫХ НАСАЖДЕНИЙ</w:t>
      </w:r>
    </w:p>
    <w:p w:rsidR="009808D3" w:rsidRPr="00355315" w:rsidRDefault="009808D3" w:rsidP="00355315">
      <w:pPr>
        <w:jc w:val="both"/>
        <w:rPr>
          <w:color w:val="000000"/>
          <w:sz w:val="20"/>
        </w:rPr>
      </w:pPr>
    </w:p>
    <w:p w:rsidR="009808D3" w:rsidRPr="00355315" w:rsidRDefault="009808D3" w:rsidP="00355315">
      <w:pPr>
        <w:ind w:firstLine="709"/>
        <w:jc w:val="both"/>
        <w:rPr>
          <w:color w:val="000000"/>
          <w:sz w:val="20"/>
        </w:rPr>
      </w:pPr>
      <w:r w:rsidRPr="00355315">
        <w:rPr>
          <w:color w:val="000000"/>
          <w:sz w:val="20"/>
        </w:rPr>
        <w:t>2.1. Зеленые насаждения, произрастающие на территории земельных участков</w:t>
      </w:r>
      <w:r w:rsidRPr="00355315">
        <w:rPr>
          <w:i/>
          <w:color w:val="000000"/>
          <w:sz w:val="20"/>
        </w:rPr>
        <w:t>,</w:t>
      </w:r>
      <w:r w:rsidRPr="00355315">
        <w:rPr>
          <w:color w:val="000000"/>
          <w:sz w:val="20"/>
        </w:rPr>
        <w:t xml:space="preserve"> составляют зеленый фонд</w:t>
      </w:r>
      <w:r w:rsidRPr="00355315">
        <w:rPr>
          <w:i/>
          <w:color w:val="000000"/>
          <w:sz w:val="20"/>
        </w:rPr>
        <w:t xml:space="preserve">, </w:t>
      </w:r>
      <w:r w:rsidRPr="00355315">
        <w:rPr>
          <w:color w:val="000000"/>
          <w:sz w:val="20"/>
        </w:rPr>
        <w:t>выполняют защитные, оздоровительные, эстетические функции и подлежат охране.</w:t>
      </w:r>
    </w:p>
    <w:p w:rsidR="009808D3" w:rsidRPr="00355315" w:rsidRDefault="009808D3" w:rsidP="00355315">
      <w:pPr>
        <w:ind w:firstLine="709"/>
        <w:jc w:val="both"/>
        <w:rPr>
          <w:color w:val="000000"/>
          <w:sz w:val="20"/>
        </w:rPr>
      </w:pPr>
      <w:r w:rsidRPr="00355315">
        <w:rPr>
          <w:color w:val="000000"/>
          <w:sz w:val="20"/>
        </w:rPr>
        <w:t>2.2. 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9808D3" w:rsidRPr="00355315" w:rsidRDefault="009808D3" w:rsidP="00355315">
      <w:pPr>
        <w:ind w:firstLine="709"/>
        <w:jc w:val="both"/>
        <w:rPr>
          <w:color w:val="000000"/>
          <w:sz w:val="20"/>
        </w:rPr>
      </w:pPr>
      <w:r w:rsidRPr="00355315">
        <w:rPr>
          <w:color w:val="000000"/>
          <w:sz w:val="20"/>
        </w:rPr>
        <w:t>2.3. Хозяйственная и иная деятельность на территории муниципального образования Ястребовский сельсовет Ачинского района</w:t>
      </w:r>
      <w:r w:rsidRPr="00355315">
        <w:rPr>
          <w:i/>
          <w:color w:val="000000"/>
          <w:sz w:val="20"/>
        </w:rPr>
        <w:t xml:space="preserve"> </w:t>
      </w:r>
      <w:r w:rsidRPr="00355315">
        <w:rPr>
          <w:color w:val="000000"/>
          <w:sz w:val="20"/>
        </w:rPr>
        <w:t xml:space="preserve"> осуществляется с соблюдением требований по охране зеленых насаждений, установленных законодательством Российской Федерации, Красноярского края и настоящим Положением.</w:t>
      </w:r>
    </w:p>
    <w:p w:rsidR="009808D3" w:rsidRPr="00355315" w:rsidRDefault="009808D3" w:rsidP="00355315">
      <w:pPr>
        <w:ind w:firstLine="709"/>
        <w:jc w:val="both"/>
        <w:rPr>
          <w:color w:val="000000"/>
          <w:sz w:val="20"/>
        </w:rPr>
      </w:pPr>
      <w:r w:rsidRPr="00355315">
        <w:rPr>
          <w:color w:val="000000"/>
          <w:sz w:val="20"/>
        </w:rPr>
        <w:lastRenderedPageBreak/>
        <w:t>2.4.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9808D3" w:rsidRPr="00355315" w:rsidRDefault="009808D3" w:rsidP="00355315">
      <w:pPr>
        <w:ind w:firstLine="709"/>
        <w:jc w:val="both"/>
        <w:rPr>
          <w:color w:val="000000"/>
          <w:sz w:val="20"/>
        </w:rPr>
      </w:pPr>
      <w:r w:rsidRPr="00355315">
        <w:rPr>
          <w:color w:val="000000"/>
          <w:sz w:val="20"/>
        </w:rPr>
        <w:t>2.5. Вырубка (снос) зеленых насаждений производится на основании Разрешения на проведение вырубки (сноса) зеленых насаждений, если иное</w:t>
      </w:r>
      <w:r w:rsidRPr="00355315">
        <w:rPr>
          <w:color w:val="000000"/>
          <w:sz w:val="20"/>
        </w:rPr>
        <w:br/>
        <w:t>не установлено настоящим Положением (Приложение № 1).</w:t>
      </w:r>
    </w:p>
    <w:p w:rsidR="009808D3" w:rsidRPr="00355315" w:rsidRDefault="009808D3" w:rsidP="00355315">
      <w:pPr>
        <w:ind w:firstLine="709"/>
        <w:jc w:val="both"/>
        <w:rPr>
          <w:color w:val="000000"/>
          <w:sz w:val="20"/>
        </w:rPr>
      </w:pPr>
      <w:r w:rsidRPr="00355315">
        <w:rPr>
          <w:color w:val="000000"/>
          <w:sz w:val="20"/>
        </w:rPr>
        <w:t>2.</w:t>
      </w:r>
      <w:r w:rsidRPr="00355315">
        <w:rPr>
          <w:sz w:val="20"/>
        </w:rPr>
        <w:t xml:space="preserve">6. Вырубка (снос) зеленых </w:t>
      </w:r>
      <w:r w:rsidRPr="00355315">
        <w:rPr>
          <w:color w:val="000000"/>
          <w:sz w:val="20"/>
        </w:rPr>
        <w:t>насаждений подлежит возмещению</w:t>
      </w:r>
      <w:r w:rsidRPr="00355315">
        <w:rPr>
          <w:color w:val="000000"/>
          <w:sz w:val="20"/>
        </w:rPr>
        <w:br/>
        <w:t>в размере компенсационной стоимости, определяемой в соответствии</w:t>
      </w:r>
      <w:r w:rsidRPr="00355315">
        <w:rPr>
          <w:color w:val="000000"/>
          <w:sz w:val="20"/>
        </w:rPr>
        <w:br/>
        <w:t>с методикой, установленной настоящим Положением.</w:t>
      </w:r>
    </w:p>
    <w:p w:rsidR="009808D3" w:rsidRPr="00355315" w:rsidRDefault="009808D3" w:rsidP="00355315">
      <w:pPr>
        <w:jc w:val="both"/>
        <w:rPr>
          <w:color w:val="000000"/>
          <w:sz w:val="20"/>
        </w:rPr>
      </w:pPr>
    </w:p>
    <w:p w:rsidR="009808D3" w:rsidRPr="00355315" w:rsidRDefault="009808D3" w:rsidP="00355315">
      <w:pPr>
        <w:jc w:val="center"/>
        <w:rPr>
          <w:color w:val="000000"/>
          <w:sz w:val="20"/>
        </w:rPr>
      </w:pPr>
      <w:r w:rsidRPr="00355315">
        <w:rPr>
          <w:b/>
          <w:bCs/>
          <w:color w:val="000000"/>
          <w:sz w:val="20"/>
        </w:rPr>
        <w:t>3. ПОРЯДОК ВЫРУБКИ (СНОСА) ЗЕЛЕНЫХ НАСАЖДЕНИЙ</w:t>
      </w:r>
    </w:p>
    <w:p w:rsidR="009808D3" w:rsidRPr="00355315" w:rsidRDefault="009808D3" w:rsidP="00355315">
      <w:pPr>
        <w:jc w:val="both"/>
        <w:rPr>
          <w:color w:val="000000"/>
          <w:sz w:val="20"/>
        </w:rPr>
      </w:pPr>
    </w:p>
    <w:p w:rsidR="009808D3" w:rsidRPr="00355315" w:rsidRDefault="009808D3" w:rsidP="00355315">
      <w:pPr>
        <w:ind w:firstLine="709"/>
        <w:jc w:val="both"/>
        <w:rPr>
          <w:color w:val="000000"/>
          <w:sz w:val="20"/>
        </w:rPr>
      </w:pPr>
      <w:r w:rsidRPr="00355315">
        <w:rPr>
          <w:color w:val="000000"/>
          <w:sz w:val="20"/>
        </w:rPr>
        <w:t>3.1. Вырубка (снос) зеленых насаждений на земельных участках допускается только при наличии разрешения на вырубку (снос), выдаваемого администрацией Ястребовского сельсовета</w:t>
      </w:r>
      <w:r w:rsidRPr="00355315">
        <w:rPr>
          <w:i/>
          <w:color w:val="000000"/>
          <w:sz w:val="20"/>
        </w:rPr>
        <w:t xml:space="preserve"> </w:t>
      </w:r>
      <w:r w:rsidRPr="00355315">
        <w:rPr>
          <w:color w:val="000000"/>
          <w:sz w:val="20"/>
        </w:rPr>
        <w:t>(Приложение № 1), за исключением случаев, предусмотренных в п. 3.2 Положения.</w:t>
      </w:r>
    </w:p>
    <w:p w:rsidR="009808D3" w:rsidRPr="00355315" w:rsidRDefault="009808D3" w:rsidP="00355315">
      <w:pPr>
        <w:ind w:firstLine="709"/>
        <w:jc w:val="both"/>
        <w:rPr>
          <w:color w:val="000000"/>
          <w:sz w:val="20"/>
        </w:rPr>
      </w:pPr>
      <w:r w:rsidRPr="00355315">
        <w:rPr>
          <w:color w:val="000000"/>
          <w:sz w:val="20"/>
        </w:rPr>
        <w:t>3.2. Разрешение на вырубку (снос) не требуется и компенсационная стоимость не вносится в следующих случаях:</w:t>
      </w:r>
    </w:p>
    <w:p w:rsidR="009808D3" w:rsidRPr="00355315" w:rsidRDefault="009808D3" w:rsidP="00355315">
      <w:pPr>
        <w:ind w:firstLine="709"/>
        <w:jc w:val="both"/>
        <w:rPr>
          <w:color w:val="000000"/>
          <w:sz w:val="20"/>
        </w:rPr>
      </w:pPr>
      <w:r w:rsidRPr="00355315">
        <w:rPr>
          <w:color w:val="000000"/>
          <w:sz w:val="20"/>
        </w:rPr>
        <w:t>3.2.1. При вырубке плодово-ягодных деревьев и кустов на земельных участках из категории земель для ведения личного подсобного хозяйства (ЛПХ) собственниками (арендаторами);</w:t>
      </w:r>
    </w:p>
    <w:p w:rsidR="009808D3" w:rsidRPr="00355315" w:rsidRDefault="009808D3" w:rsidP="00355315">
      <w:pPr>
        <w:ind w:firstLine="709"/>
        <w:jc w:val="both"/>
        <w:rPr>
          <w:color w:val="000000"/>
          <w:sz w:val="20"/>
        </w:rPr>
      </w:pPr>
      <w:r w:rsidRPr="00355315">
        <w:rPr>
          <w:color w:val="000000"/>
          <w:sz w:val="20"/>
        </w:rPr>
        <w:t>3.2.2. В случаях срочной необходимости при ликвидации аварий</w:t>
      </w:r>
      <w:r w:rsidRPr="00355315">
        <w:rPr>
          <w:color w:val="000000"/>
          <w:sz w:val="20"/>
        </w:rPr>
        <w:br/>
        <w:t>и последствий стихийных бедствий при наличии решения комиссии</w:t>
      </w:r>
      <w:r w:rsidRPr="00355315">
        <w:rPr>
          <w:color w:val="000000"/>
          <w:sz w:val="20"/>
        </w:rPr>
        <w:br/>
        <w:t>по чрезвычайным ситуациям.</w:t>
      </w:r>
    </w:p>
    <w:p w:rsidR="009808D3" w:rsidRPr="00355315" w:rsidRDefault="009808D3" w:rsidP="00355315">
      <w:pPr>
        <w:ind w:firstLine="709"/>
        <w:jc w:val="both"/>
        <w:rPr>
          <w:color w:val="000000"/>
          <w:sz w:val="20"/>
        </w:rPr>
      </w:pPr>
      <w:r w:rsidRPr="00355315">
        <w:rPr>
          <w:color w:val="000000"/>
          <w:sz w:val="20"/>
        </w:rPr>
        <w:t>3.3. Вырубка (снос)зеленых насаждений при выполнении требований настоящего Положения разрешается в случаях:</w:t>
      </w:r>
    </w:p>
    <w:p w:rsidR="009808D3" w:rsidRPr="00355315" w:rsidRDefault="009808D3" w:rsidP="00355315">
      <w:pPr>
        <w:ind w:firstLine="709"/>
        <w:jc w:val="both"/>
        <w:rPr>
          <w:color w:val="000000"/>
          <w:sz w:val="20"/>
        </w:rPr>
      </w:pPr>
      <w:r w:rsidRPr="00355315">
        <w:rPr>
          <w:color w:val="000000"/>
          <w:sz w:val="20"/>
        </w:rPr>
        <w:t>3.3.1. Реализации проектов культур технических мероприятий по восстановлению земель сельскохозяйственного назначения, утвержденных в установленном порядке;</w:t>
      </w:r>
    </w:p>
    <w:p w:rsidR="009808D3" w:rsidRPr="00355315" w:rsidRDefault="009808D3" w:rsidP="00355315">
      <w:pPr>
        <w:ind w:firstLine="709"/>
        <w:jc w:val="both"/>
        <w:rPr>
          <w:color w:val="000000"/>
          <w:sz w:val="20"/>
        </w:rPr>
      </w:pPr>
      <w:r w:rsidRPr="00355315">
        <w:rPr>
          <w:color w:val="000000"/>
          <w:sz w:val="20"/>
        </w:rPr>
        <w:t>3.3.2. Проведения санитарных рубок и реконструкции зеленых насаждений;</w:t>
      </w:r>
    </w:p>
    <w:p w:rsidR="009808D3" w:rsidRPr="00355315" w:rsidRDefault="009808D3" w:rsidP="00355315">
      <w:pPr>
        <w:ind w:firstLine="709"/>
        <w:jc w:val="both"/>
        <w:rPr>
          <w:color w:val="000000"/>
          <w:sz w:val="20"/>
        </w:rPr>
      </w:pPr>
      <w:r w:rsidRPr="00355315">
        <w:rPr>
          <w:color w:val="000000"/>
          <w:sz w:val="20"/>
        </w:rPr>
        <w:t>3.3.3. По заключению органов Роспотребнадзора в случае нарушения норм санитарно-эпидемиологического благополучия населения;</w:t>
      </w:r>
    </w:p>
    <w:p w:rsidR="009808D3" w:rsidRPr="00355315" w:rsidRDefault="009808D3" w:rsidP="00355315">
      <w:pPr>
        <w:ind w:firstLine="709"/>
        <w:jc w:val="both"/>
        <w:rPr>
          <w:color w:val="000000"/>
          <w:sz w:val="20"/>
        </w:rPr>
      </w:pPr>
      <w:r w:rsidRPr="00355315">
        <w:rPr>
          <w:color w:val="000000"/>
          <w:sz w:val="20"/>
        </w:rPr>
        <w:t>3.3.4. Предупреждения аварийных и чрезвычайных ситуаций, в том числе при проведении ремонта подземных коммуникаций и капитальных инженерных сооружений.</w:t>
      </w:r>
    </w:p>
    <w:p w:rsidR="009808D3" w:rsidRPr="00355315" w:rsidRDefault="009808D3" w:rsidP="00355315">
      <w:pPr>
        <w:ind w:firstLine="709"/>
        <w:jc w:val="both"/>
        <w:rPr>
          <w:color w:val="000000"/>
          <w:sz w:val="20"/>
        </w:rPr>
      </w:pPr>
      <w:r w:rsidRPr="00355315">
        <w:rPr>
          <w:color w:val="000000"/>
          <w:sz w:val="20"/>
        </w:rPr>
        <w:t>3.3.5. При осуществлении градостроительной деятельности в целях:</w:t>
      </w:r>
    </w:p>
    <w:p w:rsidR="009808D3" w:rsidRPr="00355315" w:rsidRDefault="009808D3" w:rsidP="00355315">
      <w:pPr>
        <w:ind w:firstLine="709"/>
        <w:jc w:val="both"/>
        <w:rPr>
          <w:color w:val="000000"/>
          <w:sz w:val="20"/>
        </w:rPr>
      </w:pPr>
      <w:r w:rsidRPr="00355315">
        <w:rPr>
          <w:color w:val="000000"/>
          <w:sz w:val="20"/>
        </w:rPr>
        <w:t>- строительства новых объектов жилищного назначения, промышленных и общественных зданий, линейных объектов;</w:t>
      </w:r>
    </w:p>
    <w:p w:rsidR="009808D3" w:rsidRPr="00355315" w:rsidRDefault="009808D3" w:rsidP="00355315">
      <w:pPr>
        <w:ind w:firstLine="709"/>
        <w:jc w:val="both"/>
        <w:rPr>
          <w:color w:val="000000"/>
          <w:sz w:val="20"/>
        </w:rPr>
      </w:pPr>
      <w:r w:rsidRPr="00355315">
        <w:rPr>
          <w:color w:val="000000"/>
          <w:sz w:val="20"/>
        </w:rPr>
        <w:t>- реконструкции существующих объектов различного функционального назначения;</w:t>
      </w:r>
    </w:p>
    <w:p w:rsidR="009808D3" w:rsidRPr="00355315" w:rsidRDefault="009808D3" w:rsidP="00355315">
      <w:pPr>
        <w:ind w:firstLine="709"/>
        <w:jc w:val="both"/>
        <w:rPr>
          <w:color w:val="000000"/>
          <w:sz w:val="20"/>
        </w:rPr>
      </w:pPr>
      <w:r w:rsidRPr="00355315">
        <w:rPr>
          <w:color w:val="000000"/>
          <w:sz w:val="20"/>
        </w:rPr>
        <w:lastRenderedPageBreak/>
        <w:t>- производства плановых работ по прокладке (перекладке) инженерных коммуникаций, линейных объектов;</w:t>
      </w:r>
    </w:p>
    <w:p w:rsidR="009808D3" w:rsidRPr="00355315" w:rsidRDefault="009808D3" w:rsidP="00355315">
      <w:pPr>
        <w:ind w:firstLine="709"/>
        <w:jc w:val="both"/>
        <w:rPr>
          <w:color w:val="000000"/>
          <w:sz w:val="20"/>
        </w:rPr>
      </w:pPr>
      <w:r w:rsidRPr="00355315">
        <w:rPr>
          <w:color w:val="000000"/>
          <w:sz w:val="20"/>
        </w:rPr>
        <w:t>- иной деятельности, предусматривающей производство земляных работ на территориях, занятых зелеными насаждениями;</w:t>
      </w:r>
    </w:p>
    <w:p w:rsidR="009808D3" w:rsidRPr="00355315" w:rsidRDefault="009808D3" w:rsidP="00355315">
      <w:pPr>
        <w:ind w:firstLine="709"/>
        <w:jc w:val="both"/>
        <w:rPr>
          <w:color w:val="000000"/>
          <w:sz w:val="20"/>
        </w:rPr>
      </w:pPr>
      <w:r w:rsidRPr="00355315">
        <w:rPr>
          <w:color w:val="000000"/>
          <w:sz w:val="20"/>
        </w:rPr>
        <w:t>3.3.6. Для выполнения работ по геологическому изучению недр, разработки месторождений полезных ископаемых;</w:t>
      </w:r>
    </w:p>
    <w:p w:rsidR="009808D3" w:rsidRPr="00355315" w:rsidRDefault="009808D3" w:rsidP="00355315">
      <w:pPr>
        <w:ind w:firstLine="709"/>
        <w:jc w:val="both"/>
        <w:rPr>
          <w:color w:val="000000"/>
          <w:sz w:val="20"/>
        </w:rPr>
      </w:pPr>
      <w:r w:rsidRPr="00355315">
        <w:rPr>
          <w:color w:val="000000"/>
          <w:sz w:val="20"/>
        </w:rPr>
        <w:t>3.4. Основанием для производства вырубки (сноса) зеленых насаждений является разрешение, утвержденное Ястребовского сельсовета. Срок его действия составляет 180 дней со дня выдачи. В случае 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 не взыскивается.</w:t>
      </w:r>
    </w:p>
    <w:p w:rsidR="009808D3" w:rsidRPr="00355315" w:rsidRDefault="009808D3" w:rsidP="00355315">
      <w:pPr>
        <w:ind w:firstLine="709"/>
        <w:jc w:val="both"/>
        <w:rPr>
          <w:color w:val="000000"/>
          <w:sz w:val="20"/>
        </w:rPr>
      </w:pPr>
      <w:r w:rsidRPr="00355315">
        <w:rPr>
          <w:color w:val="000000"/>
          <w:sz w:val="20"/>
        </w:rPr>
        <w:t xml:space="preserve">3.5. Для получения разрешения на вырубку (снос) зеленых насаждений заявитель подает заявление на </w:t>
      </w:r>
      <w:r w:rsidRPr="00355315">
        <w:rPr>
          <w:sz w:val="20"/>
        </w:rPr>
        <w:t xml:space="preserve">имя главы Ястребовского сельсовета </w:t>
      </w:r>
      <w:r w:rsidRPr="00355315">
        <w:rPr>
          <w:color w:val="000000"/>
          <w:sz w:val="20"/>
        </w:rPr>
        <w:t>в письменной форме с указанием причины вырубки (сноса) (Приложение № 2). К заявлению прилагается схема размещения земельного участка на кадастровом плане территории.</w:t>
      </w:r>
    </w:p>
    <w:p w:rsidR="009808D3" w:rsidRPr="00355315" w:rsidRDefault="009808D3" w:rsidP="00355315">
      <w:pPr>
        <w:ind w:firstLine="709"/>
        <w:jc w:val="both"/>
        <w:rPr>
          <w:color w:val="000000"/>
          <w:sz w:val="20"/>
        </w:rPr>
      </w:pPr>
      <w:r w:rsidRPr="00355315">
        <w:rPr>
          <w:color w:val="000000"/>
          <w:sz w:val="20"/>
        </w:rPr>
        <w:t>3.5.1. В течении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9808D3" w:rsidRPr="00355315" w:rsidRDefault="009808D3" w:rsidP="00355315">
      <w:pPr>
        <w:ind w:firstLine="709"/>
        <w:jc w:val="both"/>
        <w:rPr>
          <w:color w:val="000000"/>
          <w:sz w:val="20"/>
        </w:rPr>
      </w:pPr>
      <w:r w:rsidRPr="00355315">
        <w:rPr>
          <w:color w:val="000000"/>
          <w:sz w:val="20"/>
        </w:rPr>
        <w:t>3.6. В случае осуществления вырубки (сноса), связанной с проведением строительных и иных работ, заявка принимается к рассмотрению только с приложением следующих документов:</w:t>
      </w:r>
    </w:p>
    <w:p w:rsidR="009808D3" w:rsidRPr="00355315" w:rsidRDefault="009808D3" w:rsidP="00355315">
      <w:pPr>
        <w:ind w:firstLine="709"/>
        <w:jc w:val="both"/>
        <w:rPr>
          <w:color w:val="000000"/>
          <w:sz w:val="20"/>
        </w:rPr>
      </w:pPr>
      <w:r w:rsidRPr="00355315">
        <w:rPr>
          <w:color w:val="000000"/>
          <w:sz w:val="20"/>
        </w:rPr>
        <w:t>3.6.1. Копии постановления о предоставлении заявителю земельного участка, на котором предполагается проведение указанных работ, 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 с ним).</w:t>
      </w:r>
    </w:p>
    <w:p w:rsidR="009808D3" w:rsidRPr="00355315" w:rsidRDefault="009808D3" w:rsidP="00355315">
      <w:pPr>
        <w:ind w:firstLine="709"/>
        <w:jc w:val="both"/>
        <w:rPr>
          <w:color w:val="000000"/>
          <w:sz w:val="20"/>
        </w:rPr>
      </w:pPr>
      <w:r w:rsidRPr="00355315">
        <w:rPr>
          <w:color w:val="000000"/>
          <w:sz w:val="20"/>
        </w:rPr>
        <w:t xml:space="preserve">3.7. 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муниципального образования» Ястребовский сельсовет Ачинского района. </w:t>
      </w:r>
      <w:r w:rsidRPr="00355315">
        <w:rPr>
          <w:sz w:val="20"/>
        </w:rPr>
        <w:t>Мотивированный отказ в выдаче разрешения направляется заявителю в простой письменной форме.</w:t>
      </w:r>
    </w:p>
    <w:p w:rsidR="009808D3" w:rsidRPr="00355315" w:rsidRDefault="009808D3" w:rsidP="00355315">
      <w:pPr>
        <w:ind w:firstLine="709"/>
        <w:jc w:val="both"/>
        <w:rPr>
          <w:color w:val="000000"/>
          <w:sz w:val="20"/>
        </w:rPr>
      </w:pPr>
      <w:r w:rsidRPr="00355315">
        <w:rPr>
          <w:color w:val="000000"/>
          <w:sz w:val="20"/>
        </w:rPr>
        <w:t xml:space="preserve">3.8. 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 </w:t>
      </w:r>
      <w:r w:rsidRPr="00355315">
        <w:rPr>
          <w:sz w:val="20"/>
        </w:rPr>
        <w:t xml:space="preserve">(как частных, так и </w:t>
      </w:r>
      <w:r w:rsidRPr="00355315">
        <w:rPr>
          <w:sz w:val="20"/>
        </w:rPr>
        <w:lastRenderedPageBreak/>
        <w:t xml:space="preserve">территориальных организаций лесного хозяйства), </w:t>
      </w:r>
      <w:r w:rsidRPr="00355315">
        <w:rPr>
          <w:color w:val="000000"/>
          <w:sz w:val="20"/>
        </w:rPr>
        <w:t>представителей администрации района и администрации поселения, в границах которого расположен земельный участок, с составлением акта обследования вырубаемой растительности (Приложение № 3).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9808D3" w:rsidRPr="00355315" w:rsidRDefault="009808D3" w:rsidP="00355315">
      <w:pPr>
        <w:ind w:firstLine="709"/>
        <w:jc w:val="both"/>
        <w:rPr>
          <w:color w:val="000000"/>
          <w:sz w:val="20"/>
        </w:rPr>
      </w:pPr>
      <w:r w:rsidRPr="00355315">
        <w:rPr>
          <w:color w:val="000000"/>
          <w:sz w:val="20"/>
        </w:rPr>
        <w:t>3.9. Специалисты, составляющие акт обследования зеленых насаждений на земельных участках, находящихся в ведении муниципального образования» Ястребовский сельсовет Ачинского района</w:t>
      </w:r>
      <w:r w:rsidRPr="00355315">
        <w:rPr>
          <w:i/>
          <w:color w:val="000000"/>
          <w:sz w:val="20"/>
        </w:rPr>
        <w:t xml:space="preserve">, </w:t>
      </w:r>
      <w:r w:rsidRPr="00355315">
        <w:rPr>
          <w:color w:val="000000"/>
          <w:sz w:val="20"/>
        </w:rPr>
        <w:t>несут ответственность за его обоснованность и достоверность, предусмотренную действующим законодательством.</w:t>
      </w:r>
    </w:p>
    <w:p w:rsidR="009808D3" w:rsidRPr="00355315" w:rsidRDefault="009808D3" w:rsidP="00355315">
      <w:pPr>
        <w:ind w:firstLine="709"/>
        <w:jc w:val="both"/>
        <w:rPr>
          <w:color w:val="000000"/>
          <w:sz w:val="20"/>
        </w:rPr>
      </w:pPr>
      <w:r w:rsidRPr="00355315">
        <w:rPr>
          <w:color w:val="000000"/>
          <w:sz w:val="20"/>
        </w:rPr>
        <w:t>3.10. В случае если вырубка (снос), разрешение на которую испрашивается заявителем, затрагивает интересы других физических или юридических лиц, заявитель обязан получить письменное согласие или отзыв заинтересованных лиц.</w:t>
      </w:r>
    </w:p>
    <w:p w:rsidR="009808D3" w:rsidRPr="00355315" w:rsidRDefault="009808D3" w:rsidP="00355315">
      <w:pPr>
        <w:ind w:firstLine="709"/>
        <w:jc w:val="both"/>
        <w:rPr>
          <w:color w:val="000000"/>
          <w:sz w:val="20"/>
        </w:rPr>
      </w:pPr>
      <w:r w:rsidRPr="00355315">
        <w:rPr>
          <w:color w:val="000000"/>
          <w:sz w:val="20"/>
        </w:rPr>
        <w:t>3.11. 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9808D3" w:rsidRPr="00355315" w:rsidRDefault="009808D3" w:rsidP="00355315">
      <w:pPr>
        <w:ind w:firstLine="709"/>
        <w:jc w:val="both"/>
        <w:rPr>
          <w:sz w:val="20"/>
        </w:rPr>
      </w:pPr>
      <w:r w:rsidRPr="00355315">
        <w:rPr>
          <w:sz w:val="20"/>
        </w:rPr>
        <w:t xml:space="preserve">3.12. Расчет размера компенсационной стоимости за выдачу разрешения на вырубку (снос) зеленых насаждений производится органом, осуществляющим муниципальный земельный контроль на территории </w:t>
      </w:r>
      <w:r w:rsidRPr="00355315">
        <w:rPr>
          <w:color w:val="000000"/>
          <w:sz w:val="20"/>
        </w:rPr>
        <w:t>муниципального образования» Ястребовский сельсовет Ачинского района</w:t>
      </w:r>
      <w:r w:rsidRPr="00355315">
        <w:rPr>
          <w:sz w:val="20"/>
        </w:rPr>
        <w:t>, в соответствии с методикой и ставками, установленными настоящим Положением.</w:t>
      </w:r>
    </w:p>
    <w:p w:rsidR="009808D3" w:rsidRPr="00355315" w:rsidRDefault="009808D3" w:rsidP="00355315">
      <w:pPr>
        <w:ind w:firstLine="709"/>
        <w:jc w:val="both"/>
        <w:rPr>
          <w:color w:val="000000"/>
          <w:sz w:val="20"/>
        </w:rPr>
      </w:pPr>
      <w:r w:rsidRPr="00355315">
        <w:rPr>
          <w:color w:val="000000"/>
          <w:sz w:val="20"/>
        </w:rPr>
        <w:t>3.13. Средства от указанного платежа направляются в бюджет муниципального образования» Ястребовский сельсовет Ачинского района в размере 100%.</w:t>
      </w:r>
    </w:p>
    <w:p w:rsidR="009808D3" w:rsidRPr="00355315" w:rsidRDefault="009808D3" w:rsidP="00355315">
      <w:pPr>
        <w:ind w:firstLine="709"/>
        <w:jc w:val="both"/>
        <w:rPr>
          <w:color w:val="000000"/>
          <w:sz w:val="20"/>
        </w:rPr>
      </w:pPr>
      <w:r w:rsidRPr="00355315">
        <w:rPr>
          <w:color w:val="000000"/>
          <w:sz w:val="20"/>
        </w:rPr>
        <w:t>3.14. Вырубка (снос) зеленых насаждений при наличии разрешения на рубку может осуществляться без внесения компенсационной стоимости в следующих случаях:</w:t>
      </w:r>
    </w:p>
    <w:p w:rsidR="009808D3" w:rsidRPr="00355315" w:rsidRDefault="009808D3" w:rsidP="00355315">
      <w:pPr>
        <w:ind w:firstLine="709"/>
        <w:jc w:val="both"/>
        <w:rPr>
          <w:color w:val="000000"/>
          <w:sz w:val="20"/>
        </w:rPr>
      </w:pPr>
      <w:r w:rsidRPr="00355315">
        <w:rPr>
          <w:color w:val="000000"/>
          <w:sz w:val="20"/>
        </w:rPr>
        <w:t>3.14.1. При вырубке (сносе) зеленых насаждений в случае предупреждения или ликвидации аварийных и чрезвычайных ситуаций;</w:t>
      </w:r>
    </w:p>
    <w:p w:rsidR="009808D3" w:rsidRPr="00355315" w:rsidRDefault="009808D3" w:rsidP="00355315">
      <w:pPr>
        <w:ind w:firstLine="709"/>
        <w:jc w:val="both"/>
        <w:rPr>
          <w:color w:val="000000"/>
          <w:sz w:val="20"/>
        </w:rPr>
      </w:pPr>
      <w:r w:rsidRPr="00355315">
        <w:rPr>
          <w:color w:val="000000"/>
          <w:sz w:val="20"/>
        </w:rPr>
        <w:t>3.14.2. 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Роспотребнадзора;</w:t>
      </w:r>
    </w:p>
    <w:p w:rsidR="009808D3" w:rsidRPr="00355315" w:rsidRDefault="009808D3" w:rsidP="00355315">
      <w:pPr>
        <w:ind w:firstLine="709"/>
        <w:jc w:val="both"/>
        <w:rPr>
          <w:color w:val="000000"/>
          <w:sz w:val="20"/>
        </w:rPr>
      </w:pPr>
      <w:r w:rsidRPr="00355315">
        <w:rPr>
          <w:color w:val="000000"/>
          <w:sz w:val="20"/>
        </w:rPr>
        <w:t>3.14.3. При вырубке (сносе) сухостоя, аварийных деревьев и кустарников;</w:t>
      </w:r>
    </w:p>
    <w:p w:rsidR="009808D3" w:rsidRPr="00355315" w:rsidRDefault="009808D3" w:rsidP="00355315">
      <w:pPr>
        <w:ind w:firstLine="709"/>
        <w:jc w:val="both"/>
        <w:rPr>
          <w:color w:val="000000"/>
          <w:sz w:val="20"/>
        </w:rPr>
      </w:pPr>
      <w:r w:rsidRPr="00355315">
        <w:rPr>
          <w:color w:val="000000"/>
          <w:sz w:val="20"/>
        </w:rPr>
        <w:t>3.14.4. При вырубке (сносе) зеленых насаждений, произрастающих в охранных зонах инженерных сетей и коммуникаций;</w:t>
      </w:r>
    </w:p>
    <w:p w:rsidR="009808D3" w:rsidRPr="00355315" w:rsidRDefault="009808D3" w:rsidP="00355315">
      <w:pPr>
        <w:ind w:firstLine="709"/>
        <w:jc w:val="both"/>
        <w:rPr>
          <w:color w:val="000000"/>
          <w:sz w:val="20"/>
        </w:rPr>
      </w:pPr>
      <w:r w:rsidRPr="00355315">
        <w:rPr>
          <w:color w:val="000000"/>
          <w:sz w:val="20"/>
        </w:rPr>
        <w:t>3.14.5. При строительстве или ремонте учреждений здравоохранения, образования, культуры, спорта, объектов органов местного самоуправления.</w:t>
      </w:r>
    </w:p>
    <w:p w:rsidR="009808D3" w:rsidRPr="00355315" w:rsidRDefault="009808D3" w:rsidP="00355315">
      <w:pPr>
        <w:ind w:firstLine="709"/>
        <w:jc w:val="both"/>
        <w:rPr>
          <w:color w:val="000000"/>
          <w:sz w:val="20"/>
        </w:rPr>
      </w:pPr>
      <w:r w:rsidRPr="00355315">
        <w:rPr>
          <w:color w:val="000000"/>
          <w:sz w:val="20"/>
        </w:rPr>
        <w:t>3.15. Вырубка (снос) зеленых насаждений производится силами или за счет заявителя.</w:t>
      </w:r>
    </w:p>
    <w:p w:rsidR="009808D3" w:rsidRPr="00355315" w:rsidRDefault="009808D3" w:rsidP="00355315">
      <w:pPr>
        <w:ind w:firstLine="709"/>
        <w:jc w:val="both"/>
        <w:rPr>
          <w:sz w:val="20"/>
        </w:rPr>
      </w:pPr>
      <w:r w:rsidRPr="00355315">
        <w:rPr>
          <w:sz w:val="20"/>
        </w:rPr>
        <w:lastRenderedPageBreak/>
        <w:t>3.16. Вырубкой (сносом)зеленых насаждений признаются в том числе:</w:t>
      </w:r>
    </w:p>
    <w:p w:rsidR="009808D3" w:rsidRPr="00355315" w:rsidRDefault="009808D3" w:rsidP="00355315">
      <w:pPr>
        <w:ind w:firstLine="709"/>
        <w:jc w:val="both"/>
        <w:rPr>
          <w:sz w:val="20"/>
        </w:rPr>
      </w:pPr>
      <w:r w:rsidRPr="00355315">
        <w:rPr>
          <w:sz w:val="20"/>
        </w:rPr>
        <w:t>3.16.1. Вырубка (снос) зеленых насаждений без разрешения или с нарушением условий разрешения;</w:t>
      </w:r>
    </w:p>
    <w:p w:rsidR="009808D3" w:rsidRPr="00355315" w:rsidRDefault="009808D3" w:rsidP="00355315">
      <w:pPr>
        <w:ind w:firstLine="709"/>
        <w:jc w:val="both"/>
        <w:rPr>
          <w:sz w:val="20"/>
        </w:rPr>
      </w:pPr>
      <w:r w:rsidRPr="00355315">
        <w:rPr>
          <w:sz w:val="20"/>
        </w:rPr>
        <w:t>3.16.2. Уничтожение или повреждение деревьев и кустарников в результате поджога;</w:t>
      </w:r>
    </w:p>
    <w:p w:rsidR="009808D3" w:rsidRPr="00355315" w:rsidRDefault="009808D3" w:rsidP="00355315">
      <w:pPr>
        <w:ind w:firstLine="709"/>
        <w:jc w:val="both"/>
        <w:rPr>
          <w:sz w:val="20"/>
        </w:rPr>
      </w:pPr>
      <w:r w:rsidRPr="00355315">
        <w:rPr>
          <w:sz w:val="20"/>
        </w:rPr>
        <w:t>3.16.3. Окольцовка ствола или подсечка;</w:t>
      </w:r>
    </w:p>
    <w:p w:rsidR="009808D3" w:rsidRPr="00355315" w:rsidRDefault="009808D3" w:rsidP="00355315">
      <w:pPr>
        <w:ind w:firstLine="709"/>
        <w:jc w:val="both"/>
        <w:rPr>
          <w:sz w:val="20"/>
        </w:rPr>
      </w:pPr>
      <w:r w:rsidRPr="00355315">
        <w:rPr>
          <w:sz w:val="20"/>
        </w:rPr>
        <w:t>3.16.4. Повреждение растущих деревьев и кустарников до степени прекращения роста, в том числе сточными водами, химическими веществами, отходами;</w:t>
      </w:r>
    </w:p>
    <w:p w:rsidR="009808D3" w:rsidRPr="00355315" w:rsidRDefault="009808D3" w:rsidP="00355315">
      <w:pPr>
        <w:ind w:firstLine="709"/>
        <w:jc w:val="both"/>
        <w:rPr>
          <w:sz w:val="20"/>
        </w:rPr>
      </w:pPr>
      <w:r w:rsidRPr="00355315">
        <w:rPr>
          <w:sz w:val="20"/>
        </w:rPr>
        <w:t>3.16.5. Прочие повреждения растущих деревьев и кустарников.</w:t>
      </w:r>
    </w:p>
    <w:p w:rsidR="009808D3" w:rsidRPr="00355315" w:rsidRDefault="009808D3" w:rsidP="00355315">
      <w:pPr>
        <w:ind w:firstLine="709"/>
        <w:jc w:val="both"/>
        <w:rPr>
          <w:sz w:val="20"/>
        </w:rPr>
      </w:pPr>
      <w:r w:rsidRPr="00355315">
        <w:rPr>
          <w:color w:val="000000"/>
          <w:sz w:val="20"/>
        </w:rPr>
        <w:t>3.17. Фиксация последствий вырубки (сноса) зеленых насаждений осуществляется путем составления акта освидетельствования (</w:t>
      </w:r>
      <w:r w:rsidRPr="00355315">
        <w:rPr>
          <w:sz w:val="20"/>
        </w:rPr>
        <w:t>Приложение № 4).</w:t>
      </w:r>
    </w:p>
    <w:p w:rsidR="009808D3" w:rsidRPr="00355315" w:rsidRDefault="009808D3" w:rsidP="00355315">
      <w:pPr>
        <w:ind w:firstLine="709"/>
        <w:jc w:val="both"/>
        <w:rPr>
          <w:sz w:val="20"/>
        </w:rPr>
      </w:pPr>
      <w:r w:rsidRPr="00355315">
        <w:rPr>
          <w:sz w:val="20"/>
        </w:rPr>
        <w:t xml:space="preserve">3.18. 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земельный контроль на территории </w:t>
      </w:r>
      <w:r w:rsidRPr="00355315">
        <w:rPr>
          <w:color w:val="000000"/>
          <w:sz w:val="20"/>
        </w:rPr>
        <w:t>муниципального образования» Ястребовский сельсовет Ачинского района</w:t>
      </w:r>
      <w:r w:rsidRPr="00355315">
        <w:rPr>
          <w:sz w:val="20"/>
        </w:rPr>
        <w:t xml:space="preserve"> в соответствии с методикой и ставками, установленными настоящим Положением.</w:t>
      </w:r>
    </w:p>
    <w:p w:rsidR="009808D3" w:rsidRPr="00355315" w:rsidRDefault="009808D3" w:rsidP="00355315">
      <w:pPr>
        <w:ind w:firstLine="709"/>
        <w:jc w:val="both"/>
        <w:rPr>
          <w:color w:val="000000"/>
          <w:sz w:val="20"/>
        </w:rPr>
      </w:pPr>
      <w:r w:rsidRPr="00355315">
        <w:rPr>
          <w:color w:val="000000"/>
          <w:sz w:val="20"/>
        </w:rPr>
        <w:t>3.19. Соблюдение настоящих правил обязательно для всех граждан, организаций независимо от форм собственности.</w:t>
      </w:r>
    </w:p>
    <w:p w:rsidR="009808D3" w:rsidRPr="00355315" w:rsidRDefault="009808D3" w:rsidP="00355315">
      <w:pPr>
        <w:ind w:firstLine="709"/>
        <w:jc w:val="both"/>
        <w:rPr>
          <w:color w:val="000000"/>
          <w:sz w:val="20"/>
        </w:rPr>
      </w:pPr>
      <w:r w:rsidRPr="00355315">
        <w:rPr>
          <w:color w:val="000000"/>
          <w:sz w:val="20"/>
        </w:rPr>
        <w:t>3.20. Вырубка (снос)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w:t>
      </w:r>
    </w:p>
    <w:p w:rsidR="009808D3" w:rsidRPr="00355315" w:rsidRDefault="009808D3" w:rsidP="00355315">
      <w:pPr>
        <w:jc w:val="both"/>
        <w:rPr>
          <w:color w:val="000000"/>
          <w:sz w:val="20"/>
        </w:rPr>
      </w:pPr>
    </w:p>
    <w:p w:rsidR="009808D3" w:rsidRPr="00355315" w:rsidRDefault="009808D3" w:rsidP="00355315">
      <w:pPr>
        <w:jc w:val="center"/>
        <w:rPr>
          <w:color w:val="000000"/>
          <w:sz w:val="20"/>
        </w:rPr>
      </w:pPr>
      <w:r w:rsidRPr="00355315">
        <w:rPr>
          <w:b/>
          <w:bCs/>
          <w:color w:val="000000"/>
          <w:sz w:val="20"/>
        </w:rPr>
        <w:t>4. МЕТОДИКА РАСЧЕТА РАЗМЕРА КОМПЕНСАЦИОННОЙ СТОИМОСТИ ЗА ВЫРУБКУ (СНОС) ЗЕЛЕНЫХ НАСАЖДЕНИЙ</w:t>
      </w:r>
    </w:p>
    <w:p w:rsidR="009808D3" w:rsidRPr="00355315" w:rsidRDefault="009808D3" w:rsidP="00355315">
      <w:pPr>
        <w:jc w:val="both"/>
        <w:rPr>
          <w:color w:val="000000"/>
          <w:sz w:val="20"/>
        </w:rPr>
      </w:pPr>
    </w:p>
    <w:p w:rsidR="009808D3" w:rsidRPr="00355315" w:rsidRDefault="009808D3" w:rsidP="00355315">
      <w:pPr>
        <w:ind w:firstLine="709"/>
        <w:jc w:val="both"/>
        <w:rPr>
          <w:color w:val="000000"/>
          <w:sz w:val="20"/>
        </w:rPr>
      </w:pPr>
      <w:r w:rsidRPr="00355315">
        <w:rPr>
          <w:color w:val="000000"/>
          <w:sz w:val="20"/>
        </w:rPr>
        <w:t>4.1. 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 без разрешительных документов (ущерба).</w:t>
      </w:r>
    </w:p>
    <w:p w:rsidR="009808D3" w:rsidRPr="00355315" w:rsidRDefault="009808D3" w:rsidP="00355315">
      <w:pPr>
        <w:ind w:firstLine="709"/>
        <w:jc w:val="both"/>
        <w:rPr>
          <w:color w:val="000000"/>
          <w:sz w:val="20"/>
        </w:rPr>
      </w:pPr>
      <w:r w:rsidRPr="00355315">
        <w:rPr>
          <w:color w:val="000000"/>
          <w:sz w:val="20"/>
        </w:rPr>
        <w:t>4.2. Объем вырубленных (снесенных) зеленых насаждений определяется путем сплошного перечета по породам.</w:t>
      </w:r>
    </w:p>
    <w:p w:rsidR="009808D3" w:rsidRPr="00355315" w:rsidRDefault="009808D3" w:rsidP="00355315">
      <w:pPr>
        <w:ind w:firstLine="709"/>
        <w:jc w:val="both"/>
        <w:rPr>
          <w:color w:val="000000"/>
          <w:sz w:val="20"/>
        </w:rPr>
      </w:pPr>
      <w:r w:rsidRPr="00355315">
        <w:rPr>
          <w:color w:val="000000"/>
          <w:sz w:val="20"/>
        </w:rPr>
        <w:t>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в месте спила, которое принимается за диаметр ствола на высоте 1,3 метра.</w:t>
      </w:r>
    </w:p>
    <w:p w:rsidR="009808D3" w:rsidRPr="00355315" w:rsidRDefault="009808D3" w:rsidP="00355315">
      <w:pPr>
        <w:ind w:firstLine="709"/>
        <w:jc w:val="both"/>
        <w:rPr>
          <w:color w:val="000000"/>
          <w:sz w:val="20"/>
        </w:rPr>
      </w:pPr>
      <w:r w:rsidRPr="00355315">
        <w:rPr>
          <w:color w:val="000000"/>
          <w:sz w:val="20"/>
        </w:rPr>
        <w:t xml:space="preserve">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коре. В случае отсутствия в сортиментных таблицах данных по первому разряду высот в коре при определении указанного объема используются </w:t>
      </w:r>
      <w:r w:rsidRPr="00355315">
        <w:rPr>
          <w:color w:val="000000"/>
          <w:sz w:val="20"/>
        </w:rPr>
        <w:lastRenderedPageBreak/>
        <w:t>сортиментные таблицы, применяемые в субъекте Российской Федерации по наивысшему в указанных таблицах разряду высот в коре.</w:t>
      </w:r>
    </w:p>
    <w:p w:rsidR="009808D3" w:rsidRPr="00355315" w:rsidRDefault="009808D3" w:rsidP="00355315">
      <w:pPr>
        <w:ind w:firstLine="709"/>
        <w:jc w:val="both"/>
        <w:rPr>
          <w:color w:val="000000"/>
          <w:sz w:val="20"/>
        </w:rPr>
      </w:pPr>
      <w:r w:rsidRPr="00355315">
        <w:rPr>
          <w:color w:val="000000"/>
          <w:sz w:val="20"/>
        </w:rPr>
        <w:t>4.3. При исчислении ущерба разделение зеленых насаждений 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9808D3" w:rsidRPr="00355315" w:rsidRDefault="009808D3" w:rsidP="00355315">
      <w:pPr>
        <w:ind w:firstLine="709"/>
        <w:jc w:val="both"/>
        <w:rPr>
          <w:color w:val="000000"/>
          <w:sz w:val="20"/>
        </w:rPr>
      </w:pPr>
      <w:r w:rsidRPr="00355315">
        <w:rPr>
          <w:color w:val="000000"/>
          <w:sz w:val="20"/>
        </w:rPr>
        <w:t>4.4. Размер компенсационной стоимости и ущерба, подлежащего возмещению, определяется с точностью до 1 рубля.</w:t>
      </w:r>
    </w:p>
    <w:p w:rsidR="009808D3" w:rsidRPr="00355315" w:rsidRDefault="009808D3" w:rsidP="00355315">
      <w:pPr>
        <w:ind w:firstLine="709"/>
        <w:jc w:val="both"/>
        <w:rPr>
          <w:color w:val="000000"/>
          <w:sz w:val="20"/>
        </w:rPr>
      </w:pPr>
      <w:r w:rsidRPr="00355315">
        <w:rPr>
          <w:color w:val="000000"/>
          <w:sz w:val="20"/>
        </w:rPr>
        <w:t>4.5. Размер такс подлежит увеличению в 3 раза при определении размера ущерба, причиненного в связи с вырубкой (сносом) зеленых насаждений, осуществляемыми в ноябре – январе (зимний коэффициент).</w:t>
      </w:r>
    </w:p>
    <w:p w:rsidR="009808D3" w:rsidRPr="00355315" w:rsidRDefault="009808D3" w:rsidP="00355315">
      <w:pPr>
        <w:ind w:firstLine="709"/>
        <w:jc w:val="both"/>
        <w:rPr>
          <w:color w:val="000000"/>
          <w:sz w:val="20"/>
        </w:rPr>
      </w:pPr>
      <w:r w:rsidRPr="00355315">
        <w:rPr>
          <w:color w:val="000000"/>
          <w:sz w:val="20"/>
        </w:rPr>
        <w:t>4.6. При вырубке (сносе) зеленых насаждений без разрешительных документов применять 100 кратную стоимость древесины хвойных пород диаметром от 12 см., деревьев лиственных пород диаметром от 16 см. и исчислять по ставкам за единицу объёма лесных ресурсов.</w:t>
      </w:r>
    </w:p>
    <w:p w:rsidR="009808D3" w:rsidRPr="00355315" w:rsidRDefault="009808D3" w:rsidP="00355315">
      <w:pPr>
        <w:ind w:firstLine="709"/>
        <w:jc w:val="both"/>
        <w:rPr>
          <w:color w:val="000000"/>
          <w:sz w:val="20"/>
        </w:rPr>
      </w:pPr>
      <w:r w:rsidRPr="00355315">
        <w:rPr>
          <w:color w:val="000000"/>
          <w:sz w:val="20"/>
        </w:rPr>
        <w:t>4.7. Применить корректирующие коэффициенты к ставкам:</w:t>
      </w:r>
    </w:p>
    <w:p w:rsidR="009808D3" w:rsidRPr="00355315" w:rsidRDefault="009808D3" w:rsidP="00355315">
      <w:pPr>
        <w:ind w:firstLine="709"/>
        <w:jc w:val="both"/>
        <w:rPr>
          <w:color w:val="000000"/>
          <w:sz w:val="20"/>
        </w:rPr>
      </w:pPr>
      <w:r w:rsidRPr="00355315">
        <w:rPr>
          <w:color w:val="000000"/>
          <w:sz w:val="20"/>
        </w:rPr>
        <w:t>- 2022 год – коэффициент 2,62;</w:t>
      </w:r>
    </w:p>
    <w:p w:rsidR="009808D3" w:rsidRPr="00355315" w:rsidRDefault="009808D3" w:rsidP="00355315">
      <w:pPr>
        <w:ind w:firstLine="709"/>
        <w:jc w:val="both"/>
        <w:rPr>
          <w:color w:val="000000"/>
          <w:sz w:val="20"/>
        </w:rPr>
      </w:pPr>
      <w:r w:rsidRPr="00355315">
        <w:rPr>
          <w:color w:val="000000"/>
          <w:sz w:val="20"/>
        </w:rPr>
        <w:t>- 2023 год – коэффициент 2,72;</w:t>
      </w:r>
    </w:p>
    <w:p w:rsidR="009808D3" w:rsidRPr="00355315" w:rsidRDefault="009808D3" w:rsidP="00355315">
      <w:pPr>
        <w:ind w:firstLine="709"/>
        <w:jc w:val="both"/>
        <w:rPr>
          <w:color w:val="000000"/>
          <w:sz w:val="20"/>
        </w:rPr>
      </w:pPr>
      <w:r w:rsidRPr="00355315">
        <w:rPr>
          <w:color w:val="000000"/>
          <w:sz w:val="20"/>
        </w:rPr>
        <w:t>- 2024 год – коэффициент 2,82.</w:t>
      </w:r>
    </w:p>
    <w:p w:rsidR="009808D3" w:rsidRPr="00355315" w:rsidRDefault="009808D3" w:rsidP="00355315">
      <w:pPr>
        <w:ind w:firstLine="709"/>
        <w:jc w:val="both"/>
        <w:rPr>
          <w:color w:val="000000"/>
          <w:sz w:val="20"/>
        </w:rPr>
      </w:pPr>
      <w:r w:rsidRPr="00355315">
        <w:rPr>
          <w:color w:val="000000"/>
          <w:sz w:val="20"/>
        </w:rPr>
        <w:t>4.8. При расчете компенсационной стоимости использовать формулу:</w:t>
      </w:r>
    </w:p>
    <w:p w:rsidR="009808D3" w:rsidRPr="00355315" w:rsidRDefault="009808D3" w:rsidP="00355315">
      <w:pPr>
        <w:ind w:firstLine="709"/>
        <w:jc w:val="both"/>
        <w:rPr>
          <w:color w:val="000000"/>
          <w:sz w:val="20"/>
        </w:rPr>
      </w:pPr>
      <w:r w:rsidRPr="00355315">
        <w:rPr>
          <w:color w:val="000000"/>
          <w:sz w:val="20"/>
        </w:rPr>
        <w:t xml:space="preserve">КС (компенсационная стоимость) = </w:t>
      </w:r>
      <w:r w:rsidRPr="00355315">
        <w:rPr>
          <w:color w:val="000000"/>
          <w:sz w:val="20"/>
          <w:lang w:val="en-US"/>
        </w:rPr>
        <w:t>V</w:t>
      </w:r>
      <w:r w:rsidRPr="00355315">
        <w:rPr>
          <w:color w:val="000000"/>
          <w:sz w:val="20"/>
          <w:vertAlign w:val="superscript"/>
        </w:rPr>
        <w:t>3</w:t>
      </w:r>
      <w:r w:rsidRPr="00355315">
        <w:rPr>
          <w:color w:val="000000"/>
          <w:sz w:val="20"/>
        </w:rPr>
        <w:t xml:space="preserve"> (объем древесины) * СРКС (ставка расчета компенсационной стоимости, установленная Приложением</w:t>
      </w:r>
      <w:r w:rsidRPr="00355315">
        <w:rPr>
          <w:color w:val="000000"/>
          <w:sz w:val="20"/>
        </w:rPr>
        <w:br/>
        <w:t>№ 5) * КК (корректирующий коэффициент)</w:t>
      </w:r>
    </w:p>
    <w:p w:rsidR="009808D3" w:rsidRPr="00355315" w:rsidRDefault="009808D3" w:rsidP="00355315">
      <w:pPr>
        <w:ind w:firstLine="709"/>
        <w:jc w:val="both"/>
        <w:rPr>
          <w:color w:val="000000"/>
          <w:sz w:val="20"/>
        </w:rPr>
      </w:pPr>
      <w:r w:rsidRPr="00355315">
        <w:rPr>
          <w:color w:val="000000"/>
          <w:sz w:val="20"/>
        </w:rPr>
        <w:t>4.9. При расчете ущерба использовать формулу:</w:t>
      </w:r>
    </w:p>
    <w:p w:rsidR="009808D3" w:rsidRPr="00355315" w:rsidRDefault="009808D3" w:rsidP="00355315">
      <w:pPr>
        <w:ind w:firstLine="709"/>
        <w:jc w:val="both"/>
        <w:rPr>
          <w:color w:val="000000"/>
          <w:sz w:val="20"/>
        </w:rPr>
      </w:pPr>
      <w:r w:rsidRPr="00355315">
        <w:rPr>
          <w:color w:val="000000"/>
          <w:sz w:val="20"/>
        </w:rPr>
        <w:t xml:space="preserve">КС (компенсационная стоимость) = </w:t>
      </w:r>
      <w:r w:rsidRPr="00355315">
        <w:rPr>
          <w:color w:val="000000"/>
          <w:sz w:val="20"/>
          <w:lang w:val="en-US"/>
        </w:rPr>
        <w:t>V</w:t>
      </w:r>
      <w:r w:rsidRPr="00355315">
        <w:rPr>
          <w:color w:val="000000"/>
          <w:sz w:val="20"/>
          <w:vertAlign w:val="superscript"/>
        </w:rPr>
        <w:t>3</w:t>
      </w:r>
      <w:r w:rsidRPr="00355315">
        <w:rPr>
          <w:color w:val="000000"/>
          <w:sz w:val="20"/>
        </w:rPr>
        <w:t xml:space="preserve"> (объем древесины) * СРКС (ставка расчета компенсационной стоимости, установленная Приложением № 5) * КК (корректирующий коэффициент) * ЗК (зимний коэффициент при наличии оснований) * 100 (при условиях, указанных в пункте 4.6. Положения).</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p>
    <w:p w:rsidR="009808D3" w:rsidRPr="00355315" w:rsidRDefault="009808D3" w:rsidP="00355315">
      <w:pPr>
        <w:rPr>
          <w:color w:val="000000"/>
          <w:sz w:val="20"/>
        </w:rPr>
      </w:pPr>
    </w:p>
    <w:p w:rsidR="009808D3" w:rsidRPr="00355315" w:rsidRDefault="009808D3" w:rsidP="00355315">
      <w:pPr>
        <w:rPr>
          <w:color w:val="000000"/>
          <w:sz w:val="20"/>
        </w:rPr>
      </w:pPr>
    </w:p>
    <w:p w:rsidR="009808D3" w:rsidRPr="00355315" w:rsidRDefault="009808D3" w:rsidP="00355315">
      <w:pPr>
        <w:rPr>
          <w:color w:val="000000"/>
          <w:sz w:val="20"/>
        </w:rPr>
      </w:pPr>
    </w:p>
    <w:p w:rsidR="009808D3" w:rsidRPr="00355315" w:rsidRDefault="009808D3" w:rsidP="00355315">
      <w:pPr>
        <w:rPr>
          <w:color w:val="000000"/>
          <w:sz w:val="20"/>
        </w:rPr>
      </w:pPr>
    </w:p>
    <w:p w:rsidR="009808D3" w:rsidRPr="00355315" w:rsidRDefault="009808D3" w:rsidP="00355315">
      <w:pPr>
        <w:rPr>
          <w:color w:val="000000"/>
          <w:sz w:val="20"/>
        </w:rPr>
      </w:pPr>
    </w:p>
    <w:p w:rsidR="009808D3" w:rsidRPr="00355315" w:rsidRDefault="009808D3" w:rsidP="00355315">
      <w:pPr>
        <w:rPr>
          <w:color w:val="000000"/>
          <w:sz w:val="20"/>
        </w:rPr>
      </w:pPr>
    </w:p>
    <w:p w:rsidR="006152B9" w:rsidRPr="00355315" w:rsidRDefault="006152B9" w:rsidP="00355315">
      <w:pPr>
        <w:rPr>
          <w:color w:val="000000"/>
          <w:sz w:val="20"/>
        </w:rPr>
      </w:pPr>
    </w:p>
    <w:p w:rsidR="009808D3" w:rsidRPr="00355315" w:rsidRDefault="009808D3" w:rsidP="00355315">
      <w:pPr>
        <w:jc w:val="right"/>
        <w:rPr>
          <w:color w:val="000000"/>
          <w:sz w:val="20"/>
        </w:rPr>
      </w:pPr>
      <w:r w:rsidRPr="00355315">
        <w:rPr>
          <w:color w:val="000000"/>
          <w:sz w:val="20"/>
        </w:rPr>
        <w:lastRenderedPageBreak/>
        <w:t>Приложение № 1</w:t>
      </w:r>
    </w:p>
    <w:p w:rsidR="009808D3" w:rsidRPr="00355315" w:rsidRDefault="009808D3" w:rsidP="00355315">
      <w:pPr>
        <w:jc w:val="right"/>
        <w:rPr>
          <w:color w:val="000000"/>
          <w:sz w:val="20"/>
        </w:rPr>
      </w:pPr>
      <w:r w:rsidRPr="00355315">
        <w:rPr>
          <w:color w:val="000000"/>
          <w:sz w:val="20"/>
        </w:rPr>
        <w:t xml:space="preserve">к Положению о порядке вырубки (сноса) </w:t>
      </w:r>
    </w:p>
    <w:p w:rsidR="009808D3" w:rsidRPr="00355315" w:rsidRDefault="009808D3" w:rsidP="00355315">
      <w:pPr>
        <w:jc w:val="right"/>
        <w:rPr>
          <w:color w:val="000000"/>
          <w:sz w:val="20"/>
        </w:rPr>
      </w:pPr>
      <w:r w:rsidRPr="00355315">
        <w:rPr>
          <w:color w:val="000000"/>
          <w:sz w:val="20"/>
        </w:rPr>
        <w:t xml:space="preserve">зеленых насаждений на земельных </w:t>
      </w:r>
    </w:p>
    <w:p w:rsidR="009808D3" w:rsidRPr="00355315" w:rsidRDefault="009808D3" w:rsidP="00355315">
      <w:pPr>
        <w:jc w:val="right"/>
        <w:rPr>
          <w:color w:val="000000"/>
          <w:sz w:val="20"/>
        </w:rPr>
      </w:pPr>
      <w:r w:rsidRPr="00355315">
        <w:rPr>
          <w:color w:val="000000"/>
          <w:sz w:val="20"/>
        </w:rPr>
        <w:t xml:space="preserve">участках, находящихся в собственности </w:t>
      </w:r>
    </w:p>
    <w:p w:rsidR="009808D3" w:rsidRPr="00355315" w:rsidRDefault="009808D3" w:rsidP="00355315">
      <w:pPr>
        <w:jc w:val="right"/>
        <w:rPr>
          <w:color w:val="000000"/>
          <w:sz w:val="20"/>
        </w:rPr>
      </w:pPr>
      <w:r w:rsidRPr="00355315">
        <w:rPr>
          <w:color w:val="000000"/>
          <w:sz w:val="20"/>
        </w:rPr>
        <w:t xml:space="preserve">муниципального образования </w:t>
      </w:r>
    </w:p>
    <w:p w:rsidR="009808D3" w:rsidRPr="00355315" w:rsidRDefault="009808D3" w:rsidP="00355315">
      <w:pPr>
        <w:jc w:val="right"/>
        <w:rPr>
          <w:color w:val="000000"/>
          <w:sz w:val="20"/>
        </w:rPr>
      </w:pPr>
      <w:r w:rsidRPr="00355315">
        <w:rPr>
          <w:color w:val="000000"/>
          <w:sz w:val="20"/>
        </w:rPr>
        <w:t>Ястребовский сельсовет Ачинского района</w:t>
      </w:r>
    </w:p>
    <w:p w:rsidR="009808D3" w:rsidRPr="00355315" w:rsidRDefault="009808D3" w:rsidP="00355315">
      <w:pPr>
        <w:jc w:val="center"/>
        <w:rPr>
          <w:b/>
          <w:bCs/>
          <w:color w:val="000000"/>
          <w:sz w:val="20"/>
        </w:rPr>
      </w:pPr>
    </w:p>
    <w:p w:rsidR="009808D3" w:rsidRPr="00355315" w:rsidRDefault="009808D3" w:rsidP="00355315">
      <w:pPr>
        <w:jc w:val="center"/>
        <w:rPr>
          <w:b/>
          <w:bCs/>
          <w:color w:val="000000"/>
          <w:sz w:val="20"/>
        </w:rPr>
      </w:pPr>
    </w:p>
    <w:p w:rsidR="009808D3" w:rsidRPr="00355315" w:rsidRDefault="009808D3" w:rsidP="00355315">
      <w:pPr>
        <w:jc w:val="center"/>
        <w:rPr>
          <w:color w:val="000000"/>
          <w:sz w:val="20"/>
        </w:rPr>
      </w:pPr>
      <w:r w:rsidRPr="00355315">
        <w:rPr>
          <w:b/>
          <w:bCs/>
          <w:color w:val="000000"/>
          <w:sz w:val="20"/>
        </w:rPr>
        <w:t>Разрешение № __</w:t>
      </w:r>
    </w:p>
    <w:p w:rsidR="009808D3" w:rsidRPr="00355315" w:rsidRDefault="009808D3" w:rsidP="00355315">
      <w:pPr>
        <w:jc w:val="center"/>
        <w:rPr>
          <w:color w:val="000000"/>
          <w:sz w:val="20"/>
        </w:rPr>
      </w:pPr>
      <w:r w:rsidRPr="00355315">
        <w:rPr>
          <w:b/>
          <w:bCs/>
          <w:color w:val="000000"/>
          <w:sz w:val="20"/>
        </w:rPr>
        <w:t>на проведение вырубки (сноса) зеленых насаждений</w:t>
      </w:r>
    </w:p>
    <w:p w:rsidR="009808D3" w:rsidRPr="00355315" w:rsidRDefault="009808D3" w:rsidP="00355315">
      <w:pPr>
        <w:rPr>
          <w:color w:val="000000"/>
          <w:sz w:val="20"/>
        </w:rPr>
      </w:pPr>
    </w:p>
    <w:p w:rsidR="009808D3" w:rsidRPr="00355315" w:rsidRDefault="009808D3" w:rsidP="00355315">
      <w:pPr>
        <w:rPr>
          <w:color w:val="000000"/>
          <w:sz w:val="20"/>
        </w:rPr>
      </w:pPr>
      <w:r w:rsidRPr="00355315">
        <w:rPr>
          <w:color w:val="000000"/>
          <w:sz w:val="20"/>
        </w:rPr>
        <w:t xml:space="preserve">«__» __________ 20 __ г. </w:t>
      </w:r>
      <w:r w:rsidRPr="00355315">
        <w:rPr>
          <w:color w:val="000000"/>
          <w:sz w:val="20"/>
        </w:rPr>
        <w:tab/>
      </w:r>
      <w:r w:rsidRPr="00355315">
        <w:rPr>
          <w:color w:val="000000"/>
          <w:sz w:val="20"/>
        </w:rPr>
        <w:tab/>
      </w:r>
      <w:r w:rsidRPr="00355315">
        <w:rPr>
          <w:color w:val="000000"/>
          <w:sz w:val="20"/>
        </w:rPr>
        <w:tab/>
      </w:r>
      <w:r w:rsidRPr="00355315">
        <w:rPr>
          <w:color w:val="000000"/>
          <w:sz w:val="20"/>
        </w:rPr>
        <w:tab/>
      </w:r>
      <w:r w:rsidRPr="00355315">
        <w:rPr>
          <w:color w:val="000000"/>
          <w:sz w:val="20"/>
        </w:rPr>
        <w:tab/>
      </w:r>
      <w:r w:rsidRPr="00355315">
        <w:rPr>
          <w:color w:val="000000"/>
          <w:sz w:val="20"/>
        </w:rPr>
        <w:tab/>
        <w:t>________________</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Выдано____________________________________________________________</w:t>
      </w:r>
    </w:p>
    <w:p w:rsidR="009808D3" w:rsidRPr="00355315" w:rsidRDefault="009808D3" w:rsidP="00355315">
      <w:pPr>
        <w:jc w:val="both"/>
        <w:rPr>
          <w:color w:val="000000"/>
          <w:sz w:val="20"/>
        </w:rPr>
      </w:pPr>
      <w:r w:rsidRPr="00355315">
        <w:rPr>
          <w:color w:val="000000"/>
          <w:sz w:val="20"/>
        </w:rPr>
        <w:t>____________________________________________________________________________________________________________________________________</w:t>
      </w:r>
    </w:p>
    <w:p w:rsidR="009808D3" w:rsidRPr="00355315" w:rsidRDefault="009808D3" w:rsidP="00355315">
      <w:pPr>
        <w:jc w:val="center"/>
        <w:rPr>
          <w:color w:val="000000"/>
          <w:sz w:val="20"/>
        </w:rPr>
      </w:pPr>
      <w:r w:rsidRPr="00355315">
        <w:rPr>
          <w:color w:val="000000"/>
          <w:sz w:val="20"/>
        </w:rPr>
        <w:t>(наименование организации, форма собственности/Ф.И.О. ИП, физического лица)</w:t>
      </w:r>
    </w:p>
    <w:p w:rsidR="009808D3" w:rsidRPr="00355315" w:rsidRDefault="009808D3" w:rsidP="00355315">
      <w:pPr>
        <w:jc w:val="both"/>
        <w:rPr>
          <w:color w:val="000000"/>
          <w:sz w:val="20"/>
        </w:rPr>
      </w:pPr>
      <w:r w:rsidRPr="00355315">
        <w:rPr>
          <w:color w:val="000000"/>
          <w:sz w:val="20"/>
        </w:rPr>
        <w:t>____________________________________________________________________________________________________________________________________</w:t>
      </w:r>
    </w:p>
    <w:p w:rsidR="009808D3" w:rsidRPr="00355315" w:rsidRDefault="009808D3" w:rsidP="00355315">
      <w:pPr>
        <w:jc w:val="center"/>
        <w:rPr>
          <w:color w:val="000000"/>
          <w:sz w:val="20"/>
        </w:rPr>
      </w:pPr>
      <w:r w:rsidRPr="00355315">
        <w:rPr>
          <w:color w:val="000000"/>
          <w:sz w:val="20"/>
        </w:rPr>
        <w:t>(юридический адрес, ИНН, ОГРН, телефон)</w:t>
      </w:r>
    </w:p>
    <w:p w:rsidR="009808D3" w:rsidRPr="00355315" w:rsidRDefault="009808D3" w:rsidP="00355315">
      <w:pPr>
        <w:jc w:val="both"/>
        <w:rPr>
          <w:color w:val="000000"/>
          <w:sz w:val="20"/>
        </w:rPr>
      </w:pPr>
      <w:r w:rsidRPr="00355315">
        <w:rPr>
          <w:color w:val="000000"/>
          <w:sz w:val="20"/>
        </w:rPr>
        <w:t>____________________________________________________________________________________________________________________________________</w:t>
      </w:r>
    </w:p>
    <w:p w:rsidR="009808D3" w:rsidRPr="00355315" w:rsidRDefault="009808D3" w:rsidP="00355315">
      <w:pPr>
        <w:jc w:val="center"/>
        <w:rPr>
          <w:color w:val="000000"/>
          <w:sz w:val="20"/>
        </w:rPr>
      </w:pPr>
      <w:r w:rsidRPr="00355315">
        <w:rPr>
          <w:color w:val="000000"/>
          <w:sz w:val="20"/>
        </w:rPr>
        <w:t>(Ф.И.О. руководителя организации)</w:t>
      </w:r>
    </w:p>
    <w:p w:rsidR="009808D3" w:rsidRPr="00355315" w:rsidRDefault="009808D3" w:rsidP="00355315">
      <w:pPr>
        <w:pBdr>
          <w:bottom w:val="single" w:sz="12" w:space="1" w:color="auto"/>
        </w:pBdr>
        <w:jc w:val="both"/>
        <w:rPr>
          <w:color w:val="000000"/>
          <w:sz w:val="20"/>
        </w:rPr>
      </w:pPr>
      <w:r w:rsidRPr="00355315">
        <w:rPr>
          <w:color w:val="000000"/>
          <w:sz w:val="20"/>
        </w:rPr>
        <w:t>Разрешается производство работ:</w:t>
      </w:r>
    </w:p>
    <w:p w:rsidR="009808D3" w:rsidRPr="00355315" w:rsidRDefault="009808D3" w:rsidP="00355315">
      <w:pPr>
        <w:jc w:val="both"/>
        <w:rPr>
          <w:color w:val="000000"/>
          <w:sz w:val="20"/>
        </w:rPr>
      </w:pPr>
      <w:r w:rsidRPr="00355315">
        <w:rPr>
          <w:color w:val="000000"/>
          <w:sz w:val="20"/>
        </w:rPr>
        <w:t>__________________________________________________________________</w:t>
      </w:r>
    </w:p>
    <w:p w:rsidR="009808D3" w:rsidRPr="00355315" w:rsidRDefault="009808D3" w:rsidP="00355315">
      <w:pPr>
        <w:jc w:val="both"/>
        <w:rPr>
          <w:color w:val="000000"/>
          <w:sz w:val="20"/>
        </w:rPr>
      </w:pPr>
      <w:r w:rsidRPr="00355315">
        <w:rPr>
          <w:color w:val="000000"/>
          <w:sz w:val="20"/>
        </w:rPr>
        <w:t>__________________________________________________________________</w:t>
      </w:r>
    </w:p>
    <w:p w:rsidR="009808D3" w:rsidRPr="00355315" w:rsidRDefault="009808D3" w:rsidP="00355315">
      <w:pPr>
        <w:jc w:val="both"/>
        <w:rPr>
          <w:color w:val="000000"/>
          <w:sz w:val="20"/>
        </w:rPr>
      </w:pPr>
      <w:r w:rsidRPr="00355315">
        <w:rPr>
          <w:color w:val="000000"/>
          <w:sz w:val="20"/>
        </w:rPr>
        <w:t>__________________________________________________________________</w:t>
      </w:r>
    </w:p>
    <w:p w:rsidR="009808D3" w:rsidRPr="00355315" w:rsidRDefault="009808D3" w:rsidP="00355315">
      <w:pPr>
        <w:jc w:val="both"/>
        <w:rPr>
          <w:color w:val="000000"/>
          <w:sz w:val="20"/>
        </w:rPr>
      </w:pPr>
      <w:r w:rsidRPr="00355315">
        <w:rPr>
          <w:color w:val="000000"/>
          <w:sz w:val="20"/>
        </w:rPr>
        <w:t>__________________________________________________________________</w:t>
      </w:r>
    </w:p>
    <w:p w:rsidR="009808D3" w:rsidRPr="00355315" w:rsidRDefault="009808D3" w:rsidP="00355315">
      <w:pPr>
        <w:jc w:val="center"/>
        <w:rPr>
          <w:color w:val="000000"/>
          <w:sz w:val="20"/>
        </w:rPr>
      </w:pPr>
      <w:r w:rsidRPr="00355315">
        <w:rPr>
          <w:color w:val="000000"/>
          <w:sz w:val="20"/>
        </w:rPr>
        <w:t>(адрес проведения работ, реквизиты земельного участка, виды насаждений, объем вырубки)</w:t>
      </w:r>
    </w:p>
    <w:p w:rsidR="009808D3" w:rsidRPr="00355315" w:rsidRDefault="009808D3" w:rsidP="00355315">
      <w:pPr>
        <w:jc w:val="both"/>
        <w:rPr>
          <w:color w:val="000000"/>
          <w:sz w:val="20"/>
        </w:rPr>
      </w:pPr>
      <w:r w:rsidRPr="00355315">
        <w:rPr>
          <w:color w:val="000000"/>
          <w:sz w:val="20"/>
        </w:rPr>
        <w:t>__________________________________________________________________</w:t>
      </w:r>
    </w:p>
    <w:p w:rsidR="009808D3" w:rsidRPr="00355315" w:rsidRDefault="009808D3" w:rsidP="00355315">
      <w:pPr>
        <w:jc w:val="center"/>
        <w:rPr>
          <w:color w:val="000000"/>
          <w:sz w:val="20"/>
        </w:rPr>
      </w:pPr>
      <w:r w:rsidRPr="00355315">
        <w:rPr>
          <w:color w:val="000000"/>
          <w:sz w:val="20"/>
        </w:rPr>
        <w:t>(реквизиты правоустанавливающих документов)</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Срок действия разрешения:</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с «__» ____________ 20 __ г. по «__» ___________ 20 __ г.</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При выполнении работ Заявитель обязан:</w:t>
      </w:r>
    </w:p>
    <w:p w:rsidR="009808D3" w:rsidRPr="00355315" w:rsidRDefault="009808D3" w:rsidP="00355315">
      <w:pPr>
        <w:ind w:firstLine="709"/>
        <w:jc w:val="both"/>
        <w:rPr>
          <w:color w:val="000000"/>
          <w:sz w:val="20"/>
        </w:rPr>
      </w:pPr>
      <w:r w:rsidRPr="00355315">
        <w:rPr>
          <w:color w:val="000000"/>
          <w:sz w:val="20"/>
        </w:rPr>
        <w:lastRenderedPageBreak/>
        <w:t>1.</w:t>
      </w:r>
      <w:r w:rsidRPr="00355315">
        <w:rPr>
          <w:color w:val="000000"/>
          <w:sz w:val="20"/>
          <w:lang w:val="en-US"/>
        </w:rPr>
        <w:t> </w:t>
      </w:r>
      <w:r w:rsidRPr="00355315">
        <w:rPr>
          <w:color w:val="000000"/>
          <w:sz w:val="20"/>
        </w:rP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 «Об утверждении Правил санитарной безопасности в лесах»;</w:t>
      </w:r>
    </w:p>
    <w:p w:rsidR="009808D3" w:rsidRPr="00355315" w:rsidRDefault="009808D3" w:rsidP="00355315">
      <w:pPr>
        <w:ind w:firstLine="709"/>
        <w:jc w:val="both"/>
        <w:rPr>
          <w:color w:val="000000"/>
          <w:sz w:val="20"/>
        </w:rPr>
      </w:pPr>
      <w:r w:rsidRPr="00355315">
        <w:rPr>
          <w:color w:val="000000"/>
          <w:sz w:val="20"/>
        </w:rPr>
        <w:t>2.</w:t>
      </w:r>
      <w:r w:rsidRPr="00355315">
        <w:rPr>
          <w:color w:val="000000"/>
          <w:sz w:val="20"/>
          <w:lang w:val="en-US"/>
        </w:rPr>
        <w:t> </w:t>
      </w:r>
      <w:r w:rsidRPr="00355315">
        <w:rPr>
          <w:color w:val="000000"/>
          <w:sz w:val="20"/>
        </w:rPr>
        <w:t>Обеспечить вывоз древесины в сроки, не превышающие срок действия разрешения;</w:t>
      </w:r>
    </w:p>
    <w:p w:rsidR="009808D3" w:rsidRPr="00355315" w:rsidRDefault="009808D3" w:rsidP="00355315">
      <w:pPr>
        <w:ind w:firstLine="709"/>
        <w:jc w:val="both"/>
        <w:rPr>
          <w:color w:val="000000"/>
          <w:sz w:val="20"/>
        </w:rPr>
      </w:pPr>
      <w:r w:rsidRPr="00355315">
        <w:rPr>
          <w:color w:val="000000"/>
          <w:sz w:val="20"/>
        </w:rPr>
        <w:t>3.</w:t>
      </w:r>
      <w:r w:rsidRPr="00355315">
        <w:rPr>
          <w:color w:val="000000"/>
          <w:sz w:val="20"/>
          <w:lang w:val="en-US"/>
        </w:rPr>
        <w:t> </w:t>
      </w:r>
      <w:r w:rsidRPr="00355315">
        <w:rPr>
          <w:color w:val="000000"/>
          <w:sz w:val="20"/>
        </w:rPr>
        <w:t>Осуществлять своевременное выполнение работ по очистке мест вырубки (сноса) зеленых насаждений от порубочных остатков в соответствии</w:t>
      </w:r>
      <w:r w:rsidRPr="00355315">
        <w:rPr>
          <w:color w:val="000000"/>
          <w:sz w:val="20"/>
        </w:rPr>
        <w:br/>
        <w:t>с настоящим разрешением, правилами пожарной безопасности;</w:t>
      </w:r>
    </w:p>
    <w:p w:rsidR="009808D3" w:rsidRPr="00355315" w:rsidRDefault="009808D3" w:rsidP="00355315">
      <w:pPr>
        <w:ind w:firstLine="709"/>
        <w:jc w:val="both"/>
        <w:rPr>
          <w:color w:val="000000"/>
          <w:sz w:val="20"/>
        </w:rPr>
      </w:pPr>
      <w:r w:rsidRPr="00355315">
        <w:rPr>
          <w:color w:val="000000"/>
          <w:sz w:val="20"/>
        </w:rPr>
        <w:t>4. После завершения работ по заготовке в течение 3 дней, но не позднее окончания срока действия настоящего разрешения, информировать администрацию муниципального образования об окончании указанных работ и необходимости проведения осмотра участков, на которых произведен снос зеленых насаждений;</w:t>
      </w:r>
    </w:p>
    <w:p w:rsidR="009808D3" w:rsidRPr="00355315" w:rsidRDefault="009808D3" w:rsidP="00355315">
      <w:pPr>
        <w:ind w:firstLine="709"/>
        <w:jc w:val="both"/>
        <w:rPr>
          <w:color w:val="000000"/>
          <w:sz w:val="20"/>
        </w:rPr>
      </w:pPr>
      <w:r w:rsidRPr="00355315">
        <w:rPr>
          <w:color w:val="000000"/>
          <w:sz w:val="20"/>
        </w:rPr>
        <w:t>5. Осуществлять учет древесины, заготовленной на основании настоящего разрешения;</w:t>
      </w:r>
    </w:p>
    <w:p w:rsidR="009808D3" w:rsidRPr="00355315" w:rsidRDefault="009808D3" w:rsidP="00355315">
      <w:pPr>
        <w:ind w:firstLine="709"/>
        <w:jc w:val="both"/>
        <w:rPr>
          <w:color w:val="000000"/>
          <w:sz w:val="20"/>
        </w:rPr>
      </w:pPr>
      <w:r w:rsidRPr="00355315">
        <w:rPr>
          <w:color w:val="000000"/>
          <w:sz w:val="20"/>
        </w:rPr>
        <w:t>6. Выполнять другие обязанности, предусмотренные законодательством Российской Федерации.</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При выполнении работ Заявитель имеет право:</w:t>
      </w:r>
    </w:p>
    <w:p w:rsidR="009808D3" w:rsidRPr="00355315" w:rsidRDefault="009808D3" w:rsidP="00355315">
      <w:pPr>
        <w:ind w:firstLine="709"/>
        <w:jc w:val="both"/>
        <w:rPr>
          <w:color w:val="000000"/>
          <w:sz w:val="20"/>
        </w:rPr>
      </w:pPr>
      <w:r w:rsidRPr="00355315">
        <w:rPr>
          <w:color w:val="000000"/>
          <w:sz w:val="20"/>
        </w:rPr>
        <w:t>1. Осуществлять вырубку (снос) зеленых насаждений в соответствии</w:t>
      </w:r>
      <w:r w:rsidRPr="00355315">
        <w:rPr>
          <w:color w:val="000000"/>
          <w:sz w:val="20"/>
        </w:rPr>
        <w:br/>
        <w:t>с их видами и объемом, согласно разрешению;</w:t>
      </w:r>
    </w:p>
    <w:p w:rsidR="009808D3" w:rsidRPr="00355315" w:rsidRDefault="009808D3" w:rsidP="00355315">
      <w:pPr>
        <w:ind w:firstLine="709"/>
        <w:jc w:val="both"/>
        <w:rPr>
          <w:color w:val="000000"/>
          <w:sz w:val="20"/>
        </w:rPr>
      </w:pPr>
      <w:r w:rsidRPr="00355315">
        <w:rPr>
          <w:color w:val="000000"/>
          <w:sz w:val="20"/>
        </w:rPr>
        <w:t>2. Осуществлять вывоз древесины, в объемах указанных в разрешении</w:t>
      </w:r>
      <w:r w:rsidRPr="00355315">
        <w:rPr>
          <w:color w:val="000000"/>
          <w:sz w:val="20"/>
        </w:rPr>
        <w:br/>
        <w:t>в целях передачи её в переработку.</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С порядком и сроками выполнения работ ознакомлен –</w:t>
      </w:r>
    </w:p>
    <w:p w:rsidR="009808D3" w:rsidRPr="00355315" w:rsidRDefault="009808D3" w:rsidP="00355315">
      <w:pPr>
        <w:jc w:val="both"/>
        <w:rPr>
          <w:color w:val="000000"/>
          <w:sz w:val="20"/>
        </w:rPr>
      </w:pPr>
      <w:r w:rsidRPr="00355315">
        <w:rPr>
          <w:color w:val="000000"/>
          <w:sz w:val="20"/>
        </w:rPr>
        <w:t>Заявитель (Представитель Заявителя) __________________________________</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Отметка о закрытии разрешения</w:t>
      </w:r>
    </w:p>
    <w:p w:rsidR="009808D3" w:rsidRPr="00355315" w:rsidRDefault="009808D3" w:rsidP="00355315">
      <w:pPr>
        <w:jc w:val="both"/>
        <w:rPr>
          <w:color w:val="000000"/>
          <w:sz w:val="20"/>
        </w:rPr>
      </w:pPr>
      <w:r w:rsidRPr="00355315">
        <w:rPr>
          <w:color w:val="000000"/>
          <w:sz w:val="20"/>
        </w:rPr>
        <w:t>____________________________________________________________________________________________________________________________________</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p>
    <w:p w:rsidR="009808D3" w:rsidRPr="00355315" w:rsidRDefault="009808D3" w:rsidP="00355315">
      <w:pPr>
        <w:jc w:val="both"/>
        <w:rPr>
          <w:i/>
          <w:color w:val="000000"/>
          <w:sz w:val="20"/>
        </w:rPr>
      </w:pPr>
      <w:r w:rsidRPr="00355315">
        <w:rPr>
          <w:color w:val="000000"/>
          <w:sz w:val="20"/>
        </w:rPr>
        <w:t xml:space="preserve">Глава </w:t>
      </w:r>
      <w:r w:rsidRPr="00355315">
        <w:rPr>
          <w:i/>
          <w:color w:val="000000"/>
          <w:sz w:val="20"/>
        </w:rPr>
        <w:t>«наименование муниципального образования»</w:t>
      </w:r>
    </w:p>
    <w:p w:rsidR="009808D3" w:rsidRPr="00355315" w:rsidRDefault="009808D3" w:rsidP="00355315">
      <w:pPr>
        <w:jc w:val="both"/>
        <w:rPr>
          <w:color w:val="000000"/>
          <w:sz w:val="20"/>
        </w:rPr>
      </w:pPr>
      <w:r w:rsidRPr="00355315">
        <w:rPr>
          <w:color w:val="000000"/>
          <w:sz w:val="20"/>
        </w:rPr>
        <w:t>_______________________</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p>
    <w:p w:rsidR="009808D3" w:rsidRPr="00355315" w:rsidRDefault="009808D3" w:rsidP="00355315">
      <w:pPr>
        <w:jc w:val="both"/>
        <w:rPr>
          <w:color w:val="000000"/>
          <w:sz w:val="20"/>
        </w:rPr>
      </w:pPr>
    </w:p>
    <w:p w:rsidR="006152B9" w:rsidRPr="00355315" w:rsidRDefault="006152B9" w:rsidP="00355315">
      <w:pPr>
        <w:jc w:val="both"/>
        <w:rPr>
          <w:color w:val="000000"/>
          <w:sz w:val="20"/>
        </w:rPr>
      </w:pPr>
    </w:p>
    <w:p w:rsidR="009808D3" w:rsidRPr="00355315" w:rsidRDefault="009808D3" w:rsidP="00355315">
      <w:pPr>
        <w:jc w:val="right"/>
        <w:rPr>
          <w:color w:val="000000"/>
          <w:sz w:val="20"/>
        </w:rPr>
      </w:pPr>
      <w:r w:rsidRPr="00355315">
        <w:rPr>
          <w:color w:val="000000"/>
          <w:sz w:val="20"/>
        </w:rPr>
        <w:lastRenderedPageBreak/>
        <w:t>Приложение № 2</w:t>
      </w:r>
    </w:p>
    <w:p w:rsidR="009808D3" w:rsidRPr="00355315" w:rsidRDefault="009808D3" w:rsidP="00355315">
      <w:pPr>
        <w:jc w:val="right"/>
        <w:rPr>
          <w:color w:val="000000"/>
          <w:sz w:val="20"/>
        </w:rPr>
      </w:pPr>
      <w:r w:rsidRPr="00355315">
        <w:rPr>
          <w:color w:val="000000"/>
          <w:sz w:val="20"/>
        </w:rPr>
        <w:t>к Положению о порядке вырубки (сноса)</w:t>
      </w:r>
    </w:p>
    <w:p w:rsidR="009808D3" w:rsidRPr="00355315" w:rsidRDefault="009808D3" w:rsidP="00355315">
      <w:pPr>
        <w:jc w:val="right"/>
        <w:rPr>
          <w:color w:val="000000"/>
          <w:sz w:val="20"/>
        </w:rPr>
      </w:pPr>
      <w:r w:rsidRPr="00355315">
        <w:rPr>
          <w:color w:val="000000"/>
          <w:sz w:val="20"/>
        </w:rPr>
        <w:t xml:space="preserve"> зеленых насаждений на земельных участках, </w:t>
      </w:r>
    </w:p>
    <w:p w:rsidR="009808D3" w:rsidRPr="00355315" w:rsidRDefault="009808D3" w:rsidP="00355315">
      <w:pPr>
        <w:jc w:val="right"/>
        <w:rPr>
          <w:color w:val="000000"/>
          <w:sz w:val="20"/>
        </w:rPr>
      </w:pPr>
      <w:r w:rsidRPr="00355315">
        <w:rPr>
          <w:color w:val="000000"/>
          <w:sz w:val="20"/>
        </w:rPr>
        <w:t xml:space="preserve">находящихся в собственности муниципального образования  </w:t>
      </w:r>
    </w:p>
    <w:p w:rsidR="009808D3" w:rsidRPr="00355315" w:rsidRDefault="009808D3" w:rsidP="00355315">
      <w:pPr>
        <w:jc w:val="right"/>
        <w:rPr>
          <w:b/>
          <w:color w:val="000000"/>
          <w:sz w:val="20"/>
        </w:rPr>
      </w:pPr>
      <w:r w:rsidRPr="00355315">
        <w:rPr>
          <w:color w:val="000000"/>
          <w:sz w:val="20"/>
        </w:rPr>
        <w:t>Ястребовский сельсовет Ачинского района</w:t>
      </w:r>
      <w:r w:rsidRPr="00355315">
        <w:rPr>
          <w:b/>
          <w:color w:val="000000"/>
          <w:sz w:val="20"/>
        </w:rPr>
        <w:t xml:space="preserve"> </w:t>
      </w:r>
    </w:p>
    <w:p w:rsidR="009808D3" w:rsidRPr="00355315" w:rsidRDefault="009808D3" w:rsidP="00355315">
      <w:pPr>
        <w:jc w:val="right"/>
        <w:rPr>
          <w:b/>
          <w:color w:val="000000"/>
          <w:sz w:val="20"/>
        </w:rPr>
      </w:pPr>
      <w:r w:rsidRPr="00355315">
        <w:rPr>
          <w:color w:val="000000"/>
          <w:sz w:val="20"/>
        </w:rPr>
        <w:t>Главе Ястребовского сельсовета</w:t>
      </w:r>
    </w:p>
    <w:p w:rsidR="009808D3" w:rsidRPr="00355315" w:rsidRDefault="009808D3" w:rsidP="00355315">
      <w:pPr>
        <w:jc w:val="right"/>
        <w:rPr>
          <w:b/>
          <w:color w:val="000000"/>
          <w:sz w:val="20"/>
        </w:rPr>
      </w:pPr>
      <w:r w:rsidRPr="00355315">
        <w:rPr>
          <w:b/>
          <w:color w:val="000000"/>
          <w:sz w:val="20"/>
        </w:rPr>
        <w:t>______________________________</w:t>
      </w:r>
    </w:p>
    <w:p w:rsidR="009808D3" w:rsidRPr="00355315" w:rsidRDefault="009808D3" w:rsidP="00355315">
      <w:pPr>
        <w:jc w:val="right"/>
        <w:rPr>
          <w:b/>
          <w:color w:val="000000"/>
          <w:sz w:val="20"/>
        </w:rPr>
      </w:pPr>
      <w:r w:rsidRPr="00355315">
        <w:rPr>
          <w:b/>
          <w:color w:val="000000"/>
          <w:sz w:val="20"/>
        </w:rPr>
        <w:t>______________________________</w:t>
      </w:r>
    </w:p>
    <w:p w:rsidR="009808D3" w:rsidRPr="00355315" w:rsidRDefault="009808D3" w:rsidP="00355315">
      <w:pPr>
        <w:jc w:val="right"/>
        <w:rPr>
          <w:color w:val="000000"/>
          <w:sz w:val="20"/>
        </w:rPr>
      </w:pPr>
      <w:r w:rsidRPr="00355315">
        <w:rPr>
          <w:color w:val="000000"/>
          <w:sz w:val="20"/>
        </w:rPr>
        <w:t>наименование организации (Ф.И.О.), № телефона</w:t>
      </w:r>
    </w:p>
    <w:p w:rsidR="009808D3" w:rsidRPr="00355315" w:rsidRDefault="009808D3" w:rsidP="00355315">
      <w:pPr>
        <w:jc w:val="right"/>
        <w:rPr>
          <w:color w:val="000000"/>
          <w:sz w:val="20"/>
        </w:rPr>
      </w:pPr>
    </w:p>
    <w:p w:rsidR="009808D3" w:rsidRPr="00355315" w:rsidRDefault="009808D3" w:rsidP="00355315">
      <w:pPr>
        <w:jc w:val="right"/>
        <w:rPr>
          <w:color w:val="000000"/>
          <w:sz w:val="20"/>
        </w:rPr>
      </w:pPr>
    </w:p>
    <w:p w:rsidR="009808D3" w:rsidRPr="00355315" w:rsidRDefault="009808D3" w:rsidP="00355315">
      <w:pPr>
        <w:jc w:val="center"/>
        <w:rPr>
          <w:color w:val="000000"/>
          <w:sz w:val="20"/>
        </w:rPr>
      </w:pPr>
      <w:r w:rsidRPr="00355315">
        <w:rPr>
          <w:b/>
          <w:bCs/>
          <w:color w:val="000000"/>
          <w:sz w:val="20"/>
        </w:rPr>
        <w:t>ЗАЯВЛЕНИЕ</w:t>
      </w:r>
    </w:p>
    <w:p w:rsidR="009808D3" w:rsidRPr="00355315" w:rsidRDefault="009808D3" w:rsidP="00355315">
      <w:pPr>
        <w:jc w:val="center"/>
        <w:rPr>
          <w:color w:val="000000"/>
          <w:sz w:val="20"/>
        </w:rPr>
      </w:pPr>
      <w:r w:rsidRPr="00355315">
        <w:rPr>
          <w:b/>
          <w:bCs/>
          <w:color w:val="000000"/>
          <w:sz w:val="20"/>
        </w:rPr>
        <w:t>НА ВЫРУБКУ (СНОС) ЗЕЛЕНЫХ НАСАЖДЕНИЙ НА ТЕРРИТОРИИ ЯСТРЕБОВСКОГО СЕЛЬСОВЕТА АЧИНСКОГО РАЙОНА КРАСНОЯРСКОГО КРАЯ</w:t>
      </w:r>
    </w:p>
    <w:p w:rsidR="009808D3" w:rsidRPr="00355315" w:rsidRDefault="009808D3" w:rsidP="00355315">
      <w:pPr>
        <w:jc w:val="both"/>
        <w:rPr>
          <w:color w:val="000000"/>
          <w:sz w:val="20"/>
        </w:rPr>
      </w:pPr>
    </w:p>
    <w:p w:rsidR="009808D3" w:rsidRPr="00355315" w:rsidRDefault="009808D3" w:rsidP="00355315">
      <w:pPr>
        <w:ind w:firstLine="709"/>
        <w:jc w:val="both"/>
        <w:rPr>
          <w:color w:val="000000"/>
          <w:sz w:val="20"/>
        </w:rPr>
      </w:pPr>
      <w:r w:rsidRPr="00355315">
        <w:rPr>
          <w:color w:val="000000"/>
          <w:sz w:val="20"/>
        </w:rPr>
        <w:t>Прошу разрешить вырубку (снос) зеленых насаждений локализованных на земельном участке, находящемся________________________________</w:t>
      </w:r>
    </w:p>
    <w:p w:rsidR="009808D3" w:rsidRPr="00355315" w:rsidRDefault="009808D3" w:rsidP="00355315">
      <w:pPr>
        <w:jc w:val="both"/>
        <w:rPr>
          <w:color w:val="000000"/>
          <w:sz w:val="20"/>
        </w:rPr>
      </w:pPr>
      <w:r w:rsidRPr="00355315">
        <w:rPr>
          <w:color w:val="000000"/>
          <w:sz w:val="20"/>
        </w:rPr>
        <w:t>________________________________________________________________________________________________________________________________</w:t>
      </w:r>
    </w:p>
    <w:p w:rsidR="009808D3" w:rsidRPr="00355315" w:rsidRDefault="009808D3" w:rsidP="00355315">
      <w:pPr>
        <w:jc w:val="center"/>
        <w:rPr>
          <w:color w:val="000000"/>
          <w:sz w:val="20"/>
        </w:rPr>
      </w:pPr>
      <w:r w:rsidRPr="00355315">
        <w:rPr>
          <w:color w:val="000000"/>
          <w:sz w:val="20"/>
        </w:rPr>
        <w:t>(указать наименование организации или Ф.И.О. и вид права на земельный участок)</w:t>
      </w:r>
    </w:p>
    <w:p w:rsidR="009808D3" w:rsidRPr="00355315" w:rsidRDefault="009808D3" w:rsidP="00355315">
      <w:pPr>
        <w:jc w:val="both"/>
        <w:rPr>
          <w:color w:val="000000"/>
          <w:sz w:val="20"/>
        </w:rPr>
      </w:pPr>
      <w:r w:rsidRPr="00355315">
        <w:rPr>
          <w:color w:val="000000"/>
          <w:sz w:val="20"/>
        </w:rPr>
        <w:t>и расположенном на землях__________________________________________</w:t>
      </w:r>
    </w:p>
    <w:p w:rsidR="009808D3" w:rsidRPr="00355315" w:rsidRDefault="009808D3" w:rsidP="00355315">
      <w:pPr>
        <w:jc w:val="both"/>
        <w:rPr>
          <w:color w:val="000000"/>
          <w:sz w:val="20"/>
        </w:rPr>
      </w:pPr>
      <w:r w:rsidRPr="00355315">
        <w:rPr>
          <w:color w:val="000000"/>
          <w:sz w:val="20"/>
        </w:rPr>
        <w:t>__________________________________________________________________</w:t>
      </w:r>
    </w:p>
    <w:p w:rsidR="009808D3" w:rsidRPr="00355315" w:rsidRDefault="009808D3" w:rsidP="00355315">
      <w:pPr>
        <w:jc w:val="center"/>
        <w:rPr>
          <w:color w:val="000000"/>
          <w:sz w:val="20"/>
        </w:rPr>
      </w:pPr>
      <w:r w:rsidRPr="00355315">
        <w:rPr>
          <w:color w:val="000000"/>
          <w:sz w:val="20"/>
        </w:rPr>
        <w:t>(указать наименование поселения)</w:t>
      </w:r>
    </w:p>
    <w:p w:rsidR="009808D3" w:rsidRPr="00355315" w:rsidRDefault="009808D3" w:rsidP="00355315">
      <w:pPr>
        <w:jc w:val="both"/>
        <w:rPr>
          <w:color w:val="000000"/>
          <w:sz w:val="20"/>
        </w:rPr>
      </w:pPr>
      <w:r w:rsidRPr="00355315">
        <w:rPr>
          <w:color w:val="000000"/>
          <w:sz w:val="20"/>
        </w:rPr>
        <w:t>Перед освоением земельного участка обязуюсь оплатить компенсационную стоимость вырубки (сноса).</w:t>
      </w:r>
    </w:p>
    <w:p w:rsidR="009808D3" w:rsidRPr="00355315" w:rsidRDefault="009808D3" w:rsidP="00355315">
      <w:pPr>
        <w:jc w:val="both"/>
        <w:rPr>
          <w:color w:val="000000"/>
          <w:sz w:val="20"/>
        </w:rPr>
      </w:pPr>
      <w:r w:rsidRPr="00355315">
        <w:rPr>
          <w:color w:val="000000"/>
          <w:sz w:val="20"/>
        </w:rPr>
        <w:t>_______________ ________________</w:t>
      </w:r>
    </w:p>
    <w:p w:rsidR="009808D3" w:rsidRPr="00355315" w:rsidRDefault="009808D3" w:rsidP="00355315">
      <w:pPr>
        <w:jc w:val="both"/>
        <w:rPr>
          <w:color w:val="000000"/>
          <w:sz w:val="20"/>
        </w:rPr>
      </w:pPr>
      <w:r w:rsidRPr="00355315">
        <w:rPr>
          <w:color w:val="000000"/>
          <w:sz w:val="20"/>
        </w:rPr>
        <w:t xml:space="preserve">Ф.И.О. </w:t>
      </w:r>
      <w:r w:rsidRPr="00355315">
        <w:rPr>
          <w:color w:val="000000"/>
          <w:sz w:val="20"/>
        </w:rPr>
        <w:tab/>
      </w:r>
      <w:r w:rsidRPr="00355315">
        <w:rPr>
          <w:color w:val="000000"/>
          <w:sz w:val="20"/>
        </w:rPr>
        <w:tab/>
      </w:r>
      <w:r w:rsidRPr="00355315">
        <w:rPr>
          <w:color w:val="000000"/>
          <w:sz w:val="20"/>
        </w:rPr>
        <w:tab/>
      </w:r>
      <w:r w:rsidRPr="00355315">
        <w:rPr>
          <w:color w:val="000000"/>
          <w:sz w:val="20"/>
        </w:rPr>
        <w:tab/>
        <w:t>(Подпись)</w:t>
      </w:r>
    </w:p>
    <w:p w:rsidR="009808D3" w:rsidRPr="00355315" w:rsidRDefault="009808D3" w:rsidP="00355315">
      <w:pPr>
        <w:jc w:val="both"/>
        <w:rPr>
          <w:color w:val="000000"/>
          <w:sz w:val="20"/>
        </w:rPr>
      </w:pPr>
      <w:r w:rsidRPr="00355315">
        <w:rPr>
          <w:color w:val="000000"/>
          <w:sz w:val="20"/>
        </w:rPr>
        <w:t>Дата ____________</w:t>
      </w:r>
    </w:p>
    <w:p w:rsidR="009808D3" w:rsidRPr="00355315" w:rsidRDefault="009808D3" w:rsidP="00355315">
      <w:pPr>
        <w:ind w:firstLine="709"/>
        <w:jc w:val="both"/>
        <w:rPr>
          <w:color w:val="000000"/>
          <w:sz w:val="20"/>
        </w:rPr>
      </w:pPr>
    </w:p>
    <w:p w:rsidR="009808D3" w:rsidRPr="00355315" w:rsidRDefault="009808D3" w:rsidP="00355315">
      <w:pPr>
        <w:jc w:val="both"/>
        <w:rPr>
          <w:color w:val="000000"/>
          <w:sz w:val="20"/>
        </w:rPr>
      </w:pPr>
      <w:r w:rsidRPr="00355315">
        <w:rPr>
          <w:color w:val="000000"/>
          <w:sz w:val="20"/>
        </w:rPr>
        <w:t>Приложение:</w:t>
      </w:r>
    </w:p>
    <w:p w:rsidR="009808D3" w:rsidRPr="00355315" w:rsidRDefault="009808D3" w:rsidP="00355315">
      <w:pPr>
        <w:ind w:firstLine="709"/>
        <w:jc w:val="both"/>
        <w:rPr>
          <w:color w:val="000000"/>
          <w:sz w:val="20"/>
        </w:rPr>
      </w:pPr>
      <w:r w:rsidRPr="00355315">
        <w:rPr>
          <w:color w:val="000000"/>
          <w:sz w:val="20"/>
        </w:rPr>
        <w:t>1. Схема размещения земельного участка на кадастровом плане территории.</w:t>
      </w:r>
    </w:p>
    <w:p w:rsidR="009808D3" w:rsidRPr="00355315" w:rsidRDefault="009808D3" w:rsidP="00355315">
      <w:pPr>
        <w:ind w:firstLine="709"/>
        <w:jc w:val="both"/>
        <w:rPr>
          <w:color w:val="000000"/>
          <w:sz w:val="20"/>
        </w:rPr>
      </w:pPr>
      <w:r w:rsidRPr="00355315">
        <w:rPr>
          <w:color w:val="000000"/>
          <w:sz w:val="20"/>
        </w:rPr>
        <w:t>2. Иные документы в соответствии с п. 3.5 и 3.6 Положения.</w:t>
      </w:r>
    </w:p>
    <w:p w:rsidR="009808D3" w:rsidRPr="00355315" w:rsidRDefault="009808D3" w:rsidP="00355315">
      <w:pPr>
        <w:rPr>
          <w:color w:val="000000"/>
          <w:sz w:val="20"/>
        </w:rPr>
      </w:pPr>
    </w:p>
    <w:p w:rsidR="009808D3" w:rsidRPr="00355315" w:rsidRDefault="009808D3" w:rsidP="00355315">
      <w:pPr>
        <w:rPr>
          <w:color w:val="000000"/>
          <w:sz w:val="20"/>
        </w:rPr>
      </w:pPr>
    </w:p>
    <w:p w:rsidR="009808D3" w:rsidRPr="00355315" w:rsidRDefault="009808D3" w:rsidP="00355315">
      <w:pPr>
        <w:rPr>
          <w:color w:val="000000"/>
          <w:sz w:val="20"/>
        </w:rPr>
      </w:pPr>
    </w:p>
    <w:p w:rsidR="009808D3" w:rsidRPr="00355315" w:rsidRDefault="009808D3" w:rsidP="00355315">
      <w:pPr>
        <w:rPr>
          <w:color w:val="000000"/>
          <w:sz w:val="20"/>
        </w:rPr>
      </w:pPr>
    </w:p>
    <w:p w:rsidR="009808D3" w:rsidRPr="00355315" w:rsidRDefault="009808D3" w:rsidP="00355315">
      <w:pPr>
        <w:rPr>
          <w:color w:val="000000"/>
          <w:sz w:val="20"/>
        </w:rPr>
      </w:pPr>
    </w:p>
    <w:p w:rsidR="006152B9" w:rsidRPr="00355315" w:rsidRDefault="006152B9" w:rsidP="00355315">
      <w:pPr>
        <w:rPr>
          <w:color w:val="000000"/>
          <w:sz w:val="20"/>
        </w:rPr>
      </w:pPr>
    </w:p>
    <w:p w:rsidR="009808D3" w:rsidRPr="00355315" w:rsidRDefault="009808D3" w:rsidP="00355315">
      <w:pPr>
        <w:rPr>
          <w:color w:val="000000"/>
          <w:sz w:val="20"/>
        </w:rPr>
      </w:pPr>
    </w:p>
    <w:p w:rsidR="009808D3" w:rsidRPr="00355315" w:rsidRDefault="009808D3" w:rsidP="00355315">
      <w:pPr>
        <w:jc w:val="right"/>
        <w:rPr>
          <w:color w:val="000000"/>
          <w:sz w:val="20"/>
        </w:rPr>
      </w:pPr>
      <w:r w:rsidRPr="00355315">
        <w:rPr>
          <w:color w:val="000000"/>
          <w:sz w:val="20"/>
        </w:rPr>
        <w:lastRenderedPageBreak/>
        <w:t>Приложение № 3</w:t>
      </w:r>
    </w:p>
    <w:p w:rsidR="009808D3" w:rsidRPr="00355315" w:rsidRDefault="009808D3" w:rsidP="00355315">
      <w:pPr>
        <w:jc w:val="right"/>
        <w:rPr>
          <w:color w:val="000000"/>
          <w:sz w:val="20"/>
        </w:rPr>
      </w:pPr>
      <w:r w:rsidRPr="00355315">
        <w:rPr>
          <w:color w:val="000000"/>
          <w:sz w:val="20"/>
        </w:rPr>
        <w:t xml:space="preserve">к Положению о порядке вырубки (сноса) </w:t>
      </w:r>
    </w:p>
    <w:p w:rsidR="009808D3" w:rsidRPr="00355315" w:rsidRDefault="009808D3" w:rsidP="00355315">
      <w:pPr>
        <w:jc w:val="right"/>
        <w:rPr>
          <w:color w:val="000000"/>
          <w:sz w:val="20"/>
        </w:rPr>
      </w:pPr>
      <w:r w:rsidRPr="00355315">
        <w:rPr>
          <w:color w:val="000000"/>
          <w:sz w:val="20"/>
        </w:rPr>
        <w:t xml:space="preserve">зеленых насаждений на земельных участках, </w:t>
      </w:r>
    </w:p>
    <w:p w:rsidR="009808D3" w:rsidRPr="00355315" w:rsidRDefault="009808D3" w:rsidP="00355315">
      <w:pPr>
        <w:jc w:val="right"/>
        <w:rPr>
          <w:color w:val="000000"/>
          <w:sz w:val="20"/>
        </w:rPr>
      </w:pPr>
      <w:r w:rsidRPr="00355315">
        <w:rPr>
          <w:color w:val="000000"/>
          <w:sz w:val="20"/>
        </w:rPr>
        <w:t xml:space="preserve">находящихся в собственности </w:t>
      </w:r>
    </w:p>
    <w:p w:rsidR="009808D3" w:rsidRPr="00355315" w:rsidRDefault="009808D3" w:rsidP="00355315">
      <w:pPr>
        <w:jc w:val="right"/>
        <w:rPr>
          <w:color w:val="000000"/>
          <w:sz w:val="20"/>
        </w:rPr>
      </w:pPr>
      <w:r w:rsidRPr="00355315">
        <w:rPr>
          <w:color w:val="000000"/>
          <w:sz w:val="20"/>
        </w:rPr>
        <w:t xml:space="preserve">муниципального образования </w:t>
      </w:r>
    </w:p>
    <w:p w:rsidR="009808D3" w:rsidRPr="00355315" w:rsidRDefault="009808D3" w:rsidP="00355315">
      <w:pPr>
        <w:jc w:val="right"/>
        <w:rPr>
          <w:color w:val="000000"/>
          <w:sz w:val="20"/>
        </w:rPr>
      </w:pPr>
      <w:r w:rsidRPr="00355315">
        <w:rPr>
          <w:color w:val="000000"/>
          <w:sz w:val="20"/>
        </w:rPr>
        <w:t xml:space="preserve"> Ястребовский сельсовет Ачинского района</w:t>
      </w:r>
    </w:p>
    <w:p w:rsidR="009808D3" w:rsidRPr="00355315" w:rsidRDefault="009808D3" w:rsidP="00355315">
      <w:pPr>
        <w:jc w:val="center"/>
        <w:rPr>
          <w:b/>
          <w:bCs/>
          <w:color w:val="000000"/>
          <w:sz w:val="20"/>
        </w:rPr>
      </w:pPr>
    </w:p>
    <w:p w:rsidR="009808D3" w:rsidRPr="00355315" w:rsidRDefault="009808D3" w:rsidP="00355315">
      <w:pPr>
        <w:jc w:val="center"/>
        <w:rPr>
          <w:b/>
          <w:bCs/>
          <w:color w:val="000000"/>
          <w:sz w:val="20"/>
        </w:rPr>
      </w:pPr>
    </w:p>
    <w:p w:rsidR="009808D3" w:rsidRPr="00355315" w:rsidRDefault="009808D3" w:rsidP="00355315">
      <w:pPr>
        <w:jc w:val="center"/>
        <w:rPr>
          <w:color w:val="000000"/>
          <w:sz w:val="20"/>
        </w:rPr>
      </w:pPr>
      <w:r w:rsidRPr="00355315">
        <w:rPr>
          <w:b/>
          <w:bCs/>
          <w:color w:val="000000"/>
          <w:sz w:val="20"/>
        </w:rPr>
        <w:t>АКТ</w:t>
      </w:r>
    </w:p>
    <w:p w:rsidR="009808D3" w:rsidRPr="00355315" w:rsidRDefault="009808D3" w:rsidP="00355315">
      <w:pPr>
        <w:jc w:val="center"/>
        <w:rPr>
          <w:color w:val="000000"/>
          <w:sz w:val="20"/>
        </w:rPr>
      </w:pPr>
      <w:r w:rsidRPr="00355315">
        <w:rPr>
          <w:b/>
          <w:bCs/>
          <w:color w:val="000000"/>
          <w:sz w:val="20"/>
        </w:rPr>
        <w:t>ОБСЛЕДОВАНИЯ ЗЕЛЕНЫХ НАСАЖДЕНИЙНА ЗЕМЕЛЬНЫХ УЧАСТКАХ, НАХОДЯЩИХСЯ В ВЕДЕНИИ</w:t>
      </w:r>
    </w:p>
    <w:p w:rsidR="009808D3" w:rsidRPr="00355315" w:rsidRDefault="009808D3" w:rsidP="00355315">
      <w:pPr>
        <w:jc w:val="center"/>
        <w:rPr>
          <w:b/>
          <w:color w:val="000000"/>
          <w:sz w:val="20"/>
        </w:rPr>
      </w:pPr>
      <w:r w:rsidRPr="00355315">
        <w:rPr>
          <w:b/>
          <w:bCs/>
          <w:color w:val="000000"/>
          <w:sz w:val="20"/>
        </w:rPr>
        <w:t>МУНИЦИПАЛЬНОГО</w:t>
      </w:r>
      <w:r w:rsidRPr="00355315">
        <w:rPr>
          <w:b/>
          <w:bCs/>
          <w:i/>
          <w:color w:val="000000"/>
          <w:sz w:val="20"/>
        </w:rPr>
        <w:t xml:space="preserve"> </w:t>
      </w:r>
      <w:r w:rsidRPr="00355315">
        <w:rPr>
          <w:b/>
          <w:bCs/>
          <w:color w:val="000000"/>
          <w:sz w:val="20"/>
        </w:rPr>
        <w:t xml:space="preserve">ОБРАЗОВАНИЯ </w:t>
      </w:r>
      <w:r w:rsidRPr="00355315">
        <w:rPr>
          <w:b/>
          <w:color w:val="000000"/>
          <w:sz w:val="20"/>
        </w:rPr>
        <w:t>ЯСТРЕБОВСКИЙ СЕЛЬСОВЕТ АЧИНСКОГО РАЙОНА</w:t>
      </w:r>
    </w:p>
    <w:p w:rsidR="009808D3" w:rsidRPr="00355315" w:rsidRDefault="009808D3" w:rsidP="00355315">
      <w:pPr>
        <w:rPr>
          <w:color w:val="000000"/>
          <w:sz w:val="20"/>
        </w:rPr>
      </w:pPr>
    </w:p>
    <w:p w:rsidR="009808D3" w:rsidRPr="00355315" w:rsidRDefault="009808D3" w:rsidP="00355315">
      <w:pPr>
        <w:rPr>
          <w:color w:val="000000"/>
          <w:sz w:val="20"/>
        </w:rPr>
      </w:pPr>
      <w:r w:rsidRPr="00355315">
        <w:rPr>
          <w:color w:val="000000"/>
          <w:sz w:val="20"/>
        </w:rPr>
        <w:t xml:space="preserve">«__» __________ 20 __ г. </w:t>
      </w:r>
      <w:r w:rsidRPr="00355315">
        <w:rPr>
          <w:color w:val="000000"/>
          <w:sz w:val="20"/>
        </w:rPr>
        <w:tab/>
      </w:r>
      <w:r w:rsidRPr="00355315">
        <w:rPr>
          <w:color w:val="000000"/>
          <w:sz w:val="20"/>
        </w:rPr>
        <w:tab/>
      </w:r>
      <w:r w:rsidRPr="00355315">
        <w:rPr>
          <w:color w:val="000000"/>
          <w:sz w:val="20"/>
        </w:rPr>
        <w:tab/>
      </w:r>
      <w:r w:rsidRPr="00355315">
        <w:rPr>
          <w:color w:val="000000"/>
          <w:sz w:val="20"/>
        </w:rPr>
        <w:tab/>
      </w:r>
      <w:r w:rsidRPr="00355315">
        <w:rPr>
          <w:color w:val="000000"/>
          <w:sz w:val="20"/>
        </w:rPr>
        <w:tab/>
      </w:r>
      <w:r w:rsidRPr="00355315">
        <w:rPr>
          <w:color w:val="000000"/>
          <w:sz w:val="20"/>
        </w:rPr>
        <w:tab/>
      </w:r>
      <w:r w:rsidRPr="00355315">
        <w:rPr>
          <w:color w:val="000000"/>
          <w:sz w:val="20"/>
        </w:rPr>
        <w:tab/>
        <w:t>__________</w:t>
      </w:r>
    </w:p>
    <w:p w:rsidR="009808D3" w:rsidRPr="00355315" w:rsidRDefault="009808D3" w:rsidP="00355315">
      <w:pPr>
        <w:ind w:firstLine="709"/>
        <w:jc w:val="both"/>
        <w:rPr>
          <w:color w:val="000000"/>
          <w:sz w:val="20"/>
        </w:rPr>
      </w:pPr>
    </w:p>
    <w:p w:rsidR="009808D3" w:rsidRPr="00355315" w:rsidRDefault="009808D3" w:rsidP="00355315">
      <w:pPr>
        <w:ind w:firstLine="709"/>
        <w:jc w:val="both"/>
        <w:rPr>
          <w:color w:val="000000"/>
          <w:sz w:val="20"/>
        </w:rPr>
      </w:pPr>
      <w:r w:rsidRPr="00355315">
        <w:rPr>
          <w:color w:val="000000"/>
          <w:sz w:val="20"/>
        </w:rPr>
        <w:t>Настоящий акт составлен о том, что комиссия в составе:</w:t>
      </w:r>
    </w:p>
    <w:p w:rsidR="009808D3" w:rsidRPr="00355315" w:rsidRDefault="009808D3" w:rsidP="00355315">
      <w:pPr>
        <w:jc w:val="both"/>
        <w:rPr>
          <w:color w:val="000000"/>
          <w:sz w:val="20"/>
        </w:rPr>
      </w:pPr>
      <w:r w:rsidRPr="00355315">
        <w:rPr>
          <w:color w:val="000000"/>
          <w:sz w:val="20"/>
        </w:rPr>
        <w:t>______________________________ - председатель комиссии– Глава Ястребовского сельсовета;</w:t>
      </w:r>
    </w:p>
    <w:p w:rsidR="009808D3" w:rsidRPr="00355315" w:rsidRDefault="009808D3" w:rsidP="00355315">
      <w:pPr>
        <w:jc w:val="both"/>
        <w:rPr>
          <w:color w:val="000000"/>
          <w:sz w:val="20"/>
        </w:rPr>
      </w:pPr>
      <w:r w:rsidRPr="00355315">
        <w:rPr>
          <w:color w:val="000000"/>
          <w:sz w:val="20"/>
        </w:rPr>
        <w:t>______________________________ - секретарь комиссии – специалист 1 категории администрации сельсовета;</w:t>
      </w:r>
    </w:p>
    <w:p w:rsidR="009808D3" w:rsidRPr="00355315" w:rsidRDefault="009808D3" w:rsidP="00355315">
      <w:pPr>
        <w:jc w:val="both"/>
        <w:rPr>
          <w:color w:val="000000"/>
          <w:sz w:val="20"/>
        </w:rPr>
      </w:pPr>
      <w:r w:rsidRPr="00355315">
        <w:rPr>
          <w:color w:val="000000"/>
          <w:sz w:val="20"/>
        </w:rPr>
        <w:t>______________________________ - специалист организации, имеющей право на натурное обследование участка, на котором расположены зеленые насаждения;</w:t>
      </w:r>
    </w:p>
    <w:p w:rsidR="009808D3" w:rsidRPr="00355315" w:rsidRDefault="009808D3" w:rsidP="00355315">
      <w:pPr>
        <w:jc w:val="both"/>
        <w:rPr>
          <w:color w:val="000000"/>
          <w:sz w:val="20"/>
        </w:rPr>
      </w:pPr>
      <w:r w:rsidRPr="00355315">
        <w:rPr>
          <w:color w:val="000000"/>
          <w:sz w:val="20"/>
        </w:rPr>
        <w:t>______________________________ - заявитель (представитель заявителя),</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произвела обследование зеленых насаждений с целью проведения вырубки (сноса) на территории, предназначенной для_________________________</w:t>
      </w:r>
    </w:p>
    <w:p w:rsidR="009808D3" w:rsidRPr="00355315" w:rsidRDefault="009808D3" w:rsidP="00355315">
      <w:pPr>
        <w:jc w:val="both"/>
        <w:rPr>
          <w:color w:val="000000"/>
          <w:sz w:val="20"/>
        </w:rPr>
      </w:pPr>
      <w:r w:rsidRPr="00355315">
        <w:rPr>
          <w:color w:val="000000"/>
          <w:sz w:val="20"/>
        </w:rPr>
        <w:t>_______________________________________________________________, расположенной по адресу:___________________________________________.</w:t>
      </w:r>
    </w:p>
    <w:p w:rsidR="009808D3" w:rsidRPr="00355315" w:rsidRDefault="009808D3" w:rsidP="00355315">
      <w:pPr>
        <w:ind w:firstLine="709"/>
        <w:jc w:val="both"/>
        <w:rPr>
          <w:color w:val="000000"/>
          <w:sz w:val="20"/>
        </w:rPr>
      </w:pPr>
    </w:p>
    <w:p w:rsidR="009808D3" w:rsidRPr="00355315" w:rsidRDefault="009808D3" w:rsidP="00355315">
      <w:pPr>
        <w:ind w:firstLine="709"/>
        <w:jc w:val="both"/>
        <w:rPr>
          <w:color w:val="000000"/>
          <w:sz w:val="20"/>
        </w:rPr>
      </w:pPr>
      <w:r w:rsidRPr="00355315">
        <w:rPr>
          <w:color w:val="000000"/>
          <w:sz w:val="20"/>
        </w:rPr>
        <w:t>Комиссией установлено:</w:t>
      </w:r>
    </w:p>
    <w:p w:rsidR="009808D3" w:rsidRPr="00355315" w:rsidRDefault="009808D3" w:rsidP="00355315">
      <w:pPr>
        <w:ind w:firstLine="709"/>
        <w:jc w:val="both"/>
        <w:rPr>
          <w:color w:val="000000"/>
          <w:sz w:val="20"/>
        </w:rPr>
      </w:pPr>
      <w:r w:rsidRPr="00355315">
        <w:rPr>
          <w:color w:val="000000"/>
          <w:sz w:val="20"/>
        </w:rPr>
        <w:t>Вырубке подлежат зеленые насаждения на площади __________кв. м в количестве _______ шт. следующих пород:</w:t>
      </w:r>
    </w:p>
    <w:p w:rsidR="009808D3" w:rsidRPr="00355315" w:rsidRDefault="009808D3" w:rsidP="00355315">
      <w:pPr>
        <w:ind w:firstLine="709"/>
        <w:jc w:val="both"/>
        <w:rPr>
          <w:color w:val="000000"/>
          <w:sz w:val="20"/>
        </w:rPr>
      </w:pPr>
    </w:p>
    <w:tbl>
      <w:tblPr>
        <w:tblW w:w="0" w:type="auto"/>
        <w:tblCellMar>
          <w:left w:w="0" w:type="dxa"/>
          <w:right w:w="0" w:type="dxa"/>
        </w:tblCellMar>
        <w:tblLook w:val="04A0"/>
      </w:tblPr>
      <w:tblGrid>
        <w:gridCol w:w="484"/>
        <w:gridCol w:w="1461"/>
        <w:gridCol w:w="949"/>
        <w:gridCol w:w="1281"/>
        <w:gridCol w:w="1751"/>
        <w:gridCol w:w="1560"/>
      </w:tblGrid>
      <w:tr w:rsidR="009808D3" w:rsidRPr="00355315" w:rsidTr="006152B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Наименование зеленых насаждений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 xml:space="preserve">Диаметр ствола дерева на </w:t>
            </w:r>
            <w:r w:rsidRPr="00355315">
              <w:rPr>
                <w:sz w:val="20"/>
              </w:rPr>
              <w:lastRenderedPageBreak/>
              <w:t>высоте 1,3 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Количество деревьев, кустарников (шт.)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Ставка платы за единицу объема древесины, кустарника и лианы зеленых насаждений, не отнесенных к лесным насаждениям, для расчета компенсационной стоимости (руб.)</w:t>
            </w:r>
          </w:p>
        </w:tc>
        <w:tc>
          <w:tcPr>
            <w:tcW w:w="0" w:type="auto"/>
            <w:tcBorders>
              <w:top w:val="single" w:sz="6" w:space="0" w:color="000000"/>
              <w:left w:val="single" w:sz="6" w:space="0" w:color="000000"/>
              <w:bottom w:val="single" w:sz="6" w:space="0" w:color="000000"/>
              <w:right w:val="single" w:sz="6" w:space="0" w:color="000000"/>
            </w:tcBorders>
          </w:tcPr>
          <w:p w:rsidR="009808D3" w:rsidRPr="00355315" w:rsidRDefault="009808D3" w:rsidP="00355315">
            <w:pPr>
              <w:jc w:val="center"/>
              <w:rPr>
                <w:sz w:val="20"/>
              </w:rPr>
            </w:pPr>
            <w:r w:rsidRPr="00355315">
              <w:rPr>
                <w:sz w:val="20"/>
              </w:rPr>
              <w:t>Компенсационная стоимость зеленых насаждений (руб.)</w:t>
            </w:r>
          </w:p>
        </w:tc>
      </w:tr>
      <w:tr w:rsidR="009808D3" w:rsidRPr="00355315" w:rsidTr="006152B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808D3" w:rsidRPr="00355315" w:rsidRDefault="009808D3" w:rsidP="00355315">
            <w:pPr>
              <w:rPr>
                <w:sz w:val="20"/>
              </w:rPr>
            </w:pPr>
          </w:p>
        </w:tc>
      </w:tr>
      <w:tr w:rsidR="009808D3" w:rsidRPr="00355315" w:rsidTr="006152B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808D3" w:rsidRPr="00355315" w:rsidRDefault="009808D3" w:rsidP="00355315">
            <w:pPr>
              <w:rPr>
                <w:sz w:val="20"/>
              </w:rPr>
            </w:pPr>
          </w:p>
        </w:tc>
      </w:tr>
      <w:tr w:rsidR="009808D3" w:rsidRPr="00355315" w:rsidTr="006152B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808D3" w:rsidRPr="00355315" w:rsidRDefault="009808D3" w:rsidP="00355315">
            <w:pPr>
              <w:rPr>
                <w:sz w:val="20"/>
              </w:rPr>
            </w:pPr>
          </w:p>
        </w:tc>
      </w:tr>
      <w:tr w:rsidR="009808D3" w:rsidRPr="00355315" w:rsidTr="006152B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808D3" w:rsidRPr="00355315" w:rsidRDefault="009808D3" w:rsidP="00355315">
            <w:pPr>
              <w:rPr>
                <w:sz w:val="20"/>
              </w:rPr>
            </w:pPr>
          </w:p>
        </w:tc>
      </w:tr>
      <w:tr w:rsidR="009808D3" w:rsidRPr="00355315" w:rsidTr="006152B9">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808D3" w:rsidRPr="00355315" w:rsidRDefault="009808D3" w:rsidP="00355315">
            <w:pPr>
              <w:rPr>
                <w:sz w:val="20"/>
              </w:rPr>
            </w:pPr>
          </w:p>
        </w:tc>
      </w:tr>
    </w:tbl>
    <w:p w:rsidR="009808D3" w:rsidRPr="00355315" w:rsidRDefault="009808D3" w:rsidP="00355315">
      <w:pPr>
        <w:jc w:val="both"/>
        <w:rPr>
          <w:color w:val="000000"/>
          <w:sz w:val="20"/>
        </w:rPr>
      </w:pP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Секретарь комиссии ________________________</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Члены комиссии ___________________________</w:t>
      </w:r>
    </w:p>
    <w:p w:rsidR="009808D3" w:rsidRPr="00355315" w:rsidRDefault="009808D3" w:rsidP="00355315">
      <w:pPr>
        <w:jc w:val="both"/>
        <w:rPr>
          <w:color w:val="000000"/>
          <w:sz w:val="20"/>
        </w:rPr>
      </w:pPr>
      <w:r w:rsidRPr="00355315">
        <w:rPr>
          <w:color w:val="000000"/>
          <w:sz w:val="20"/>
        </w:rPr>
        <w:tab/>
      </w:r>
      <w:r w:rsidRPr="00355315">
        <w:rPr>
          <w:color w:val="000000"/>
          <w:sz w:val="20"/>
        </w:rPr>
        <w:tab/>
      </w:r>
      <w:r w:rsidRPr="00355315">
        <w:rPr>
          <w:color w:val="000000"/>
          <w:sz w:val="20"/>
        </w:rPr>
        <w:tab/>
        <w:t>___________________________</w:t>
      </w:r>
    </w:p>
    <w:p w:rsidR="009808D3" w:rsidRPr="00355315" w:rsidRDefault="009808D3" w:rsidP="00355315">
      <w:pPr>
        <w:jc w:val="both"/>
        <w:rPr>
          <w:color w:val="000000"/>
          <w:sz w:val="20"/>
        </w:rPr>
      </w:pPr>
      <w:r w:rsidRPr="00355315">
        <w:rPr>
          <w:color w:val="000000"/>
          <w:sz w:val="20"/>
        </w:rPr>
        <w:tab/>
      </w:r>
      <w:r w:rsidRPr="00355315">
        <w:rPr>
          <w:color w:val="000000"/>
          <w:sz w:val="20"/>
        </w:rPr>
        <w:tab/>
      </w:r>
      <w:r w:rsidRPr="00355315">
        <w:rPr>
          <w:color w:val="000000"/>
          <w:sz w:val="20"/>
        </w:rPr>
        <w:tab/>
        <w:t>___________________________</w:t>
      </w:r>
    </w:p>
    <w:p w:rsidR="009808D3" w:rsidRPr="00355315" w:rsidRDefault="009808D3" w:rsidP="00355315">
      <w:pPr>
        <w:jc w:val="both"/>
        <w:rPr>
          <w:color w:val="000000"/>
          <w:sz w:val="20"/>
        </w:rPr>
      </w:pPr>
      <w:r w:rsidRPr="00355315">
        <w:rPr>
          <w:color w:val="000000"/>
          <w:sz w:val="20"/>
        </w:rPr>
        <w:tab/>
      </w:r>
      <w:r w:rsidRPr="00355315">
        <w:rPr>
          <w:color w:val="000000"/>
          <w:sz w:val="20"/>
        </w:rPr>
        <w:tab/>
      </w:r>
      <w:r w:rsidRPr="00355315">
        <w:rPr>
          <w:color w:val="000000"/>
          <w:sz w:val="20"/>
        </w:rPr>
        <w:tab/>
        <w:t>___________________________</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p>
    <w:p w:rsidR="009808D3" w:rsidRPr="00355315" w:rsidRDefault="009808D3" w:rsidP="00355315">
      <w:pPr>
        <w:jc w:val="both"/>
        <w:rPr>
          <w:color w:val="000000"/>
          <w:sz w:val="20"/>
        </w:rPr>
      </w:pPr>
    </w:p>
    <w:p w:rsidR="009808D3" w:rsidRPr="00355315" w:rsidRDefault="009808D3" w:rsidP="00355315">
      <w:pPr>
        <w:spacing w:after="160"/>
        <w:rPr>
          <w:color w:val="000000"/>
          <w:sz w:val="20"/>
        </w:rPr>
      </w:pPr>
      <w:r w:rsidRPr="00355315">
        <w:rPr>
          <w:color w:val="000000"/>
          <w:sz w:val="20"/>
        </w:rPr>
        <w:br w:type="page"/>
      </w:r>
    </w:p>
    <w:p w:rsidR="009808D3" w:rsidRPr="00355315" w:rsidRDefault="009808D3" w:rsidP="00355315">
      <w:pPr>
        <w:jc w:val="right"/>
        <w:rPr>
          <w:color w:val="000000"/>
          <w:sz w:val="20"/>
        </w:rPr>
      </w:pPr>
      <w:r w:rsidRPr="00355315">
        <w:rPr>
          <w:color w:val="000000"/>
          <w:sz w:val="20"/>
        </w:rPr>
        <w:lastRenderedPageBreak/>
        <w:t>Приложение № 4</w:t>
      </w:r>
    </w:p>
    <w:p w:rsidR="009808D3" w:rsidRPr="00355315" w:rsidRDefault="009808D3" w:rsidP="00355315">
      <w:pPr>
        <w:jc w:val="right"/>
        <w:rPr>
          <w:color w:val="000000"/>
          <w:sz w:val="20"/>
        </w:rPr>
      </w:pPr>
      <w:r w:rsidRPr="00355315">
        <w:rPr>
          <w:color w:val="000000"/>
          <w:sz w:val="20"/>
        </w:rPr>
        <w:t xml:space="preserve">к Положению о порядке вырубки (сноса) </w:t>
      </w:r>
    </w:p>
    <w:p w:rsidR="009808D3" w:rsidRPr="00355315" w:rsidRDefault="009808D3" w:rsidP="00355315">
      <w:pPr>
        <w:jc w:val="right"/>
        <w:rPr>
          <w:color w:val="000000"/>
          <w:sz w:val="20"/>
        </w:rPr>
      </w:pPr>
      <w:r w:rsidRPr="00355315">
        <w:rPr>
          <w:color w:val="000000"/>
          <w:sz w:val="20"/>
        </w:rPr>
        <w:t xml:space="preserve">зеленых насаждений на земельных участках, </w:t>
      </w:r>
    </w:p>
    <w:p w:rsidR="009808D3" w:rsidRPr="00355315" w:rsidRDefault="009808D3" w:rsidP="00355315">
      <w:pPr>
        <w:jc w:val="right"/>
        <w:rPr>
          <w:color w:val="000000"/>
          <w:sz w:val="20"/>
        </w:rPr>
      </w:pPr>
      <w:r w:rsidRPr="00355315">
        <w:rPr>
          <w:color w:val="000000"/>
          <w:sz w:val="20"/>
        </w:rPr>
        <w:t xml:space="preserve">находящихся в собственности </w:t>
      </w:r>
    </w:p>
    <w:p w:rsidR="009808D3" w:rsidRPr="00355315" w:rsidRDefault="009808D3" w:rsidP="00355315">
      <w:pPr>
        <w:jc w:val="right"/>
        <w:rPr>
          <w:color w:val="000000"/>
          <w:sz w:val="20"/>
        </w:rPr>
      </w:pPr>
      <w:r w:rsidRPr="00355315">
        <w:rPr>
          <w:color w:val="000000"/>
          <w:sz w:val="20"/>
        </w:rPr>
        <w:t xml:space="preserve">муниципального образования </w:t>
      </w:r>
    </w:p>
    <w:p w:rsidR="009808D3" w:rsidRPr="00355315" w:rsidRDefault="009808D3" w:rsidP="00355315">
      <w:pPr>
        <w:jc w:val="right"/>
        <w:rPr>
          <w:color w:val="000000"/>
          <w:sz w:val="20"/>
        </w:rPr>
      </w:pPr>
      <w:r w:rsidRPr="00355315">
        <w:rPr>
          <w:color w:val="000000"/>
          <w:sz w:val="20"/>
        </w:rPr>
        <w:t xml:space="preserve"> Ястребовский сельсовет Ачинского района</w:t>
      </w:r>
    </w:p>
    <w:p w:rsidR="009808D3" w:rsidRPr="00355315" w:rsidRDefault="009808D3" w:rsidP="00355315">
      <w:pPr>
        <w:jc w:val="center"/>
        <w:rPr>
          <w:b/>
          <w:bCs/>
          <w:color w:val="000000"/>
          <w:sz w:val="20"/>
        </w:rPr>
      </w:pPr>
    </w:p>
    <w:p w:rsidR="009808D3" w:rsidRPr="00355315" w:rsidRDefault="009808D3" w:rsidP="00355315">
      <w:pPr>
        <w:jc w:val="center"/>
        <w:rPr>
          <w:b/>
          <w:bCs/>
          <w:color w:val="000000"/>
          <w:sz w:val="20"/>
        </w:rPr>
      </w:pPr>
    </w:p>
    <w:p w:rsidR="009808D3" w:rsidRPr="00355315" w:rsidRDefault="009808D3" w:rsidP="00355315">
      <w:pPr>
        <w:jc w:val="center"/>
        <w:rPr>
          <w:color w:val="000000"/>
          <w:sz w:val="20"/>
        </w:rPr>
      </w:pPr>
      <w:r w:rsidRPr="00355315">
        <w:rPr>
          <w:b/>
          <w:bCs/>
          <w:color w:val="000000"/>
          <w:sz w:val="20"/>
        </w:rPr>
        <w:t>АКТ № ___</w:t>
      </w:r>
    </w:p>
    <w:p w:rsidR="009808D3" w:rsidRPr="00355315" w:rsidRDefault="009808D3" w:rsidP="00355315">
      <w:pPr>
        <w:jc w:val="center"/>
        <w:rPr>
          <w:color w:val="000000"/>
          <w:sz w:val="20"/>
        </w:rPr>
      </w:pPr>
      <w:r w:rsidRPr="00355315">
        <w:rPr>
          <w:b/>
          <w:bCs/>
          <w:color w:val="000000"/>
          <w:sz w:val="20"/>
        </w:rPr>
        <w:t>ОСВИДЕТЕЛЬСТВОВАНИЯ ВЫРУБЛЕННЫХ (СНЕСЕНЫХ) ЗЕЛЕНЫХ НАСАЖДЕНИЙ</w:t>
      </w:r>
    </w:p>
    <w:p w:rsidR="009808D3" w:rsidRPr="00355315" w:rsidRDefault="009808D3" w:rsidP="00355315">
      <w:pPr>
        <w:rPr>
          <w:color w:val="000000"/>
          <w:sz w:val="20"/>
        </w:rPr>
      </w:pPr>
    </w:p>
    <w:p w:rsidR="009808D3" w:rsidRPr="00355315" w:rsidRDefault="009808D3" w:rsidP="00355315">
      <w:pPr>
        <w:rPr>
          <w:color w:val="000000"/>
          <w:sz w:val="20"/>
        </w:rPr>
      </w:pPr>
      <w:r w:rsidRPr="00355315">
        <w:rPr>
          <w:color w:val="000000"/>
          <w:sz w:val="20"/>
        </w:rPr>
        <w:t xml:space="preserve">«__» _____________ 20 __ г. </w:t>
      </w:r>
      <w:r w:rsidRPr="00355315">
        <w:rPr>
          <w:color w:val="000000"/>
          <w:sz w:val="20"/>
        </w:rPr>
        <w:tab/>
      </w:r>
      <w:r w:rsidRPr="00355315">
        <w:rPr>
          <w:color w:val="000000"/>
          <w:sz w:val="20"/>
        </w:rPr>
        <w:tab/>
      </w:r>
      <w:r w:rsidRPr="00355315">
        <w:rPr>
          <w:color w:val="000000"/>
          <w:sz w:val="20"/>
        </w:rPr>
        <w:tab/>
      </w:r>
      <w:r w:rsidRPr="00355315">
        <w:rPr>
          <w:color w:val="000000"/>
          <w:sz w:val="20"/>
        </w:rPr>
        <w:tab/>
      </w:r>
      <w:r w:rsidRPr="00355315">
        <w:rPr>
          <w:color w:val="000000"/>
          <w:sz w:val="20"/>
        </w:rPr>
        <w:tab/>
      </w:r>
      <w:r w:rsidRPr="00355315">
        <w:rPr>
          <w:color w:val="000000"/>
          <w:sz w:val="20"/>
        </w:rPr>
        <w:tab/>
        <w:t>_______________</w:t>
      </w:r>
    </w:p>
    <w:p w:rsidR="009808D3" w:rsidRPr="00355315" w:rsidRDefault="009808D3" w:rsidP="00355315">
      <w:pPr>
        <w:jc w:val="both"/>
        <w:rPr>
          <w:color w:val="000000"/>
          <w:sz w:val="20"/>
        </w:rPr>
      </w:pPr>
      <w:r w:rsidRPr="00355315">
        <w:rPr>
          <w:color w:val="000000"/>
          <w:sz w:val="20"/>
        </w:rPr>
        <w:t>Комиссия в составе:</w:t>
      </w:r>
    </w:p>
    <w:p w:rsidR="009808D3" w:rsidRPr="00355315" w:rsidRDefault="009808D3" w:rsidP="00355315">
      <w:pPr>
        <w:jc w:val="both"/>
        <w:rPr>
          <w:color w:val="000000"/>
          <w:sz w:val="20"/>
        </w:rPr>
      </w:pPr>
      <w:r w:rsidRPr="00355315">
        <w:rPr>
          <w:color w:val="000000"/>
          <w:sz w:val="20"/>
        </w:rPr>
        <w:t>__________________________________________________________________</w:t>
      </w:r>
    </w:p>
    <w:p w:rsidR="009808D3" w:rsidRPr="00355315" w:rsidRDefault="009808D3" w:rsidP="00355315">
      <w:pPr>
        <w:jc w:val="center"/>
        <w:rPr>
          <w:color w:val="000000"/>
          <w:sz w:val="20"/>
        </w:rPr>
      </w:pPr>
      <w:r w:rsidRPr="00355315">
        <w:rPr>
          <w:color w:val="000000"/>
          <w:sz w:val="20"/>
        </w:rPr>
        <w:t>(Ф.И.О., должность)</w:t>
      </w:r>
    </w:p>
    <w:p w:rsidR="009808D3" w:rsidRPr="00355315" w:rsidRDefault="009808D3" w:rsidP="00355315">
      <w:pPr>
        <w:jc w:val="both"/>
        <w:rPr>
          <w:color w:val="000000"/>
          <w:sz w:val="20"/>
        </w:rPr>
      </w:pPr>
      <w:r w:rsidRPr="00355315">
        <w:rPr>
          <w:color w:val="000000"/>
          <w:sz w:val="20"/>
        </w:rPr>
        <w:t>__________________________________________________________________</w:t>
      </w:r>
    </w:p>
    <w:p w:rsidR="009808D3" w:rsidRPr="00355315" w:rsidRDefault="009808D3" w:rsidP="00355315">
      <w:pPr>
        <w:jc w:val="center"/>
        <w:rPr>
          <w:color w:val="000000"/>
          <w:sz w:val="20"/>
        </w:rPr>
      </w:pPr>
      <w:r w:rsidRPr="00355315">
        <w:rPr>
          <w:color w:val="000000"/>
          <w:sz w:val="20"/>
        </w:rPr>
        <w:t>(Ф.И.О., должность)</w:t>
      </w:r>
    </w:p>
    <w:p w:rsidR="009808D3" w:rsidRPr="00355315" w:rsidRDefault="009808D3" w:rsidP="00355315">
      <w:pPr>
        <w:jc w:val="both"/>
        <w:rPr>
          <w:color w:val="000000"/>
          <w:sz w:val="20"/>
        </w:rPr>
      </w:pPr>
      <w:r w:rsidRPr="00355315">
        <w:rPr>
          <w:color w:val="000000"/>
          <w:sz w:val="20"/>
        </w:rPr>
        <w:t>__________________________________________________________________</w:t>
      </w:r>
    </w:p>
    <w:p w:rsidR="009808D3" w:rsidRPr="00355315" w:rsidRDefault="009808D3" w:rsidP="00355315">
      <w:pPr>
        <w:jc w:val="center"/>
        <w:rPr>
          <w:color w:val="000000"/>
          <w:sz w:val="20"/>
        </w:rPr>
      </w:pPr>
      <w:r w:rsidRPr="00355315">
        <w:rPr>
          <w:color w:val="000000"/>
          <w:sz w:val="20"/>
        </w:rPr>
        <w:t>(Ф.И.О., должность)</w:t>
      </w:r>
    </w:p>
    <w:p w:rsidR="009808D3" w:rsidRPr="00355315" w:rsidRDefault="009808D3" w:rsidP="00355315">
      <w:pPr>
        <w:jc w:val="both"/>
        <w:rPr>
          <w:color w:val="000000"/>
          <w:sz w:val="20"/>
        </w:rPr>
      </w:pPr>
      <w:r w:rsidRPr="00355315">
        <w:rPr>
          <w:color w:val="000000"/>
          <w:sz w:val="20"/>
        </w:rPr>
        <w:t>__________________________________________________________________</w:t>
      </w:r>
    </w:p>
    <w:p w:rsidR="009808D3" w:rsidRPr="00355315" w:rsidRDefault="009808D3" w:rsidP="00355315">
      <w:pPr>
        <w:jc w:val="center"/>
        <w:rPr>
          <w:color w:val="000000"/>
          <w:sz w:val="20"/>
        </w:rPr>
      </w:pPr>
      <w:r w:rsidRPr="00355315">
        <w:rPr>
          <w:color w:val="000000"/>
          <w:sz w:val="20"/>
        </w:rPr>
        <w:t>(Ф.И.О., должность)</w:t>
      </w:r>
    </w:p>
    <w:p w:rsidR="009808D3" w:rsidRPr="00355315" w:rsidRDefault="009808D3" w:rsidP="00355315">
      <w:pPr>
        <w:jc w:val="both"/>
        <w:rPr>
          <w:color w:val="000000"/>
          <w:sz w:val="20"/>
        </w:rPr>
      </w:pPr>
      <w:r w:rsidRPr="00355315">
        <w:rPr>
          <w:color w:val="000000"/>
          <w:sz w:val="20"/>
        </w:rPr>
        <w:t>В присутствии представителя ________________________________________</w:t>
      </w:r>
    </w:p>
    <w:p w:rsidR="009808D3" w:rsidRPr="00355315" w:rsidRDefault="009808D3" w:rsidP="00355315">
      <w:pPr>
        <w:jc w:val="both"/>
        <w:rPr>
          <w:color w:val="000000"/>
          <w:sz w:val="20"/>
        </w:rPr>
      </w:pPr>
      <w:r w:rsidRPr="00355315">
        <w:rPr>
          <w:color w:val="000000"/>
          <w:sz w:val="20"/>
        </w:rPr>
        <w:t>__________________________________________________________________</w:t>
      </w:r>
    </w:p>
    <w:p w:rsidR="009808D3" w:rsidRPr="00355315" w:rsidRDefault="009808D3" w:rsidP="00355315">
      <w:pPr>
        <w:jc w:val="center"/>
        <w:rPr>
          <w:color w:val="000000"/>
          <w:sz w:val="20"/>
        </w:rPr>
      </w:pPr>
      <w:r w:rsidRPr="00355315">
        <w:rPr>
          <w:color w:val="000000"/>
          <w:sz w:val="20"/>
        </w:rPr>
        <w:t>(наименование организации, Ф.И.О.)</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Извещенного о дате освидетельствования_______________________________</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Произвели освидетельствование_______________________________________</w:t>
      </w:r>
    </w:p>
    <w:p w:rsidR="009808D3" w:rsidRPr="00355315" w:rsidRDefault="009808D3" w:rsidP="00355315">
      <w:pPr>
        <w:jc w:val="both"/>
        <w:rPr>
          <w:color w:val="000000"/>
          <w:sz w:val="20"/>
        </w:rPr>
      </w:pPr>
      <w:r w:rsidRPr="00355315">
        <w:rPr>
          <w:color w:val="000000"/>
          <w:sz w:val="20"/>
        </w:rPr>
        <w:t>__________________________________________________________________</w:t>
      </w:r>
    </w:p>
    <w:p w:rsidR="009808D3" w:rsidRPr="00355315" w:rsidRDefault="009808D3" w:rsidP="00355315">
      <w:pPr>
        <w:jc w:val="center"/>
        <w:rPr>
          <w:color w:val="000000"/>
          <w:sz w:val="20"/>
        </w:rPr>
      </w:pPr>
      <w:r w:rsidRPr="00355315">
        <w:rPr>
          <w:color w:val="000000"/>
          <w:sz w:val="20"/>
        </w:rPr>
        <w:t>(вид освидетельствования)</w:t>
      </w:r>
    </w:p>
    <w:p w:rsidR="009808D3" w:rsidRPr="00355315" w:rsidRDefault="009808D3" w:rsidP="00355315">
      <w:pPr>
        <w:rPr>
          <w:color w:val="000000"/>
          <w:sz w:val="20"/>
        </w:rPr>
      </w:pPr>
    </w:p>
    <w:p w:rsidR="009808D3" w:rsidRPr="00355315" w:rsidRDefault="009808D3" w:rsidP="00355315">
      <w:pPr>
        <w:jc w:val="both"/>
        <w:rPr>
          <w:color w:val="000000"/>
          <w:sz w:val="20"/>
        </w:rPr>
      </w:pPr>
      <w:r w:rsidRPr="00355315">
        <w:rPr>
          <w:color w:val="000000"/>
          <w:sz w:val="20"/>
        </w:rPr>
        <w:t>По разрешительному документу ______________________________________</w:t>
      </w:r>
    </w:p>
    <w:p w:rsidR="009808D3" w:rsidRPr="00355315" w:rsidRDefault="009808D3" w:rsidP="00355315">
      <w:pPr>
        <w:jc w:val="both"/>
        <w:rPr>
          <w:color w:val="000000"/>
          <w:sz w:val="20"/>
        </w:rPr>
      </w:pPr>
      <w:r w:rsidRPr="00355315">
        <w:rPr>
          <w:color w:val="000000"/>
          <w:sz w:val="20"/>
        </w:rPr>
        <w:t>__________________________________________________________________</w:t>
      </w:r>
    </w:p>
    <w:p w:rsidR="009808D3" w:rsidRPr="00355315" w:rsidRDefault="009808D3" w:rsidP="00355315">
      <w:pPr>
        <w:jc w:val="both"/>
        <w:rPr>
          <w:color w:val="000000"/>
          <w:sz w:val="20"/>
        </w:rPr>
      </w:pPr>
      <w:r w:rsidRPr="00355315">
        <w:rPr>
          <w:color w:val="000000"/>
          <w:sz w:val="20"/>
        </w:rPr>
        <w:t>Выданного: ________________________________________________________</w:t>
      </w:r>
    </w:p>
    <w:p w:rsidR="009808D3" w:rsidRPr="00355315" w:rsidRDefault="009808D3" w:rsidP="00355315">
      <w:pPr>
        <w:jc w:val="both"/>
        <w:rPr>
          <w:color w:val="000000"/>
          <w:sz w:val="20"/>
        </w:rPr>
      </w:pPr>
      <w:r w:rsidRPr="00355315">
        <w:rPr>
          <w:color w:val="000000"/>
          <w:sz w:val="20"/>
        </w:rPr>
        <w:t>__________________________________________________________________</w:t>
      </w:r>
    </w:p>
    <w:p w:rsidR="009808D3" w:rsidRPr="00355315" w:rsidRDefault="009808D3" w:rsidP="00355315">
      <w:pPr>
        <w:jc w:val="both"/>
        <w:rPr>
          <w:color w:val="000000"/>
          <w:sz w:val="20"/>
        </w:rPr>
      </w:pPr>
      <w:r w:rsidRPr="00355315">
        <w:rPr>
          <w:color w:val="000000"/>
          <w:sz w:val="20"/>
        </w:rPr>
        <w:t>Место проведения освидетельствования ________________________________</w:t>
      </w:r>
    </w:p>
    <w:p w:rsidR="009808D3" w:rsidRPr="00355315" w:rsidRDefault="009808D3" w:rsidP="00355315">
      <w:pPr>
        <w:jc w:val="both"/>
        <w:rPr>
          <w:color w:val="000000"/>
          <w:sz w:val="20"/>
        </w:rPr>
      </w:pPr>
      <w:r w:rsidRPr="00355315">
        <w:rPr>
          <w:color w:val="000000"/>
          <w:sz w:val="20"/>
        </w:rPr>
        <w:t>__________________________________________________________________</w:t>
      </w:r>
    </w:p>
    <w:p w:rsidR="009808D3" w:rsidRPr="00355315" w:rsidRDefault="009808D3" w:rsidP="00355315">
      <w:pPr>
        <w:jc w:val="both"/>
        <w:rPr>
          <w:color w:val="000000"/>
          <w:sz w:val="20"/>
        </w:rPr>
      </w:pPr>
      <w:r w:rsidRPr="00355315">
        <w:rPr>
          <w:color w:val="000000"/>
          <w:sz w:val="20"/>
        </w:rPr>
        <w:t>Способ вырубки (сноса)______________________________________________</w:t>
      </w:r>
    </w:p>
    <w:p w:rsidR="009808D3" w:rsidRPr="00355315" w:rsidRDefault="009808D3" w:rsidP="00355315">
      <w:pPr>
        <w:jc w:val="both"/>
        <w:rPr>
          <w:color w:val="000000"/>
          <w:sz w:val="20"/>
        </w:rPr>
      </w:pPr>
      <w:r w:rsidRPr="00355315">
        <w:rPr>
          <w:color w:val="000000"/>
          <w:sz w:val="20"/>
        </w:rPr>
        <w:lastRenderedPageBreak/>
        <w:t>__________________________________________________________________</w:t>
      </w:r>
    </w:p>
    <w:p w:rsidR="009808D3" w:rsidRPr="00355315" w:rsidRDefault="009808D3" w:rsidP="00355315">
      <w:pPr>
        <w:jc w:val="both"/>
        <w:rPr>
          <w:color w:val="000000"/>
          <w:sz w:val="20"/>
        </w:rPr>
      </w:pPr>
      <w:r w:rsidRPr="00355315">
        <w:rPr>
          <w:color w:val="000000"/>
          <w:sz w:val="20"/>
        </w:rPr>
        <w:t>Срок окончания работ _______________________________________________</w:t>
      </w:r>
    </w:p>
    <w:p w:rsidR="009808D3" w:rsidRPr="00355315" w:rsidRDefault="009808D3" w:rsidP="00355315">
      <w:pPr>
        <w:jc w:val="both"/>
        <w:rPr>
          <w:color w:val="000000"/>
          <w:sz w:val="20"/>
        </w:rPr>
      </w:pPr>
      <w:r w:rsidRPr="00355315">
        <w:rPr>
          <w:color w:val="000000"/>
          <w:sz w:val="20"/>
        </w:rPr>
        <w:t>При освидетельствовании установлено:</w:t>
      </w:r>
    </w:p>
    <w:p w:rsidR="009808D3" w:rsidRPr="00355315" w:rsidRDefault="009808D3" w:rsidP="00355315">
      <w:pPr>
        <w:jc w:val="both"/>
        <w:rPr>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9"/>
        <w:gridCol w:w="1145"/>
        <w:gridCol w:w="1954"/>
        <w:gridCol w:w="1987"/>
        <w:gridCol w:w="1311"/>
      </w:tblGrid>
      <w:tr w:rsidR="009808D3" w:rsidRPr="00355315" w:rsidTr="006152B9">
        <w:tc>
          <w:tcPr>
            <w:tcW w:w="0" w:type="auto"/>
          </w:tcPr>
          <w:p w:rsidR="009808D3" w:rsidRPr="00355315" w:rsidRDefault="009808D3" w:rsidP="00355315">
            <w:pPr>
              <w:pStyle w:val="ConsPlusNonformat"/>
              <w:jc w:val="center"/>
              <w:rPr>
                <w:rFonts w:ascii="Times New Roman" w:hAnsi="Times New Roman" w:cs="Times New Roman"/>
              </w:rPr>
            </w:pPr>
          </w:p>
        </w:tc>
        <w:tc>
          <w:tcPr>
            <w:tcW w:w="0" w:type="auto"/>
          </w:tcPr>
          <w:p w:rsidR="009808D3" w:rsidRPr="00355315" w:rsidRDefault="009808D3" w:rsidP="00355315">
            <w:pPr>
              <w:pStyle w:val="ConsPlusNonformat"/>
              <w:jc w:val="center"/>
              <w:rPr>
                <w:rFonts w:ascii="Times New Roman" w:hAnsi="Times New Roman" w:cs="Times New Roman"/>
              </w:rPr>
            </w:pPr>
            <w:r w:rsidRPr="00355315">
              <w:rPr>
                <w:rFonts w:ascii="Times New Roman" w:hAnsi="Times New Roman" w:cs="Times New Roman"/>
              </w:rPr>
              <w:t>Ед. измерения</w:t>
            </w:r>
          </w:p>
        </w:tc>
        <w:tc>
          <w:tcPr>
            <w:tcW w:w="0" w:type="auto"/>
          </w:tcPr>
          <w:p w:rsidR="009808D3" w:rsidRPr="00355315" w:rsidRDefault="009808D3" w:rsidP="00355315">
            <w:pPr>
              <w:pStyle w:val="ConsPlusNonformat"/>
              <w:jc w:val="center"/>
              <w:rPr>
                <w:rFonts w:ascii="Times New Roman" w:hAnsi="Times New Roman" w:cs="Times New Roman"/>
              </w:rPr>
            </w:pPr>
            <w:r w:rsidRPr="00355315">
              <w:rPr>
                <w:rFonts w:ascii="Times New Roman" w:hAnsi="Times New Roman" w:cs="Times New Roman"/>
              </w:rPr>
              <w:t>Разрешено по разрешительному документу</w:t>
            </w:r>
          </w:p>
        </w:tc>
        <w:tc>
          <w:tcPr>
            <w:tcW w:w="0" w:type="auto"/>
          </w:tcPr>
          <w:p w:rsidR="009808D3" w:rsidRPr="00355315" w:rsidRDefault="009808D3" w:rsidP="00355315">
            <w:pPr>
              <w:pStyle w:val="ConsPlusNonformat"/>
              <w:jc w:val="center"/>
              <w:rPr>
                <w:rFonts w:ascii="Times New Roman" w:hAnsi="Times New Roman" w:cs="Times New Roman"/>
              </w:rPr>
            </w:pPr>
            <w:r w:rsidRPr="00355315">
              <w:rPr>
                <w:rFonts w:ascii="Times New Roman" w:hAnsi="Times New Roman" w:cs="Times New Roman"/>
              </w:rPr>
              <w:t>Фактически использованная площадь и заготовленная древесина</w:t>
            </w:r>
          </w:p>
        </w:tc>
        <w:tc>
          <w:tcPr>
            <w:tcW w:w="0" w:type="auto"/>
          </w:tcPr>
          <w:p w:rsidR="009808D3" w:rsidRPr="00355315" w:rsidRDefault="009808D3" w:rsidP="00355315">
            <w:pPr>
              <w:pStyle w:val="ConsPlusNonformat"/>
              <w:jc w:val="center"/>
              <w:rPr>
                <w:rFonts w:ascii="Times New Roman" w:hAnsi="Times New Roman" w:cs="Times New Roman"/>
              </w:rPr>
            </w:pPr>
            <w:r w:rsidRPr="00355315">
              <w:rPr>
                <w:rFonts w:ascii="Times New Roman" w:hAnsi="Times New Roman" w:cs="Times New Roman"/>
              </w:rPr>
              <w:t>Не вывезенная древесина</w:t>
            </w:r>
          </w:p>
        </w:tc>
      </w:tr>
      <w:tr w:rsidR="009808D3" w:rsidRPr="00355315" w:rsidTr="006152B9">
        <w:tc>
          <w:tcPr>
            <w:tcW w:w="0" w:type="auto"/>
            <w:vAlign w:val="center"/>
          </w:tcPr>
          <w:p w:rsidR="009808D3" w:rsidRPr="00355315" w:rsidRDefault="009808D3" w:rsidP="00355315">
            <w:pPr>
              <w:pStyle w:val="ConsPlusNonformat"/>
              <w:rPr>
                <w:rFonts w:ascii="Times New Roman" w:hAnsi="Times New Roman" w:cs="Times New Roman"/>
              </w:rPr>
            </w:pPr>
            <w:r w:rsidRPr="00355315">
              <w:rPr>
                <w:rFonts w:ascii="Times New Roman" w:hAnsi="Times New Roman" w:cs="Times New Roman"/>
              </w:rPr>
              <w:t>Площадь участка</w:t>
            </w:r>
          </w:p>
        </w:tc>
        <w:tc>
          <w:tcPr>
            <w:tcW w:w="0" w:type="auto"/>
            <w:vAlign w:val="center"/>
          </w:tcPr>
          <w:p w:rsidR="009808D3" w:rsidRPr="00355315" w:rsidRDefault="009808D3" w:rsidP="00355315">
            <w:pPr>
              <w:pStyle w:val="ConsPlusNonformat"/>
              <w:rPr>
                <w:rFonts w:ascii="Times New Roman" w:hAnsi="Times New Roman" w:cs="Times New Roman"/>
              </w:rPr>
            </w:pPr>
            <w:r w:rsidRPr="00355315">
              <w:rPr>
                <w:rFonts w:ascii="Times New Roman" w:hAnsi="Times New Roman" w:cs="Times New Roman"/>
              </w:rPr>
              <w:t>га</w:t>
            </w:r>
          </w:p>
        </w:tc>
        <w:tc>
          <w:tcPr>
            <w:tcW w:w="0" w:type="auto"/>
            <w:vAlign w:val="center"/>
          </w:tcPr>
          <w:p w:rsidR="009808D3" w:rsidRPr="00355315" w:rsidRDefault="009808D3" w:rsidP="00355315">
            <w:pPr>
              <w:pStyle w:val="ConsPlusNonformat"/>
              <w:rPr>
                <w:rFonts w:ascii="Times New Roman" w:hAnsi="Times New Roman" w:cs="Times New Roman"/>
              </w:rPr>
            </w:pPr>
          </w:p>
        </w:tc>
        <w:tc>
          <w:tcPr>
            <w:tcW w:w="0" w:type="auto"/>
            <w:vAlign w:val="center"/>
          </w:tcPr>
          <w:p w:rsidR="009808D3" w:rsidRPr="00355315" w:rsidRDefault="009808D3" w:rsidP="00355315">
            <w:pPr>
              <w:pStyle w:val="ConsPlusNonformat"/>
              <w:rPr>
                <w:rFonts w:ascii="Times New Roman" w:hAnsi="Times New Roman" w:cs="Times New Roman"/>
              </w:rPr>
            </w:pPr>
          </w:p>
        </w:tc>
        <w:tc>
          <w:tcPr>
            <w:tcW w:w="0" w:type="auto"/>
            <w:vAlign w:val="center"/>
          </w:tcPr>
          <w:p w:rsidR="009808D3" w:rsidRPr="00355315" w:rsidRDefault="009808D3" w:rsidP="00355315">
            <w:pPr>
              <w:pStyle w:val="ConsPlusNonformat"/>
              <w:rPr>
                <w:rFonts w:ascii="Times New Roman" w:hAnsi="Times New Roman" w:cs="Times New Roman"/>
              </w:rPr>
            </w:pPr>
          </w:p>
        </w:tc>
      </w:tr>
      <w:tr w:rsidR="009808D3" w:rsidRPr="00355315" w:rsidTr="006152B9">
        <w:tc>
          <w:tcPr>
            <w:tcW w:w="0" w:type="auto"/>
            <w:vAlign w:val="center"/>
          </w:tcPr>
          <w:p w:rsidR="009808D3" w:rsidRPr="00355315" w:rsidRDefault="009808D3" w:rsidP="00355315">
            <w:pPr>
              <w:pStyle w:val="ConsPlusNonformat"/>
              <w:rPr>
                <w:rFonts w:ascii="Times New Roman" w:hAnsi="Times New Roman" w:cs="Times New Roman"/>
              </w:rPr>
            </w:pPr>
            <w:r w:rsidRPr="00355315">
              <w:rPr>
                <w:rFonts w:ascii="Times New Roman" w:hAnsi="Times New Roman" w:cs="Times New Roman"/>
              </w:rPr>
              <w:t>Объем древесины</w:t>
            </w:r>
          </w:p>
        </w:tc>
        <w:tc>
          <w:tcPr>
            <w:tcW w:w="0" w:type="auto"/>
            <w:vAlign w:val="center"/>
          </w:tcPr>
          <w:p w:rsidR="009808D3" w:rsidRPr="00355315" w:rsidRDefault="009808D3" w:rsidP="00355315">
            <w:pPr>
              <w:pStyle w:val="ConsPlusNonformat"/>
              <w:rPr>
                <w:rFonts w:ascii="Times New Roman" w:hAnsi="Times New Roman" w:cs="Times New Roman"/>
                <w:vertAlign w:val="superscript"/>
              </w:rPr>
            </w:pPr>
            <w:r w:rsidRPr="00355315">
              <w:rPr>
                <w:rFonts w:ascii="Times New Roman" w:hAnsi="Times New Roman" w:cs="Times New Roman"/>
              </w:rPr>
              <w:t>М</w:t>
            </w:r>
            <w:r w:rsidRPr="00355315">
              <w:rPr>
                <w:rFonts w:ascii="Times New Roman" w:hAnsi="Times New Roman" w:cs="Times New Roman"/>
                <w:vertAlign w:val="superscript"/>
              </w:rPr>
              <w:t>3</w:t>
            </w:r>
          </w:p>
        </w:tc>
        <w:tc>
          <w:tcPr>
            <w:tcW w:w="0" w:type="auto"/>
            <w:vAlign w:val="center"/>
          </w:tcPr>
          <w:p w:rsidR="009808D3" w:rsidRPr="00355315" w:rsidRDefault="009808D3" w:rsidP="00355315">
            <w:pPr>
              <w:pStyle w:val="ConsPlusNonformat"/>
              <w:rPr>
                <w:rFonts w:ascii="Times New Roman" w:hAnsi="Times New Roman" w:cs="Times New Roman"/>
              </w:rPr>
            </w:pPr>
          </w:p>
        </w:tc>
        <w:tc>
          <w:tcPr>
            <w:tcW w:w="0" w:type="auto"/>
            <w:vAlign w:val="center"/>
          </w:tcPr>
          <w:p w:rsidR="009808D3" w:rsidRPr="00355315" w:rsidRDefault="009808D3" w:rsidP="00355315">
            <w:pPr>
              <w:pStyle w:val="ConsPlusNonformat"/>
              <w:rPr>
                <w:rFonts w:ascii="Times New Roman" w:hAnsi="Times New Roman" w:cs="Times New Roman"/>
              </w:rPr>
            </w:pPr>
          </w:p>
        </w:tc>
        <w:tc>
          <w:tcPr>
            <w:tcW w:w="0" w:type="auto"/>
            <w:vAlign w:val="center"/>
          </w:tcPr>
          <w:p w:rsidR="009808D3" w:rsidRPr="00355315" w:rsidRDefault="009808D3" w:rsidP="00355315">
            <w:pPr>
              <w:pStyle w:val="ConsPlusNonformat"/>
              <w:rPr>
                <w:rFonts w:ascii="Times New Roman" w:hAnsi="Times New Roman" w:cs="Times New Roman"/>
              </w:rPr>
            </w:pPr>
          </w:p>
        </w:tc>
      </w:tr>
      <w:tr w:rsidR="009808D3" w:rsidRPr="00355315" w:rsidTr="006152B9">
        <w:tc>
          <w:tcPr>
            <w:tcW w:w="0" w:type="auto"/>
            <w:vAlign w:val="center"/>
          </w:tcPr>
          <w:p w:rsidR="009808D3" w:rsidRPr="00355315" w:rsidRDefault="009808D3" w:rsidP="00355315">
            <w:pPr>
              <w:pStyle w:val="ConsPlusNonformat"/>
              <w:rPr>
                <w:rFonts w:ascii="Times New Roman" w:hAnsi="Times New Roman" w:cs="Times New Roman"/>
              </w:rPr>
            </w:pPr>
            <w:r w:rsidRPr="00355315">
              <w:rPr>
                <w:rFonts w:ascii="Times New Roman" w:hAnsi="Times New Roman" w:cs="Times New Roman"/>
              </w:rPr>
              <w:t>Обрезка веток</w:t>
            </w:r>
          </w:p>
        </w:tc>
        <w:tc>
          <w:tcPr>
            <w:tcW w:w="0" w:type="auto"/>
            <w:vAlign w:val="center"/>
          </w:tcPr>
          <w:p w:rsidR="009808D3" w:rsidRPr="00355315" w:rsidRDefault="009808D3" w:rsidP="00355315">
            <w:pPr>
              <w:pStyle w:val="ConsPlusNonformat"/>
              <w:rPr>
                <w:rFonts w:ascii="Times New Roman" w:hAnsi="Times New Roman" w:cs="Times New Roman"/>
                <w:vertAlign w:val="superscript"/>
              </w:rPr>
            </w:pPr>
            <w:r w:rsidRPr="00355315">
              <w:rPr>
                <w:rFonts w:ascii="Times New Roman" w:hAnsi="Times New Roman" w:cs="Times New Roman"/>
              </w:rPr>
              <w:t>Ск.  м</w:t>
            </w:r>
            <w:r w:rsidRPr="00355315">
              <w:rPr>
                <w:rFonts w:ascii="Times New Roman" w:hAnsi="Times New Roman" w:cs="Times New Roman"/>
                <w:vertAlign w:val="superscript"/>
              </w:rPr>
              <w:t>3</w:t>
            </w:r>
          </w:p>
        </w:tc>
        <w:tc>
          <w:tcPr>
            <w:tcW w:w="0" w:type="auto"/>
            <w:vAlign w:val="center"/>
          </w:tcPr>
          <w:p w:rsidR="009808D3" w:rsidRPr="00355315" w:rsidRDefault="009808D3" w:rsidP="00355315">
            <w:pPr>
              <w:pStyle w:val="ConsPlusNonformat"/>
              <w:rPr>
                <w:rFonts w:ascii="Times New Roman" w:hAnsi="Times New Roman" w:cs="Times New Roman"/>
              </w:rPr>
            </w:pPr>
          </w:p>
        </w:tc>
        <w:tc>
          <w:tcPr>
            <w:tcW w:w="0" w:type="auto"/>
            <w:vAlign w:val="center"/>
          </w:tcPr>
          <w:p w:rsidR="009808D3" w:rsidRPr="00355315" w:rsidRDefault="009808D3" w:rsidP="00355315">
            <w:pPr>
              <w:pStyle w:val="ConsPlusNonformat"/>
              <w:rPr>
                <w:rFonts w:ascii="Times New Roman" w:hAnsi="Times New Roman" w:cs="Times New Roman"/>
              </w:rPr>
            </w:pPr>
          </w:p>
        </w:tc>
        <w:tc>
          <w:tcPr>
            <w:tcW w:w="0" w:type="auto"/>
            <w:vAlign w:val="center"/>
          </w:tcPr>
          <w:p w:rsidR="009808D3" w:rsidRPr="00355315" w:rsidRDefault="009808D3" w:rsidP="00355315">
            <w:pPr>
              <w:pStyle w:val="ConsPlusNonformat"/>
              <w:rPr>
                <w:rFonts w:ascii="Times New Roman" w:hAnsi="Times New Roman" w:cs="Times New Roman"/>
              </w:rPr>
            </w:pPr>
          </w:p>
        </w:tc>
      </w:tr>
    </w:tbl>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При освидетельствовании выявлены следующие нарушения:</w:t>
      </w:r>
    </w:p>
    <w:p w:rsidR="009808D3" w:rsidRPr="00355315" w:rsidRDefault="009808D3" w:rsidP="00355315">
      <w:pPr>
        <w:jc w:val="both"/>
        <w:rPr>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2564"/>
        <w:gridCol w:w="2164"/>
        <w:gridCol w:w="1833"/>
      </w:tblGrid>
      <w:tr w:rsidR="009808D3" w:rsidRPr="00355315" w:rsidTr="006152B9">
        <w:tc>
          <w:tcPr>
            <w:tcW w:w="676" w:type="pct"/>
          </w:tcPr>
          <w:p w:rsidR="009808D3" w:rsidRPr="00355315" w:rsidRDefault="009808D3" w:rsidP="00355315">
            <w:pPr>
              <w:pStyle w:val="ConsPlusNonformat"/>
              <w:jc w:val="center"/>
              <w:rPr>
                <w:rFonts w:ascii="Times New Roman" w:hAnsi="Times New Roman" w:cs="Times New Roman"/>
              </w:rPr>
            </w:pPr>
            <w:r w:rsidRPr="00355315">
              <w:rPr>
                <w:rFonts w:ascii="Times New Roman" w:hAnsi="Times New Roman" w:cs="Times New Roman"/>
                <w:lang w:val="en-US"/>
              </w:rPr>
              <w:t>N</w:t>
            </w:r>
            <w:r w:rsidRPr="00355315">
              <w:rPr>
                <w:rFonts w:ascii="Times New Roman" w:hAnsi="Times New Roman" w:cs="Times New Roman"/>
              </w:rPr>
              <w:t xml:space="preserve"> п/п</w:t>
            </w:r>
          </w:p>
        </w:tc>
        <w:tc>
          <w:tcPr>
            <w:tcW w:w="1690" w:type="pct"/>
          </w:tcPr>
          <w:p w:rsidR="009808D3" w:rsidRPr="00355315" w:rsidRDefault="009808D3" w:rsidP="00355315">
            <w:pPr>
              <w:pStyle w:val="ConsPlusNonformat"/>
              <w:jc w:val="center"/>
              <w:rPr>
                <w:rFonts w:ascii="Times New Roman" w:hAnsi="Times New Roman" w:cs="Times New Roman"/>
              </w:rPr>
            </w:pPr>
            <w:r w:rsidRPr="00355315">
              <w:rPr>
                <w:rFonts w:ascii="Times New Roman" w:hAnsi="Times New Roman" w:cs="Times New Roman"/>
              </w:rPr>
              <w:t>Виды нарушений</w:t>
            </w:r>
          </w:p>
        </w:tc>
        <w:tc>
          <w:tcPr>
            <w:tcW w:w="1426" w:type="pct"/>
          </w:tcPr>
          <w:p w:rsidR="009808D3" w:rsidRPr="00355315" w:rsidRDefault="009808D3" w:rsidP="00355315">
            <w:pPr>
              <w:pStyle w:val="ConsPlusNonformat"/>
              <w:jc w:val="center"/>
              <w:rPr>
                <w:rFonts w:ascii="Times New Roman" w:hAnsi="Times New Roman" w:cs="Times New Roman"/>
              </w:rPr>
            </w:pPr>
            <w:r w:rsidRPr="00355315">
              <w:rPr>
                <w:rFonts w:ascii="Times New Roman" w:hAnsi="Times New Roman" w:cs="Times New Roman"/>
              </w:rPr>
              <w:t>Ед. измерения</w:t>
            </w:r>
          </w:p>
        </w:tc>
        <w:tc>
          <w:tcPr>
            <w:tcW w:w="1208" w:type="pct"/>
          </w:tcPr>
          <w:p w:rsidR="009808D3" w:rsidRPr="00355315" w:rsidRDefault="009808D3" w:rsidP="00355315">
            <w:pPr>
              <w:pStyle w:val="ConsPlusNonformat"/>
              <w:jc w:val="center"/>
              <w:rPr>
                <w:rFonts w:ascii="Times New Roman" w:hAnsi="Times New Roman" w:cs="Times New Roman"/>
              </w:rPr>
            </w:pPr>
            <w:r w:rsidRPr="00355315">
              <w:rPr>
                <w:rFonts w:ascii="Times New Roman" w:hAnsi="Times New Roman" w:cs="Times New Roman"/>
              </w:rPr>
              <w:t>Количество</w:t>
            </w:r>
          </w:p>
        </w:tc>
      </w:tr>
      <w:tr w:rsidR="009808D3" w:rsidRPr="00355315" w:rsidTr="006152B9">
        <w:tc>
          <w:tcPr>
            <w:tcW w:w="676" w:type="pct"/>
          </w:tcPr>
          <w:p w:rsidR="009808D3" w:rsidRPr="00355315" w:rsidRDefault="009808D3" w:rsidP="00355315">
            <w:pPr>
              <w:pStyle w:val="ConsPlusNonformat"/>
              <w:jc w:val="both"/>
              <w:rPr>
                <w:rFonts w:ascii="Times New Roman" w:hAnsi="Times New Roman" w:cs="Times New Roman"/>
                <w:lang w:val="en-US"/>
              </w:rPr>
            </w:pPr>
          </w:p>
        </w:tc>
        <w:tc>
          <w:tcPr>
            <w:tcW w:w="1690" w:type="pct"/>
          </w:tcPr>
          <w:p w:rsidR="009808D3" w:rsidRPr="00355315" w:rsidRDefault="009808D3" w:rsidP="00355315">
            <w:pPr>
              <w:pStyle w:val="ConsPlusNonformat"/>
              <w:jc w:val="both"/>
              <w:rPr>
                <w:rFonts w:ascii="Times New Roman" w:hAnsi="Times New Roman" w:cs="Times New Roman"/>
              </w:rPr>
            </w:pPr>
          </w:p>
        </w:tc>
        <w:tc>
          <w:tcPr>
            <w:tcW w:w="1426" w:type="pct"/>
          </w:tcPr>
          <w:p w:rsidR="009808D3" w:rsidRPr="00355315" w:rsidRDefault="009808D3" w:rsidP="00355315">
            <w:pPr>
              <w:pStyle w:val="ConsPlusNonformat"/>
              <w:jc w:val="both"/>
              <w:rPr>
                <w:rFonts w:ascii="Times New Roman" w:hAnsi="Times New Roman" w:cs="Times New Roman"/>
              </w:rPr>
            </w:pPr>
          </w:p>
        </w:tc>
        <w:tc>
          <w:tcPr>
            <w:tcW w:w="1208" w:type="pct"/>
          </w:tcPr>
          <w:p w:rsidR="009808D3" w:rsidRPr="00355315" w:rsidRDefault="009808D3" w:rsidP="00355315">
            <w:pPr>
              <w:pStyle w:val="ConsPlusNonformat"/>
              <w:jc w:val="both"/>
              <w:rPr>
                <w:rFonts w:ascii="Times New Roman" w:hAnsi="Times New Roman" w:cs="Times New Roman"/>
              </w:rPr>
            </w:pPr>
          </w:p>
        </w:tc>
      </w:tr>
      <w:tr w:rsidR="009808D3" w:rsidRPr="00355315" w:rsidTr="006152B9">
        <w:tc>
          <w:tcPr>
            <w:tcW w:w="676" w:type="pct"/>
          </w:tcPr>
          <w:p w:rsidR="009808D3" w:rsidRPr="00355315" w:rsidRDefault="009808D3" w:rsidP="00355315">
            <w:pPr>
              <w:pStyle w:val="ConsPlusNonformat"/>
              <w:jc w:val="both"/>
              <w:rPr>
                <w:rFonts w:ascii="Times New Roman" w:hAnsi="Times New Roman" w:cs="Times New Roman"/>
                <w:lang w:val="en-US"/>
              </w:rPr>
            </w:pPr>
          </w:p>
        </w:tc>
        <w:tc>
          <w:tcPr>
            <w:tcW w:w="1690" w:type="pct"/>
          </w:tcPr>
          <w:p w:rsidR="009808D3" w:rsidRPr="00355315" w:rsidRDefault="009808D3" w:rsidP="00355315">
            <w:pPr>
              <w:pStyle w:val="ConsPlusNonformat"/>
              <w:jc w:val="both"/>
              <w:rPr>
                <w:rFonts w:ascii="Times New Roman" w:hAnsi="Times New Roman" w:cs="Times New Roman"/>
              </w:rPr>
            </w:pPr>
          </w:p>
        </w:tc>
        <w:tc>
          <w:tcPr>
            <w:tcW w:w="1426" w:type="pct"/>
          </w:tcPr>
          <w:p w:rsidR="009808D3" w:rsidRPr="00355315" w:rsidRDefault="009808D3" w:rsidP="00355315">
            <w:pPr>
              <w:pStyle w:val="ConsPlusNonformat"/>
              <w:jc w:val="both"/>
              <w:rPr>
                <w:rFonts w:ascii="Times New Roman" w:hAnsi="Times New Roman" w:cs="Times New Roman"/>
              </w:rPr>
            </w:pPr>
          </w:p>
        </w:tc>
        <w:tc>
          <w:tcPr>
            <w:tcW w:w="1208" w:type="pct"/>
          </w:tcPr>
          <w:p w:rsidR="009808D3" w:rsidRPr="00355315" w:rsidRDefault="009808D3" w:rsidP="00355315">
            <w:pPr>
              <w:pStyle w:val="ConsPlusNonformat"/>
              <w:jc w:val="both"/>
              <w:rPr>
                <w:rFonts w:ascii="Times New Roman" w:hAnsi="Times New Roman" w:cs="Times New Roman"/>
              </w:rPr>
            </w:pPr>
          </w:p>
        </w:tc>
      </w:tr>
      <w:tr w:rsidR="009808D3" w:rsidRPr="00355315" w:rsidTr="006152B9">
        <w:tc>
          <w:tcPr>
            <w:tcW w:w="676" w:type="pct"/>
          </w:tcPr>
          <w:p w:rsidR="009808D3" w:rsidRPr="00355315" w:rsidRDefault="009808D3" w:rsidP="00355315">
            <w:pPr>
              <w:pStyle w:val="ConsPlusNonformat"/>
              <w:jc w:val="both"/>
              <w:rPr>
                <w:rFonts w:ascii="Times New Roman" w:hAnsi="Times New Roman" w:cs="Times New Roman"/>
                <w:lang w:val="en-US"/>
              </w:rPr>
            </w:pPr>
          </w:p>
        </w:tc>
        <w:tc>
          <w:tcPr>
            <w:tcW w:w="1690" w:type="pct"/>
          </w:tcPr>
          <w:p w:rsidR="009808D3" w:rsidRPr="00355315" w:rsidRDefault="009808D3" w:rsidP="00355315">
            <w:pPr>
              <w:pStyle w:val="ConsPlusNonformat"/>
              <w:jc w:val="both"/>
              <w:rPr>
                <w:rFonts w:ascii="Times New Roman" w:hAnsi="Times New Roman" w:cs="Times New Roman"/>
              </w:rPr>
            </w:pPr>
          </w:p>
        </w:tc>
        <w:tc>
          <w:tcPr>
            <w:tcW w:w="1426" w:type="pct"/>
          </w:tcPr>
          <w:p w:rsidR="009808D3" w:rsidRPr="00355315" w:rsidRDefault="009808D3" w:rsidP="00355315">
            <w:pPr>
              <w:pStyle w:val="ConsPlusNonformat"/>
              <w:jc w:val="both"/>
              <w:rPr>
                <w:rFonts w:ascii="Times New Roman" w:hAnsi="Times New Roman" w:cs="Times New Roman"/>
              </w:rPr>
            </w:pPr>
          </w:p>
        </w:tc>
        <w:tc>
          <w:tcPr>
            <w:tcW w:w="1208" w:type="pct"/>
          </w:tcPr>
          <w:p w:rsidR="009808D3" w:rsidRPr="00355315" w:rsidRDefault="009808D3" w:rsidP="00355315">
            <w:pPr>
              <w:pStyle w:val="ConsPlusNonformat"/>
              <w:jc w:val="both"/>
              <w:rPr>
                <w:rFonts w:ascii="Times New Roman" w:hAnsi="Times New Roman" w:cs="Times New Roman"/>
              </w:rPr>
            </w:pPr>
          </w:p>
        </w:tc>
      </w:tr>
    </w:tbl>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Объяснения представителя юридического лица,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08D3" w:rsidRPr="00355315" w:rsidRDefault="009808D3" w:rsidP="00355315">
      <w:pPr>
        <w:jc w:val="both"/>
        <w:rPr>
          <w:color w:val="000000"/>
          <w:sz w:val="20"/>
        </w:rPr>
      </w:pPr>
      <w:r w:rsidRPr="00355315">
        <w:rPr>
          <w:color w:val="000000"/>
          <w:sz w:val="20"/>
        </w:rPr>
        <w:t>Замечания и предложения лиц, присутствующих</w:t>
      </w:r>
      <w:r w:rsidRPr="00355315">
        <w:rPr>
          <w:color w:val="000000"/>
          <w:sz w:val="20"/>
        </w:rPr>
        <w:br/>
        <w:t>при освидетельствовании_____________________________________________</w:t>
      </w:r>
    </w:p>
    <w:p w:rsidR="009808D3" w:rsidRPr="00355315" w:rsidRDefault="009808D3" w:rsidP="00355315">
      <w:pPr>
        <w:jc w:val="both"/>
        <w:rPr>
          <w:color w:val="000000"/>
          <w:sz w:val="20"/>
        </w:rPr>
      </w:pPr>
      <w:r w:rsidRPr="00355315">
        <w:rPr>
          <w:color w:val="00000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08D3" w:rsidRPr="00355315" w:rsidRDefault="009808D3" w:rsidP="00355315">
      <w:pPr>
        <w:jc w:val="both"/>
        <w:rPr>
          <w:color w:val="000000"/>
          <w:sz w:val="20"/>
        </w:rPr>
      </w:pPr>
      <w:r w:rsidRPr="00355315">
        <w:rPr>
          <w:color w:val="000000"/>
          <w:sz w:val="20"/>
        </w:rPr>
        <w:t>Заключение по акту:</w:t>
      </w:r>
    </w:p>
    <w:p w:rsidR="009808D3" w:rsidRPr="00355315" w:rsidRDefault="009808D3" w:rsidP="00355315">
      <w:pPr>
        <w:jc w:val="both"/>
        <w:rPr>
          <w:color w:val="000000"/>
          <w:sz w:val="20"/>
        </w:rPr>
      </w:pPr>
      <w:r w:rsidRPr="00355315">
        <w:rPr>
          <w:color w:val="000000"/>
          <w:sz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Подписи: __________________________________________________________</w:t>
      </w:r>
    </w:p>
    <w:p w:rsidR="009808D3" w:rsidRPr="00355315" w:rsidRDefault="009808D3" w:rsidP="00355315">
      <w:pPr>
        <w:jc w:val="both"/>
        <w:rPr>
          <w:color w:val="000000"/>
          <w:sz w:val="20"/>
        </w:rPr>
      </w:pPr>
      <w:r w:rsidRPr="00355315">
        <w:rPr>
          <w:color w:val="000000"/>
          <w:sz w:val="20"/>
        </w:rPr>
        <w:t>______________________________________________________________________________________________________________________________________________________________________________________________________</w:t>
      </w:r>
    </w:p>
    <w:p w:rsidR="009808D3" w:rsidRPr="00355315" w:rsidRDefault="009808D3" w:rsidP="00355315">
      <w:pPr>
        <w:rPr>
          <w:color w:val="000000"/>
          <w:sz w:val="20"/>
        </w:rPr>
      </w:pPr>
      <w:bookmarkStart w:id="0" w:name="_Hlk112046262"/>
    </w:p>
    <w:p w:rsidR="009808D3" w:rsidRPr="00355315" w:rsidRDefault="009808D3" w:rsidP="00355315">
      <w:pPr>
        <w:rPr>
          <w:color w:val="000000"/>
          <w:sz w:val="20"/>
        </w:rPr>
      </w:pPr>
    </w:p>
    <w:p w:rsidR="009808D3" w:rsidRPr="00355315" w:rsidRDefault="009808D3" w:rsidP="00355315">
      <w:pPr>
        <w:jc w:val="right"/>
        <w:rPr>
          <w:color w:val="000000"/>
          <w:sz w:val="20"/>
        </w:rPr>
      </w:pPr>
    </w:p>
    <w:p w:rsidR="009808D3" w:rsidRPr="00355315" w:rsidRDefault="009808D3" w:rsidP="00355315">
      <w:pPr>
        <w:jc w:val="right"/>
        <w:rPr>
          <w:color w:val="000000"/>
          <w:sz w:val="20"/>
        </w:rPr>
      </w:pPr>
      <w:r w:rsidRPr="00355315">
        <w:rPr>
          <w:color w:val="000000"/>
          <w:sz w:val="20"/>
        </w:rPr>
        <w:t>Приложение № 5</w:t>
      </w:r>
    </w:p>
    <w:bookmarkEnd w:id="0"/>
    <w:p w:rsidR="009808D3" w:rsidRPr="00355315" w:rsidRDefault="009808D3" w:rsidP="00355315">
      <w:pPr>
        <w:jc w:val="right"/>
        <w:rPr>
          <w:color w:val="000000"/>
          <w:sz w:val="20"/>
        </w:rPr>
      </w:pPr>
      <w:r w:rsidRPr="00355315">
        <w:rPr>
          <w:color w:val="000000"/>
          <w:sz w:val="20"/>
        </w:rPr>
        <w:t xml:space="preserve">к Положению о порядке вырубки (сноса) </w:t>
      </w:r>
    </w:p>
    <w:p w:rsidR="009808D3" w:rsidRPr="00355315" w:rsidRDefault="009808D3" w:rsidP="00355315">
      <w:pPr>
        <w:jc w:val="right"/>
        <w:rPr>
          <w:color w:val="000000"/>
          <w:sz w:val="20"/>
        </w:rPr>
      </w:pPr>
      <w:r w:rsidRPr="00355315">
        <w:rPr>
          <w:color w:val="000000"/>
          <w:sz w:val="20"/>
        </w:rPr>
        <w:t xml:space="preserve">зеленых насаждений на земельных участках, </w:t>
      </w:r>
    </w:p>
    <w:p w:rsidR="009808D3" w:rsidRPr="00355315" w:rsidRDefault="009808D3" w:rsidP="00355315">
      <w:pPr>
        <w:jc w:val="right"/>
        <w:rPr>
          <w:color w:val="000000"/>
          <w:sz w:val="20"/>
        </w:rPr>
      </w:pPr>
      <w:r w:rsidRPr="00355315">
        <w:rPr>
          <w:color w:val="000000"/>
          <w:sz w:val="20"/>
        </w:rPr>
        <w:t>находящихся в собственности</w:t>
      </w:r>
    </w:p>
    <w:p w:rsidR="009808D3" w:rsidRPr="00355315" w:rsidRDefault="009808D3" w:rsidP="00355315">
      <w:pPr>
        <w:jc w:val="right"/>
        <w:rPr>
          <w:color w:val="000000"/>
          <w:sz w:val="20"/>
        </w:rPr>
      </w:pPr>
      <w:r w:rsidRPr="00355315">
        <w:rPr>
          <w:color w:val="000000"/>
          <w:sz w:val="20"/>
        </w:rPr>
        <w:t xml:space="preserve">муниципального образования </w:t>
      </w:r>
    </w:p>
    <w:p w:rsidR="009808D3" w:rsidRPr="00355315" w:rsidRDefault="009808D3" w:rsidP="00355315">
      <w:pPr>
        <w:jc w:val="right"/>
        <w:rPr>
          <w:color w:val="000000"/>
          <w:sz w:val="20"/>
        </w:rPr>
      </w:pPr>
      <w:r w:rsidRPr="00355315">
        <w:rPr>
          <w:color w:val="000000"/>
          <w:sz w:val="20"/>
        </w:rPr>
        <w:t xml:space="preserve"> Ястребовский сельсовет Ачинского района</w:t>
      </w:r>
    </w:p>
    <w:p w:rsidR="009808D3" w:rsidRPr="00355315" w:rsidRDefault="009808D3" w:rsidP="00355315">
      <w:pPr>
        <w:jc w:val="right"/>
        <w:rPr>
          <w:color w:val="000000"/>
          <w:sz w:val="20"/>
        </w:rPr>
      </w:pPr>
    </w:p>
    <w:p w:rsidR="009808D3" w:rsidRPr="00355315" w:rsidRDefault="009808D3" w:rsidP="00355315">
      <w:pPr>
        <w:jc w:val="center"/>
        <w:rPr>
          <w:b/>
          <w:bCs/>
          <w:color w:val="000000"/>
          <w:sz w:val="20"/>
        </w:rPr>
      </w:pPr>
      <w:r w:rsidRPr="00355315">
        <w:rPr>
          <w:b/>
          <w:bCs/>
          <w:color w:val="000000"/>
          <w:sz w:val="20"/>
        </w:rPr>
        <w:t xml:space="preserve">СТАВКИ РАСЧЕТА КОМПЕНСАЦИОННОЙСТОИМОСТИ </w:t>
      </w:r>
    </w:p>
    <w:p w:rsidR="009808D3" w:rsidRPr="00355315" w:rsidRDefault="009808D3" w:rsidP="00355315">
      <w:pPr>
        <w:jc w:val="center"/>
        <w:rPr>
          <w:b/>
          <w:bCs/>
          <w:color w:val="000000"/>
          <w:sz w:val="20"/>
        </w:rPr>
      </w:pPr>
      <w:r w:rsidRPr="00355315">
        <w:rPr>
          <w:b/>
          <w:bCs/>
          <w:color w:val="000000"/>
          <w:sz w:val="20"/>
        </w:rPr>
        <w:t xml:space="preserve">ПРИ ВЫРУБКЕ (СНОСЕ) ЗЕЛЕНЫХ НАСАЖДЕНИЙ </w:t>
      </w:r>
    </w:p>
    <w:p w:rsidR="009808D3" w:rsidRPr="00355315" w:rsidRDefault="009808D3" w:rsidP="00355315">
      <w:pPr>
        <w:jc w:val="center"/>
        <w:rPr>
          <w:b/>
          <w:bCs/>
          <w:color w:val="000000"/>
          <w:sz w:val="20"/>
        </w:rPr>
      </w:pPr>
      <w:r w:rsidRPr="00355315">
        <w:rPr>
          <w:b/>
          <w:bCs/>
          <w:color w:val="000000"/>
          <w:sz w:val="20"/>
        </w:rPr>
        <w:t>И ИСЧИСЛЕНИИ УЩЕРБА НА ТЕРРИТОРИИ МУНИЦИПАЛЬНОГО ОБРАЗОВАНИЯ ЯСТРЕБОВСКИЙ СЕЛЬСОВЕТ АЧИНСКОГО РАЙОНА</w:t>
      </w:r>
    </w:p>
    <w:p w:rsidR="009808D3" w:rsidRPr="00355315" w:rsidRDefault="009808D3" w:rsidP="00355315">
      <w:pPr>
        <w:rPr>
          <w:bCs/>
          <w:color w:val="000000"/>
          <w:sz w:val="20"/>
        </w:rPr>
      </w:pPr>
    </w:p>
    <w:p w:rsidR="009808D3" w:rsidRPr="00355315" w:rsidRDefault="009808D3" w:rsidP="00355315">
      <w:pPr>
        <w:jc w:val="center"/>
        <w:rPr>
          <w:b/>
          <w:bCs/>
          <w:color w:val="000000"/>
          <w:sz w:val="20"/>
        </w:rPr>
      </w:pPr>
      <w:r w:rsidRPr="00355315">
        <w:rPr>
          <w:b/>
          <w:bCs/>
          <w:color w:val="000000"/>
          <w:sz w:val="20"/>
        </w:rPr>
        <w:t>Деревья</w:t>
      </w:r>
    </w:p>
    <w:p w:rsidR="009808D3" w:rsidRPr="00355315" w:rsidRDefault="009808D3" w:rsidP="00355315">
      <w:pPr>
        <w:jc w:val="center"/>
        <w:rPr>
          <w:b/>
          <w:bCs/>
          <w:color w:val="000000"/>
          <w:sz w:val="20"/>
        </w:rPr>
      </w:pPr>
    </w:p>
    <w:p w:rsidR="009808D3" w:rsidRPr="00355315" w:rsidRDefault="009808D3" w:rsidP="00355315">
      <w:pPr>
        <w:jc w:val="center"/>
        <w:rPr>
          <w:b/>
          <w:bCs/>
          <w:color w:val="000000"/>
          <w:sz w:val="20"/>
        </w:rPr>
      </w:pPr>
      <w:r w:rsidRPr="00355315">
        <w:rPr>
          <w:b/>
          <w:bCs/>
          <w:color w:val="000000"/>
          <w:sz w:val="20"/>
        </w:rPr>
        <w:t>1 лесотаксовый район</w:t>
      </w:r>
    </w:p>
    <w:p w:rsidR="009808D3" w:rsidRPr="00355315" w:rsidRDefault="009808D3" w:rsidP="00355315">
      <w:pPr>
        <w:rPr>
          <w:bCs/>
          <w:color w:val="000000"/>
          <w:sz w:val="20"/>
        </w:rPr>
      </w:pPr>
    </w:p>
    <w:tbl>
      <w:tblPr>
        <w:tblW w:w="0" w:type="auto"/>
        <w:tblCellMar>
          <w:left w:w="0" w:type="dxa"/>
          <w:right w:w="0" w:type="dxa"/>
        </w:tblCellMar>
        <w:tblLook w:val="04A0"/>
      </w:tblPr>
      <w:tblGrid>
        <w:gridCol w:w="1561"/>
        <w:gridCol w:w="924"/>
        <w:gridCol w:w="1207"/>
        <w:gridCol w:w="908"/>
        <w:gridCol w:w="887"/>
        <w:gridCol w:w="810"/>
        <w:gridCol w:w="1289"/>
      </w:tblGrid>
      <w:tr w:rsidR="009808D3" w:rsidRPr="00355315" w:rsidTr="006152B9">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Породы лесных насаждений</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Разряды</w:t>
            </w:r>
          </w:p>
          <w:p w:rsidR="009808D3" w:rsidRPr="00355315" w:rsidRDefault="009808D3" w:rsidP="00355315">
            <w:pPr>
              <w:jc w:val="center"/>
              <w:rPr>
                <w:sz w:val="20"/>
              </w:rPr>
            </w:pPr>
            <w:r w:rsidRPr="00355315">
              <w:rPr>
                <w:sz w:val="20"/>
              </w:rPr>
              <w:t>такс</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Расстояние</w:t>
            </w:r>
          </w:p>
          <w:p w:rsidR="009808D3" w:rsidRPr="00355315" w:rsidRDefault="009808D3" w:rsidP="00355315">
            <w:pPr>
              <w:jc w:val="center"/>
              <w:rPr>
                <w:sz w:val="20"/>
              </w:rPr>
            </w:pPr>
            <w:r w:rsidRPr="00355315">
              <w:rPr>
                <w:sz w:val="20"/>
              </w:rPr>
              <w:t>вывозки,</w:t>
            </w:r>
          </w:p>
          <w:p w:rsidR="009808D3" w:rsidRPr="00355315" w:rsidRDefault="009808D3" w:rsidP="00355315">
            <w:pPr>
              <w:jc w:val="center"/>
              <w:rPr>
                <w:sz w:val="20"/>
              </w:rPr>
            </w:pPr>
            <w:r w:rsidRPr="00355315">
              <w:rPr>
                <w:sz w:val="20"/>
              </w:rPr>
              <w:t>км</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Ставка платы, рублей за 1 плотный куб. м</w:t>
            </w:r>
          </w:p>
        </w:tc>
      </w:tr>
      <w:tr w:rsidR="009808D3" w:rsidRPr="00355315" w:rsidTr="006152B9">
        <w:trPr>
          <w:trHeight w:val="362"/>
        </w:trPr>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деловая древесина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дровяная древесина</w:t>
            </w:r>
          </w:p>
          <w:p w:rsidR="009808D3" w:rsidRPr="00355315" w:rsidRDefault="009808D3" w:rsidP="00355315">
            <w:pPr>
              <w:jc w:val="center"/>
              <w:rPr>
                <w:sz w:val="20"/>
              </w:rPr>
            </w:pPr>
            <w:r w:rsidRPr="00355315">
              <w:rPr>
                <w:sz w:val="20"/>
              </w:rPr>
              <w:t>крупная средняя мелкая</w:t>
            </w:r>
          </w:p>
        </w:tc>
      </w:tr>
      <w:tr w:rsidR="009808D3" w:rsidRPr="00355315" w:rsidTr="006152B9">
        <w:trPr>
          <w:trHeight w:val="255"/>
        </w:trPr>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крупная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средняя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мелкая</w:t>
            </w:r>
          </w:p>
        </w:tc>
        <w:tc>
          <w:tcPr>
            <w:tcW w:w="0" w:type="auto"/>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r>
      <w:tr w:rsidR="009808D3" w:rsidRPr="00355315" w:rsidTr="006152B9">
        <w:trPr>
          <w:trHeight w:val="23"/>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Сосна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90,54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64,62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32,4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2,34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82,26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58,68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29,7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2,34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69,66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49,86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25,38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1,98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53,46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38,34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19,44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1,98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41,22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29,7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14,94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1,26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32,76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23,4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11,52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1,26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24,48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17,46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0,36 </w:t>
            </w:r>
          </w:p>
        </w:tc>
      </w:tr>
      <w:tr w:rsidR="009808D3" w:rsidRPr="00355315" w:rsidTr="006152B9">
        <w:trPr>
          <w:trHeight w:val="23"/>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Кедр</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108,54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77,58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38,88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2,7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99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70,56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34,92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2,7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84,24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60,12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30,06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2,34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64,44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45,9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23,04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1,98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49,5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34,92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17,46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1,26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39,24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28,08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14,22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1,26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29,7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21,06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10,62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sz w:val="20"/>
              </w:rPr>
              <w:t xml:space="preserve">0,36 </w:t>
            </w:r>
          </w:p>
        </w:tc>
      </w:tr>
      <w:tr w:rsidR="009808D3" w:rsidRPr="00355315" w:rsidTr="006152B9">
        <w:trPr>
          <w:trHeight w:val="23"/>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Лиственница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72,54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51,84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25,74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66,06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47,16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55,8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40,32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42,84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30,42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15,12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32,76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11,52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26,46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14,22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7,02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Ель, Пихта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81,9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58,14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29,7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73,98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53,1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26,46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62,64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45,18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22,14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48,24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34,74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17,1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36,9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26,46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13,5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29,7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21,06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10,62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22,14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15,84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8,28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Береза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45,18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16,56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41,22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29,7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14,94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34,92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25,38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27,36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19,44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20,88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14,94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16,56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11,52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4,68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Осина, Ольха белая, Тополь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6,66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8,28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7,02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5,04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5,04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4,32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4,32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0,04 </w:t>
            </w:r>
          </w:p>
        </w:tc>
      </w:tr>
      <w:tr w:rsidR="009808D3" w:rsidRPr="00355315" w:rsidTr="006152B9">
        <w:trPr>
          <w:trHeight w:val="20"/>
        </w:trPr>
        <w:tc>
          <w:tcPr>
            <w:tcW w:w="0" w:type="auto"/>
            <w:vMerge w:val="restart"/>
            <w:tcBorders>
              <w:top w:val="single" w:sz="6" w:space="0" w:color="000000"/>
              <w:left w:val="single" w:sz="6" w:space="0" w:color="000000"/>
              <w:right w:val="single" w:sz="6" w:space="0" w:color="000000"/>
            </w:tcBorders>
            <w:vAlign w:val="center"/>
          </w:tcPr>
          <w:p w:rsidR="009808D3" w:rsidRPr="00355315" w:rsidRDefault="009808D3" w:rsidP="00355315">
            <w:pPr>
              <w:ind w:left="127"/>
              <w:rPr>
                <w:sz w:val="20"/>
              </w:rPr>
            </w:pPr>
            <w:r w:rsidRPr="00355315">
              <w:rPr>
                <w:sz w:val="20"/>
              </w:rPr>
              <w:t>Ильм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34,56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24,84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left w:val="single" w:sz="6" w:space="0" w:color="000000"/>
              <w:right w:val="single" w:sz="6" w:space="0" w:color="000000"/>
            </w:tcBorders>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31,86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22,32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left w:val="single" w:sz="6" w:space="0" w:color="000000"/>
              <w:right w:val="single" w:sz="6" w:space="0" w:color="000000"/>
            </w:tcBorders>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19,62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left w:val="single" w:sz="6" w:space="0" w:color="000000"/>
              <w:right w:val="single" w:sz="6" w:space="0" w:color="000000"/>
            </w:tcBorders>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20,52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14,94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left w:val="single" w:sz="6" w:space="0" w:color="000000"/>
              <w:right w:val="single" w:sz="6" w:space="0" w:color="000000"/>
            </w:tcBorders>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left w:val="single" w:sz="6" w:space="0" w:color="000000"/>
              <w:right w:val="single" w:sz="6" w:space="0" w:color="000000"/>
            </w:tcBorders>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8,64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4,32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left w:val="single" w:sz="6" w:space="0" w:color="000000"/>
              <w:bottom w:val="single" w:sz="6" w:space="0" w:color="000000"/>
              <w:right w:val="single" w:sz="6" w:space="0" w:color="000000"/>
            </w:tcBorders>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6,66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3,96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bl>
    <w:p w:rsidR="009808D3" w:rsidRPr="00355315" w:rsidRDefault="009808D3" w:rsidP="00355315">
      <w:pPr>
        <w:jc w:val="both"/>
        <w:rPr>
          <w:bCs/>
          <w:color w:val="000000"/>
          <w:sz w:val="20"/>
        </w:rPr>
      </w:pPr>
    </w:p>
    <w:p w:rsidR="009808D3" w:rsidRPr="00355315" w:rsidRDefault="009808D3" w:rsidP="00355315">
      <w:pPr>
        <w:jc w:val="center"/>
        <w:rPr>
          <w:b/>
          <w:bCs/>
          <w:color w:val="000000"/>
          <w:sz w:val="20"/>
        </w:rPr>
      </w:pPr>
      <w:r w:rsidRPr="00355315">
        <w:rPr>
          <w:b/>
          <w:bCs/>
          <w:color w:val="000000"/>
          <w:sz w:val="20"/>
        </w:rPr>
        <w:t>2 лесотаксовый район</w:t>
      </w:r>
    </w:p>
    <w:p w:rsidR="009808D3" w:rsidRPr="00355315" w:rsidRDefault="009808D3" w:rsidP="00355315">
      <w:pPr>
        <w:rPr>
          <w:bCs/>
          <w:color w:val="000000"/>
          <w:sz w:val="20"/>
        </w:rPr>
      </w:pPr>
    </w:p>
    <w:tbl>
      <w:tblPr>
        <w:tblW w:w="5000" w:type="pct"/>
        <w:tblCellMar>
          <w:left w:w="0" w:type="dxa"/>
          <w:right w:w="0" w:type="dxa"/>
        </w:tblCellMar>
        <w:tblLook w:val="04A0"/>
      </w:tblPr>
      <w:tblGrid>
        <w:gridCol w:w="1560"/>
        <w:gridCol w:w="924"/>
        <w:gridCol w:w="1208"/>
        <w:gridCol w:w="908"/>
        <w:gridCol w:w="888"/>
        <w:gridCol w:w="810"/>
        <w:gridCol w:w="1288"/>
      </w:tblGrid>
      <w:tr w:rsidR="009808D3" w:rsidRPr="00355315" w:rsidTr="00115538">
        <w:trPr>
          <w:trHeight w:val="420"/>
        </w:trPr>
        <w:tc>
          <w:tcPr>
            <w:tcW w:w="102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Породы лесных насаждений</w:t>
            </w:r>
          </w:p>
        </w:tc>
        <w:tc>
          <w:tcPr>
            <w:tcW w:w="60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Разряды</w:t>
            </w:r>
          </w:p>
          <w:p w:rsidR="009808D3" w:rsidRPr="00355315" w:rsidRDefault="009808D3" w:rsidP="00355315">
            <w:pPr>
              <w:jc w:val="center"/>
              <w:rPr>
                <w:sz w:val="20"/>
              </w:rPr>
            </w:pPr>
            <w:r w:rsidRPr="00355315">
              <w:rPr>
                <w:sz w:val="20"/>
              </w:rPr>
              <w:t>такс</w:t>
            </w:r>
          </w:p>
        </w:tc>
        <w:tc>
          <w:tcPr>
            <w:tcW w:w="79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Расстояние</w:t>
            </w:r>
          </w:p>
          <w:p w:rsidR="009808D3" w:rsidRPr="00355315" w:rsidRDefault="009808D3" w:rsidP="00355315">
            <w:pPr>
              <w:jc w:val="center"/>
              <w:rPr>
                <w:sz w:val="20"/>
              </w:rPr>
            </w:pPr>
            <w:r w:rsidRPr="00355315">
              <w:rPr>
                <w:sz w:val="20"/>
              </w:rPr>
              <w:t>вывозки,</w:t>
            </w:r>
          </w:p>
          <w:p w:rsidR="009808D3" w:rsidRPr="00355315" w:rsidRDefault="009808D3" w:rsidP="00355315">
            <w:pPr>
              <w:jc w:val="center"/>
              <w:rPr>
                <w:sz w:val="20"/>
              </w:rPr>
            </w:pPr>
            <w:r w:rsidRPr="00355315">
              <w:rPr>
                <w:sz w:val="20"/>
              </w:rPr>
              <w:t>км</w:t>
            </w:r>
          </w:p>
        </w:tc>
        <w:tc>
          <w:tcPr>
            <w:tcW w:w="2567"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Ставка платы, рублей за 1 плотный куб. м</w:t>
            </w:r>
          </w:p>
        </w:tc>
      </w:tr>
      <w:tr w:rsidR="009808D3" w:rsidRPr="00355315" w:rsidTr="00115538">
        <w:trPr>
          <w:trHeight w:val="362"/>
        </w:trPr>
        <w:tc>
          <w:tcPr>
            <w:tcW w:w="1029" w:type="pct"/>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609" w:type="pct"/>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796" w:type="pct"/>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1717"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деловая древесина</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дровяная древесина</w:t>
            </w:r>
          </w:p>
          <w:p w:rsidR="009808D3" w:rsidRPr="00355315" w:rsidRDefault="009808D3" w:rsidP="00355315">
            <w:pPr>
              <w:jc w:val="center"/>
              <w:rPr>
                <w:sz w:val="20"/>
              </w:rPr>
            </w:pPr>
            <w:r w:rsidRPr="00355315">
              <w:rPr>
                <w:sz w:val="20"/>
              </w:rPr>
              <w:t>крупная средняя мелкая</w:t>
            </w:r>
          </w:p>
        </w:tc>
      </w:tr>
      <w:tr w:rsidR="009808D3" w:rsidRPr="00355315" w:rsidTr="00115538">
        <w:trPr>
          <w:trHeight w:val="255"/>
        </w:trPr>
        <w:tc>
          <w:tcPr>
            <w:tcW w:w="1029" w:type="pct"/>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609" w:type="pct"/>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796" w:type="pct"/>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крупная</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средняя</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мелкая</w:t>
            </w:r>
          </w:p>
        </w:tc>
        <w:tc>
          <w:tcPr>
            <w:tcW w:w="850" w:type="pct"/>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r>
      <w:tr w:rsidR="009808D3" w:rsidRPr="00355315" w:rsidTr="00115538">
        <w:trPr>
          <w:trHeight w:val="23"/>
        </w:trPr>
        <w:tc>
          <w:tcPr>
            <w:tcW w:w="102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Сосна</w:t>
            </w: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77,58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55,44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27,72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70,56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50,58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25,38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60,12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42,84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21,78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45,9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32,76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16,56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34,92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25,38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28,08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20,52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10,26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21,06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15,12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7,2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3"/>
        </w:trPr>
        <w:tc>
          <w:tcPr>
            <w:tcW w:w="102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Кедр</w:t>
            </w: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93,42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66,6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33,3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84,6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60,48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30,06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72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51,12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25,74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55,08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39,24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42,66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30,06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15,12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33,66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24,12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11,88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25,38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18,18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9,18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3"/>
        </w:trPr>
        <w:tc>
          <w:tcPr>
            <w:tcW w:w="102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Лиственница</w:t>
            </w: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62,1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44,28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22,14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56,52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40,32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20,52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48,24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34,38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17,1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36,9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26,46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12,96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28,08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20,52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10,26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22,86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16,2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7,92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3"/>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17,1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11,88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5,94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102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Ель, Пихта</w:t>
            </w: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70,38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49,86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25,38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63,36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45,18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22,86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54,18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38,88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18,9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41,22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29,7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14,94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32,04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22,86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11,52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25,38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18,18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9,18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18,9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13,5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7,02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102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Береза</w:t>
            </w: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38,88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27,72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14,22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34,92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25,38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30,06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21,78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10,62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23,04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16,56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7,92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17,46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6,66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14,22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10,26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5,04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10,62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7,2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4,32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102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Осина, Ольха белая, Тополь</w:t>
            </w: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7,2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5,58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7,02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5,04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5,94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4,68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4,68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3,6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3,6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0,18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0,18 </w:t>
            </w:r>
          </w:p>
        </w:tc>
      </w:tr>
      <w:tr w:rsidR="009808D3" w:rsidRPr="00355315" w:rsidTr="00115538">
        <w:trPr>
          <w:trHeight w:val="20"/>
        </w:trPr>
        <w:tc>
          <w:tcPr>
            <w:tcW w:w="1029" w:type="pct"/>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0,04 </w:t>
            </w:r>
          </w:p>
        </w:tc>
      </w:tr>
      <w:tr w:rsidR="009808D3" w:rsidRPr="00355315" w:rsidTr="00115538">
        <w:trPr>
          <w:trHeight w:val="20"/>
        </w:trPr>
        <w:tc>
          <w:tcPr>
            <w:tcW w:w="1029" w:type="pct"/>
            <w:vMerge w:val="restart"/>
            <w:tcBorders>
              <w:top w:val="single" w:sz="6" w:space="0" w:color="000000"/>
              <w:left w:val="single" w:sz="6" w:space="0" w:color="000000"/>
              <w:right w:val="single" w:sz="6" w:space="0" w:color="000000"/>
            </w:tcBorders>
            <w:vAlign w:val="center"/>
          </w:tcPr>
          <w:p w:rsidR="009808D3" w:rsidRPr="00355315" w:rsidRDefault="009808D3" w:rsidP="00355315">
            <w:pPr>
              <w:ind w:left="127"/>
              <w:rPr>
                <w:sz w:val="20"/>
              </w:rPr>
            </w:pPr>
            <w:r w:rsidRPr="00355315">
              <w:rPr>
                <w:sz w:val="20"/>
              </w:rPr>
              <w:t>Ильм</w:t>
            </w: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1</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34,56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24,84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1029" w:type="pct"/>
            <w:vMerge/>
            <w:tcBorders>
              <w:left w:val="single" w:sz="6" w:space="0" w:color="000000"/>
              <w:right w:val="single" w:sz="6" w:space="0" w:color="000000"/>
            </w:tcBorders>
            <w:vAlign w:val="center"/>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2</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31,86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22,32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11,34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1029" w:type="pct"/>
            <w:vMerge/>
            <w:tcBorders>
              <w:left w:val="single" w:sz="6" w:space="0" w:color="000000"/>
              <w:right w:val="single" w:sz="6" w:space="0" w:color="000000"/>
            </w:tcBorders>
            <w:vAlign w:val="center"/>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3</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27,18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19,62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9,9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1029" w:type="pct"/>
            <w:vMerge/>
            <w:tcBorders>
              <w:left w:val="single" w:sz="6" w:space="0" w:color="000000"/>
              <w:right w:val="single" w:sz="6" w:space="0" w:color="000000"/>
            </w:tcBorders>
            <w:vAlign w:val="center"/>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4</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20,52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14,94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7,92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1029" w:type="pct"/>
            <w:vMerge/>
            <w:tcBorders>
              <w:left w:val="single" w:sz="6" w:space="0" w:color="000000"/>
              <w:right w:val="single" w:sz="6" w:space="0" w:color="000000"/>
            </w:tcBorders>
            <w:vAlign w:val="center"/>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5</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16,2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11,34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5,94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1029" w:type="pct"/>
            <w:vMerge/>
            <w:tcBorders>
              <w:left w:val="single" w:sz="6" w:space="0" w:color="000000"/>
              <w:right w:val="single" w:sz="6" w:space="0" w:color="000000"/>
            </w:tcBorders>
            <w:vAlign w:val="center"/>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6</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8,64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4,32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1029" w:type="pct"/>
            <w:vMerge/>
            <w:tcBorders>
              <w:left w:val="single" w:sz="6" w:space="0" w:color="000000"/>
              <w:bottom w:val="single" w:sz="6" w:space="0" w:color="000000"/>
              <w:right w:val="single" w:sz="6" w:space="0" w:color="000000"/>
            </w:tcBorders>
            <w:vAlign w:val="center"/>
          </w:tcPr>
          <w:p w:rsidR="009808D3" w:rsidRPr="00355315" w:rsidRDefault="009808D3" w:rsidP="00355315">
            <w:pPr>
              <w:rPr>
                <w:sz w:val="20"/>
              </w:rPr>
            </w:pP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7</w:t>
            </w:r>
          </w:p>
        </w:tc>
        <w:tc>
          <w:tcPr>
            <w:tcW w:w="7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9,9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6,66 </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3,96 </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bl>
    <w:p w:rsidR="009808D3" w:rsidRPr="00355315" w:rsidRDefault="009808D3" w:rsidP="00355315">
      <w:pPr>
        <w:jc w:val="both"/>
        <w:rPr>
          <w:bCs/>
          <w:color w:val="000000"/>
          <w:sz w:val="20"/>
        </w:rPr>
      </w:pPr>
    </w:p>
    <w:p w:rsidR="009808D3" w:rsidRPr="00355315" w:rsidRDefault="009808D3" w:rsidP="00355315">
      <w:pPr>
        <w:jc w:val="center"/>
        <w:rPr>
          <w:b/>
          <w:bCs/>
          <w:color w:val="000000"/>
          <w:sz w:val="20"/>
        </w:rPr>
      </w:pPr>
      <w:r w:rsidRPr="00355315">
        <w:rPr>
          <w:b/>
          <w:bCs/>
          <w:color w:val="000000"/>
          <w:sz w:val="20"/>
        </w:rPr>
        <w:t>3 лесотаксовый район</w:t>
      </w:r>
    </w:p>
    <w:p w:rsidR="009808D3" w:rsidRPr="00355315" w:rsidRDefault="009808D3" w:rsidP="00355315">
      <w:pPr>
        <w:jc w:val="both"/>
        <w:rPr>
          <w:bCs/>
          <w:color w:val="000000"/>
          <w:sz w:val="20"/>
        </w:rPr>
      </w:pPr>
    </w:p>
    <w:tbl>
      <w:tblPr>
        <w:tblW w:w="0" w:type="auto"/>
        <w:tblCellMar>
          <w:left w:w="0" w:type="dxa"/>
          <w:right w:w="0" w:type="dxa"/>
        </w:tblCellMar>
        <w:tblLook w:val="04A0"/>
      </w:tblPr>
      <w:tblGrid>
        <w:gridCol w:w="1561"/>
        <w:gridCol w:w="924"/>
        <w:gridCol w:w="1207"/>
        <w:gridCol w:w="908"/>
        <w:gridCol w:w="887"/>
        <w:gridCol w:w="810"/>
        <w:gridCol w:w="1289"/>
      </w:tblGrid>
      <w:tr w:rsidR="009808D3" w:rsidRPr="00355315" w:rsidTr="006152B9">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Породы лесных насаждений</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Разряды</w:t>
            </w:r>
          </w:p>
          <w:p w:rsidR="009808D3" w:rsidRPr="00355315" w:rsidRDefault="009808D3" w:rsidP="00355315">
            <w:pPr>
              <w:jc w:val="center"/>
              <w:rPr>
                <w:sz w:val="20"/>
              </w:rPr>
            </w:pPr>
            <w:r w:rsidRPr="00355315">
              <w:rPr>
                <w:sz w:val="20"/>
              </w:rPr>
              <w:t>такс</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Расстояние</w:t>
            </w:r>
          </w:p>
          <w:p w:rsidR="009808D3" w:rsidRPr="00355315" w:rsidRDefault="009808D3" w:rsidP="00355315">
            <w:pPr>
              <w:jc w:val="center"/>
              <w:rPr>
                <w:sz w:val="20"/>
              </w:rPr>
            </w:pPr>
            <w:r w:rsidRPr="00355315">
              <w:rPr>
                <w:sz w:val="20"/>
              </w:rPr>
              <w:t>вывозки,</w:t>
            </w:r>
          </w:p>
          <w:p w:rsidR="009808D3" w:rsidRPr="00355315" w:rsidRDefault="009808D3" w:rsidP="00355315">
            <w:pPr>
              <w:jc w:val="center"/>
              <w:rPr>
                <w:sz w:val="20"/>
              </w:rPr>
            </w:pPr>
            <w:r w:rsidRPr="00355315">
              <w:rPr>
                <w:sz w:val="20"/>
              </w:rPr>
              <w:t>км</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Ставка платы, рублей за 1 плотный куб. м</w:t>
            </w:r>
          </w:p>
        </w:tc>
      </w:tr>
      <w:tr w:rsidR="009808D3" w:rsidRPr="00355315" w:rsidTr="006152B9">
        <w:trPr>
          <w:trHeight w:val="362"/>
        </w:trPr>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деловая древесина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дровяная древесина</w:t>
            </w:r>
          </w:p>
          <w:p w:rsidR="009808D3" w:rsidRPr="00355315" w:rsidRDefault="009808D3" w:rsidP="00355315">
            <w:pPr>
              <w:jc w:val="center"/>
              <w:rPr>
                <w:sz w:val="20"/>
              </w:rPr>
            </w:pPr>
            <w:r w:rsidRPr="00355315">
              <w:rPr>
                <w:sz w:val="20"/>
              </w:rPr>
              <w:t>крупная средняя мелкая</w:t>
            </w:r>
          </w:p>
        </w:tc>
      </w:tr>
      <w:tr w:rsidR="009808D3" w:rsidRPr="00355315" w:rsidTr="006152B9">
        <w:trPr>
          <w:trHeight w:val="255"/>
        </w:trPr>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крупная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средняя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мелкая</w:t>
            </w:r>
          </w:p>
        </w:tc>
        <w:tc>
          <w:tcPr>
            <w:tcW w:w="0" w:type="auto"/>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r>
      <w:tr w:rsidR="009808D3" w:rsidRPr="00355315" w:rsidTr="006152B9">
        <w:trPr>
          <w:trHeight w:val="23"/>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Сосна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103,68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73,98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36,9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94,5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66,96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33,66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79,92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57,42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28,98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61,02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43,92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22,14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47,16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33,66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16,56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37,26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26,82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13,5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28,08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20,52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3"/>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Кедр</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124,38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88,74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44,28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112,86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80,82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40,32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96,12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68,4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34,38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73,62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52,2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26,46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56,52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40,32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20,52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44,82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33,66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24,12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11,88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3"/>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Лиственница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82,8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59,04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29,7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75,24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53,46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26,82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63,72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45,9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22,86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48,78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34,92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17,46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37,26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26,82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13,5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30,06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21,78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10,62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22,86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Ель, Пихта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93,42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66,6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33,66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84,6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60,48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30,06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51,84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25,38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55,08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39,6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19,44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42,66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30,06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15,12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33,66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24,12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11,88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25,38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Береза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51,84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36,9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47,16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33,66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16,56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40,32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28,98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14,22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30,96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22,14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10,62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16,56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13,5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7,02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14,22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5,58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Осина, Ольха белая, Тополь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4,32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7,02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4,68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4,68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4,32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0,04 </w:t>
            </w:r>
          </w:p>
        </w:tc>
      </w:tr>
      <w:tr w:rsidR="009808D3" w:rsidRPr="00355315" w:rsidTr="00115538">
        <w:trPr>
          <w:trHeight w:val="20"/>
        </w:trPr>
        <w:tc>
          <w:tcPr>
            <w:tcW w:w="0" w:type="auto"/>
            <w:vMerge w:val="restart"/>
            <w:tcBorders>
              <w:top w:val="single" w:sz="6" w:space="0" w:color="000000"/>
              <w:left w:val="single" w:sz="6" w:space="0" w:color="000000"/>
              <w:bottom w:val="single" w:sz="4" w:space="0" w:color="auto"/>
              <w:right w:val="single" w:sz="6" w:space="0" w:color="000000"/>
            </w:tcBorders>
            <w:vAlign w:val="center"/>
          </w:tcPr>
          <w:p w:rsidR="009808D3" w:rsidRPr="00355315" w:rsidRDefault="009808D3" w:rsidP="00355315">
            <w:pPr>
              <w:ind w:left="127"/>
              <w:rPr>
                <w:sz w:val="20"/>
              </w:rPr>
            </w:pPr>
            <w:r w:rsidRPr="00355315">
              <w:rPr>
                <w:sz w:val="20"/>
              </w:rPr>
              <w:t>Ильм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34,56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24,84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0" w:type="auto"/>
            <w:vMerge/>
            <w:tcBorders>
              <w:left w:val="single" w:sz="6" w:space="0" w:color="000000"/>
              <w:bottom w:val="single" w:sz="4" w:space="0" w:color="auto"/>
              <w:right w:val="single" w:sz="6" w:space="0" w:color="000000"/>
            </w:tcBorders>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31,86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22,32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0" w:type="auto"/>
            <w:vMerge/>
            <w:tcBorders>
              <w:left w:val="single" w:sz="6" w:space="0" w:color="000000"/>
              <w:bottom w:val="single" w:sz="4" w:space="0" w:color="auto"/>
              <w:right w:val="single" w:sz="6" w:space="0" w:color="000000"/>
            </w:tcBorders>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19,62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0" w:type="auto"/>
            <w:vMerge/>
            <w:tcBorders>
              <w:left w:val="single" w:sz="6" w:space="0" w:color="000000"/>
              <w:bottom w:val="single" w:sz="4" w:space="0" w:color="auto"/>
              <w:right w:val="single" w:sz="6" w:space="0" w:color="000000"/>
            </w:tcBorders>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20,52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14,94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0" w:type="auto"/>
            <w:vMerge/>
            <w:tcBorders>
              <w:left w:val="single" w:sz="6" w:space="0" w:color="000000"/>
              <w:bottom w:val="single" w:sz="4" w:space="0" w:color="auto"/>
              <w:right w:val="single" w:sz="6" w:space="0" w:color="000000"/>
            </w:tcBorders>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0" w:type="auto"/>
            <w:vMerge/>
            <w:tcBorders>
              <w:left w:val="single" w:sz="6" w:space="0" w:color="000000"/>
              <w:bottom w:val="single" w:sz="4" w:space="0" w:color="auto"/>
              <w:right w:val="single" w:sz="6" w:space="0" w:color="000000"/>
            </w:tcBorders>
            <w:vAlign w:val="center"/>
          </w:tcPr>
          <w:p w:rsidR="009808D3" w:rsidRPr="00355315" w:rsidRDefault="009808D3" w:rsidP="00355315">
            <w:pPr>
              <w:rPr>
                <w:sz w:val="20"/>
              </w:rPr>
            </w:pPr>
          </w:p>
        </w:tc>
        <w:tc>
          <w:tcPr>
            <w:tcW w:w="0" w:type="auto"/>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8,64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4,32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115538">
        <w:trPr>
          <w:trHeight w:val="20"/>
        </w:trPr>
        <w:tc>
          <w:tcPr>
            <w:tcW w:w="0" w:type="auto"/>
            <w:vMerge/>
            <w:tcBorders>
              <w:left w:val="single" w:sz="6" w:space="0" w:color="000000"/>
              <w:bottom w:val="single" w:sz="4" w:space="0" w:color="auto"/>
              <w:right w:val="single" w:sz="6" w:space="0" w:color="000000"/>
            </w:tcBorders>
            <w:vAlign w:val="center"/>
          </w:tcPr>
          <w:p w:rsidR="009808D3" w:rsidRPr="00355315" w:rsidRDefault="009808D3" w:rsidP="00355315">
            <w:pPr>
              <w:rPr>
                <w:sz w:val="20"/>
              </w:rPr>
            </w:pPr>
          </w:p>
        </w:tc>
        <w:tc>
          <w:tcPr>
            <w:tcW w:w="0" w:type="auto"/>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808D3" w:rsidRPr="00355315" w:rsidRDefault="009808D3" w:rsidP="00355315">
            <w:pPr>
              <w:rPr>
                <w:sz w:val="20"/>
              </w:rPr>
            </w:pPr>
            <w:r w:rsidRPr="00355315">
              <w:rPr>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6,66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3,96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bl>
    <w:p w:rsidR="009808D3" w:rsidRPr="00355315" w:rsidRDefault="009808D3" w:rsidP="00355315">
      <w:pPr>
        <w:jc w:val="both"/>
        <w:rPr>
          <w:bCs/>
          <w:color w:val="000000"/>
          <w:sz w:val="20"/>
        </w:rPr>
      </w:pPr>
    </w:p>
    <w:p w:rsidR="009808D3" w:rsidRPr="00355315" w:rsidRDefault="009808D3" w:rsidP="00355315">
      <w:pPr>
        <w:jc w:val="center"/>
        <w:rPr>
          <w:b/>
          <w:bCs/>
          <w:color w:val="000000"/>
          <w:sz w:val="20"/>
        </w:rPr>
      </w:pPr>
      <w:r w:rsidRPr="00355315">
        <w:rPr>
          <w:b/>
          <w:bCs/>
          <w:color w:val="000000"/>
          <w:sz w:val="20"/>
        </w:rPr>
        <w:t>4 лесотаксовый район</w:t>
      </w:r>
    </w:p>
    <w:p w:rsidR="009808D3" w:rsidRPr="00355315" w:rsidRDefault="009808D3" w:rsidP="00355315">
      <w:pPr>
        <w:jc w:val="both"/>
        <w:rPr>
          <w:bCs/>
          <w:color w:val="000000"/>
          <w:sz w:val="20"/>
        </w:rPr>
      </w:pPr>
    </w:p>
    <w:tbl>
      <w:tblPr>
        <w:tblW w:w="0" w:type="auto"/>
        <w:tblCellMar>
          <w:left w:w="0" w:type="dxa"/>
          <w:right w:w="0" w:type="dxa"/>
        </w:tblCellMar>
        <w:tblLook w:val="04A0"/>
      </w:tblPr>
      <w:tblGrid>
        <w:gridCol w:w="1561"/>
        <w:gridCol w:w="924"/>
        <w:gridCol w:w="1207"/>
        <w:gridCol w:w="908"/>
        <w:gridCol w:w="887"/>
        <w:gridCol w:w="810"/>
        <w:gridCol w:w="1289"/>
      </w:tblGrid>
      <w:tr w:rsidR="009808D3" w:rsidRPr="00355315" w:rsidTr="006152B9">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Породы лесных насаждений</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Разряды</w:t>
            </w:r>
          </w:p>
          <w:p w:rsidR="009808D3" w:rsidRPr="00355315" w:rsidRDefault="009808D3" w:rsidP="00355315">
            <w:pPr>
              <w:jc w:val="center"/>
              <w:rPr>
                <w:sz w:val="20"/>
              </w:rPr>
            </w:pPr>
            <w:r w:rsidRPr="00355315">
              <w:rPr>
                <w:sz w:val="20"/>
              </w:rPr>
              <w:t>такс</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Расстояние</w:t>
            </w:r>
          </w:p>
          <w:p w:rsidR="009808D3" w:rsidRPr="00355315" w:rsidRDefault="009808D3" w:rsidP="00355315">
            <w:pPr>
              <w:jc w:val="center"/>
              <w:rPr>
                <w:sz w:val="20"/>
              </w:rPr>
            </w:pPr>
            <w:r w:rsidRPr="00355315">
              <w:rPr>
                <w:sz w:val="20"/>
              </w:rPr>
              <w:t>вывозки,</w:t>
            </w:r>
          </w:p>
          <w:p w:rsidR="009808D3" w:rsidRPr="00355315" w:rsidRDefault="009808D3" w:rsidP="00355315">
            <w:pPr>
              <w:jc w:val="center"/>
              <w:rPr>
                <w:sz w:val="20"/>
              </w:rPr>
            </w:pPr>
            <w:r w:rsidRPr="00355315">
              <w:rPr>
                <w:sz w:val="20"/>
              </w:rPr>
              <w:t>км</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Ставка платы, рублей за 1 плотный куб. м</w:t>
            </w:r>
          </w:p>
        </w:tc>
      </w:tr>
      <w:tr w:rsidR="009808D3" w:rsidRPr="00355315" w:rsidTr="006152B9">
        <w:trPr>
          <w:trHeight w:val="362"/>
        </w:trPr>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деловая древесина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дровяная древесина</w:t>
            </w:r>
          </w:p>
          <w:p w:rsidR="009808D3" w:rsidRPr="00355315" w:rsidRDefault="009808D3" w:rsidP="00355315">
            <w:pPr>
              <w:jc w:val="center"/>
              <w:rPr>
                <w:sz w:val="20"/>
              </w:rPr>
            </w:pPr>
            <w:r w:rsidRPr="00355315">
              <w:rPr>
                <w:sz w:val="20"/>
              </w:rPr>
              <w:t>крупная средняя мелкая</w:t>
            </w:r>
          </w:p>
        </w:tc>
      </w:tr>
      <w:tr w:rsidR="009808D3" w:rsidRPr="00355315" w:rsidTr="006152B9">
        <w:trPr>
          <w:trHeight w:val="255"/>
        </w:trPr>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крупная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средняя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мелкая</w:t>
            </w:r>
          </w:p>
        </w:tc>
        <w:tc>
          <w:tcPr>
            <w:tcW w:w="0" w:type="auto"/>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r>
      <w:tr w:rsidR="009808D3" w:rsidRPr="00355315" w:rsidTr="006152B9">
        <w:trPr>
          <w:trHeight w:val="23"/>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Сосна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84,24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60,12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30,06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76,32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54,54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27,36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64,98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46,26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49,86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35,64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38,34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27,36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13,86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30,42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21,78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11,16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23,04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8,28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3"/>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Кедр</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101,34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92,16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65,7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32,76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78,3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55,8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27,72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59,76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42,66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21,06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45,9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32,76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36,72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26,46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12,96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27,36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9,54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3"/>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Лиственница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66,96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48,24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24,12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61,02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43,92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21,78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51,84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36,9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18,54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39,6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28,08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14,22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30,42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21,78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11,16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24,48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17,46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18,54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12,96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6,66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Ель, Пихта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75,96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54,18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27,36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68,94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48,78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24,48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58,14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41,94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20,88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44,82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15,84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34,38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24,48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27,36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9,54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20,88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14,94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Береза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41,94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30,06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15,12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38,34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27,36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13,86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32,76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11,52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25,02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13,86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7,02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15,12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11,16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5,58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11,52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8,28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4,32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Осина, Ольха белая, Тополь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8,28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5,58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6,66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5,04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5,04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0,18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0,18 </w:t>
            </w:r>
          </w:p>
        </w:tc>
      </w:tr>
      <w:tr w:rsidR="009808D3" w:rsidRPr="00355315" w:rsidTr="006152B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0,04 </w:t>
            </w:r>
          </w:p>
        </w:tc>
      </w:tr>
    </w:tbl>
    <w:p w:rsidR="009808D3" w:rsidRPr="00355315" w:rsidRDefault="009808D3" w:rsidP="00355315">
      <w:pPr>
        <w:jc w:val="both"/>
        <w:rPr>
          <w:bCs/>
          <w:color w:val="000000"/>
          <w:sz w:val="20"/>
        </w:rPr>
      </w:pPr>
    </w:p>
    <w:p w:rsidR="009808D3" w:rsidRPr="00355315" w:rsidRDefault="009808D3" w:rsidP="00355315">
      <w:pPr>
        <w:jc w:val="center"/>
        <w:rPr>
          <w:b/>
          <w:bCs/>
          <w:color w:val="000000"/>
          <w:sz w:val="20"/>
        </w:rPr>
      </w:pPr>
      <w:r w:rsidRPr="00355315">
        <w:rPr>
          <w:b/>
          <w:bCs/>
          <w:color w:val="000000"/>
          <w:sz w:val="20"/>
        </w:rPr>
        <w:t>5 лесотаксовый район</w:t>
      </w:r>
    </w:p>
    <w:p w:rsidR="009808D3" w:rsidRPr="00355315" w:rsidRDefault="009808D3" w:rsidP="00355315">
      <w:pPr>
        <w:jc w:val="both"/>
        <w:rPr>
          <w:bCs/>
          <w:color w:val="000000"/>
          <w:sz w:val="20"/>
        </w:rPr>
      </w:pPr>
    </w:p>
    <w:tbl>
      <w:tblPr>
        <w:tblW w:w="0" w:type="auto"/>
        <w:tblCellMar>
          <w:left w:w="0" w:type="dxa"/>
          <w:right w:w="0" w:type="dxa"/>
        </w:tblCellMar>
        <w:tblLook w:val="04A0"/>
      </w:tblPr>
      <w:tblGrid>
        <w:gridCol w:w="1561"/>
        <w:gridCol w:w="924"/>
        <w:gridCol w:w="1207"/>
        <w:gridCol w:w="908"/>
        <w:gridCol w:w="887"/>
        <w:gridCol w:w="810"/>
        <w:gridCol w:w="1289"/>
      </w:tblGrid>
      <w:tr w:rsidR="009808D3" w:rsidRPr="00355315" w:rsidTr="00115538">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Породы лесных насаждений</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Разряды</w:t>
            </w:r>
          </w:p>
          <w:p w:rsidR="009808D3" w:rsidRPr="00355315" w:rsidRDefault="009808D3" w:rsidP="00355315">
            <w:pPr>
              <w:jc w:val="center"/>
              <w:rPr>
                <w:sz w:val="20"/>
              </w:rPr>
            </w:pPr>
            <w:r w:rsidRPr="00355315">
              <w:rPr>
                <w:sz w:val="20"/>
              </w:rPr>
              <w:t>такс</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Расстояние</w:t>
            </w:r>
          </w:p>
          <w:p w:rsidR="009808D3" w:rsidRPr="00355315" w:rsidRDefault="009808D3" w:rsidP="00355315">
            <w:pPr>
              <w:jc w:val="center"/>
              <w:rPr>
                <w:sz w:val="20"/>
              </w:rPr>
            </w:pPr>
            <w:r w:rsidRPr="00355315">
              <w:rPr>
                <w:sz w:val="20"/>
              </w:rPr>
              <w:t>вывозки,</w:t>
            </w:r>
          </w:p>
          <w:p w:rsidR="009808D3" w:rsidRPr="00355315" w:rsidRDefault="009808D3" w:rsidP="00355315">
            <w:pPr>
              <w:jc w:val="center"/>
              <w:rPr>
                <w:sz w:val="20"/>
              </w:rPr>
            </w:pPr>
            <w:r w:rsidRPr="00355315">
              <w:rPr>
                <w:sz w:val="20"/>
              </w:rPr>
              <w:t>км</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Ставка платы, рублей за 1 плотный куб. м</w:t>
            </w:r>
          </w:p>
        </w:tc>
      </w:tr>
      <w:tr w:rsidR="009808D3" w:rsidRPr="00355315" w:rsidTr="00115538">
        <w:trPr>
          <w:trHeight w:val="362"/>
        </w:trPr>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деловая древесина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дровяная древесина</w:t>
            </w:r>
          </w:p>
          <w:p w:rsidR="009808D3" w:rsidRPr="00355315" w:rsidRDefault="009808D3" w:rsidP="00355315">
            <w:pPr>
              <w:jc w:val="center"/>
              <w:rPr>
                <w:sz w:val="20"/>
              </w:rPr>
            </w:pPr>
            <w:r w:rsidRPr="00355315">
              <w:rPr>
                <w:sz w:val="20"/>
              </w:rPr>
              <w:t>крупная средняя мелкая</w:t>
            </w:r>
          </w:p>
        </w:tc>
      </w:tr>
      <w:tr w:rsidR="00115538" w:rsidRPr="00355315" w:rsidTr="00115538">
        <w:trPr>
          <w:trHeight w:val="255"/>
        </w:trPr>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крупная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средняя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center"/>
              <w:rPr>
                <w:sz w:val="20"/>
              </w:rPr>
            </w:pPr>
            <w:r w:rsidRPr="00355315">
              <w:rPr>
                <w:sz w:val="20"/>
              </w:rPr>
              <w:t>мелкая</w:t>
            </w:r>
          </w:p>
        </w:tc>
        <w:tc>
          <w:tcPr>
            <w:tcW w:w="0" w:type="auto"/>
            <w:tcBorders>
              <w:top w:val="single" w:sz="6" w:space="0" w:color="000000"/>
              <w:left w:val="single" w:sz="6" w:space="0" w:color="000000"/>
              <w:bottom w:val="single" w:sz="6" w:space="0" w:color="000000"/>
              <w:right w:val="single" w:sz="6" w:space="0" w:color="000000"/>
            </w:tcBorders>
            <w:hideMark/>
          </w:tcPr>
          <w:p w:rsidR="009808D3" w:rsidRPr="00355315" w:rsidRDefault="009808D3" w:rsidP="00355315">
            <w:pPr>
              <w:jc w:val="center"/>
              <w:rPr>
                <w:sz w:val="20"/>
              </w:rPr>
            </w:pPr>
          </w:p>
        </w:tc>
      </w:tr>
      <w:tr w:rsidR="00115538" w:rsidRPr="00355315" w:rsidTr="00115538">
        <w:trPr>
          <w:trHeight w:val="23"/>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Сосна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99,54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71,1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35,46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90,18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64,8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32,22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77,04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54,72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27,54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2,16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58,86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41,76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2,16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45,18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32,22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16,38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36,36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25,92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12,78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19,08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9,54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0,9 </w:t>
            </w:r>
          </w:p>
        </w:tc>
      </w:tr>
      <w:tr w:rsidR="00115538" w:rsidRPr="00355315" w:rsidTr="00115538">
        <w:trPr>
          <w:trHeight w:val="23"/>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Кедр</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119,52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85,5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42,66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108,72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77,4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38,88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92,34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66,06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33,12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70,2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50,4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25,02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2,16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54,36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38,88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19,08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43,56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31,14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15,48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32,22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23,22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0,9 </w:t>
            </w:r>
          </w:p>
        </w:tc>
      </w:tr>
      <w:tr w:rsidR="00115538" w:rsidRPr="00355315" w:rsidTr="00115538">
        <w:trPr>
          <w:trHeight w:val="23"/>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Лиственница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79,38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56,7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28,44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72,36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52,02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25,92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2,16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61,56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43,92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22,14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2,16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47,16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33,48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16,74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36,36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25,92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12,78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29,34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20,52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10,44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0,9 </w:t>
            </w:r>
          </w:p>
        </w:tc>
      </w:tr>
      <w:tr w:rsidR="00115538" w:rsidRPr="00355315" w:rsidTr="00115538">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22,14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15,48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8,1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0,9 </w:t>
            </w:r>
          </w:p>
        </w:tc>
      </w:tr>
      <w:tr w:rsidR="00115538" w:rsidRPr="00355315" w:rsidTr="00115538">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Ель, Пихта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89,82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63,9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32,22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81,54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58,32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29,34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68,94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49,86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24,84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2,16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53,1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37,98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18,9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40,68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29,34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14,94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32,22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23,22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11,7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0,9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24,84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17,64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0,9 </w:t>
            </w:r>
          </w:p>
        </w:tc>
      </w:tr>
      <w:tr w:rsidR="00115538" w:rsidRPr="00355315" w:rsidTr="00115538">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Береза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49,86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35,46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3,06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45,18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32,22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16,38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3,06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38,88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27,54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13,5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2,16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29,52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10,44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2,16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22,68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16,38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8,28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12,78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6,3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13,5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9,54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5,04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0,9 </w:t>
            </w:r>
          </w:p>
        </w:tc>
      </w:tr>
      <w:tr w:rsidR="00115538" w:rsidRPr="00355315" w:rsidTr="00115538">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sz w:val="20"/>
              </w:rPr>
              <w:t xml:space="preserve">Осина, Ольха </w:t>
            </w:r>
            <w:r w:rsidRPr="00355315">
              <w:rPr>
                <w:sz w:val="20"/>
              </w:rPr>
              <w:lastRenderedPageBreak/>
              <w:t>белая, Тополь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до 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9,54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7,2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3,96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10,1 - 25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9,18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6,3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25,1 - 40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8,1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40,1 - 60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5,94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4,5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0,36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60,1 - 80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4,5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3,24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0,18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80,1 - 100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3,96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0,18 </w:t>
            </w:r>
          </w:p>
        </w:tc>
      </w:tr>
      <w:tr w:rsidR="00115538" w:rsidRPr="00355315" w:rsidTr="00115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08D3" w:rsidRPr="00355315" w:rsidRDefault="009808D3" w:rsidP="00355315">
            <w:pPr>
              <w:rPr>
                <w:sz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808D3" w:rsidRPr="00355315" w:rsidRDefault="009808D3" w:rsidP="00355315">
            <w:pPr>
              <w:rPr>
                <w:sz w:val="20"/>
              </w:rPr>
            </w:pPr>
            <w:r w:rsidRPr="00355315">
              <w:rPr>
                <w:color w:val="333333"/>
                <w:sz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08D3" w:rsidRPr="00355315" w:rsidRDefault="009808D3" w:rsidP="00355315">
            <w:pPr>
              <w:jc w:val="both"/>
              <w:rPr>
                <w:sz w:val="20"/>
              </w:rPr>
            </w:pPr>
            <w:r w:rsidRPr="00355315">
              <w:rPr>
                <w:color w:val="333333"/>
                <w:sz w:val="20"/>
              </w:rPr>
              <w:t>100,1 и более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2,34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2,16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1,26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08D3" w:rsidRPr="00355315" w:rsidRDefault="009808D3" w:rsidP="00355315">
            <w:pPr>
              <w:jc w:val="both"/>
              <w:rPr>
                <w:sz w:val="20"/>
              </w:rPr>
            </w:pPr>
            <w:r w:rsidRPr="00355315">
              <w:rPr>
                <w:sz w:val="20"/>
              </w:rPr>
              <w:t xml:space="preserve">0,09 </w:t>
            </w:r>
          </w:p>
        </w:tc>
      </w:tr>
    </w:tbl>
    <w:p w:rsidR="009808D3" w:rsidRPr="00355315" w:rsidRDefault="009808D3" w:rsidP="00355315">
      <w:pPr>
        <w:jc w:val="both"/>
        <w:rPr>
          <w:bCs/>
          <w:color w:val="000000"/>
          <w:sz w:val="20"/>
        </w:rPr>
      </w:pPr>
    </w:p>
    <w:p w:rsidR="009808D3" w:rsidRPr="00355315" w:rsidRDefault="009808D3" w:rsidP="00355315">
      <w:pPr>
        <w:jc w:val="center"/>
        <w:rPr>
          <w:b/>
          <w:bCs/>
          <w:sz w:val="20"/>
        </w:rPr>
      </w:pPr>
    </w:p>
    <w:p w:rsidR="009808D3" w:rsidRPr="00355315" w:rsidRDefault="009808D3" w:rsidP="00355315">
      <w:pPr>
        <w:jc w:val="center"/>
        <w:rPr>
          <w:sz w:val="20"/>
        </w:rPr>
      </w:pPr>
      <w:r w:rsidRPr="00355315">
        <w:rPr>
          <w:b/>
          <w:bCs/>
          <w:sz w:val="20"/>
        </w:rPr>
        <w:t>Кустарники</w:t>
      </w:r>
    </w:p>
    <w:p w:rsidR="009808D3" w:rsidRPr="00355315" w:rsidRDefault="009808D3" w:rsidP="00355315">
      <w:pPr>
        <w:jc w:val="both"/>
        <w:rPr>
          <w:sz w:val="20"/>
        </w:rPr>
      </w:pPr>
    </w:p>
    <w:tbl>
      <w:tblPr>
        <w:tblW w:w="5000" w:type="pct"/>
        <w:tblCellMar>
          <w:left w:w="0" w:type="dxa"/>
          <w:right w:w="0" w:type="dxa"/>
        </w:tblCellMar>
        <w:tblLook w:val="04A0"/>
      </w:tblPr>
      <w:tblGrid>
        <w:gridCol w:w="637"/>
        <w:gridCol w:w="2375"/>
        <w:gridCol w:w="2207"/>
        <w:gridCol w:w="2171"/>
      </w:tblGrid>
      <w:tr w:rsidR="009808D3" w:rsidRPr="00355315" w:rsidTr="006152B9">
        <w:tc>
          <w:tcPr>
            <w:tcW w:w="431" w:type="pct"/>
            <w:vMerge w:val="restar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N п/п</w:t>
            </w:r>
          </w:p>
        </w:tc>
        <w:tc>
          <w:tcPr>
            <w:tcW w:w="1607" w:type="pct"/>
            <w:vMerge w:val="restar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Возраст посадок, лет</w:t>
            </w:r>
          </w:p>
        </w:tc>
        <w:tc>
          <w:tcPr>
            <w:tcW w:w="2962" w:type="pct"/>
            <w:gridSpan w:val="2"/>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Стоимость одного кустарника, рублей</w:t>
            </w:r>
          </w:p>
        </w:tc>
      </w:tr>
      <w:tr w:rsidR="009808D3" w:rsidRPr="00355315" w:rsidTr="006152B9">
        <w:tc>
          <w:tcPr>
            <w:tcW w:w="431" w:type="pct"/>
            <w:vMerge/>
            <w:tcBorders>
              <w:top w:val="single" w:sz="8" w:space="0" w:color="000000"/>
              <w:left w:val="single" w:sz="8" w:space="0" w:color="000000"/>
              <w:bottom w:val="single" w:sz="8" w:space="0" w:color="000000"/>
              <w:right w:val="single" w:sz="8" w:space="0" w:color="000000"/>
            </w:tcBorders>
            <w:vAlign w:val="center"/>
            <w:hideMark/>
          </w:tcPr>
          <w:p w:rsidR="009808D3" w:rsidRPr="00355315" w:rsidRDefault="009808D3" w:rsidP="00355315">
            <w:pPr>
              <w:rPr>
                <w:sz w:val="20"/>
              </w:rPr>
            </w:pPr>
          </w:p>
        </w:tc>
        <w:tc>
          <w:tcPr>
            <w:tcW w:w="1607" w:type="pct"/>
            <w:vMerge/>
            <w:tcBorders>
              <w:top w:val="single" w:sz="8" w:space="0" w:color="000000"/>
              <w:left w:val="single" w:sz="8" w:space="0" w:color="000000"/>
              <w:bottom w:val="single" w:sz="8" w:space="0" w:color="000000"/>
              <w:right w:val="single" w:sz="8" w:space="0" w:color="000000"/>
            </w:tcBorders>
            <w:vAlign w:val="center"/>
            <w:hideMark/>
          </w:tcPr>
          <w:p w:rsidR="009808D3" w:rsidRPr="00355315" w:rsidRDefault="009808D3" w:rsidP="00355315">
            <w:pPr>
              <w:rPr>
                <w:sz w:val="20"/>
              </w:rPr>
            </w:pP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свободно растущие</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в живых изгородях</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3</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435</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1252</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2</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4</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525</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1429</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3</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5</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614</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1606</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4</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6</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705</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1782</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5</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7</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795</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1959</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6</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8</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886</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2136</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7</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9</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977</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2313</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8</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10</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1068</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2497</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9</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11</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1156</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2666</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10</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12</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1247</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2843</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11</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13</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1338</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3022</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12</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14</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1429</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3199</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13</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15</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1520</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3376</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14</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16</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1610</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3552</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15</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17</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1701</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3729</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16</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18</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1790</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3906</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lastRenderedPageBreak/>
              <w:t>17</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19</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1881</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4083</w:t>
            </w:r>
          </w:p>
        </w:tc>
      </w:tr>
      <w:tr w:rsidR="009808D3" w:rsidRPr="00355315" w:rsidTr="006152B9">
        <w:tc>
          <w:tcPr>
            <w:tcW w:w="4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18</w:t>
            </w:r>
          </w:p>
        </w:tc>
        <w:tc>
          <w:tcPr>
            <w:tcW w:w="1607"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20 и более</w:t>
            </w:r>
          </w:p>
        </w:tc>
        <w:tc>
          <w:tcPr>
            <w:tcW w:w="1493"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1971</w:t>
            </w:r>
          </w:p>
        </w:tc>
        <w:tc>
          <w:tcPr>
            <w:tcW w:w="1468"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4259</w:t>
            </w:r>
          </w:p>
        </w:tc>
      </w:tr>
    </w:tbl>
    <w:p w:rsidR="009808D3" w:rsidRPr="00355315" w:rsidRDefault="009808D3" w:rsidP="00355315">
      <w:pPr>
        <w:jc w:val="both"/>
        <w:rPr>
          <w:bCs/>
          <w:sz w:val="20"/>
        </w:rPr>
      </w:pPr>
    </w:p>
    <w:p w:rsidR="009808D3" w:rsidRPr="00355315" w:rsidRDefault="009808D3" w:rsidP="00355315">
      <w:pPr>
        <w:jc w:val="center"/>
        <w:rPr>
          <w:sz w:val="20"/>
        </w:rPr>
      </w:pPr>
      <w:r w:rsidRPr="00355315">
        <w:rPr>
          <w:b/>
          <w:bCs/>
          <w:sz w:val="20"/>
        </w:rPr>
        <w:t>Газоны, цветники</w:t>
      </w:r>
    </w:p>
    <w:p w:rsidR="009808D3" w:rsidRPr="00355315" w:rsidRDefault="009808D3" w:rsidP="00355315">
      <w:pPr>
        <w:jc w:val="both"/>
        <w:rPr>
          <w:sz w:val="20"/>
        </w:rPr>
      </w:pPr>
    </w:p>
    <w:tbl>
      <w:tblPr>
        <w:tblW w:w="5000" w:type="pct"/>
        <w:tblCellMar>
          <w:left w:w="0" w:type="dxa"/>
          <w:right w:w="0" w:type="dxa"/>
        </w:tblCellMar>
        <w:tblLook w:val="04A0"/>
      </w:tblPr>
      <w:tblGrid>
        <w:gridCol w:w="5718"/>
        <w:gridCol w:w="1672"/>
      </w:tblGrid>
      <w:tr w:rsidR="009808D3" w:rsidRPr="00355315" w:rsidTr="00115538">
        <w:tc>
          <w:tcPr>
            <w:tcW w:w="3869"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Наименование элементов благоустройства малых форм</w:t>
            </w:r>
          </w:p>
        </w:tc>
        <w:tc>
          <w:tcPr>
            <w:tcW w:w="11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Стоимость, руб.</w:t>
            </w:r>
          </w:p>
        </w:tc>
      </w:tr>
      <w:tr w:rsidR="009808D3" w:rsidRPr="00355315" w:rsidTr="00115538">
        <w:tc>
          <w:tcPr>
            <w:tcW w:w="3869"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rPr>
                <w:sz w:val="20"/>
              </w:rPr>
            </w:pPr>
            <w:r w:rsidRPr="00355315">
              <w:rPr>
                <w:sz w:val="20"/>
              </w:rPr>
              <w:t>1. Газоны, за один квадратный метр:</w:t>
            </w:r>
          </w:p>
        </w:tc>
        <w:tc>
          <w:tcPr>
            <w:tcW w:w="11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p>
        </w:tc>
      </w:tr>
      <w:tr w:rsidR="009808D3" w:rsidRPr="00355315" w:rsidTr="00115538">
        <w:tc>
          <w:tcPr>
            <w:tcW w:w="3869"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rPr>
                <w:sz w:val="20"/>
              </w:rPr>
            </w:pPr>
            <w:r w:rsidRPr="00355315">
              <w:rPr>
                <w:sz w:val="20"/>
              </w:rPr>
              <w:t>партерные</w:t>
            </w:r>
          </w:p>
        </w:tc>
        <w:tc>
          <w:tcPr>
            <w:tcW w:w="11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248</w:t>
            </w:r>
          </w:p>
        </w:tc>
      </w:tr>
      <w:tr w:rsidR="009808D3" w:rsidRPr="00355315" w:rsidTr="00115538">
        <w:tc>
          <w:tcPr>
            <w:tcW w:w="3869"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rPr>
                <w:sz w:val="20"/>
              </w:rPr>
            </w:pPr>
            <w:r w:rsidRPr="00355315">
              <w:rPr>
                <w:sz w:val="20"/>
              </w:rPr>
              <w:t>обыкновенные</w:t>
            </w:r>
          </w:p>
        </w:tc>
        <w:tc>
          <w:tcPr>
            <w:tcW w:w="11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133</w:t>
            </w:r>
          </w:p>
        </w:tc>
      </w:tr>
      <w:tr w:rsidR="009808D3" w:rsidRPr="00355315" w:rsidTr="00115538">
        <w:tc>
          <w:tcPr>
            <w:tcW w:w="3869"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rPr>
                <w:sz w:val="20"/>
              </w:rPr>
            </w:pPr>
            <w:r w:rsidRPr="00355315">
              <w:rPr>
                <w:sz w:val="20"/>
              </w:rPr>
              <w:t>на откосах</w:t>
            </w:r>
          </w:p>
        </w:tc>
        <w:tc>
          <w:tcPr>
            <w:tcW w:w="11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120</w:t>
            </w:r>
          </w:p>
        </w:tc>
      </w:tr>
      <w:tr w:rsidR="009808D3" w:rsidRPr="00355315" w:rsidTr="00115538">
        <w:tc>
          <w:tcPr>
            <w:tcW w:w="3869"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rPr>
                <w:sz w:val="20"/>
              </w:rPr>
            </w:pPr>
            <w:r w:rsidRPr="00355315">
              <w:rPr>
                <w:sz w:val="20"/>
              </w:rPr>
              <w:t>2. Цветники, за один квадратный метр:</w:t>
            </w:r>
          </w:p>
        </w:tc>
        <w:tc>
          <w:tcPr>
            <w:tcW w:w="11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p>
        </w:tc>
      </w:tr>
      <w:tr w:rsidR="009808D3" w:rsidRPr="00355315" w:rsidTr="00115538">
        <w:tc>
          <w:tcPr>
            <w:tcW w:w="3869"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rPr>
                <w:sz w:val="20"/>
              </w:rPr>
            </w:pPr>
            <w:r w:rsidRPr="00355315">
              <w:rPr>
                <w:sz w:val="20"/>
              </w:rPr>
              <w:t>из однолетников</w:t>
            </w:r>
          </w:p>
        </w:tc>
        <w:tc>
          <w:tcPr>
            <w:tcW w:w="11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930</w:t>
            </w:r>
          </w:p>
        </w:tc>
      </w:tr>
      <w:tr w:rsidR="009808D3" w:rsidRPr="00355315" w:rsidTr="00115538">
        <w:tc>
          <w:tcPr>
            <w:tcW w:w="3869"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rPr>
                <w:sz w:val="20"/>
              </w:rPr>
            </w:pPr>
            <w:r w:rsidRPr="00355315">
              <w:rPr>
                <w:sz w:val="20"/>
              </w:rPr>
              <w:t>из двулетников</w:t>
            </w:r>
          </w:p>
        </w:tc>
        <w:tc>
          <w:tcPr>
            <w:tcW w:w="11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1097</w:t>
            </w:r>
          </w:p>
        </w:tc>
      </w:tr>
      <w:tr w:rsidR="009808D3" w:rsidRPr="00355315" w:rsidTr="00115538">
        <w:tc>
          <w:tcPr>
            <w:tcW w:w="3869"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rPr>
                <w:sz w:val="20"/>
              </w:rPr>
            </w:pPr>
            <w:r w:rsidRPr="00355315">
              <w:rPr>
                <w:sz w:val="20"/>
              </w:rPr>
              <w:t>из сальвии</w:t>
            </w:r>
          </w:p>
        </w:tc>
        <w:tc>
          <w:tcPr>
            <w:tcW w:w="11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4566</w:t>
            </w:r>
          </w:p>
        </w:tc>
      </w:tr>
      <w:tr w:rsidR="009808D3" w:rsidRPr="00355315" w:rsidTr="00115538">
        <w:tc>
          <w:tcPr>
            <w:tcW w:w="3869"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rPr>
                <w:sz w:val="20"/>
              </w:rPr>
            </w:pPr>
            <w:r w:rsidRPr="00355315">
              <w:rPr>
                <w:sz w:val="20"/>
              </w:rPr>
              <w:t>из пионов</w:t>
            </w:r>
          </w:p>
        </w:tc>
        <w:tc>
          <w:tcPr>
            <w:tcW w:w="11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r w:rsidRPr="00355315">
              <w:rPr>
                <w:sz w:val="20"/>
              </w:rPr>
              <w:t>1161</w:t>
            </w:r>
          </w:p>
        </w:tc>
      </w:tr>
      <w:tr w:rsidR="009808D3" w:rsidRPr="00355315" w:rsidTr="00115538">
        <w:tc>
          <w:tcPr>
            <w:tcW w:w="3869"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rPr>
                <w:sz w:val="20"/>
              </w:rPr>
            </w:pPr>
            <w:r w:rsidRPr="00355315">
              <w:rPr>
                <w:sz w:val="20"/>
              </w:rPr>
              <w:t>прочие - по калькуляции</w:t>
            </w:r>
          </w:p>
        </w:tc>
        <w:tc>
          <w:tcPr>
            <w:tcW w:w="1131" w:type="pct"/>
            <w:tcBorders>
              <w:top w:val="single" w:sz="8" w:space="0" w:color="000000"/>
              <w:left w:val="single" w:sz="8" w:space="0" w:color="000000"/>
              <w:bottom w:val="single" w:sz="8" w:space="0" w:color="000000"/>
              <w:right w:val="single" w:sz="8" w:space="0" w:color="000000"/>
            </w:tcBorders>
            <w:hideMark/>
          </w:tcPr>
          <w:p w:rsidR="009808D3" w:rsidRPr="00355315" w:rsidRDefault="009808D3" w:rsidP="00355315">
            <w:pPr>
              <w:spacing w:after="100"/>
              <w:jc w:val="center"/>
              <w:rPr>
                <w:sz w:val="20"/>
              </w:rPr>
            </w:pPr>
          </w:p>
        </w:tc>
      </w:tr>
    </w:tbl>
    <w:p w:rsidR="009808D3" w:rsidRPr="00355315" w:rsidRDefault="009808D3" w:rsidP="00355315">
      <w:pPr>
        <w:ind w:firstLine="709"/>
        <w:jc w:val="both"/>
        <w:rPr>
          <w:bCs/>
          <w:color w:val="000000"/>
          <w:sz w:val="20"/>
        </w:rPr>
      </w:pPr>
    </w:p>
    <w:p w:rsidR="009808D3" w:rsidRPr="00355315" w:rsidRDefault="009808D3" w:rsidP="00355315">
      <w:pPr>
        <w:jc w:val="both"/>
        <w:rPr>
          <w:color w:val="000000"/>
          <w:sz w:val="20"/>
        </w:rPr>
      </w:pPr>
      <w:r w:rsidRPr="00355315">
        <w:rPr>
          <w:color w:val="000000"/>
          <w:sz w:val="20"/>
        </w:rPr>
        <w:t>Примечание:</w:t>
      </w:r>
    </w:p>
    <w:p w:rsidR="009808D3" w:rsidRPr="00355315" w:rsidRDefault="009808D3" w:rsidP="00355315">
      <w:pPr>
        <w:jc w:val="both"/>
        <w:rPr>
          <w:color w:val="000000"/>
          <w:sz w:val="20"/>
        </w:rPr>
      </w:pPr>
      <w:r w:rsidRPr="00355315">
        <w:rPr>
          <w:color w:val="000000"/>
          <w:sz w:val="20"/>
        </w:rPr>
        <w:t>1 лесотаксовый район – Балахтинский, Ермаковский, Идринский, Краснотуранский, Каратузский, Курагинский, Минусинский, Новоселовский, Ужурский, Шушенский районы края и г. Минусинск, ЗАТО п. Солнечный.</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2 лесотаксовый район – Абанский, Дзержинский, Иланский, Ирбейский, Канский, Нижнеингашский, Партизанский, Рыбинский, Саянский, Сухобузимский, Тасеевский районы края и г. Канск, г. Бородино, ЗАТО г. Зеленогорск.</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3 лесотаксовый район – Ачинский, Березовский, Бирилюсский, Боготольский, Большемуртинский, Большеулуйский, Емельяновский, Казачинский, Козульский, Манский, Назаровский, Пировский, Тюхтетский, Шарыповский, Уярский районы края и г. Ачинск, г. Боготол, г. Дивногорск, г. Красноярск, г. Назарово, г. Сосновоборск, г. Шарыпово, ЗАТО г. Железногорск, ЗАТО пгт. Кедровый.</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lastRenderedPageBreak/>
        <w:t>4 лесотаксовый район – Богучанский, Енисейский, Кежемский, Мотыгинский, Северо-Енисейский районы края и г. Енисейский, г. Лесосибирск.</w:t>
      </w:r>
    </w:p>
    <w:p w:rsidR="009808D3" w:rsidRPr="00355315" w:rsidRDefault="009808D3" w:rsidP="00355315">
      <w:pPr>
        <w:jc w:val="both"/>
        <w:rPr>
          <w:color w:val="000000"/>
          <w:sz w:val="20"/>
        </w:rPr>
      </w:pPr>
    </w:p>
    <w:p w:rsidR="009808D3" w:rsidRPr="00355315" w:rsidRDefault="009808D3" w:rsidP="00355315">
      <w:pPr>
        <w:jc w:val="both"/>
        <w:rPr>
          <w:color w:val="000000"/>
          <w:sz w:val="20"/>
        </w:rPr>
      </w:pPr>
      <w:r w:rsidRPr="00355315">
        <w:rPr>
          <w:color w:val="000000"/>
          <w:sz w:val="20"/>
        </w:rPr>
        <w:t>5 лесотаксовый район – Таймырский Долгано-Ненецкий, Туруханский, Эвенкийский районы края и г. Игарка, г. Норильск.</w:t>
      </w:r>
    </w:p>
    <w:p w:rsidR="00C15BA2" w:rsidRPr="00355315" w:rsidRDefault="00C15BA2" w:rsidP="00355315">
      <w:pPr>
        <w:jc w:val="both"/>
        <w:rPr>
          <w:b/>
          <w:sz w:val="20"/>
        </w:rPr>
      </w:pPr>
    </w:p>
    <w:p w:rsidR="009808D3" w:rsidRPr="00355315" w:rsidRDefault="00C15BA2" w:rsidP="00355315">
      <w:pPr>
        <w:jc w:val="both"/>
        <w:rPr>
          <w:b/>
          <w:sz w:val="20"/>
        </w:rPr>
      </w:pPr>
      <w:r w:rsidRPr="00355315">
        <w:rPr>
          <w:b/>
          <w:noProof/>
          <w:sz w:val="20"/>
        </w:rPr>
        <w:drawing>
          <wp:anchor distT="0" distB="0" distL="114300" distR="114300" simplePos="0" relativeHeight="251707392" behindDoc="1" locked="0" layoutInCell="1" allowOverlap="1">
            <wp:simplePos x="0" y="0"/>
            <wp:positionH relativeFrom="column">
              <wp:posOffset>2070735</wp:posOffset>
            </wp:positionH>
            <wp:positionV relativeFrom="paragraph">
              <wp:posOffset>109220</wp:posOffset>
            </wp:positionV>
            <wp:extent cx="523875" cy="647700"/>
            <wp:effectExtent l="19050" t="0" r="9525" b="0"/>
            <wp:wrapNone/>
            <wp:docPr id="24"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9808D3" w:rsidRPr="00355315" w:rsidRDefault="009808D3" w:rsidP="00355315">
      <w:pPr>
        <w:jc w:val="both"/>
        <w:rPr>
          <w:b/>
          <w:sz w:val="20"/>
        </w:rPr>
      </w:pPr>
    </w:p>
    <w:p w:rsidR="009808D3" w:rsidRPr="00355315" w:rsidRDefault="009808D3" w:rsidP="00355315">
      <w:pPr>
        <w:jc w:val="both"/>
        <w:rPr>
          <w:b/>
          <w:sz w:val="20"/>
        </w:rPr>
      </w:pPr>
    </w:p>
    <w:p w:rsidR="009808D3" w:rsidRPr="00355315" w:rsidRDefault="009808D3" w:rsidP="00355315">
      <w:pPr>
        <w:jc w:val="both"/>
        <w:rPr>
          <w:sz w:val="20"/>
        </w:rPr>
      </w:pPr>
    </w:p>
    <w:p w:rsidR="00C15BA2" w:rsidRPr="00355315" w:rsidRDefault="00C15BA2" w:rsidP="00355315">
      <w:pPr>
        <w:tabs>
          <w:tab w:val="center" w:pos="4762"/>
          <w:tab w:val="left" w:pos="6225"/>
          <w:tab w:val="left" w:pos="9240"/>
        </w:tabs>
        <w:ind w:firstLine="709"/>
        <w:jc w:val="both"/>
        <w:rPr>
          <w:sz w:val="20"/>
        </w:rPr>
      </w:pPr>
      <w:r w:rsidRPr="00355315">
        <w:rPr>
          <w:sz w:val="20"/>
        </w:rPr>
        <w:br w:type="textWrapping" w:clear="all"/>
      </w:r>
    </w:p>
    <w:p w:rsidR="00C15BA2" w:rsidRPr="00355315" w:rsidRDefault="00C15BA2" w:rsidP="00355315">
      <w:pPr>
        <w:jc w:val="center"/>
        <w:rPr>
          <w:b/>
          <w:bCs/>
          <w:sz w:val="20"/>
        </w:rPr>
      </w:pPr>
      <w:r w:rsidRPr="00355315">
        <w:rPr>
          <w:b/>
          <w:bCs/>
          <w:sz w:val="20"/>
        </w:rPr>
        <w:t>ЯСТРЕБОВСКИЙ СЕЛЬСКИЙ СОВЕТ ДЕПУТАТОВ</w:t>
      </w:r>
    </w:p>
    <w:p w:rsidR="00C15BA2" w:rsidRPr="00355315" w:rsidRDefault="00C15BA2" w:rsidP="00355315">
      <w:pPr>
        <w:tabs>
          <w:tab w:val="left" w:pos="2000"/>
        </w:tabs>
        <w:jc w:val="center"/>
        <w:rPr>
          <w:b/>
          <w:bCs/>
          <w:sz w:val="20"/>
        </w:rPr>
      </w:pPr>
      <w:r w:rsidRPr="00355315">
        <w:rPr>
          <w:b/>
          <w:bCs/>
          <w:sz w:val="20"/>
        </w:rPr>
        <w:t>АЧИНСКОГО РАЙОНА</w:t>
      </w:r>
    </w:p>
    <w:p w:rsidR="00C15BA2" w:rsidRPr="00355315" w:rsidRDefault="00C15BA2" w:rsidP="00355315">
      <w:pPr>
        <w:jc w:val="center"/>
        <w:rPr>
          <w:b/>
          <w:bCs/>
          <w:sz w:val="20"/>
        </w:rPr>
      </w:pPr>
      <w:r w:rsidRPr="00355315">
        <w:rPr>
          <w:b/>
          <w:bCs/>
          <w:sz w:val="20"/>
        </w:rPr>
        <w:t>КРАСНОЯРСКОГО КРАЯ</w:t>
      </w:r>
    </w:p>
    <w:p w:rsidR="00C15BA2" w:rsidRPr="00355315" w:rsidRDefault="00C15BA2" w:rsidP="00355315">
      <w:pPr>
        <w:rPr>
          <w:b/>
          <w:bCs/>
          <w:sz w:val="20"/>
        </w:rPr>
      </w:pPr>
    </w:p>
    <w:p w:rsidR="00C15BA2" w:rsidRPr="00355315" w:rsidRDefault="00C15BA2" w:rsidP="00355315">
      <w:pPr>
        <w:pStyle w:val="2"/>
        <w:rPr>
          <w:i/>
          <w:iCs/>
          <w:sz w:val="20"/>
          <w:szCs w:val="20"/>
        </w:rPr>
      </w:pPr>
      <w:r w:rsidRPr="00355315">
        <w:rPr>
          <w:sz w:val="20"/>
          <w:szCs w:val="20"/>
        </w:rPr>
        <w:t>Р Е Ш Е Н И Е</w:t>
      </w:r>
    </w:p>
    <w:p w:rsidR="00C15BA2" w:rsidRPr="00355315" w:rsidRDefault="00C15BA2" w:rsidP="00355315">
      <w:pPr>
        <w:jc w:val="both"/>
        <w:rPr>
          <w:b/>
          <w:bCs/>
          <w:sz w:val="20"/>
        </w:rPr>
      </w:pPr>
    </w:p>
    <w:p w:rsidR="00C15BA2" w:rsidRPr="00355315" w:rsidRDefault="00C15BA2" w:rsidP="00355315">
      <w:pPr>
        <w:jc w:val="right"/>
        <w:rPr>
          <w:b/>
          <w:bCs/>
          <w:sz w:val="20"/>
        </w:rPr>
      </w:pPr>
      <w:r w:rsidRPr="00355315">
        <w:rPr>
          <w:b/>
          <w:bCs/>
          <w:sz w:val="20"/>
        </w:rPr>
        <w:t>ПРОЕКТ</w:t>
      </w:r>
    </w:p>
    <w:p w:rsidR="00C15BA2" w:rsidRPr="00355315" w:rsidRDefault="00C15BA2" w:rsidP="00355315">
      <w:pPr>
        <w:jc w:val="both"/>
        <w:rPr>
          <w:b/>
          <w:bCs/>
          <w:sz w:val="20"/>
          <w:u w:val="single"/>
        </w:rPr>
      </w:pPr>
      <w:r w:rsidRPr="00355315">
        <w:rPr>
          <w:b/>
          <w:bCs/>
          <w:sz w:val="20"/>
        </w:rPr>
        <w:t>00.00.2023</w:t>
      </w:r>
      <w:r w:rsidRPr="00355315">
        <w:rPr>
          <w:b/>
          <w:bCs/>
          <w:sz w:val="20"/>
        </w:rPr>
        <w:tab/>
      </w:r>
      <w:r w:rsidRPr="00355315">
        <w:rPr>
          <w:b/>
          <w:bCs/>
          <w:sz w:val="20"/>
        </w:rPr>
        <w:tab/>
        <w:t xml:space="preserve">     </w:t>
      </w:r>
      <w:r w:rsidRPr="00355315">
        <w:rPr>
          <w:b/>
          <w:bCs/>
          <w:sz w:val="20"/>
        </w:rPr>
        <w:tab/>
        <w:t>с. Ястребово</w:t>
      </w:r>
      <w:r w:rsidRPr="00355315">
        <w:rPr>
          <w:b/>
          <w:bCs/>
          <w:sz w:val="20"/>
        </w:rPr>
        <w:tab/>
      </w:r>
      <w:r w:rsidRPr="00355315">
        <w:rPr>
          <w:b/>
          <w:bCs/>
          <w:sz w:val="20"/>
        </w:rPr>
        <w:tab/>
      </w:r>
      <w:r w:rsidRPr="00355315">
        <w:rPr>
          <w:b/>
          <w:bCs/>
          <w:sz w:val="20"/>
        </w:rPr>
        <w:tab/>
      </w:r>
      <w:bookmarkStart w:id="1" w:name="_GoBack"/>
      <w:bookmarkEnd w:id="1"/>
      <w:r w:rsidRPr="00355315">
        <w:rPr>
          <w:b/>
          <w:bCs/>
          <w:sz w:val="20"/>
        </w:rPr>
        <w:tab/>
        <w:t>№ 00-00Р</w:t>
      </w:r>
    </w:p>
    <w:p w:rsidR="00C15BA2" w:rsidRPr="00355315" w:rsidRDefault="00C15BA2" w:rsidP="00355315">
      <w:pPr>
        <w:jc w:val="both"/>
        <w:rPr>
          <w:b/>
          <w:bCs/>
          <w:sz w:val="20"/>
        </w:rPr>
      </w:pPr>
    </w:p>
    <w:p w:rsidR="00C15BA2" w:rsidRPr="00355315" w:rsidRDefault="00C15BA2" w:rsidP="00355315">
      <w:pPr>
        <w:jc w:val="both"/>
        <w:rPr>
          <w:b/>
          <w:bCs/>
          <w:sz w:val="20"/>
        </w:rPr>
      </w:pPr>
      <w:r w:rsidRPr="00355315">
        <w:rPr>
          <w:b/>
          <w:bCs/>
          <w:sz w:val="20"/>
        </w:rPr>
        <w:t>О внесении изменений в решение Ястребовского сельского Совета депутатов от 23.11.2015 № 4-15Р «Об установлении и введении в действие земельного налога на территории Ястребовского сельсовета Ачинского района Красноярского края»</w:t>
      </w:r>
    </w:p>
    <w:p w:rsidR="00C15BA2" w:rsidRPr="00355315" w:rsidRDefault="00C15BA2" w:rsidP="00355315">
      <w:pPr>
        <w:jc w:val="both"/>
        <w:rPr>
          <w:b/>
          <w:bCs/>
          <w:sz w:val="20"/>
        </w:rPr>
      </w:pPr>
    </w:p>
    <w:p w:rsidR="00C15BA2" w:rsidRPr="00355315" w:rsidRDefault="00C15BA2" w:rsidP="00355315">
      <w:pPr>
        <w:pStyle w:val="ConsPlusNormal"/>
        <w:ind w:firstLine="709"/>
        <w:jc w:val="both"/>
        <w:rPr>
          <w:rFonts w:ascii="Times New Roman" w:hAnsi="Times New Roman" w:cs="Times New Roman"/>
        </w:rPr>
      </w:pPr>
      <w:r w:rsidRPr="00355315">
        <w:rPr>
          <w:rFonts w:ascii="Times New Roman" w:hAnsi="Times New Roman" w:cs="Times New Roman"/>
          <w:bCs/>
        </w:rPr>
        <w:t xml:space="preserve">В соответствии со статьей 14 Федерального закона Российской Федерации от 06.10.2003 № 131-ФЗ «Об общих принципах организации местного самоуправления в Российской Федерации», статьей 12 и  главой  31  Налогового кодекса Российской Федерации, Указом Президента Российской Федерации от 21.09.2022 № 647 "Об объявлении частичной мобилизации в Российской Федерации", руководствуясь статьями 20, 24 Устава Ястребовского сельсовета Ачинского района, Ястребовский сельский Совет депутатов </w:t>
      </w:r>
      <w:r w:rsidRPr="00355315">
        <w:rPr>
          <w:rFonts w:ascii="Times New Roman" w:hAnsi="Times New Roman" w:cs="Times New Roman"/>
          <w:b/>
          <w:bCs/>
        </w:rPr>
        <w:t>РЕШИЛ:</w:t>
      </w:r>
    </w:p>
    <w:p w:rsidR="00C15BA2" w:rsidRPr="00355315" w:rsidRDefault="00C15BA2" w:rsidP="00355315">
      <w:pPr>
        <w:ind w:firstLine="709"/>
        <w:jc w:val="both"/>
        <w:rPr>
          <w:bCs/>
          <w:sz w:val="20"/>
        </w:rPr>
      </w:pPr>
    </w:p>
    <w:p w:rsidR="00C15BA2" w:rsidRPr="00355315" w:rsidRDefault="00C15BA2" w:rsidP="00355315">
      <w:pPr>
        <w:ind w:firstLine="709"/>
        <w:jc w:val="both"/>
        <w:rPr>
          <w:bCs/>
          <w:sz w:val="20"/>
        </w:rPr>
      </w:pPr>
      <w:r w:rsidRPr="00355315">
        <w:rPr>
          <w:bCs/>
          <w:sz w:val="20"/>
        </w:rPr>
        <w:t>1. Внести в решение Ястребовского сельского Совета депутатов от 23.11.2015 № 4-15Р «Об установлении и введении в действие земельного налога на территории Ястребовского сельсовета Ачинского района Красноярского края» следующие изменения:</w:t>
      </w:r>
    </w:p>
    <w:p w:rsidR="00C15BA2" w:rsidRPr="00355315" w:rsidRDefault="00C15BA2" w:rsidP="00355315">
      <w:pPr>
        <w:ind w:firstLine="709"/>
        <w:jc w:val="both"/>
        <w:rPr>
          <w:sz w:val="20"/>
        </w:rPr>
      </w:pPr>
      <w:r w:rsidRPr="00355315">
        <w:rPr>
          <w:sz w:val="20"/>
        </w:rPr>
        <w:t>1.1. пункт 5.1 части 5 дополнить пунктом 8 следующего содержания:</w:t>
      </w:r>
    </w:p>
    <w:p w:rsidR="00C15BA2" w:rsidRPr="00355315" w:rsidRDefault="00C15BA2" w:rsidP="00355315">
      <w:pPr>
        <w:ind w:firstLine="709"/>
        <w:jc w:val="both"/>
        <w:rPr>
          <w:sz w:val="20"/>
        </w:rPr>
      </w:pPr>
      <w:r w:rsidRPr="00355315">
        <w:rPr>
          <w:sz w:val="20"/>
        </w:rPr>
        <w:lastRenderedPageBreak/>
        <w:t xml:space="preserve"> «8) гражданам, принимающим участие в проведении специальной военной операции (далее – участники специальной военной операции), а также членам их семей;</w:t>
      </w:r>
    </w:p>
    <w:p w:rsidR="00C15BA2" w:rsidRPr="00355315" w:rsidRDefault="00C15BA2" w:rsidP="00355315">
      <w:pPr>
        <w:shd w:val="clear" w:color="auto" w:fill="FFFFFF"/>
        <w:ind w:firstLine="709"/>
        <w:jc w:val="both"/>
        <w:rPr>
          <w:sz w:val="20"/>
        </w:rPr>
      </w:pPr>
      <w:r w:rsidRPr="00355315">
        <w:rPr>
          <w:sz w:val="20"/>
        </w:rPr>
        <w:t>Участниками специальной военной операции признаются лица, относящиеся хотя бы к одной из следующих категорий:</w:t>
      </w:r>
    </w:p>
    <w:p w:rsidR="00C15BA2" w:rsidRPr="00355315" w:rsidRDefault="00C15BA2" w:rsidP="00355315">
      <w:pPr>
        <w:shd w:val="clear" w:color="auto" w:fill="FFFFFF"/>
        <w:ind w:firstLine="709"/>
        <w:jc w:val="both"/>
        <w:rPr>
          <w:sz w:val="20"/>
        </w:rPr>
      </w:pPr>
      <w:r w:rsidRPr="00355315">
        <w:rPr>
          <w:sz w:val="20"/>
        </w:rPr>
        <w:t>а) граждане, призванные на военную службу по мобилизации в Вооружённые Силы Российской Федерации;</w:t>
      </w:r>
    </w:p>
    <w:p w:rsidR="00C15BA2" w:rsidRPr="00355315" w:rsidRDefault="00C15BA2" w:rsidP="00355315">
      <w:pPr>
        <w:shd w:val="clear" w:color="auto" w:fill="FFFFFF"/>
        <w:ind w:firstLine="709"/>
        <w:jc w:val="both"/>
        <w:rPr>
          <w:sz w:val="20"/>
        </w:rPr>
      </w:pPr>
      <w:r w:rsidRPr="00355315">
        <w:rPr>
          <w:sz w:val="20"/>
        </w:rPr>
        <w:t>б) граждане, проходящие военную службу в Вооружённых Силах Российской Федерации по контракту или военную службу (службу) в войсках национальной гвардии Российской Федерации;</w:t>
      </w:r>
    </w:p>
    <w:p w:rsidR="00C15BA2" w:rsidRPr="00355315" w:rsidRDefault="00C15BA2" w:rsidP="00355315">
      <w:pPr>
        <w:shd w:val="clear" w:color="auto" w:fill="FFFFFF"/>
        <w:ind w:firstLine="709"/>
        <w:jc w:val="both"/>
        <w:rPr>
          <w:sz w:val="20"/>
        </w:rPr>
      </w:pPr>
      <w:r w:rsidRPr="00355315">
        <w:rPr>
          <w:sz w:val="20"/>
        </w:rPr>
        <w:t>в) граждане, заключившие контракт о добровольном содействии в выполнении задач, возложенных на Вооружённые Силы Российской Федерации;</w:t>
      </w:r>
    </w:p>
    <w:p w:rsidR="00C15BA2" w:rsidRPr="00355315" w:rsidRDefault="00C15BA2" w:rsidP="00355315">
      <w:pPr>
        <w:shd w:val="clear" w:color="auto" w:fill="FFFFFF"/>
        <w:ind w:firstLine="709"/>
        <w:jc w:val="both"/>
        <w:rPr>
          <w:sz w:val="20"/>
        </w:rPr>
      </w:pPr>
      <w:r w:rsidRPr="00355315">
        <w:rPr>
          <w:sz w:val="20"/>
        </w:rPr>
        <w:t>Членами семей участников специальной военной операции признаются:</w:t>
      </w:r>
    </w:p>
    <w:p w:rsidR="00C15BA2" w:rsidRPr="00355315" w:rsidRDefault="00C15BA2" w:rsidP="00355315">
      <w:pPr>
        <w:shd w:val="clear" w:color="auto" w:fill="FFFFFF"/>
        <w:ind w:firstLine="709"/>
        <w:jc w:val="both"/>
        <w:rPr>
          <w:sz w:val="20"/>
        </w:rPr>
      </w:pPr>
      <w:r w:rsidRPr="00355315">
        <w:rPr>
          <w:sz w:val="20"/>
        </w:rPr>
        <w:t>а) супруга (супруг) участника специальной военной операции, состоящая (состоящий) с ним в браке, заключённом в органах записи актов гражданского состояния;</w:t>
      </w:r>
    </w:p>
    <w:p w:rsidR="00C15BA2" w:rsidRPr="00355315" w:rsidRDefault="00C15BA2" w:rsidP="00355315">
      <w:pPr>
        <w:shd w:val="clear" w:color="auto" w:fill="FFFFFF"/>
        <w:ind w:firstLine="709"/>
        <w:jc w:val="both"/>
        <w:rPr>
          <w:sz w:val="20"/>
        </w:rPr>
      </w:pPr>
      <w:r w:rsidRPr="00355315">
        <w:rPr>
          <w:sz w:val="20"/>
        </w:rPr>
        <w:t>б) дети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а также дети участника специальной военной операции, обучающиеся в образовательных организациях по очной форме обучения, – до окончания обучения, но не дольше чем до достижения ими возраста 23 лет.</w:t>
      </w:r>
    </w:p>
    <w:p w:rsidR="00C15BA2" w:rsidRPr="00355315" w:rsidRDefault="00C15BA2" w:rsidP="00355315">
      <w:pPr>
        <w:shd w:val="clear" w:color="auto" w:fill="FFFFFF"/>
        <w:ind w:firstLine="709"/>
        <w:jc w:val="both"/>
        <w:rPr>
          <w:sz w:val="20"/>
        </w:rPr>
      </w:pPr>
      <w:r w:rsidRPr="00355315">
        <w:rPr>
          <w:sz w:val="20"/>
        </w:rPr>
        <w:t>Налоговая льгота участникам специальной военной операции, а также членам их семей предоставляется сроком на два года начиная с 1 января 2022 года.».</w:t>
      </w:r>
    </w:p>
    <w:p w:rsidR="00C15BA2" w:rsidRPr="00355315" w:rsidRDefault="00C15BA2" w:rsidP="00355315">
      <w:pPr>
        <w:ind w:firstLine="709"/>
        <w:jc w:val="both"/>
        <w:rPr>
          <w:bCs/>
          <w:sz w:val="20"/>
        </w:rPr>
      </w:pPr>
      <w:r w:rsidRPr="00355315">
        <w:rPr>
          <w:sz w:val="20"/>
        </w:rPr>
        <w:t xml:space="preserve">2.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 </w:t>
      </w:r>
    </w:p>
    <w:p w:rsidR="00C15BA2" w:rsidRPr="00355315" w:rsidRDefault="00C15BA2" w:rsidP="00355315">
      <w:pPr>
        <w:ind w:firstLine="709"/>
        <w:jc w:val="both"/>
        <w:rPr>
          <w:b/>
          <w:bCs/>
          <w:sz w:val="20"/>
        </w:rPr>
      </w:pPr>
      <w:r w:rsidRPr="00355315">
        <w:rPr>
          <w:sz w:val="20"/>
        </w:rPr>
        <w:t xml:space="preserve">3. Решение вступает в силу не ранее чем по истечении одного месяца со дня его официального опубликования в информационном листе «Ястребовский вестник» и подлежит размещению на официальном сайте Ачинского района Красноярского края по адресу: </w:t>
      </w:r>
      <w:hyperlink r:id="rId11" w:history="1">
        <w:r w:rsidRPr="00355315">
          <w:rPr>
            <w:rStyle w:val="aa"/>
            <w:rFonts w:eastAsiaTheme="majorEastAsia"/>
            <w:sz w:val="20"/>
            <w:lang w:val="en-US"/>
          </w:rPr>
          <w:t>http</w:t>
        </w:r>
        <w:r w:rsidRPr="00355315">
          <w:rPr>
            <w:rStyle w:val="aa"/>
            <w:rFonts w:eastAsiaTheme="majorEastAsia"/>
            <w:sz w:val="20"/>
          </w:rPr>
          <w:t>://</w:t>
        </w:r>
        <w:r w:rsidRPr="00355315">
          <w:rPr>
            <w:rStyle w:val="aa"/>
            <w:rFonts w:eastAsiaTheme="majorEastAsia"/>
            <w:sz w:val="20"/>
            <w:lang w:val="en-US"/>
          </w:rPr>
          <w:t>ach</w:t>
        </w:r>
        <w:r w:rsidRPr="00355315">
          <w:rPr>
            <w:rStyle w:val="aa"/>
            <w:rFonts w:eastAsiaTheme="majorEastAsia"/>
            <w:sz w:val="20"/>
          </w:rPr>
          <w:t>-</w:t>
        </w:r>
        <w:r w:rsidRPr="00355315">
          <w:rPr>
            <w:rStyle w:val="aa"/>
            <w:rFonts w:eastAsiaTheme="majorEastAsia"/>
            <w:sz w:val="20"/>
            <w:lang w:val="en-US"/>
          </w:rPr>
          <w:t>rajon</w:t>
        </w:r>
        <w:r w:rsidRPr="00355315">
          <w:rPr>
            <w:rStyle w:val="aa"/>
            <w:rFonts w:eastAsiaTheme="majorEastAsia"/>
            <w:sz w:val="20"/>
          </w:rPr>
          <w:t>.</w:t>
        </w:r>
        <w:r w:rsidRPr="00355315">
          <w:rPr>
            <w:rStyle w:val="aa"/>
            <w:rFonts w:eastAsiaTheme="majorEastAsia"/>
            <w:sz w:val="20"/>
            <w:lang w:val="en-US"/>
          </w:rPr>
          <w:t>ru</w:t>
        </w:r>
        <w:r w:rsidRPr="00355315">
          <w:rPr>
            <w:rStyle w:val="aa"/>
            <w:rFonts w:eastAsiaTheme="majorEastAsia"/>
            <w:sz w:val="20"/>
          </w:rPr>
          <w:t>/</w:t>
        </w:r>
      </w:hyperlink>
    </w:p>
    <w:p w:rsidR="003D7E14" w:rsidRPr="00355315" w:rsidRDefault="003D7E14" w:rsidP="00355315">
      <w:pPr>
        <w:jc w:val="both"/>
        <w:rPr>
          <w:sz w:val="20"/>
        </w:rPr>
      </w:pPr>
    </w:p>
    <w:p w:rsidR="00C15BA2" w:rsidRPr="00355315" w:rsidRDefault="00C15BA2" w:rsidP="00355315">
      <w:pPr>
        <w:jc w:val="both"/>
        <w:rPr>
          <w:sz w:val="20"/>
        </w:rPr>
      </w:pPr>
      <w:r w:rsidRPr="00355315">
        <w:rPr>
          <w:sz w:val="20"/>
        </w:rPr>
        <w:t>Председатель сельского</w:t>
      </w:r>
    </w:p>
    <w:p w:rsidR="00C15BA2" w:rsidRPr="00355315" w:rsidRDefault="00C15BA2" w:rsidP="00355315">
      <w:pPr>
        <w:jc w:val="both"/>
        <w:rPr>
          <w:sz w:val="20"/>
        </w:rPr>
      </w:pPr>
      <w:r w:rsidRPr="00355315">
        <w:rPr>
          <w:sz w:val="20"/>
        </w:rPr>
        <w:t>Совета депутатов                                                                        В.В. Чеберяк</w:t>
      </w:r>
    </w:p>
    <w:p w:rsidR="00C15BA2" w:rsidRPr="00355315" w:rsidRDefault="00C15BA2" w:rsidP="00355315">
      <w:pPr>
        <w:jc w:val="both"/>
        <w:rPr>
          <w:sz w:val="20"/>
        </w:rPr>
      </w:pPr>
    </w:p>
    <w:p w:rsidR="00C15BA2" w:rsidRPr="00355315" w:rsidRDefault="00C15BA2" w:rsidP="00355315">
      <w:pPr>
        <w:jc w:val="both"/>
        <w:rPr>
          <w:sz w:val="20"/>
        </w:rPr>
      </w:pPr>
    </w:p>
    <w:p w:rsidR="00C15BA2" w:rsidRPr="00355315" w:rsidRDefault="00C15BA2" w:rsidP="00355315">
      <w:pPr>
        <w:jc w:val="both"/>
        <w:rPr>
          <w:sz w:val="20"/>
        </w:rPr>
      </w:pPr>
      <w:r w:rsidRPr="00355315">
        <w:rPr>
          <w:sz w:val="20"/>
        </w:rPr>
        <w:t>Глав</w:t>
      </w:r>
      <w:r w:rsidR="00E27A32" w:rsidRPr="00355315">
        <w:rPr>
          <w:sz w:val="20"/>
        </w:rPr>
        <w:t>а Ястребовского  сельсовета</w:t>
      </w:r>
      <w:r w:rsidR="00E27A32" w:rsidRPr="00355315">
        <w:rPr>
          <w:sz w:val="20"/>
        </w:rPr>
        <w:tab/>
      </w:r>
      <w:r w:rsidR="00E27A32" w:rsidRPr="00355315">
        <w:rPr>
          <w:sz w:val="20"/>
        </w:rPr>
        <w:tab/>
      </w:r>
      <w:r w:rsidR="00E27A32" w:rsidRPr="00355315">
        <w:rPr>
          <w:sz w:val="20"/>
        </w:rPr>
        <w:tab/>
      </w:r>
      <w:r w:rsidR="00E27A32" w:rsidRPr="00355315">
        <w:rPr>
          <w:sz w:val="20"/>
        </w:rPr>
        <w:tab/>
        <w:t xml:space="preserve">   </w:t>
      </w:r>
      <w:r w:rsidRPr="00355315">
        <w:rPr>
          <w:sz w:val="20"/>
        </w:rPr>
        <w:t>Е.Н. Тимошенко</w:t>
      </w:r>
    </w:p>
    <w:p w:rsidR="003D7E14" w:rsidRPr="00355315" w:rsidRDefault="003D7E14" w:rsidP="00355315">
      <w:pPr>
        <w:rPr>
          <w:sz w:val="20"/>
        </w:rPr>
      </w:pPr>
    </w:p>
    <w:p w:rsidR="00C15BA2" w:rsidRPr="00355315" w:rsidRDefault="00C15BA2" w:rsidP="00355315">
      <w:pPr>
        <w:rPr>
          <w:sz w:val="20"/>
        </w:rPr>
      </w:pPr>
      <w:r w:rsidRPr="00355315">
        <w:rPr>
          <w:sz w:val="20"/>
        </w:rPr>
        <w:t>Исп. Арефьева Елена Александровна</w:t>
      </w:r>
    </w:p>
    <w:p w:rsidR="00C15BA2" w:rsidRPr="00355315" w:rsidRDefault="00C15BA2" w:rsidP="00355315">
      <w:pPr>
        <w:rPr>
          <w:sz w:val="20"/>
        </w:rPr>
      </w:pPr>
      <w:r w:rsidRPr="00355315">
        <w:rPr>
          <w:sz w:val="20"/>
        </w:rPr>
        <w:t>8(39151)99-2-75</w:t>
      </w:r>
    </w:p>
    <w:p w:rsidR="0072545D" w:rsidRPr="00355315" w:rsidRDefault="00C25C80" w:rsidP="00355315">
      <w:pPr>
        <w:rPr>
          <w:sz w:val="20"/>
        </w:rPr>
      </w:pPr>
      <w:r w:rsidRPr="00355315">
        <w:rPr>
          <w:noProof/>
          <w:sz w:val="20"/>
        </w:rPr>
        <w:lastRenderedPageBreak/>
        <w:drawing>
          <wp:anchor distT="0" distB="0" distL="114300" distR="114300" simplePos="0" relativeHeight="251709440" behindDoc="1" locked="0" layoutInCell="1" allowOverlap="1">
            <wp:simplePos x="0" y="0"/>
            <wp:positionH relativeFrom="column">
              <wp:posOffset>2068195</wp:posOffset>
            </wp:positionH>
            <wp:positionV relativeFrom="paragraph">
              <wp:posOffset>-43815</wp:posOffset>
            </wp:positionV>
            <wp:extent cx="523875" cy="647700"/>
            <wp:effectExtent l="19050" t="0" r="9525" b="0"/>
            <wp:wrapNone/>
            <wp:docPr id="27"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72545D" w:rsidRPr="00355315" w:rsidRDefault="0072545D" w:rsidP="00355315">
      <w:pPr>
        <w:rPr>
          <w:sz w:val="20"/>
        </w:rPr>
      </w:pPr>
    </w:p>
    <w:p w:rsidR="00262822" w:rsidRPr="00355315" w:rsidRDefault="00262822" w:rsidP="00355315">
      <w:pPr>
        <w:rPr>
          <w:sz w:val="20"/>
        </w:rPr>
      </w:pPr>
    </w:p>
    <w:p w:rsidR="00C25C80" w:rsidRPr="00355315" w:rsidRDefault="00C25C80" w:rsidP="00355315">
      <w:pPr>
        <w:rPr>
          <w:sz w:val="20"/>
        </w:rPr>
      </w:pPr>
    </w:p>
    <w:p w:rsidR="00C25C80" w:rsidRPr="00355315" w:rsidRDefault="00C25C80" w:rsidP="00355315">
      <w:pPr>
        <w:rPr>
          <w:b/>
          <w:bCs/>
          <w:sz w:val="20"/>
        </w:rPr>
      </w:pPr>
    </w:p>
    <w:p w:rsidR="00C25C80" w:rsidRPr="00355315" w:rsidRDefault="00C25C80" w:rsidP="00355315">
      <w:pPr>
        <w:jc w:val="center"/>
        <w:rPr>
          <w:b/>
          <w:bCs/>
          <w:sz w:val="20"/>
        </w:rPr>
      </w:pPr>
      <w:r w:rsidRPr="00355315">
        <w:rPr>
          <w:b/>
          <w:bCs/>
          <w:sz w:val="20"/>
        </w:rPr>
        <w:t>ЯСТРЕБОВСКИЙ СЕЛЬСКИЙ СОВЕТ ДЕПУТАТОВ</w:t>
      </w:r>
    </w:p>
    <w:p w:rsidR="00C25C80" w:rsidRPr="00355315" w:rsidRDefault="00C25C80" w:rsidP="00355315">
      <w:pPr>
        <w:tabs>
          <w:tab w:val="left" w:pos="2000"/>
        </w:tabs>
        <w:jc w:val="center"/>
        <w:rPr>
          <w:b/>
          <w:bCs/>
          <w:sz w:val="20"/>
        </w:rPr>
      </w:pPr>
      <w:r w:rsidRPr="00355315">
        <w:rPr>
          <w:b/>
          <w:bCs/>
          <w:sz w:val="20"/>
        </w:rPr>
        <w:t>АЧИНСКОГО РАЙОНА</w:t>
      </w:r>
    </w:p>
    <w:p w:rsidR="00C25C80" w:rsidRPr="00355315" w:rsidRDefault="00C25C80" w:rsidP="00355315">
      <w:pPr>
        <w:jc w:val="center"/>
        <w:rPr>
          <w:b/>
          <w:bCs/>
          <w:sz w:val="20"/>
        </w:rPr>
      </w:pPr>
      <w:r w:rsidRPr="00355315">
        <w:rPr>
          <w:b/>
          <w:bCs/>
          <w:sz w:val="20"/>
        </w:rPr>
        <w:t>КРАСНОЯРСКОГО КРАЯ</w:t>
      </w:r>
    </w:p>
    <w:p w:rsidR="00C25C80" w:rsidRPr="00355315" w:rsidRDefault="00C25C80" w:rsidP="00355315">
      <w:pPr>
        <w:jc w:val="center"/>
        <w:rPr>
          <w:b/>
          <w:bCs/>
          <w:sz w:val="20"/>
        </w:rPr>
      </w:pPr>
    </w:p>
    <w:p w:rsidR="00C25C80" w:rsidRPr="00355315" w:rsidRDefault="00C25C80" w:rsidP="00355315">
      <w:pPr>
        <w:rPr>
          <w:b/>
          <w:sz w:val="20"/>
        </w:rPr>
      </w:pPr>
    </w:p>
    <w:p w:rsidR="00C25C80" w:rsidRPr="00355315" w:rsidRDefault="00C25C80" w:rsidP="00355315">
      <w:pPr>
        <w:pStyle w:val="1"/>
        <w:jc w:val="center"/>
        <w:rPr>
          <w:b/>
          <w:sz w:val="20"/>
          <w:szCs w:val="20"/>
        </w:rPr>
      </w:pPr>
      <w:r w:rsidRPr="00355315">
        <w:rPr>
          <w:b/>
          <w:bCs/>
          <w:sz w:val="20"/>
          <w:szCs w:val="20"/>
        </w:rPr>
        <w:t>Р Е Ш Е Н И Е</w:t>
      </w:r>
    </w:p>
    <w:p w:rsidR="00C25C80" w:rsidRPr="00355315" w:rsidRDefault="00C25C80" w:rsidP="00355315">
      <w:pPr>
        <w:jc w:val="right"/>
        <w:rPr>
          <w:b/>
          <w:sz w:val="20"/>
        </w:rPr>
      </w:pPr>
      <w:r w:rsidRPr="00355315">
        <w:rPr>
          <w:b/>
          <w:sz w:val="20"/>
        </w:rPr>
        <w:t>ПРОЕКТ</w:t>
      </w:r>
    </w:p>
    <w:p w:rsidR="00C25C80" w:rsidRPr="00355315" w:rsidRDefault="00C25C80" w:rsidP="00355315">
      <w:pPr>
        <w:jc w:val="right"/>
        <w:rPr>
          <w:b/>
          <w:sz w:val="20"/>
        </w:rPr>
      </w:pPr>
    </w:p>
    <w:p w:rsidR="00C25C80" w:rsidRPr="00355315" w:rsidRDefault="00C25C80" w:rsidP="00355315">
      <w:pPr>
        <w:rPr>
          <w:b/>
          <w:sz w:val="20"/>
        </w:rPr>
      </w:pPr>
      <w:r w:rsidRPr="00355315">
        <w:rPr>
          <w:b/>
          <w:sz w:val="20"/>
        </w:rPr>
        <w:t>00.00. 2023                                       с. Ястребово                                     №00-00Р</w:t>
      </w:r>
    </w:p>
    <w:p w:rsidR="00C25C80" w:rsidRPr="00355315" w:rsidRDefault="00C25C80" w:rsidP="00355315">
      <w:pPr>
        <w:rPr>
          <w:sz w:val="20"/>
        </w:rPr>
      </w:pPr>
    </w:p>
    <w:p w:rsidR="00C25C80" w:rsidRPr="00355315" w:rsidRDefault="00C25C80" w:rsidP="00355315">
      <w:pPr>
        <w:pStyle w:val="2"/>
        <w:rPr>
          <w:sz w:val="20"/>
          <w:szCs w:val="20"/>
        </w:rPr>
      </w:pPr>
    </w:p>
    <w:p w:rsidR="00C25C80" w:rsidRPr="00355315" w:rsidRDefault="00C25C80" w:rsidP="00355315">
      <w:pPr>
        <w:widowControl w:val="0"/>
        <w:autoSpaceDE w:val="0"/>
        <w:autoSpaceDN w:val="0"/>
        <w:adjustRightInd w:val="0"/>
        <w:jc w:val="both"/>
        <w:rPr>
          <w:bCs/>
          <w:sz w:val="20"/>
        </w:rPr>
      </w:pPr>
      <w:r w:rsidRPr="00355315">
        <w:rPr>
          <w:sz w:val="20"/>
        </w:rPr>
        <w:t>О внесении изменений в решение Ястребовского сельского Совета депутатов от 20.12.2012 №28-114Р «</w:t>
      </w:r>
      <w:r w:rsidRPr="00355315">
        <w:rPr>
          <w:bCs/>
          <w:sz w:val="20"/>
        </w:rPr>
        <w:t>Об утверждении Порядка проведения антикоррупционной экспертизы нормативных правовых актов и проектов нормативных правовых актов Ястребовского сельского Совета депутатов»</w:t>
      </w:r>
    </w:p>
    <w:p w:rsidR="00C25C80" w:rsidRPr="00355315" w:rsidRDefault="00C25C80" w:rsidP="00355315">
      <w:pPr>
        <w:pStyle w:val="ConsPlusNormal"/>
        <w:ind w:right="-2"/>
        <w:jc w:val="both"/>
        <w:rPr>
          <w:rFonts w:ascii="Times New Roman" w:hAnsi="Times New Roman" w:cs="Times New Roman"/>
        </w:rPr>
      </w:pPr>
    </w:p>
    <w:p w:rsidR="00C25C80" w:rsidRPr="00355315" w:rsidRDefault="00C25C80" w:rsidP="00355315">
      <w:pPr>
        <w:pStyle w:val="ConsPlusNormal"/>
        <w:ind w:firstLine="540"/>
        <w:jc w:val="both"/>
        <w:rPr>
          <w:rFonts w:ascii="Times New Roman" w:hAnsi="Times New Roman" w:cs="Times New Roman"/>
        </w:rPr>
      </w:pPr>
    </w:p>
    <w:p w:rsidR="00C25C80" w:rsidRPr="00355315" w:rsidRDefault="00C25C80" w:rsidP="00355315">
      <w:pPr>
        <w:pStyle w:val="ConsPlusNormal"/>
        <w:ind w:firstLine="709"/>
        <w:jc w:val="both"/>
        <w:rPr>
          <w:rFonts w:ascii="Times New Roman" w:hAnsi="Times New Roman" w:cs="Times New Roman"/>
        </w:rPr>
      </w:pPr>
      <w:r w:rsidRPr="00355315">
        <w:rPr>
          <w:rFonts w:ascii="Times New Roman" w:hAnsi="Times New Roman" w:cs="Times New Roman"/>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17.07.2009 №172-ФЗ «Об антикоррупционной экспертизе нормативных правовых актов и проектов нормативных правовых актов», Федеральным законом от 14.07.2022 №255-ФЗ «О контроле за деятельностью лиц, находящихся под иностранным влиянием», руководствуясь ст. 20, 24 Устава Ястребовского сельсовета Ачинского района Красноярского края,  Ястребовский сельский Совет депутатов РЕШИЛ:</w:t>
      </w:r>
    </w:p>
    <w:p w:rsidR="00C25C80" w:rsidRPr="00355315" w:rsidRDefault="00C25C80" w:rsidP="00355315">
      <w:pPr>
        <w:pStyle w:val="ConsPlusNormal"/>
        <w:ind w:firstLine="709"/>
        <w:jc w:val="both"/>
        <w:rPr>
          <w:rFonts w:ascii="Times New Roman" w:hAnsi="Times New Roman" w:cs="Times New Roman"/>
          <w:bCs/>
        </w:rPr>
      </w:pPr>
      <w:r w:rsidRPr="00355315">
        <w:rPr>
          <w:rFonts w:ascii="Times New Roman" w:hAnsi="Times New Roman" w:cs="Times New Roman"/>
        </w:rPr>
        <w:t>1. Внести в приложение к решению Ястребовского сельского Совета депутатов от 20.12.2012 №28-114Р «</w:t>
      </w:r>
      <w:r w:rsidRPr="00355315">
        <w:rPr>
          <w:rFonts w:ascii="Times New Roman" w:hAnsi="Times New Roman" w:cs="Times New Roman"/>
          <w:bCs/>
        </w:rPr>
        <w:t>Об утверждении Порядка проведения антикоррупционной экспертизы нормативных правовых актов и проектов нормативных правовых актов Ястребовского сельского Совета депутатов» следующие изменения:</w:t>
      </w:r>
    </w:p>
    <w:p w:rsidR="00C25C80" w:rsidRPr="00355315" w:rsidRDefault="00C25C80" w:rsidP="00355315">
      <w:pPr>
        <w:pStyle w:val="ConsPlusNormal"/>
        <w:ind w:firstLine="709"/>
        <w:jc w:val="both"/>
        <w:rPr>
          <w:rFonts w:ascii="Times New Roman" w:hAnsi="Times New Roman" w:cs="Times New Roman"/>
        </w:rPr>
      </w:pPr>
      <w:r w:rsidRPr="00355315">
        <w:rPr>
          <w:rFonts w:ascii="Times New Roman" w:hAnsi="Times New Roman" w:cs="Times New Roman"/>
        </w:rPr>
        <w:t xml:space="preserve">1.1. Подпункт 5 пункта 3.2. изложить в следующей редакции: </w:t>
      </w:r>
    </w:p>
    <w:p w:rsidR="00C25C80" w:rsidRPr="00355315" w:rsidRDefault="00C25C80" w:rsidP="00355315">
      <w:pPr>
        <w:pStyle w:val="ConsPlusNormal"/>
        <w:ind w:firstLine="709"/>
        <w:jc w:val="both"/>
        <w:rPr>
          <w:rFonts w:ascii="Times New Roman" w:hAnsi="Times New Roman" w:cs="Times New Roman"/>
        </w:rPr>
      </w:pPr>
      <w:r w:rsidRPr="00355315">
        <w:rPr>
          <w:rFonts w:ascii="Times New Roman" w:hAnsi="Times New Roman" w:cs="Times New Roman"/>
        </w:rPr>
        <w:t>«5) иностранными агентами».</w:t>
      </w:r>
    </w:p>
    <w:p w:rsidR="00C25C80" w:rsidRPr="00355315" w:rsidRDefault="00C25C80" w:rsidP="00355315">
      <w:pPr>
        <w:pStyle w:val="ConsPlusNormal"/>
        <w:ind w:firstLine="709"/>
        <w:jc w:val="both"/>
        <w:rPr>
          <w:rFonts w:ascii="Times New Roman" w:hAnsi="Times New Roman" w:cs="Times New Roman"/>
        </w:rPr>
      </w:pPr>
      <w:r w:rsidRPr="00355315">
        <w:rPr>
          <w:rFonts w:ascii="Times New Roman" w:hAnsi="Times New Roman" w:cs="Times New Roman"/>
        </w:rPr>
        <w:t xml:space="preserve">2. Контроль исполнения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w:t>
      </w:r>
      <w:r w:rsidRPr="00355315">
        <w:rPr>
          <w:rFonts w:ascii="Times New Roman" w:hAnsi="Times New Roman" w:cs="Times New Roman"/>
        </w:rPr>
        <w:lastRenderedPageBreak/>
        <w:t>охране окружающей среды.</w:t>
      </w:r>
    </w:p>
    <w:p w:rsidR="00C25C80" w:rsidRPr="00355315" w:rsidRDefault="00C25C80" w:rsidP="00355315">
      <w:pPr>
        <w:pStyle w:val="ConsPlusNormal"/>
        <w:ind w:firstLine="709"/>
        <w:jc w:val="both"/>
        <w:rPr>
          <w:rFonts w:ascii="Times New Roman" w:hAnsi="Times New Roman" w:cs="Times New Roman"/>
        </w:rPr>
      </w:pPr>
      <w:r w:rsidRPr="00355315">
        <w:rPr>
          <w:rFonts w:ascii="Times New Roman" w:hAnsi="Times New Roman" w:cs="Times New Roman"/>
        </w:rPr>
        <w:t>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муниципального образования Ачинский район.</w:t>
      </w:r>
    </w:p>
    <w:p w:rsidR="00C25C80" w:rsidRPr="00355315" w:rsidRDefault="00C25C80" w:rsidP="00355315">
      <w:pPr>
        <w:pStyle w:val="ConsPlusNormal"/>
        <w:ind w:firstLine="540"/>
        <w:jc w:val="both"/>
        <w:rPr>
          <w:rFonts w:ascii="Times New Roman" w:hAnsi="Times New Roman" w:cs="Times New Roman"/>
        </w:rPr>
      </w:pPr>
    </w:p>
    <w:p w:rsidR="00C25C80" w:rsidRPr="00355315" w:rsidRDefault="00C25C80" w:rsidP="00355315">
      <w:pPr>
        <w:pStyle w:val="ConsPlusNormal"/>
        <w:ind w:firstLine="540"/>
        <w:jc w:val="both"/>
        <w:rPr>
          <w:rFonts w:ascii="Times New Roman" w:hAnsi="Times New Roman" w:cs="Times New Roman"/>
        </w:rPr>
      </w:pPr>
    </w:p>
    <w:p w:rsidR="00C25C80" w:rsidRPr="00355315" w:rsidRDefault="00C25C80" w:rsidP="00355315">
      <w:pPr>
        <w:rPr>
          <w:sz w:val="20"/>
        </w:rPr>
      </w:pPr>
      <w:r w:rsidRPr="00355315">
        <w:rPr>
          <w:sz w:val="20"/>
        </w:rPr>
        <w:t>Председатель сельского</w:t>
      </w:r>
    </w:p>
    <w:p w:rsidR="00C25C80" w:rsidRPr="00355315" w:rsidRDefault="00C25C80" w:rsidP="00355315">
      <w:pPr>
        <w:rPr>
          <w:sz w:val="20"/>
        </w:rPr>
      </w:pPr>
      <w:r w:rsidRPr="00355315">
        <w:rPr>
          <w:sz w:val="20"/>
        </w:rPr>
        <w:t>Совета депутатов                                                                         В.В. Чеберяк</w:t>
      </w:r>
    </w:p>
    <w:p w:rsidR="00C25C80" w:rsidRPr="00355315" w:rsidRDefault="00C25C80" w:rsidP="00355315">
      <w:pPr>
        <w:rPr>
          <w:sz w:val="20"/>
        </w:rPr>
      </w:pPr>
    </w:p>
    <w:p w:rsidR="00C25C80" w:rsidRPr="00355315" w:rsidRDefault="00C25C80" w:rsidP="00355315">
      <w:pPr>
        <w:rPr>
          <w:sz w:val="20"/>
        </w:rPr>
      </w:pPr>
    </w:p>
    <w:p w:rsidR="00C25C80" w:rsidRPr="00355315" w:rsidRDefault="00C25C80" w:rsidP="00355315">
      <w:pPr>
        <w:rPr>
          <w:sz w:val="20"/>
        </w:rPr>
      </w:pPr>
      <w:r w:rsidRPr="00355315">
        <w:rPr>
          <w:sz w:val="20"/>
        </w:rPr>
        <w:t>Глава сельсовета                                                                          Е.Н. Тимошенко</w:t>
      </w:r>
    </w:p>
    <w:p w:rsidR="00C25C80" w:rsidRPr="00355315" w:rsidRDefault="00C25C80" w:rsidP="00355315">
      <w:pPr>
        <w:rPr>
          <w:sz w:val="20"/>
        </w:rPr>
      </w:pPr>
    </w:p>
    <w:p w:rsidR="00C25C80" w:rsidRPr="00355315" w:rsidRDefault="00092E26" w:rsidP="00355315">
      <w:pPr>
        <w:rPr>
          <w:sz w:val="20"/>
        </w:rPr>
      </w:pPr>
      <w:r w:rsidRPr="00355315">
        <w:rPr>
          <w:noProof/>
          <w:sz w:val="20"/>
        </w:rPr>
        <w:drawing>
          <wp:anchor distT="0" distB="0" distL="114300" distR="114300" simplePos="0" relativeHeight="251711488" behindDoc="1" locked="0" layoutInCell="1" allowOverlap="1">
            <wp:simplePos x="0" y="0"/>
            <wp:positionH relativeFrom="column">
              <wp:posOffset>2044700</wp:posOffset>
            </wp:positionH>
            <wp:positionV relativeFrom="paragraph">
              <wp:posOffset>33020</wp:posOffset>
            </wp:positionV>
            <wp:extent cx="523875" cy="647700"/>
            <wp:effectExtent l="19050" t="0" r="9525" b="0"/>
            <wp:wrapNone/>
            <wp:docPr id="28"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092E26" w:rsidRPr="00355315" w:rsidRDefault="00092E26" w:rsidP="00355315">
      <w:pPr>
        <w:rPr>
          <w:sz w:val="20"/>
        </w:rPr>
      </w:pPr>
    </w:p>
    <w:p w:rsidR="00092E26" w:rsidRPr="00355315" w:rsidRDefault="00092E26" w:rsidP="00355315">
      <w:pPr>
        <w:rPr>
          <w:sz w:val="20"/>
        </w:rPr>
      </w:pPr>
    </w:p>
    <w:p w:rsidR="00092E26" w:rsidRPr="00355315" w:rsidRDefault="00092E26" w:rsidP="00355315">
      <w:pPr>
        <w:rPr>
          <w:b/>
          <w:bCs/>
          <w:sz w:val="20"/>
        </w:rPr>
      </w:pPr>
    </w:p>
    <w:p w:rsidR="00092E26" w:rsidRPr="00355315" w:rsidRDefault="00092E26" w:rsidP="00355315">
      <w:pPr>
        <w:jc w:val="center"/>
        <w:rPr>
          <w:b/>
          <w:bCs/>
          <w:sz w:val="20"/>
        </w:rPr>
      </w:pPr>
    </w:p>
    <w:p w:rsidR="00092E26" w:rsidRPr="00355315" w:rsidRDefault="00092E26" w:rsidP="00355315">
      <w:pPr>
        <w:jc w:val="center"/>
        <w:rPr>
          <w:b/>
          <w:bCs/>
          <w:sz w:val="20"/>
        </w:rPr>
      </w:pPr>
      <w:r w:rsidRPr="00355315">
        <w:rPr>
          <w:b/>
          <w:bCs/>
          <w:sz w:val="20"/>
        </w:rPr>
        <w:t>ЯСТРЕБОВСКИЙ СЕЛЬСКИЙ СОВЕТ ДЕПУТАТОВ</w:t>
      </w:r>
    </w:p>
    <w:p w:rsidR="00092E26" w:rsidRPr="00355315" w:rsidRDefault="00092E26" w:rsidP="00355315">
      <w:pPr>
        <w:tabs>
          <w:tab w:val="left" w:pos="2000"/>
        </w:tabs>
        <w:jc w:val="center"/>
        <w:rPr>
          <w:b/>
          <w:bCs/>
          <w:sz w:val="20"/>
        </w:rPr>
      </w:pPr>
      <w:r w:rsidRPr="00355315">
        <w:rPr>
          <w:b/>
          <w:bCs/>
          <w:sz w:val="20"/>
        </w:rPr>
        <w:t>АЧИНСКОГО РАЙОНА</w:t>
      </w:r>
    </w:p>
    <w:p w:rsidR="00092E26" w:rsidRPr="00355315" w:rsidRDefault="00092E26" w:rsidP="00355315">
      <w:pPr>
        <w:jc w:val="center"/>
        <w:rPr>
          <w:b/>
          <w:bCs/>
          <w:sz w:val="20"/>
        </w:rPr>
      </w:pPr>
      <w:r w:rsidRPr="00355315">
        <w:rPr>
          <w:b/>
          <w:bCs/>
          <w:sz w:val="20"/>
        </w:rPr>
        <w:t>КРАСНОЯРСКОГО КРАЯ</w:t>
      </w:r>
    </w:p>
    <w:p w:rsidR="00092E26" w:rsidRPr="00355315" w:rsidRDefault="00092E26" w:rsidP="00355315">
      <w:pPr>
        <w:rPr>
          <w:b/>
          <w:sz w:val="20"/>
        </w:rPr>
      </w:pPr>
    </w:p>
    <w:p w:rsidR="00092E26" w:rsidRPr="00355315" w:rsidRDefault="00092E26" w:rsidP="00355315">
      <w:pPr>
        <w:rPr>
          <w:b/>
          <w:sz w:val="20"/>
        </w:rPr>
      </w:pPr>
    </w:p>
    <w:p w:rsidR="00092E26" w:rsidRPr="00355315" w:rsidRDefault="00092E26" w:rsidP="00355315">
      <w:pPr>
        <w:pStyle w:val="1"/>
        <w:jc w:val="center"/>
        <w:rPr>
          <w:b/>
          <w:sz w:val="20"/>
          <w:szCs w:val="20"/>
        </w:rPr>
      </w:pPr>
      <w:r w:rsidRPr="00355315">
        <w:rPr>
          <w:b/>
          <w:bCs/>
          <w:sz w:val="20"/>
          <w:szCs w:val="20"/>
        </w:rPr>
        <w:t>Р Е Ш Е Н И Е</w:t>
      </w:r>
    </w:p>
    <w:p w:rsidR="00092E26" w:rsidRPr="00355315" w:rsidRDefault="00092E26" w:rsidP="00355315">
      <w:pPr>
        <w:jc w:val="right"/>
        <w:rPr>
          <w:b/>
          <w:sz w:val="20"/>
        </w:rPr>
      </w:pPr>
      <w:r w:rsidRPr="00355315">
        <w:rPr>
          <w:b/>
          <w:sz w:val="20"/>
        </w:rPr>
        <w:t>ПРОЕКТ</w:t>
      </w:r>
    </w:p>
    <w:p w:rsidR="00092E26" w:rsidRPr="00355315" w:rsidRDefault="00092E26" w:rsidP="00355315">
      <w:pPr>
        <w:jc w:val="right"/>
        <w:rPr>
          <w:b/>
          <w:sz w:val="20"/>
        </w:rPr>
      </w:pPr>
    </w:p>
    <w:p w:rsidR="00092E26" w:rsidRPr="00355315" w:rsidRDefault="00092E26" w:rsidP="00355315">
      <w:pPr>
        <w:rPr>
          <w:b/>
          <w:sz w:val="20"/>
        </w:rPr>
      </w:pPr>
      <w:r w:rsidRPr="00355315">
        <w:rPr>
          <w:b/>
          <w:sz w:val="20"/>
        </w:rPr>
        <w:t>00.00. 2023                                       с. Ястребово                                     №00-00Р</w:t>
      </w:r>
    </w:p>
    <w:p w:rsidR="00092E26" w:rsidRPr="00355315" w:rsidRDefault="00092E26" w:rsidP="00355315">
      <w:pPr>
        <w:rPr>
          <w:sz w:val="20"/>
        </w:rPr>
      </w:pPr>
    </w:p>
    <w:p w:rsidR="00092E26" w:rsidRPr="00355315" w:rsidRDefault="00092E26" w:rsidP="00355315">
      <w:pPr>
        <w:pStyle w:val="2"/>
        <w:rPr>
          <w:sz w:val="20"/>
          <w:szCs w:val="20"/>
        </w:rPr>
      </w:pPr>
    </w:p>
    <w:p w:rsidR="00092E26" w:rsidRPr="00355315" w:rsidRDefault="00092E26" w:rsidP="00355315">
      <w:pPr>
        <w:pStyle w:val="ConsPlusNormal"/>
        <w:jc w:val="both"/>
        <w:rPr>
          <w:rFonts w:ascii="Times New Roman" w:hAnsi="Times New Roman" w:cs="Times New Roman"/>
        </w:rPr>
      </w:pPr>
      <w:r w:rsidRPr="00355315">
        <w:rPr>
          <w:rFonts w:ascii="Times New Roman" w:hAnsi="Times New Roman" w:cs="Times New Roman"/>
        </w:rPr>
        <w:t>О внесении изменений в Решение Ястребовского сельского Совета депутатов от 27.06.2019 №35-167Р «Об утверждении Положения о порядке проведения конкурса по отбору кандидатур на должность главы Ястребовского сельсовета Ачинского района»</w:t>
      </w:r>
    </w:p>
    <w:p w:rsidR="00092E26" w:rsidRPr="00355315" w:rsidRDefault="00092E26" w:rsidP="00355315">
      <w:pPr>
        <w:pStyle w:val="ConsPlusNormal"/>
        <w:ind w:firstLine="540"/>
        <w:jc w:val="both"/>
        <w:rPr>
          <w:rFonts w:ascii="Times New Roman" w:hAnsi="Times New Roman" w:cs="Times New Roman"/>
        </w:rPr>
      </w:pPr>
    </w:p>
    <w:p w:rsidR="00092E26" w:rsidRPr="00355315" w:rsidRDefault="00092E26" w:rsidP="00355315">
      <w:pPr>
        <w:pStyle w:val="ConsPlusNormal"/>
        <w:ind w:firstLine="540"/>
        <w:jc w:val="both"/>
        <w:rPr>
          <w:rFonts w:ascii="Times New Roman" w:hAnsi="Times New Roman" w:cs="Times New Roman"/>
        </w:rPr>
      </w:pPr>
    </w:p>
    <w:p w:rsidR="00092E26" w:rsidRPr="00355315" w:rsidRDefault="00092E26" w:rsidP="00355315">
      <w:pPr>
        <w:tabs>
          <w:tab w:val="left" w:pos="709"/>
        </w:tabs>
        <w:ind w:firstLine="709"/>
        <w:jc w:val="both"/>
        <w:rPr>
          <w:sz w:val="20"/>
        </w:rPr>
      </w:pPr>
      <w:r w:rsidRPr="00355315">
        <w:rPr>
          <w:sz w:val="20"/>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Федеральным законом от 14.03.2022 №60-ФЗ «О внесении изменений в отдельные законодательные акты Российской Федерации», Законом Красноярского края от 01.12.2014 №7-2884 «О некоторых вопросах организации органов  местного самоуправления в Красноярском крае», руководствуясь ст. ст. 20, 24 Устава </w:t>
      </w:r>
      <w:r w:rsidRPr="00355315">
        <w:rPr>
          <w:sz w:val="20"/>
        </w:rPr>
        <w:lastRenderedPageBreak/>
        <w:t xml:space="preserve">Ястребовского сельсовета Ачинского района Красноярского края,  Ястребовский сельский Совет депутатов </w:t>
      </w:r>
      <w:r w:rsidRPr="00355315">
        <w:rPr>
          <w:b/>
          <w:sz w:val="20"/>
        </w:rPr>
        <w:t>РЕШИЛ</w:t>
      </w:r>
      <w:r w:rsidRPr="00355315">
        <w:rPr>
          <w:sz w:val="20"/>
        </w:rPr>
        <w:t>:</w:t>
      </w:r>
    </w:p>
    <w:p w:rsidR="00092E26" w:rsidRPr="00355315" w:rsidRDefault="00092E26" w:rsidP="00355315">
      <w:pPr>
        <w:pStyle w:val="ConsPlusNormal"/>
        <w:ind w:firstLine="540"/>
        <w:jc w:val="both"/>
        <w:rPr>
          <w:rFonts w:ascii="Times New Roman" w:hAnsi="Times New Roman" w:cs="Times New Roman"/>
        </w:rPr>
      </w:pPr>
    </w:p>
    <w:p w:rsidR="00092E26" w:rsidRPr="00355315" w:rsidRDefault="00092E26" w:rsidP="00355315">
      <w:pPr>
        <w:ind w:firstLine="709"/>
        <w:jc w:val="both"/>
        <w:rPr>
          <w:bCs/>
          <w:sz w:val="20"/>
        </w:rPr>
      </w:pPr>
      <w:r w:rsidRPr="00355315">
        <w:rPr>
          <w:sz w:val="20"/>
        </w:rPr>
        <w:t xml:space="preserve">1. </w:t>
      </w:r>
      <w:r w:rsidRPr="00355315">
        <w:rPr>
          <w:bCs/>
          <w:sz w:val="20"/>
        </w:rPr>
        <w:t>Внести в Положение о порядке проведения конкурса по отбору кандидатур на должность главы Ястребовского сельсовета, утвержденное Решением Ястребовского сельского Совета депутатов от 27.06.2019 №35-167 следующие изменения:</w:t>
      </w:r>
    </w:p>
    <w:p w:rsidR="00092E26" w:rsidRPr="00355315" w:rsidRDefault="00092E26" w:rsidP="00355315">
      <w:pPr>
        <w:pStyle w:val="ConsPlusNormal"/>
        <w:ind w:firstLine="709"/>
        <w:jc w:val="both"/>
        <w:rPr>
          <w:rFonts w:ascii="Times New Roman" w:hAnsi="Times New Roman" w:cs="Times New Roman"/>
        </w:rPr>
      </w:pPr>
      <w:r w:rsidRPr="00355315">
        <w:rPr>
          <w:rFonts w:ascii="Times New Roman" w:hAnsi="Times New Roman" w:cs="Times New Roman"/>
        </w:rPr>
        <w:t>1.1. В пункте 3.5. слова «гражданство иностранного государства» заменить на слова «гражданство (подданство) иностранного государства»</w:t>
      </w:r>
    </w:p>
    <w:p w:rsidR="00092E26" w:rsidRPr="00355315" w:rsidRDefault="00092E26" w:rsidP="00355315">
      <w:pPr>
        <w:pStyle w:val="ConsPlusNormal"/>
        <w:ind w:firstLine="709"/>
        <w:jc w:val="both"/>
        <w:rPr>
          <w:rFonts w:ascii="Times New Roman" w:hAnsi="Times New Roman" w:cs="Times New Roman"/>
        </w:rPr>
      </w:pPr>
      <w:r w:rsidRPr="00355315">
        <w:rPr>
          <w:rFonts w:ascii="Times New Roman" w:hAnsi="Times New Roman" w:cs="Times New Roman"/>
        </w:rPr>
        <w:t>2. Контроль исполнения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092E26" w:rsidRPr="00355315" w:rsidRDefault="00092E26" w:rsidP="00355315">
      <w:pPr>
        <w:pStyle w:val="ConsPlusNormal"/>
        <w:ind w:firstLine="709"/>
        <w:jc w:val="both"/>
        <w:rPr>
          <w:rFonts w:ascii="Times New Roman" w:hAnsi="Times New Roman" w:cs="Times New Roman"/>
        </w:rPr>
      </w:pPr>
      <w:r w:rsidRPr="00355315">
        <w:rPr>
          <w:rFonts w:ascii="Times New Roman" w:hAnsi="Times New Roman" w:cs="Times New Roman"/>
        </w:rPr>
        <w:t>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муниципального образования Ачинский район.</w:t>
      </w:r>
    </w:p>
    <w:p w:rsidR="00092E26" w:rsidRPr="00355315" w:rsidRDefault="00092E26" w:rsidP="00355315">
      <w:pPr>
        <w:pStyle w:val="ConsPlusNormal"/>
        <w:ind w:firstLine="540"/>
        <w:jc w:val="both"/>
        <w:rPr>
          <w:rFonts w:ascii="Times New Roman" w:hAnsi="Times New Roman" w:cs="Times New Roman"/>
        </w:rPr>
      </w:pPr>
    </w:p>
    <w:p w:rsidR="00092E26" w:rsidRPr="00355315" w:rsidRDefault="00092E26" w:rsidP="00355315">
      <w:pPr>
        <w:pStyle w:val="ConsPlusNormal"/>
        <w:ind w:firstLine="540"/>
        <w:jc w:val="both"/>
        <w:rPr>
          <w:rFonts w:ascii="Times New Roman" w:hAnsi="Times New Roman" w:cs="Times New Roman"/>
        </w:rPr>
      </w:pPr>
    </w:p>
    <w:p w:rsidR="00092E26" w:rsidRPr="00355315" w:rsidRDefault="00092E26" w:rsidP="00355315">
      <w:pPr>
        <w:rPr>
          <w:sz w:val="20"/>
        </w:rPr>
      </w:pPr>
      <w:r w:rsidRPr="00355315">
        <w:rPr>
          <w:sz w:val="20"/>
        </w:rPr>
        <w:t>Председатель сельского</w:t>
      </w:r>
    </w:p>
    <w:p w:rsidR="00092E26" w:rsidRPr="00355315" w:rsidRDefault="00092E26" w:rsidP="00355315">
      <w:pPr>
        <w:rPr>
          <w:sz w:val="20"/>
        </w:rPr>
      </w:pPr>
      <w:r w:rsidRPr="00355315">
        <w:rPr>
          <w:sz w:val="20"/>
        </w:rPr>
        <w:t>Совета депутатов                                                                         В.В. Чеберяк</w:t>
      </w:r>
    </w:p>
    <w:p w:rsidR="00092E26" w:rsidRPr="00355315" w:rsidRDefault="00092E26" w:rsidP="00355315">
      <w:pPr>
        <w:rPr>
          <w:sz w:val="20"/>
        </w:rPr>
      </w:pPr>
    </w:p>
    <w:p w:rsidR="00092E26" w:rsidRPr="00355315" w:rsidRDefault="00092E26" w:rsidP="00355315">
      <w:pPr>
        <w:rPr>
          <w:sz w:val="20"/>
        </w:rPr>
      </w:pPr>
    </w:p>
    <w:p w:rsidR="00092E26" w:rsidRPr="00355315" w:rsidRDefault="00092E26" w:rsidP="00355315">
      <w:pPr>
        <w:rPr>
          <w:sz w:val="20"/>
        </w:rPr>
      </w:pPr>
      <w:r w:rsidRPr="00355315">
        <w:rPr>
          <w:sz w:val="20"/>
        </w:rPr>
        <w:t>Глава сельсовета                                                                          Е.Н. Тимошенко</w:t>
      </w:r>
    </w:p>
    <w:p w:rsidR="00092E26" w:rsidRPr="00355315" w:rsidRDefault="00092E26" w:rsidP="00355315">
      <w:pPr>
        <w:rPr>
          <w:sz w:val="20"/>
        </w:rPr>
      </w:pPr>
    </w:p>
    <w:p w:rsidR="00092E26" w:rsidRPr="00355315" w:rsidRDefault="00A5785C" w:rsidP="00355315">
      <w:pPr>
        <w:rPr>
          <w:sz w:val="20"/>
        </w:rPr>
      </w:pPr>
      <w:r w:rsidRPr="00355315">
        <w:rPr>
          <w:noProof/>
          <w:sz w:val="20"/>
        </w:rPr>
        <w:drawing>
          <wp:anchor distT="0" distB="0" distL="114300" distR="114300" simplePos="0" relativeHeight="251713536" behindDoc="1" locked="0" layoutInCell="1" allowOverlap="1">
            <wp:simplePos x="0" y="0"/>
            <wp:positionH relativeFrom="column">
              <wp:posOffset>2070735</wp:posOffset>
            </wp:positionH>
            <wp:positionV relativeFrom="paragraph">
              <wp:posOffset>108585</wp:posOffset>
            </wp:positionV>
            <wp:extent cx="523875" cy="647700"/>
            <wp:effectExtent l="19050" t="0" r="9525" b="0"/>
            <wp:wrapNone/>
            <wp:docPr id="2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092E26" w:rsidRPr="00355315" w:rsidRDefault="00092E26" w:rsidP="00355315">
      <w:pPr>
        <w:rPr>
          <w:sz w:val="20"/>
        </w:rPr>
      </w:pPr>
    </w:p>
    <w:p w:rsidR="00092E26" w:rsidRPr="00355315" w:rsidRDefault="00092E26" w:rsidP="00355315">
      <w:pPr>
        <w:rPr>
          <w:b/>
          <w:sz w:val="20"/>
        </w:rPr>
      </w:pPr>
    </w:p>
    <w:p w:rsidR="00A5785C" w:rsidRPr="00355315" w:rsidRDefault="00A5785C" w:rsidP="00355315">
      <w:pPr>
        <w:rPr>
          <w:b/>
          <w:sz w:val="20"/>
        </w:rPr>
      </w:pPr>
    </w:p>
    <w:p w:rsidR="008921B7" w:rsidRPr="00355315" w:rsidRDefault="008921B7" w:rsidP="00355315">
      <w:pPr>
        <w:rPr>
          <w:b/>
          <w:sz w:val="20"/>
        </w:rPr>
      </w:pPr>
    </w:p>
    <w:p w:rsidR="008921B7" w:rsidRPr="00355315" w:rsidRDefault="008921B7" w:rsidP="00355315">
      <w:pPr>
        <w:rPr>
          <w:b/>
          <w:bCs/>
          <w:sz w:val="20"/>
        </w:rPr>
      </w:pPr>
    </w:p>
    <w:p w:rsidR="008921B7" w:rsidRPr="00355315" w:rsidRDefault="008921B7" w:rsidP="00355315">
      <w:pPr>
        <w:jc w:val="center"/>
        <w:rPr>
          <w:b/>
          <w:bCs/>
          <w:sz w:val="20"/>
        </w:rPr>
      </w:pPr>
      <w:r w:rsidRPr="00355315">
        <w:rPr>
          <w:b/>
          <w:bCs/>
          <w:sz w:val="20"/>
        </w:rPr>
        <w:t>ЯСТРЕБОВСКИЙ СЕЛЬСКИЙ СОВЕТ ДЕПУТАТОВ</w:t>
      </w:r>
    </w:p>
    <w:p w:rsidR="008921B7" w:rsidRPr="00355315" w:rsidRDefault="008921B7" w:rsidP="00355315">
      <w:pPr>
        <w:tabs>
          <w:tab w:val="left" w:pos="2000"/>
        </w:tabs>
        <w:jc w:val="center"/>
        <w:rPr>
          <w:b/>
          <w:bCs/>
          <w:sz w:val="20"/>
        </w:rPr>
      </w:pPr>
      <w:r w:rsidRPr="00355315">
        <w:rPr>
          <w:b/>
          <w:bCs/>
          <w:sz w:val="20"/>
        </w:rPr>
        <w:t>АЧИНСКОГО РАЙОНА</w:t>
      </w:r>
    </w:p>
    <w:p w:rsidR="008921B7" w:rsidRPr="00355315" w:rsidRDefault="008921B7" w:rsidP="00355315">
      <w:pPr>
        <w:jc w:val="center"/>
        <w:rPr>
          <w:b/>
          <w:bCs/>
          <w:sz w:val="20"/>
        </w:rPr>
      </w:pPr>
      <w:r w:rsidRPr="00355315">
        <w:rPr>
          <w:b/>
          <w:bCs/>
          <w:sz w:val="20"/>
        </w:rPr>
        <w:t>КРАСНОЯРСКОГО КРАЯ</w:t>
      </w:r>
    </w:p>
    <w:p w:rsidR="008921B7" w:rsidRPr="00355315" w:rsidRDefault="008921B7" w:rsidP="00355315">
      <w:pPr>
        <w:jc w:val="center"/>
        <w:rPr>
          <w:b/>
          <w:bCs/>
          <w:sz w:val="20"/>
        </w:rPr>
      </w:pPr>
    </w:p>
    <w:p w:rsidR="008921B7" w:rsidRPr="00355315" w:rsidRDefault="008921B7" w:rsidP="00355315">
      <w:pPr>
        <w:rPr>
          <w:b/>
          <w:sz w:val="20"/>
        </w:rPr>
      </w:pPr>
    </w:p>
    <w:p w:rsidR="008921B7" w:rsidRPr="00355315" w:rsidRDefault="008921B7" w:rsidP="00355315">
      <w:pPr>
        <w:pStyle w:val="1"/>
        <w:jc w:val="center"/>
        <w:rPr>
          <w:b/>
          <w:sz w:val="20"/>
          <w:szCs w:val="20"/>
        </w:rPr>
      </w:pPr>
      <w:r w:rsidRPr="00355315">
        <w:rPr>
          <w:b/>
          <w:bCs/>
          <w:sz w:val="20"/>
          <w:szCs w:val="20"/>
        </w:rPr>
        <w:t>Р Е Ш Е Н И Е</w:t>
      </w:r>
    </w:p>
    <w:p w:rsidR="008921B7" w:rsidRPr="00355315" w:rsidRDefault="008921B7" w:rsidP="00355315">
      <w:pPr>
        <w:jc w:val="right"/>
        <w:rPr>
          <w:b/>
          <w:sz w:val="20"/>
        </w:rPr>
      </w:pPr>
      <w:r w:rsidRPr="00355315">
        <w:rPr>
          <w:b/>
          <w:sz w:val="20"/>
        </w:rPr>
        <w:t>ПРОЕКТ</w:t>
      </w:r>
    </w:p>
    <w:p w:rsidR="008921B7" w:rsidRPr="00355315" w:rsidRDefault="008921B7" w:rsidP="00355315">
      <w:pPr>
        <w:jc w:val="right"/>
        <w:rPr>
          <w:b/>
          <w:sz w:val="20"/>
        </w:rPr>
      </w:pPr>
    </w:p>
    <w:p w:rsidR="008921B7" w:rsidRPr="00355315" w:rsidRDefault="008921B7" w:rsidP="00355315">
      <w:pPr>
        <w:rPr>
          <w:b/>
          <w:sz w:val="20"/>
        </w:rPr>
      </w:pPr>
      <w:r w:rsidRPr="00355315">
        <w:rPr>
          <w:b/>
          <w:sz w:val="20"/>
        </w:rPr>
        <w:t>00.00. 2023                                       с. Ястребово                                     №00-00Р</w:t>
      </w:r>
    </w:p>
    <w:p w:rsidR="00CF2525" w:rsidRPr="00355315" w:rsidRDefault="00CF2525" w:rsidP="00355315">
      <w:pPr>
        <w:rPr>
          <w:b/>
          <w:sz w:val="20"/>
        </w:rPr>
      </w:pPr>
    </w:p>
    <w:p w:rsidR="008921B7" w:rsidRPr="00355315" w:rsidRDefault="008921B7" w:rsidP="00355315">
      <w:pPr>
        <w:pStyle w:val="ConsPlusNormal"/>
        <w:ind w:right="-2"/>
        <w:jc w:val="both"/>
        <w:rPr>
          <w:rFonts w:ascii="Times New Roman" w:hAnsi="Times New Roman" w:cs="Times New Roman"/>
        </w:rPr>
      </w:pPr>
      <w:r w:rsidRPr="00355315">
        <w:rPr>
          <w:rFonts w:ascii="Times New Roman" w:hAnsi="Times New Roman" w:cs="Times New Roman"/>
        </w:rPr>
        <w:lastRenderedPageBreak/>
        <w:t>О противопожарной пропаганде на территории Ястребовского сельсовета Ачинского района Красноярского края</w:t>
      </w:r>
    </w:p>
    <w:p w:rsidR="008921B7" w:rsidRPr="00355315" w:rsidRDefault="008921B7" w:rsidP="00355315">
      <w:pPr>
        <w:pStyle w:val="ConsPlusNormal"/>
        <w:ind w:firstLine="540"/>
        <w:jc w:val="both"/>
        <w:rPr>
          <w:rFonts w:ascii="Times New Roman" w:hAnsi="Times New Roman" w:cs="Times New Roman"/>
        </w:rPr>
      </w:pPr>
    </w:p>
    <w:p w:rsidR="008921B7" w:rsidRPr="00355315" w:rsidRDefault="008921B7" w:rsidP="00355315">
      <w:pPr>
        <w:pStyle w:val="ConsPlusNormal"/>
        <w:ind w:firstLine="540"/>
        <w:jc w:val="both"/>
        <w:rPr>
          <w:rFonts w:ascii="Times New Roman" w:hAnsi="Times New Roman" w:cs="Times New Roman"/>
        </w:rPr>
      </w:pPr>
    </w:p>
    <w:p w:rsidR="008921B7" w:rsidRPr="00355315" w:rsidRDefault="008921B7" w:rsidP="00355315">
      <w:pPr>
        <w:pStyle w:val="ConsPlusNormal"/>
        <w:ind w:firstLine="709"/>
        <w:jc w:val="both"/>
        <w:rPr>
          <w:rFonts w:ascii="Times New Roman" w:hAnsi="Times New Roman" w:cs="Times New Roman"/>
        </w:rPr>
      </w:pPr>
      <w:r w:rsidRPr="00355315">
        <w:rPr>
          <w:rFonts w:ascii="Times New Roman" w:hAnsi="Times New Roman" w:cs="Times New Roman"/>
        </w:rPr>
        <w:t>В целях реализации требований пожарной безопасности в соответствии с положением статьи 25 Федерального закона от 21.12.1994 № 69-ФЗ «О пожарной безопасности», руководствуясь ст. 20, 24 Устава Ястребовского сельсовета Ачинского района Красноярского края,  Ястребовский сельский Совет депутатов РЕШИЛ:</w:t>
      </w:r>
    </w:p>
    <w:p w:rsidR="008921B7" w:rsidRPr="00355315" w:rsidRDefault="008921B7" w:rsidP="00355315">
      <w:pPr>
        <w:pStyle w:val="ConsPlusNormal"/>
        <w:ind w:firstLine="709"/>
        <w:jc w:val="both"/>
        <w:rPr>
          <w:rFonts w:ascii="Times New Roman" w:hAnsi="Times New Roman" w:cs="Times New Roman"/>
        </w:rPr>
      </w:pPr>
      <w:r w:rsidRPr="00355315">
        <w:rPr>
          <w:rFonts w:ascii="Times New Roman" w:hAnsi="Times New Roman" w:cs="Times New Roman"/>
        </w:rPr>
        <w:t>1. Администрация Ястребовского сельсовета организует и обеспечивает проведение противопожарной пропаганды в населенных пунктах на территории Ястребовского сельсовета.</w:t>
      </w:r>
    </w:p>
    <w:p w:rsidR="008921B7" w:rsidRPr="00355315" w:rsidRDefault="008921B7" w:rsidP="00355315">
      <w:pPr>
        <w:pStyle w:val="ConsPlusNormal"/>
        <w:ind w:firstLine="709"/>
        <w:jc w:val="both"/>
        <w:rPr>
          <w:rFonts w:ascii="Times New Roman" w:hAnsi="Times New Roman" w:cs="Times New Roman"/>
        </w:rPr>
      </w:pPr>
      <w:r w:rsidRPr="00355315">
        <w:rPr>
          <w:rFonts w:ascii="Times New Roman" w:hAnsi="Times New Roman" w:cs="Times New Roman"/>
        </w:rPr>
        <w:t>2. Противопожарная пропаганда осуществляется путем информирования населения муниципального образования Ястребовский сельсовет о путях обеспечения пожарной безопасности и осуществляется через:</w:t>
      </w:r>
    </w:p>
    <w:p w:rsidR="008921B7" w:rsidRPr="00355315" w:rsidRDefault="008921B7" w:rsidP="00355315">
      <w:pPr>
        <w:ind w:firstLine="709"/>
        <w:jc w:val="both"/>
        <w:rPr>
          <w:sz w:val="20"/>
        </w:rPr>
      </w:pPr>
      <w:r w:rsidRPr="00355315">
        <w:rPr>
          <w:sz w:val="20"/>
        </w:rPr>
        <w:t>- средства печати - листовки, памятки;</w:t>
      </w:r>
    </w:p>
    <w:p w:rsidR="008921B7" w:rsidRPr="00355315" w:rsidRDefault="008921B7" w:rsidP="00355315">
      <w:pPr>
        <w:ind w:firstLine="709"/>
        <w:jc w:val="both"/>
        <w:rPr>
          <w:sz w:val="20"/>
        </w:rPr>
      </w:pPr>
      <w:r w:rsidRPr="00355315">
        <w:rPr>
          <w:sz w:val="20"/>
        </w:rPr>
        <w:t>- публикации в газете Информационный лист «Ястребовский вестник»;</w:t>
      </w:r>
    </w:p>
    <w:p w:rsidR="008921B7" w:rsidRPr="00355315" w:rsidRDefault="008921B7" w:rsidP="00355315">
      <w:pPr>
        <w:ind w:firstLine="709"/>
        <w:jc w:val="both"/>
        <w:rPr>
          <w:sz w:val="20"/>
        </w:rPr>
      </w:pPr>
      <w:r w:rsidRPr="00355315">
        <w:rPr>
          <w:sz w:val="20"/>
        </w:rPr>
        <w:t>- устную агитацию - доклады,  беседы с населением;</w:t>
      </w:r>
    </w:p>
    <w:p w:rsidR="008921B7" w:rsidRPr="00355315" w:rsidRDefault="008921B7" w:rsidP="00355315">
      <w:pPr>
        <w:ind w:firstLine="709"/>
        <w:jc w:val="both"/>
        <w:rPr>
          <w:sz w:val="20"/>
        </w:rPr>
      </w:pPr>
      <w:r w:rsidRPr="00355315">
        <w:rPr>
          <w:sz w:val="20"/>
        </w:rPr>
        <w:t>- средства наглядной агитации - плакаты, буклеты;</w:t>
      </w:r>
    </w:p>
    <w:p w:rsidR="008921B7" w:rsidRPr="00355315" w:rsidRDefault="007927E9" w:rsidP="00355315">
      <w:pPr>
        <w:ind w:firstLine="709"/>
        <w:jc w:val="both"/>
        <w:rPr>
          <w:sz w:val="20"/>
        </w:rPr>
      </w:pPr>
      <w:r w:rsidRPr="00355315">
        <w:rPr>
          <w:sz w:val="20"/>
        </w:rPr>
        <w:t xml:space="preserve">- </w:t>
      </w:r>
      <w:r w:rsidR="008921B7" w:rsidRPr="00355315">
        <w:rPr>
          <w:sz w:val="20"/>
        </w:rPr>
        <w:t>сходы граждан, на которых принимаются решения по вопросам обеспечения пожарной безопасности в границах муниципального образования Ястребовский сельсовет.</w:t>
      </w:r>
    </w:p>
    <w:p w:rsidR="008921B7" w:rsidRPr="00355315" w:rsidRDefault="008921B7" w:rsidP="00355315">
      <w:pPr>
        <w:ind w:firstLine="709"/>
        <w:jc w:val="both"/>
        <w:rPr>
          <w:sz w:val="20"/>
        </w:rPr>
      </w:pPr>
      <w:r w:rsidRPr="00355315">
        <w:rPr>
          <w:sz w:val="20"/>
        </w:rPr>
        <w:t>3. На период устойчивой сухой, жаркой и ветреной погоды, а также при введении особого противопожарного режима на территории муниципального образования Ястребовский сельсовет администрацией сельсовета осуществляются следующие мероприятия:</w:t>
      </w:r>
    </w:p>
    <w:p w:rsidR="008921B7" w:rsidRPr="00355315" w:rsidRDefault="008921B7" w:rsidP="00355315">
      <w:pPr>
        <w:ind w:firstLine="709"/>
        <w:jc w:val="both"/>
        <w:rPr>
          <w:sz w:val="20"/>
        </w:rPr>
      </w:pPr>
      <w:r w:rsidRPr="00355315">
        <w:rPr>
          <w:sz w:val="20"/>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8921B7" w:rsidRPr="00355315" w:rsidRDefault="008921B7" w:rsidP="00355315">
      <w:pPr>
        <w:ind w:firstLine="709"/>
        <w:jc w:val="both"/>
        <w:rPr>
          <w:sz w:val="20"/>
        </w:rPr>
      </w:pPr>
      <w:r w:rsidRPr="00355315">
        <w:rPr>
          <w:sz w:val="20"/>
        </w:rPr>
        <w:t>б) организация патрулирования добровольными пожарными и (или) гражданами Российской Федерации;</w:t>
      </w:r>
    </w:p>
    <w:p w:rsidR="008921B7" w:rsidRPr="00355315" w:rsidRDefault="008921B7" w:rsidP="00355315">
      <w:pPr>
        <w:ind w:firstLine="709"/>
        <w:jc w:val="both"/>
        <w:rPr>
          <w:sz w:val="20"/>
        </w:rPr>
      </w:pPr>
      <w:r w:rsidRPr="00355315">
        <w:rPr>
          <w:sz w:val="20"/>
        </w:rPr>
        <w:t>в) подготовка для возможного использования в тушении пожаров имеющейся водовозной и землеройной техники;</w:t>
      </w:r>
    </w:p>
    <w:p w:rsidR="008921B7" w:rsidRPr="00355315" w:rsidRDefault="008921B7" w:rsidP="00355315">
      <w:pPr>
        <w:ind w:firstLine="709"/>
        <w:jc w:val="both"/>
        <w:rPr>
          <w:sz w:val="20"/>
        </w:rPr>
      </w:pPr>
      <w:r w:rsidRPr="00355315">
        <w:rPr>
          <w:sz w:val="20"/>
        </w:rPr>
        <w:t>г) проведение соответствующей разъяснительной работы с гражданами о мерах пожарной безопасности и действиях при пожаре.</w:t>
      </w:r>
    </w:p>
    <w:p w:rsidR="008921B7" w:rsidRPr="00355315" w:rsidRDefault="008921B7" w:rsidP="00355315">
      <w:pPr>
        <w:tabs>
          <w:tab w:val="left" w:pos="3402"/>
        </w:tabs>
        <w:ind w:firstLine="709"/>
        <w:jc w:val="both"/>
        <w:rPr>
          <w:sz w:val="20"/>
        </w:rPr>
      </w:pPr>
      <w:r w:rsidRPr="00355315">
        <w:rPr>
          <w:sz w:val="20"/>
        </w:rPr>
        <w:t>4. Противопожарная пропаганда осуществляется за счет средств местного бюджета и обучение в местных бюджетах, проводится непрерывно.</w:t>
      </w:r>
    </w:p>
    <w:p w:rsidR="008921B7" w:rsidRPr="00355315" w:rsidRDefault="008921B7" w:rsidP="00355315">
      <w:pPr>
        <w:pStyle w:val="ConsPlusNormal"/>
        <w:ind w:firstLine="709"/>
        <w:jc w:val="both"/>
        <w:rPr>
          <w:rFonts w:ascii="Times New Roman" w:hAnsi="Times New Roman" w:cs="Times New Roman"/>
        </w:rPr>
      </w:pPr>
      <w:r w:rsidRPr="00355315">
        <w:rPr>
          <w:rFonts w:ascii="Times New Roman" w:hAnsi="Times New Roman" w:cs="Times New Roman"/>
        </w:rPr>
        <w:t>5. Контроль исполнения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8921B7" w:rsidRPr="00355315" w:rsidRDefault="008921B7" w:rsidP="00355315">
      <w:pPr>
        <w:pStyle w:val="ConsPlusNormal"/>
        <w:ind w:firstLine="709"/>
        <w:jc w:val="both"/>
        <w:rPr>
          <w:rFonts w:ascii="Times New Roman" w:hAnsi="Times New Roman" w:cs="Times New Roman"/>
        </w:rPr>
      </w:pPr>
      <w:r w:rsidRPr="00355315">
        <w:rPr>
          <w:rFonts w:ascii="Times New Roman" w:hAnsi="Times New Roman" w:cs="Times New Roman"/>
        </w:rPr>
        <w:lastRenderedPageBreak/>
        <w:t>6. Решение вступает в силу после его официального опубликования в  информационном  листе «Ястребовский  вестник», и подлежит размещению на официальном сайте муниципального образования Ачинский район.</w:t>
      </w:r>
    </w:p>
    <w:p w:rsidR="008921B7" w:rsidRPr="00355315" w:rsidRDefault="008921B7" w:rsidP="00355315">
      <w:pPr>
        <w:pStyle w:val="ConsPlusNormal"/>
        <w:ind w:firstLine="540"/>
        <w:jc w:val="both"/>
        <w:rPr>
          <w:rFonts w:ascii="Times New Roman" w:hAnsi="Times New Roman" w:cs="Times New Roman"/>
        </w:rPr>
      </w:pPr>
    </w:p>
    <w:p w:rsidR="008921B7" w:rsidRPr="00355315" w:rsidRDefault="008921B7" w:rsidP="00355315">
      <w:pPr>
        <w:pStyle w:val="ConsPlusNormal"/>
        <w:ind w:firstLine="540"/>
        <w:jc w:val="both"/>
        <w:rPr>
          <w:rFonts w:ascii="Times New Roman" w:hAnsi="Times New Roman" w:cs="Times New Roman"/>
        </w:rPr>
      </w:pPr>
    </w:p>
    <w:p w:rsidR="008921B7" w:rsidRPr="00355315" w:rsidRDefault="008921B7" w:rsidP="00355315">
      <w:pPr>
        <w:rPr>
          <w:sz w:val="20"/>
        </w:rPr>
      </w:pPr>
      <w:r w:rsidRPr="00355315">
        <w:rPr>
          <w:sz w:val="20"/>
        </w:rPr>
        <w:t>Председатель сельского</w:t>
      </w:r>
    </w:p>
    <w:p w:rsidR="008921B7" w:rsidRPr="00355315" w:rsidRDefault="008921B7" w:rsidP="00355315">
      <w:pPr>
        <w:rPr>
          <w:sz w:val="20"/>
        </w:rPr>
      </w:pPr>
      <w:r w:rsidRPr="00355315">
        <w:rPr>
          <w:sz w:val="20"/>
        </w:rPr>
        <w:t>Совета депутатов                                                                         В.В. Чеберяк</w:t>
      </w:r>
    </w:p>
    <w:p w:rsidR="008921B7" w:rsidRPr="00355315" w:rsidRDefault="008921B7" w:rsidP="00355315">
      <w:pPr>
        <w:rPr>
          <w:sz w:val="20"/>
        </w:rPr>
      </w:pPr>
    </w:p>
    <w:p w:rsidR="008921B7" w:rsidRPr="00355315" w:rsidRDefault="008921B7" w:rsidP="00355315">
      <w:pPr>
        <w:rPr>
          <w:sz w:val="20"/>
        </w:rPr>
      </w:pPr>
    </w:p>
    <w:p w:rsidR="008921B7" w:rsidRPr="00355315" w:rsidRDefault="008921B7" w:rsidP="00355315">
      <w:pPr>
        <w:rPr>
          <w:sz w:val="20"/>
        </w:rPr>
      </w:pPr>
      <w:r w:rsidRPr="00355315">
        <w:rPr>
          <w:sz w:val="20"/>
        </w:rPr>
        <w:t>Глава сельсовета                                                                          Е.Н. Тимошенко</w:t>
      </w:r>
    </w:p>
    <w:p w:rsidR="008921B7" w:rsidRPr="00355315" w:rsidRDefault="008921B7" w:rsidP="00355315">
      <w:pPr>
        <w:rPr>
          <w:sz w:val="20"/>
        </w:rPr>
      </w:pPr>
    </w:p>
    <w:p w:rsidR="008921B7" w:rsidRPr="00355315" w:rsidRDefault="00F429BC" w:rsidP="00355315">
      <w:pPr>
        <w:rPr>
          <w:sz w:val="20"/>
        </w:rPr>
      </w:pPr>
      <w:r w:rsidRPr="00355315">
        <w:rPr>
          <w:noProof/>
          <w:sz w:val="20"/>
        </w:rPr>
        <w:drawing>
          <wp:anchor distT="0" distB="0" distL="114300" distR="114300" simplePos="0" relativeHeight="251715584" behindDoc="1" locked="0" layoutInCell="1" allowOverlap="1">
            <wp:simplePos x="0" y="0"/>
            <wp:positionH relativeFrom="column">
              <wp:posOffset>2068195</wp:posOffset>
            </wp:positionH>
            <wp:positionV relativeFrom="paragraph">
              <wp:posOffset>64770</wp:posOffset>
            </wp:positionV>
            <wp:extent cx="523875" cy="647700"/>
            <wp:effectExtent l="19050" t="0" r="9525" b="0"/>
            <wp:wrapNone/>
            <wp:docPr id="30"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F429BC" w:rsidRPr="00355315" w:rsidRDefault="00F429BC" w:rsidP="00355315">
      <w:pPr>
        <w:rPr>
          <w:sz w:val="20"/>
        </w:rPr>
      </w:pPr>
    </w:p>
    <w:p w:rsidR="00A5785C" w:rsidRPr="00355315" w:rsidRDefault="00A5785C" w:rsidP="00355315">
      <w:pPr>
        <w:rPr>
          <w:b/>
          <w:sz w:val="20"/>
        </w:rPr>
      </w:pPr>
    </w:p>
    <w:p w:rsidR="00E6625F" w:rsidRPr="00355315" w:rsidRDefault="00E6625F" w:rsidP="00355315">
      <w:pPr>
        <w:jc w:val="center"/>
        <w:rPr>
          <w:sz w:val="20"/>
        </w:rPr>
      </w:pPr>
    </w:p>
    <w:p w:rsidR="00F429BC" w:rsidRPr="00355315" w:rsidRDefault="00F429BC" w:rsidP="00355315">
      <w:pPr>
        <w:jc w:val="center"/>
        <w:rPr>
          <w:sz w:val="20"/>
        </w:rPr>
      </w:pPr>
    </w:p>
    <w:p w:rsidR="00E6625F" w:rsidRPr="00355315" w:rsidRDefault="00E6625F" w:rsidP="00355315">
      <w:pPr>
        <w:jc w:val="center"/>
        <w:rPr>
          <w:b/>
          <w:bCs/>
          <w:sz w:val="20"/>
        </w:rPr>
      </w:pPr>
    </w:p>
    <w:p w:rsidR="00E6625F" w:rsidRPr="00355315" w:rsidRDefault="00E6625F" w:rsidP="00355315">
      <w:pPr>
        <w:jc w:val="center"/>
        <w:rPr>
          <w:b/>
          <w:bCs/>
          <w:sz w:val="20"/>
        </w:rPr>
      </w:pPr>
      <w:r w:rsidRPr="00355315">
        <w:rPr>
          <w:b/>
          <w:bCs/>
          <w:sz w:val="20"/>
        </w:rPr>
        <w:t>ЯСТРЕБОВСКИЙ СЕЛЬСКИЙ СОВЕТ ДЕПУТАТОВ</w:t>
      </w:r>
    </w:p>
    <w:p w:rsidR="00E6625F" w:rsidRPr="00355315" w:rsidRDefault="00E6625F" w:rsidP="00355315">
      <w:pPr>
        <w:tabs>
          <w:tab w:val="left" w:pos="2000"/>
        </w:tabs>
        <w:jc w:val="center"/>
        <w:rPr>
          <w:b/>
          <w:bCs/>
          <w:sz w:val="20"/>
        </w:rPr>
      </w:pPr>
      <w:r w:rsidRPr="00355315">
        <w:rPr>
          <w:b/>
          <w:bCs/>
          <w:sz w:val="20"/>
        </w:rPr>
        <w:t>АЧИНСКОГО РАЙОНА</w:t>
      </w:r>
    </w:p>
    <w:p w:rsidR="00E6625F" w:rsidRPr="00355315" w:rsidRDefault="00E6625F" w:rsidP="00355315">
      <w:pPr>
        <w:jc w:val="center"/>
        <w:rPr>
          <w:b/>
          <w:bCs/>
          <w:sz w:val="20"/>
        </w:rPr>
      </w:pPr>
      <w:r w:rsidRPr="00355315">
        <w:rPr>
          <w:b/>
          <w:bCs/>
          <w:sz w:val="20"/>
        </w:rPr>
        <w:t>КРАСНОЯРСКОГО КРАЯ</w:t>
      </w:r>
    </w:p>
    <w:p w:rsidR="00E6625F" w:rsidRPr="00355315" w:rsidRDefault="00E6625F" w:rsidP="00355315">
      <w:pPr>
        <w:jc w:val="center"/>
        <w:rPr>
          <w:b/>
          <w:bCs/>
          <w:sz w:val="20"/>
        </w:rPr>
      </w:pPr>
    </w:p>
    <w:p w:rsidR="00E6625F" w:rsidRPr="00355315" w:rsidRDefault="00E6625F" w:rsidP="00355315">
      <w:pPr>
        <w:jc w:val="center"/>
        <w:rPr>
          <w:b/>
          <w:sz w:val="20"/>
        </w:rPr>
      </w:pPr>
    </w:p>
    <w:p w:rsidR="00E6625F" w:rsidRPr="00355315" w:rsidRDefault="00E6625F" w:rsidP="00355315">
      <w:pPr>
        <w:pStyle w:val="1"/>
        <w:jc w:val="center"/>
        <w:rPr>
          <w:b/>
          <w:sz w:val="20"/>
          <w:szCs w:val="20"/>
        </w:rPr>
      </w:pPr>
      <w:r w:rsidRPr="00355315">
        <w:rPr>
          <w:b/>
          <w:bCs/>
          <w:sz w:val="20"/>
          <w:szCs w:val="20"/>
        </w:rPr>
        <w:t>Р Е Ш Е Н И Е</w:t>
      </w:r>
    </w:p>
    <w:p w:rsidR="00E6625F" w:rsidRPr="00355315" w:rsidRDefault="00E6625F" w:rsidP="00355315">
      <w:pPr>
        <w:jc w:val="right"/>
        <w:rPr>
          <w:b/>
          <w:sz w:val="20"/>
        </w:rPr>
      </w:pPr>
      <w:r w:rsidRPr="00355315">
        <w:rPr>
          <w:b/>
          <w:sz w:val="20"/>
        </w:rPr>
        <w:t>ПРОЕКТ</w:t>
      </w:r>
    </w:p>
    <w:p w:rsidR="00E6625F" w:rsidRPr="00355315" w:rsidRDefault="00E6625F" w:rsidP="00355315">
      <w:pPr>
        <w:jc w:val="right"/>
        <w:rPr>
          <w:b/>
          <w:sz w:val="20"/>
        </w:rPr>
      </w:pPr>
    </w:p>
    <w:p w:rsidR="00E6625F" w:rsidRPr="00355315" w:rsidRDefault="00E6625F" w:rsidP="00355315">
      <w:pPr>
        <w:rPr>
          <w:b/>
          <w:sz w:val="20"/>
        </w:rPr>
      </w:pPr>
      <w:r w:rsidRPr="00355315">
        <w:rPr>
          <w:b/>
          <w:sz w:val="20"/>
        </w:rPr>
        <w:t>00.00. 2023                                       с. Ястребово                                     №00-00Р</w:t>
      </w:r>
    </w:p>
    <w:p w:rsidR="00E6625F" w:rsidRPr="00355315" w:rsidRDefault="00E6625F" w:rsidP="00355315">
      <w:pPr>
        <w:rPr>
          <w:sz w:val="20"/>
        </w:rPr>
      </w:pPr>
    </w:p>
    <w:p w:rsidR="00E6625F" w:rsidRPr="00355315" w:rsidRDefault="00E6625F" w:rsidP="00355315">
      <w:pPr>
        <w:pStyle w:val="2"/>
        <w:rPr>
          <w:sz w:val="20"/>
          <w:szCs w:val="20"/>
        </w:rPr>
      </w:pPr>
    </w:p>
    <w:p w:rsidR="00E6625F" w:rsidRPr="00355315" w:rsidRDefault="00E6625F" w:rsidP="00355315">
      <w:pPr>
        <w:jc w:val="both"/>
        <w:rPr>
          <w:bCs/>
          <w:sz w:val="20"/>
        </w:rPr>
      </w:pPr>
      <w:r w:rsidRPr="00355315">
        <w:rPr>
          <w:sz w:val="20"/>
        </w:rPr>
        <w:t>О внесении изменений в решение Ястребовского сельского Совета депутатов от 25.12.2018 №27-144Р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w:t>
      </w:r>
      <w:r w:rsidRPr="00355315">
        <w:rPr>
          <w:bCs/>
          <w:sz w:val="20"/>
        </w:rPr>
        <w:t>»</w:t>
      </w:r>
    </w:p>
    <w:p w:rsidR="00E6625F" w:rsidRPr="00355315" w:rsidRDefault="00E6625F" w:rsidP="00355315">
      <w:pPr>
        <w:pStyle w:val="ConsPlusNormal"/>
        <w:ind w:right="-2"/>
        <w:jc w:val="both"/>
        <w:rPr>
          <w:rFonts w:ascii="Times New Roman" w:hAnsi="Times New Roman" w:cs="Times New Roman"/>
        </w:rPr>
      </w:pPr>
    </w:p>
    <w:p w:rsidR="00E6625F" w:rsidRPr="00355315" w:rsidRDefault="00E6625F" w:rsidP="00355315">
      <w:pPr>
        <w:pStyle w:val="ConsPlusNormal"/>
        <w:ind w:firstLine="540"/>
        <w:jc w:val="both"/>
        <w:rPr>
          <w:rFonts w:ascii="Times New Roman" w:hAnsi="Times New Roman" w:cs="Times New Roman"/>
        </w:rPr>
      </w:pPr>
    </w:p>
    <w:p w:rsidR="00E6625F" w:rsidRPr="00355315" w:rsidRDefault="00E6625F" w:rsidP="00355315">
      <w:pPr>
        <w:pStyle w:val="ConsPlusNormal"/>
        <w:ind w:firstLine="709"/>
        <w:jc w:val="both"/>
        <w:rPr>
          <w:rFonts w:ascii="Times New Roman" w:hAnsi="Times New Roman" w:cs="Times New Roman"/>
        </w:rPr>
      </w:pPr>
      <w:r w:rsidRPr="00355315">
        <w:rPr>
          <w:rFonts w:ascii="Times New Roman" w:hAnsi="Times New Roman" w:cs="Times New Roman"/>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w:t>
      </w:r>
      <w:r w:rsidRPr="00355315">
        <w:rPr>
          <w:rFonts w:ascii="Times New Roman" w:hAnsi="Times New Roman" w:cs="Times New Roman"/>
          <w:color w:val="000000"/>
        </w:rPr>
        <w:lastRenderedPageBreak/>
        <w:t>предпринимательства, и о внесении изменений в отдельные законодательные акты Российской Федерации»</w:t>
      </w:r>
      <w:r w:rsidRPr="00355315">
        <w:rPr>
          <w:rFonts w:ascii="Times New Roman" w:hAnsi="Times New Roman" w:cs="Times New Roman"/>
        </w:rPr>
        <w:t>, руководствуясь ст. 20, 24 Устава Ястребовского сельсовета Ачинского района Красноярского края, Ястребовский сельский Совет депутатов РЕШИЛ:</w:t>
      </w:r>
    </w:p>
    <w:p w:rsidR="00E6625F" w:rsidRPr="00355315" w:rsidRDefault="00E6625F" w:rsidP="00355315">
      <w:pPr>
        <w:pStyle w:val="ConsPlusNormal"/>
        <w:ind w:firstLine="709"/>
        <w:jc w:val="both"/>
        <w:rPr>
          <w:rFonts w:ascii="Times New Roman" w:hAnsi="Times New Roman" w:cs="Times New Roman"/>
          <w:bCs/>
        </w:rPr>
      </w:pPr>
      <w:r w:rsidRPr="00355315">
        <w:rPr>
          <w:rFonts w:ascii="Times New Roman" w:hAnsi="Times New Roman" w:cs="Times New Roman"/>
        </w:rPr>
        <w:t>1. Внести в решение Ястребовского сельского Совета депутатов от 25.12.2018 №27-144Р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w:t>
      </w:r>
      <w:r w:rsidRPr="00355315">
        <w:rPr>
          <w:rFonts w:ascii="Times New Roman" w:hAnsi="Times New Roman" w:cs="Times New Roman"/>
          <w:bCs/>
        </w:rPr>
        <w:t>» следующие изменения:</w:t>
      </w:r>
    </w:p>
    <w:p w:rsidR="00E6625F" w:rsidRPr="00355315" w:rsidRDefault="00E6625F" w:rsidP="00355315">
      <w:pPr>
        <w:pStyle w:val="ConsPlusNormal"/>
        <w:ind w:firstLine="709"/>
        <w:jc w:val="both"/>
        <w:rPr>
          <w:rFonts w:ascii="Times New Roman" w:hAnsi="Times New Roman" w:cs="Times New Roman"/>
        </w:rPr>
      </w:pPr>
      <w:r w:rsidRPr="00355315">
        <w:rPr>
          <w:rFonts w:ascii="Times New Roman" w:hAnsi="Times New Roman" w:cs="Times New Roman"/>
        </w:rPr>
        <w:t>1.1. Пункт 1 Решения изложить в следующей редакции:</w:t>
      </w:r>
    </w:p>
    <w:p w:rsidR="00E6625F" w:rsidRPr="00355315" w:rsidRDefault="00E6625F" w:rsidP="00355315">
      <w:pPr>
        <w:pStyle w:val="ConsPlusNormal"/>
        <w:ind w:firstLine="709"/>
        <w:jc w:val="both"/>
        <w:rPr>
          <w:rFonts w:ascii="Times New Roman" w:hAnsi="Times New Roman" w:cs="Times New Roman"/>
        </w:rPr>
      </w:pPr>
      <w:r w:rsidRPr="00355315">
        <w:rPr>
          <w:rFonts w:ascii="Times New Roman" w:hAnsi="Times New Roman" w:cs="Times New Roman"/>
        </w:rPr>
        <w:t>«1. Установить, что срок рассрочки оплаты приобретаемого субъектами малого и среднего предпринимательства арендуемого ими имущества, находящегося в муниципальной собственности, при реализации преимущественного права на приобретение такого имущества, составляет 5 лет</w:t>
      </w:r>
      <w:r w:rsidRPr="00355315">
        <w:rPr>
          <w:rFonts w:ascii="Times New Roman" w:hAnsi="Times New Roman" w:cs="Times New Roman"/>
          <w:color w:val="000000"/>
        </w:rPr>
        <w:t xml:space="preserve"> </w:t>
      </w:r>
      <w:r w:rsidRPr="00355315">
        <w:rPr>
          <w:rFonts w:ascii="Times New Roman" w:hAnsi="Times New Roman" w:cs="Times New Roman"/>
        </w:rPr>
        <w:t>для недвижимого имущества и 3 года для движимого имущества».</w:t>
      </w:r>
    </w:p>
    <w:p w:rsidR="00E6625F" w:rsidRPr="00355315" w:rsidRDefault="00E6625F" w:rsidP="00355315">
      <w:pPr>
        <w:pStyle w:val="ConsPlusNormal"/>
        <w:ind w:firstLine="709"/>
        <w:jc w:val="both"/>
        <w:rPr>
          <w:rFonts w:ascii="Times New Roman" w:hAnsi="Times New Roman" w:cs="Times New Roman"/>
        </w:rPr>
      </w:pPr>
      <w:r w:rsidRPr="00355315">
        <w:rPr>
          <w:rFonts w:ascii="Times New Roman" w:hAnsi="Times New Roman" w:cs="Times New Roman"/>
        </w:rPr>
        <w:t>2. Контроль исполнения настоящего Решения оставляю за собой.</w:t>
      </w:r>
    </w:p>
    <w:p w:rsidR="00E6625F" w:rsidRPr="00355315" w:rsidRDefault="00E6625F" w:rsidP="00355315">
      <w:pPr>
        <w:pStyle w:val="ConsPlusNormal"/>
        <w:ind w:firstLine="709"/>
        <w:jc w:val="both"/>
        <w:rPr>
          <w:rFonts w:ascii="Times New Roman" w:hAnsi="Times New Roman" w:cs="Times New Roman"/>
        </w:rPr>
      </w:pPr>
      <w:r w:rsidRPr="00355315">
        <w:rPr>
          <w:rFonts w:ascii="Times New Roman" w:hAnsi="Times New Roman" w:cs="Times New Roman"/>
        </w:rPr>
        <w:t>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муниципального образования Ачинский район.</w:t>
      </w:r>
    </w:p>
    <w:p w:rsidR="00E6625F" w:rsidRPr="00355315" w:rsidRDefault="00E6625F" w:rsidP="00355315">
      <w:pPr>
        <w:pStyle w:val="ConsPlusNormal"/>
        <w:ind w:firstLine="540"/>
        <w:jc w:val="both"/>
        <w:rPr>
          <w:rFonts w:ascii="Times New Roman" w:hAnsi="Times New Roman" w:cs="Times New Roman"/>
        </w:rPr>
      </w:pPr>
    </w:p>
    <w:p w:rsidR="00E6625F" w:rsidRPr="00355315" w:rsidRDefault="00E6625F" w:rsidP="00355315">
      <w:pPr>
        <w:pStyle w:val="ConsPlusNormal"/>
        <w:ind w:firstLine="540"/>
        <w:jc w:val="both"/>
        <w:rPr>
          <w:rFonts w:ascii="Times New Roman" w:hAnsi="Times New Roman" w:cs="Times New Roman"/>
        </w:rPr>
      </w:pPr>
    </w:p>
    <w:p w:rsidR="00E6625F" w:rsidRPr="00355315" w:rsidRDefault="00E6625F" w:rsidP="00355315">
      <w:pPr>
        <w:rPr>
          <w:sz w:val="20"/>
        </w:rPr>
      </w:pPr>
      <w:r w:rsidRPr="00355315">
        <w:rPr>
          <w:sz w:val="20"/>
        </w:rPr>
        <w:t>Председатель сельского</w:t>
      </w:r>
    </w:p>
    <w:p w:rsidR="00E6625F" w:rsidRPr="00355315" w:rsidRDefault="00E6625F" w:rsidP="00355315">
      <w:pPr>
        <w:rPr>
          <w:sz w:val="20"/>
        </w:rPr>
      </w:pPr>
      <w:r w:rsidRPr="00355315">
        <w:rPr>
          <w:sz w:val="20"/>
        </w:rPr>
        <w:t>Совета депутатов                                                                         В.В. Чеберяк</w:t>
      </w:r>
    </w:p>
    <w:p w:rsidR="00E6625F" w:rsidRPr="00355315" w:rsidRDefault="00E6625F" w:rsidP="00355315">
      <w:pPr>
        <w:rPr>
          <w:sz w:val="20"/>
        </w:rPr>
      </w:pPr>
    </w:p>
    <w:p w:rsidR="00E6625F" w:rsidRPr="00355315" w:rsidRDefault="00E6625F" w:rsidP="00355315">
      <w:pPr>
        <w:rPr>
          <w:sz w:val="20"/>
        </w:rPr>
      </w:pPr>
    </w:p>
    <w:p w:rsidR="00E6625F" w:rsidRPr="00355315" w:rsidRDefault="00E6625F" w:rsidP="00355315">
      <w:pPr>
        <w:rPr>
          <w:sz w:val="20"/>
        </w:rPr>
      </w:pPr>
      <w:r w:rsidRPr="00355315">
        <w:rPr>
          <w:sz w:val="20"/>
        </w:rPr>
        <w:t>Глава сельсовета                                                                          Е.Н. Тимошенко</w:t>
      </w:r>
    </w:p>
    <w:p w:rsidR="00E6625F" w:rsidRPr="00355315" w:rsidRDefault="00E6625F" w:rsidP="00355315">
      <w:pPr>
        <w:rPr>
          <w:sz w:val="20"/>
        </w:rPr>
      </w:pPr>
    </w:p>
    <w:p w:rsidR="00802608" w:rsidRPr="00355315" w:rsidRDefault="00802608" w:rsidP="00355315">
      <w:pPr>
        <w:rPr>
          <w:sz w:val="20"/>
        </w:rPr>
      </w:pPr>
    </w:p>
    <w:p w:rsidR="00E6625F" w:rsidRPr="00355315" w:rsidRDefault="00802608" w:rsidP="00355315">
      <w:pPr>
        <w:rPr>
          <w:sz w:val="20"/>
        </w:rPr>
      </w:pPr>
      <w:r w:rsidRPr="00355315">
        <w:rPr>
          <w:noProof/>
          <w:sz w:val="20"/>
        </w:rPr>
        <w:drawing>
          <wp:anchor distT="0" distB="0" distL="114300" distR="114300" simplePos="0" relativeHeight="251717632" behindDoc="1" locked="0" layoutInCell="1" allowOverlap="1">
            <wp:simplePos x="0" y="0"/>
            <wp:positionH relativeFrom="column">
              <wp:posOffset>2068195</wp:posOffset>
            </wp:positionH>
            <wp:positionV relativeFrom="paragraph">
              <wp:posOffset>-43180</wp:posOffset>
            </wp:positionV>
            <wp:extent cx="523875" cy="647700"/>
            <wp:effectExtent l="19050" t="0" r="9525" b="0"/>
            <wp:wrapNone/>
            <wp:docPr id="3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802608" w:rsidRPr="00355315" w:rsidRDefault="00802608" w:rsidP="00355315">
      <w:pPr>
        <w:jc w:val="center"/>
        <w:rPr>
          <w:b/>
          <w:bCs/>
          <w:sz w:val="20"/>
        </w:rPr>
      </w:pPr>
    </w:p>
    <w:p w:rsidR="00802608" w:rsidRPr="00355315" w:rsidRDefault="00802608" w:rsidP="00355315">
      <w:pPr>
        <w:jc w:val="center"/>
        <w:rPr>
          <w:b/>
          <w:bCs/>
          <w:sz w:val="20"/>
        </w:rPr>
      </w:pPr>
    </w:p>
    <w:p w:rsidR="00802608" w:rsidRPr="00355315" w:rsidRDefault="00802608" w:rsidP="00355315">
      <w:pPr>
        <w:tabs>
          <w:tab w:val="center" w:pos="4762"/>
          <w:tab w:val="left" w:pos="6225"/>
          <w:tab w:val="left" w:pos="9240"/>
        </w:tabs>
        <w:ind w:firstLine="709"/>
        <w:jc w:val="both"/>
        <w:rPr>
          <w:sz w:val="20"/>
        </w:rPr>
      </w:pPr>
    </w:p>
    <w:p w:rsidR="00802608" w:rsidRPr="00355315" w:rsidRDefault="00802608" w:rsidP="00355315">
      <w:pPr>
        <w:tabs>
          <w:tab w:val="center" w:pos="4762"/>
          <w:tab w:val="left" w:pos="6225"/>
          <w:tab w:val="left" w:pos="9240"/>
        </w:tabs>
        <w:ind w:firstLine="709"/>
        <w:jc w:val="both"/>
        <w:rPr>
          <w:sz w:val="20"/>
        </w:rPr>
      </w:pPr>
    </w:p>
    <w:p w:rsidR="00802608" w:rsidRPr="00355315" w:rsidRDefault="00802608" w:rsidP="00355315">
      <w:pPr>
        <w:jc w:val="center"/>
        <w:rPr>
          <w:b/>
          <w:bCs/>
          <w:sz w:val="20"/>
        </w:rPr>
      </w:pPr>
      <w:r w:rsidRPr="00355315">
        <w:rPr>
          <w:b/>
          <w:bCs/>
          <w:sz w:val="20"/>
        </w:rPr>
        <w:t>ЯСТРЕБОВСКИЙ СЕЛЬСКИЙ СОВЕТ ДЕПУТАТОВ</w:t>
      </w:r>
    </w:p>
    <w:p w:rsidR="00802608" w:rsidRPr="00355315" w:rsidRDefault="00802608" w:rsidP="00355315">
      <w:pPr>
        <w:tabs>
          <w:tab w:val="left" w:pos="2000"/>
        </w:tabs>
        <w:jc w:val="center"/>
        <w:rPr>
          <w:b/>
          <w:bCs/>
          <w:sz w:val="20"/>
        </w:rPr>
      </w:pPr>
      <w:r w:rsidRPr="00355315">
        <w:rPr>
          <w:b/>
          <w:bCs/>
          <w:sz w:val="20"/>
        </w:rPr>
        <w:t>АЧИНСКОГО РАЙОНА</w:t>
      </w:r>
    </w:p>
    <w:p w:rsidR="00802608" w:rsidRPr="00355315" w:rsidRDefault="00802608" w:rsidP="00355315">
      <w:pPr>
        <w:jc w:val="center"/>
        <w:rPr>
          <w:b/>
          <w:bCs/>
          <w:sz w:val="20"/>
        </w:rPr>
      </w:pPr>
      <w:r w:rsidRPr="00355315">
        <w:rPr>
          <w:b/>
          <w:bCs/>
          <w:sz w:val="20"/>
        </w:rPr>
        <w:t>КРАСНОЯРСКОГО КРАЯ</w:t>
      </w:r>
    </w:p>
    <w:p w:rsidR="00802608" w:rsidRPr="00355315" w:rsidRDefault="00802608" w:rsidP="00355315">
      <w:pPr>
        <w:pStyle w:val="2"/>
        <w:rPr>
          <w:sz w:val="20"/>
          <w:szCs w:val="20"/>
        </w:rPr>
      </w:pPr>
    </w:p>
    <w:p w:rsidR="00802608" w:rsidRPr="00355315" w:rsidRDefault="00802608" w:rsidP="00355315">
      <w:pPr>
        <w:pStyle w:val="2"/>
        <w:rPr>
          <w:i/>
          <w:iCs/>
          <w:sz w:val="20"/>
          <w:szCs w:val="20"/>
        </w:rPr>
      </w:pPr>
      <w:r w:rsidRPr="00355315">
        <w:rPr>
          <w:sz w:val="20"/>
          <w:szCs w:val="20"/>
        </w:rPr>
        <w:t>Р Е Ш Е Н И Е</w:t>
      </w:r>
    </w:p>
    <w:p w:rsidR="00802608" w:rsidRPr="00355315" w:rsidRDefault="00802608" w:rsidP="00355315">
      <w:pPr>
        <w:jc w:val="right"/>
        <w:rPr>
          <w:b/>
          <w:sz w:val="20"/>
        </w:rPr>
      </w:pPr>
      <w:r w:rsidRPr="00355315">
        <w:rPr>
          <w:b/>
          <w:sz w:val="20"/>
        </w:rPr>
        <w:t>ПРОЕКТ</w:t>
      </w:r>
    </w:p>
    <w:p w:rsidR="00802608" w:rsidRPr="00355315" w:rsidRDefault="00802608" w:rsidP="00355315">
      <w:pPr>
        <w:rPr>
          <w:b/>
          <w:bCs/>
          <w:sz w:val="20"/>
        </w:rPr>
      </w:pPr>
    </w:p>
    <w:p w:rsidR="00802608" w:rsidRPr="00355315" w:rsidRDefault="00802608" w:rsidP="00355315">
      <w:pPr>
        <w:rPr>
          <w:b/>
          <w:sz w:val="20"/>
        </w:rPr>
      </w:pPr>
      <w:r w:rsidRPr="00355315">
        <w:rPr>
          <w:b/>
          <w:bCs/>
          <w:sz w:val="20"/>
        </w:rPr>
        <w:t xml:space="preserve">00.00.00      </w:t>
      </w:r>
      <w:r w:rsidRPr="00355315">
        <w:rPr>
          <w:b/>
          <w:bCs/>
          <w:sz w:val="20"/>
        </w:rPr>
        <w:tab/>
        <w:t xml:space="preserve">                   с. Ястребово</w:t>
      </w:r>
      <w:r w:rsidRPr="00355315">
        <w:rPr>
          <w:b/>
          <w:bCs/>
          <w:sz w:val="20"/>
        </w:rPr>
        <w:tab/>
      </w:r>
      <w:r w:rsidRPr="00355315">
        <w:rPr>
          <w:b/>
          <w:bCs/>
          <w:sz w:val="20"/>
        </w:rPr>
        <w:tab/>
      </w:r>
      <w:r w:rsidRPr="00355315">
        <w:rPr>
          <w:b/>
          <w:bCs/>
          <w:sz w:val="20"/>
        </w:rPr>
        <w:tab/>
      </w:r>
      <w:r w:rsidRPr="00355315">
        <w:rPr>
          <w:b/>
          <w:bCs/>
          <w:sz w:val="20"/>
        </w:rPr>
        <w:tab/>
        <w:t xml:space="preserve">       № 00-00</w:t>
      </w:r>
    </w:p>
    <w:p w:rsidR="00802608" w:rsidRPr="00355315" w:rsidRDefault="00802608" w:rsidP="00355315">
      <w:pPr>
        <w:ind w:left="900"/>
        <w:jc w:val="center"/>
        <w:rPr>
          <w:sz w:val="20"/>
        </w:rPr>
      </w:pPr>
    </w:p>
    <w:p w:rsidR="00802608" w:rsidRPr="00355315" w:rsidRDefault="00802608" w:rsidP="00355315">
      <w:pPr>
        <w:jc w:val="both"/>
        <w:rPr>
          <w:b/>
          <w:sz w:val="20"/>
        </w:rPr>
      </w:pPr>
      <w:r w:rsidRPr="00355315">
        <w:rPr>
          <w:b/>
          <w:sz w:val="20"/>
        </w:rPr>
        <w:t>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w:t>
      </w:r>
    </w:p>
    <w:p w:rsidR="00802608" w:rsidRPr="00355315" w:rsidRDefault="00802608" w:rsidP="00355315">
      <w:pPr>
        <w:jc w:val="both"/>
        <w:rPr>
          <w:sz w:val="20"/>
        </w:rPr>
      </w:pPr>
    </w:p>
    <w:p w:rsidR="00802608" w:rsidRPr="00355315" w:rsidRDefault="00802608" w:rsidP="00355315">
      <w:pPr>
        <w:ind w:firstLine="540"/>
        <w:jc w:val="both"/>
        <w:rPr>
          <w:sz w:val="20"/>
        </w:rPr>
      </w:pPr>
      <w:r w:rsidRPr="00355315">
        <w:rPr>
          <w:sz w:val="20"/>
        </w:rPr>
        <w:t>Руководствуясь положениями Бюджетного кодекса Российской Фе</w:t>
      </w:r>
      <w:r w:rsidRPr="00355315">
        <w:rPr>
          <w:sz w:val="20"/>
        </w:rPr>
        <w:softHyphen/>
      </w:r>
      <w:r w:rsidRPr="00355315">
        <w:rPr>
          <w:spacing w:val="2"/>
          <w:sz w:val="20"/>
        </w:rPr>
        <w:t>дерации, решением Ястребовского сельско</w:t>
      </w:r>
      <w:r w:rsidRPr="00355315">
        <w:rPr>
          <w:spacing w:val="2"/>
          <w:sz w:val="20"/>
        </w:rPr>
        <w:softHyphen/>
      </w:r>
      <w:r w:rsidRPr="00355315">
        <w:rPr>
          <w:spacing w:val="6"/>
          <w:sz w:val="20"/>
        </w:rPr>
        <w:t xml:space="preserve">го Совета депутатов от 30.09.2013 </w:t>
      </w:r>
      <w:r w:rsidRPr="00355315">
        <w:rPr>
          <w:sz w:val="20"/>
        </w:rPr>
        <w:t>№ 36Вн-145Р «Об утверждении Поло</w:t>
      </w:r>
      <w:r w:rsidRPr="00355315">
        <w:rPr>
          <w:sz w:val="20"/>
        </w:rPr>
        <w:softHyphen/>
      </w:r>
      <w:r w:rsidRPr="00355315">
        <w:rPr>
          <w:spacing w:val="2"/>
          <w:sz w:val="20"/>
        </w:rPr>
        <w:t>жения о бюджетном процессе в Ястребовском</w:t>
      </w:r>
      <w:r w:rsidRPr="00355315">
        <w:rPr>
          <w:sz w:val="20"/>
        </w:rPr>
        <w:t xml:space="preserve"> сельсовете», , </w:t>
      </w:r>
      <w:r w:rsidRPr="00355315">
        <w:rPr>
          <w:spacing w:val="5"/>
          <w:sz w:val="20"/>
        </w:rPr>
        <w:t xml:space="preserve"> статья</w:t>
      </w:r>
      <w:r w:rsidRPr="00355315">
        <w:rPr>
          <w:spacing w:val="5"/>
          <w:sz w:val="20"/>
        </w:rPr>
        <w:softHyphen/>
        <w:t>ми 20, 24 Устава Ястребовского сельсове</w:t>
      </w:r>
      <w:r w:rsidRPr="00355315">
        <w:rPr>
          <w:spacing w:val="5"/>
          <w:sz w:val="20"/>
        </w:rPr>
        <w:softHyphen/>
      </w:r>
      <w:r w:rsidRPr="00355315">
        <w:rPr>
          <w:spacing w:val="6"/>
          <w:sz w:val="20"/>
        </w:rPr>
        <w:t>та, Ястребовский сельский Совет депута</w:t>
      </w:r>
      <w:r w:rsidRPr="00355315">
        <w:rPr>
          <w:spacing w:val="6"/>
          <w:sz w:val="20"/>
        </w:rPr>
        <w:softHyphen/>
        <w:t>тов РЕШИЛ:</w:t>
      </w:r>
    </w:p>
    <w:p w:rsidR="00802608" w:rsidRPr="00355315" w:rsidRDefault="00802608" w:rsidP="00355315">
      <w:pPr>
        <w:ind w:firstLine="540"/>
        <w:jc w:val="both"/>
        <w:rPr>
          <w:sz w:val="20"/>
        </w:rPr>
      </w:pPr>
    </w:p>
    <w:p w:rsidR="00802608" w:rsidRPr="00355315" w:rsidRDefault="00802608" w:rsidP="00355315">
      <w:pPr>
        <w:ind w:firstLine="540"/>
        <w:jc w:val="both"/>
        <w:rPr>
          <w:sz w:val="20"/>
        </w:rPr>
      </w:pPr>
      <w:r w:rsidRPr="00355315">
        <w:rPr>
          <w:sz w:val="20"/>
        </w:rPr>
        <w:t>1. Внести в решение Ястребовского сельского совета депутатов от 27.12.2022г № 28-93Р «О  бюджете Ястребовского сельсовета на 2023 год и плановый период 2024-2025 годов.» следующие изменения:</w:t>
      </w:r>
    </w:p>
    <w:p w:rsidR="00802608" w:rsidRPr="00355315" w:rsidRDefault="00802608" w:rsidP="00355315">
      <w:pPr>
        <w:ind w:firstLine="540"/>
        <w:jc w:val="both"/>
        <w:rPr>
          <w:sz w:val="20"/>
        </w:rPr>
      </w:pPr>
      <w:r w:rsidRPr="00355315">
        <w:rPr>
          <w:sz w:val="20"/>
        </w:rPr>
        <w:t>в статье 1:</w:t>
      </w:r>
    </w:p>
    <w:p w:rsidR="00802608" w:rsidRPr="00355315" w:rsidRDefault="00802608" w:rsidP="00355315">
      <w:pPr>
        <w:ind w:firstLine="540"/>
        <w:jc w:val="both"/>
        <w:rPr>
          <w:sz w:val="20"/>
        </w:rPr>
      </w:pPr>
      <w:r w:rsidRPr="00355315">
        <w:rPr>
          <w:sz w:val="20"/>
        </w:rPr>
        <w:t>а) в пункте 1 подпункте 1 цифры «13236,5» заменить цифрами «13917,5»;</w:t>
      </w:r>
    </w:p>
    <w:p w:rsidR="00802608" w:rsidRPr="00355315" w:rsidRDefault="00802608" w:rsidP="00355315">
      <w:pPr>
        <w:ind w:firstLine="540"/>
        <w:jc w:val="both"/>
        <w:rPr>
          <w:sz w:val="20"/>
        </w:rPr>
      </w:pPr>
      <w:r w:rsidRPr="00355315">
        <w:rPr>
          <w:sz w:val="20"/>
        </w:rPr>
        <w:t>б) в пункте 1 подпункте 2 цифры «13256,5» заменить цифрами «14021,2»;</w:t>
      </w:r>
    </w:p>
    <w:p w:rsidR="00802608" w:rsidRPr="00355315" w:rsidRDefault="00802608" w:rsidP="00355315">
      <w:pPr>
        <w:rPr>
          <w:sz w:val="20"/>
        </w:rPr>
      </w:pPr>
      <w:r w:rsidRPr="00355315">
        <w:rPr>
          <w:sz w:val="20"/>
        </w:rPr>
        <w:t xml:space="preserve">         в) в пункте 2 подпункт 1цифры  «13472,1» заменить цифрами «13646,8» и цифры «133481,1» заменить цифрами «13701,4»;</w:t>
      </w:r>
    </w:p>
    <w:p w:rsidR="00802608" w:rsidRPr="00355315" w:rsidRDefault="00802608" w:rsidP="00355315">
      <w:pPr>
        <w:rPr>
          <w:sz w:val="20"/>
        </w:rPr>
      </w:pPr>
      <w:r w:rsidRPr="00355315">
        <w:rPr>
          <w:sz w:val="20"/>
        </w:rPr>
        <w:t xml:space="preserve">         г) в пункте 2 подпункте 2 цифры «13472,1» заменить цифрами «13646,8» и цифры «13348,1»  заменить цифрами «13701,4»</w:t>
      </w:r>
    </w:p>
    <w:p w:rsidR="00802608" w:rsidRPr="00355315" w:rsidRDefault="00802608" w:rsidP="00355315">
      <w:pPr>
        <w:ind w:firstLine="540"/>
        <w:jc w:val="both"/>
        <w:rPr>
          <w:sz w:val="20"/>
        </w:rPr>
      </w:pPr>
      <w:r w:rsidRPr="00355315">
        <w:rPr>
          <w:sz w:val="20"/>
        </w:rPr>
        <w:t>2. Приложение 1,2,3,4,5 к решению изложить в редакции согласно приложениям  1,2,3,4,5 к настоящему решению.</w:t>
      </w:r>
    </w:p>
    <w:p w:rsidR="00802608" w:rsidRPr="00355315" w:rsidRDefault="00802608" w:rsidP="00355315">
      <w:pPr>
        <w:suppressAutoHyphens/>
        <w:autoSpaceDE w:val="0"/>
        <w:autoSpaceDN w:val="0"/>
        <w:adjustRightInd w:val="0"/>
        <w:jc w:val="both"/>
        <w:rPr>
          <w:sz w:val="20"/>
        </w:rPr>
      </w:pPr>
      <w:r w:rsidRPr="00355315">
        <w:rPr>
          <w:sz w:val="20"/>
        </w:rPr>
        <w:t xml:space="preserve">         3. Контроль за исполнением настоящего решения оставляю за собой.</w:t>
      </w:r>
    </w:p>
    <w:p w:rsidR="00802608" w:rsidRPr="00355315" w:rsidRDefault="00802608" w:rsidP="00355315">
      <w:pPr>
        <w:ind w:firstLine="540"/>
        <w:jc w:val="both"/>
        <w:rPr>
          <w:sz w:val="20"/>
        </w:rPr>
      </w:pPr>
      <w:r w:rsidRPr="00355315">
        <w:rPr>
          <w:sz w:val="20"/>
        </w:rPr>
        <w:t>4. Настоящее решение вступает в силу после его официального опубликования в информационном листе «Ястребовский вестник».</w:t>
      </w:r>
    </w:p>
    <w:p w:rsidR="00802608" w:rsidRPr="00355315" w:rsidRDefault="00802608" w:rsidP="00355315">
      <w:pPr>
        <w:jc w:val="both"/>
        <w:rPr>
          <w:sz w:val="20"/>
        </w:rPr>
      </w:pPr>
    </w:p>
    <w:p w:rsidR="00802608" w:rsidRPr="00355315" w:rsidRDefault="00802608" w:rsidP="00355315">
      <w:pPr>
        <w:jc w:val="both"/>
        <w:rPr>
          <w:sz w:val="20"/>
        </w:rPr>
      </w:pPr>
    </w:p>
    <w:p w:rsidR="00802608" w:rsidRPr="00355315" w:rsidRDefault="00802608" w:rsidP="00355315">
      <w:pPr>
        <w:jc w:val="both"/>
        <w:rPr>
          <w:sz w:val="20"/>
        </w:rPr>
      </w:pPr>
      <w:r w:rsidRPr="00355315">
        <w:rPr>
          <w:sz w:val="20"/>
        </w:rPr>
        <w:t>Председатель</w:t>
      </w:r>
    </w:p>
    <w:p w:rsidR="00802608" w:rsidRPr="00355315" w:rsidRDefault="00802608" w:rsidP="00355315">
      <w:pPr>
        <w:jc w:val="both"/>
        <w:rPr>
          <w:sz w:val="20"/>
        </w:rPr>
      </w:pPr>
      <w:r w:rsidRPr="00355315">
        <w:rPr>
          <w:sz w:val="20"/>
        </w:rPr>
        <w:t>Сельского Совета депутатов                                                                       В.В.Чеберяк</w:t>
      </w:r>
    </w:p>
    <w:p w:rsidR="00802608" w:rsidRPr="00355315" w:rsidRDefault="00802608" w:rsidP="00355315">
      <w:pPr>
        <w:jc w:val="both"/>
        <w:rPr>
          <w:sz w:val="20"/>
        </w:rPr>
      </w:pPr>
    </w:p>
    <w:p w:rsidR="00802608" w:rsidRPr="00355315" w:rsidRDefault="00802608" w:rsidP="00355315">
      <w:pPr>
        <w:jc w:val="both"/>
        <w:rPr>
          <w:sz w:val="20"/>
        </w:rPr>
      </w:pPr>
      <w:r w:rsidRPr="00355315">
        <w:rPr>
          <w:sz w:val="20"/>
        </w:rPr>
        <w:t>Глава сельсовета                                                                                          Е.Н.Тимошенко</w:t>
      </w:r>
    </w:p>
    <w:p w:rsidR="00802608" w:rsidRPr="00355315" w:rsidRDefault="00802608" w:rsidP="00355315">
      <w:pPr>
        <w:jc w:val="both"/>
        <w:rPr>
          <w:sz w:val="20"/>
        </w:rPr>
      </w:pPr>
    </w:p>
    <w:p w:rsidR="00D060CC" w:rsidRPr="00355315" w:rsidRDefault="00D060CC" w:rsidP="00355315">
      <w:pPr>
        <w:tabs>
          <w:tab w:val="left" w:pos="6979"/>
        </w:tabs>
        <w:jc w:val="both"/>
        <w:rPr>
          <w:b/>
          <w:sz w:val="20"/>
        </w:rPr>
      </w:pPr>
    </w:p>
    <w:p w:rsidR="00CF6228" w:rsidRPr="00355315" w:rsidRDefault="00CF6228" w:rsidP="00355315">
      <w:pPr>
        <w:rPr>
          <w:b/>
          <w:bCs/>
          <w:color w:val="0D0D0D" w:themeColor="text1" w:themeTint="F2"/>
          <w:sz w:val="20"/>
        </w:rPr>
      </w:pPr>
    </w:p>
    <w:p w:rsidR="002C476F" w:rsidRPr="00355315" w:rsidRDefault="002C476F" w:rsidP="00355315">
      <w:pPr>
        <w:jc w:val="center"/>
        <w:rPr>
          <w:b/>
          <w:bCs/>
          <w:color w:val="0D0D0D" w:themeColor="text1" w:themeTint="F2"/>
          <w:sz w:val="20"/>
        </w:rPr>
      </w:pPr>
    </w:p>
    <w:p w:rsidR="00F67918" w:rsidRPr="00355315" w:rsidRDefault="00F67918" w:rsidP="00355315">
      <w:pPr>
        <w:jc w:val="center"/>
        <w:rPr>
          <w:b/>
          <w:bCs/>
          <w:color w:val="0D0D0D" w:themeColor="text1" w:themeTint="F2"/>
          <w:sz w:val="20"/>
        </w:rPr>
      </w:pPr>
    </w:p>
    <w:p w:rsidR="00F67918" w:rsidRPr="00355315" w:rsidRDefault="00F67918" w:rsidP="00355315">
      <w:pPr>
        <w:jc w:val="center"/>
        <w:rPr>
          <w:b/>
          <w:bCs/>
          <w:color w:val="0D0D0D" w:themeColor="text1" w:themeTint="F2"/>
          <w:sz w:val="20"/>
        </w:rPr>
      </w:pPr>
    </w:p>
    <w:p w:rsidR="007C1C3F" w:rsidRPr="00355315" w:rsidRDefault="007C1C3F" w:rsidP="00355315">
      <w:pPr>
        <w:jc w:val="center"/>
        <w:rPr>
          <w:sz w:val="20"/>
        </w:rPr>
        <w:sectPr w:rsidR="007C1C3F" w:rsidRPr="00355315" w:rsidSect="00BC604B">
          <w:headerReference w:type="default" r:id="rId12"/>
          <w:footerReference w:type="default" r:id="rId13"/>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894"/>
        <w:gridCol w:w="2566"/>
        <w:gridCol w:w="7384"/>
        <w:gridCol w:w="1607"/>
        <w:gridCol w:w="1607"/>
        <w:gridCol w:w="1607"/>
      </w:tblGrid>
      <w:tr w:rsidR="007C1C3F" w:rsidRPr="007C1C3F" w:rsidTr="007C1C3F">
        <w:trPr>
          <w:trHeight w:val="20"/>
        </w:trPr>
        <w:tc>
          <w:tcPr>
            <w:tcW w:w="0" w:type="auto"/>
            <w:tcBorders>
              <w:top w:val="nil"/>
              <w:left w:val="nil"/>
              <w:bottom w:val="nil"/>
              <w:right w:val="nil"/>
            </w:tcBorders>
            <w:shd w:val="clear" w:color="auto" w:fill="auto"/>
            <w:hideMark/>
          </w:tcPr>
          <w:p w:rsidR="007C1C3F" w:rsidRPr="007C1C3F" w:rsidRDefault="007C1C3F" w:rsidP="00355315">
            <w:pPr>
              <w:jc w:val="center"/>
              <w:rPr>
                <w:sz w:val="20"/>
              </w:rPr>
            </w:pPr>
          </w:p>
        </w:tc>
        <w:tc>
          <w:tcPr>
            <w:tcW w:w="0" w:type="auto"/>
            <w:tcBorders>
              <w:top w:val="nil"/>
              <w:left w:val="nil"/>
              <w:bottom w:val="nil"/>
              <w:right w:val="nil"/>
            </w:tcBorders>
            <w:shd w:val="clear" w:color="auto" w:fill="auto"/>
            <w:vAlign w:val="bottom"/>
            <w:hideMark/>
          </w:tcPr>
          <w:p w:rsidR="007C1C3F" w:rsidRPr="007C1C3F" w:rsidRDefault="007C1C3F" w:rsidP="00355315">
            <w:pPr>
              <w:jc w:val="center"/>
              <w:rPr>
                <w:sz w:val="20"/>
              </w:rPr>
            </w:pPr>
          </w:p>
        </w:tc>
        <w:tc>
          <w:tcPr>
            <w:tcW w:w="0" w:type="auto"/>
            <w:tcBorders>
              <w:top w:val="nil"/>
              <w:left w:val="nil"/>
              <w:bottom w:val="nil"/>
              <w:right w:val="nil"/>
            </w:tcBorders>
            <w:shd w:val="clear" w:color="auto" w:fill="auto"/>
            <w:vAlign w:val="bottom"/>
            <w:hideMark/>
          </w:tcPr>
          <w:p w:rsidR="007C1C3F" w:rsidRPr="007C1C3F" w:rsidRDefault="007C1C3F" w:rsidP="00355315">
            <w:pPr>
              <w:rPr>
                <w:sz w:val="20"/>
              </w:rPr>
            </w:pPr>
          </w:p>
        </w:tc>
        <w:tc>
          <w:tcPr>
            <w:tcW w:w="0" w:type="auto"/>
            <w:gridSpan w:val="3"/>
            <w:tcBorders>
              <w:top w:val="nil"/>
              <w:left w:val="nil"/>
              <w:bottom w:val="nil"/>
              <w:right w:val="nil"/>
            </w:tcBorders>
            <w:shd w:val="clear" w:color="auto" w:fill="auto"/>
            <w:vAlign w:val="bottom"/>
            <w:hideMark/>
          </w:tcPr>
          <w:p w:rsidR="007C1C3F" w:rsidRPr="007C1C3F" w:rsidRDefault="007C1C3F" w:rsidP="00355315">
            <w:pPr>
              <w:jc w:val="right"/>
              <w:rPr>
                <w:b/>
                <w:bCs/>
                <w:sz w:val="20"/>
              </w:rPr>
            </w:pPr>
            <w:r w:rsidRPr="007C1C3F">
              <w:rPr>
                <w:b/>
                <w:bCs/>
                <w:sz w:val="20"/>
              </w:rPr>
              <w:t>Приложение 1</w:t>
            </w:r>
          </w:p>
        </w:tc>
      </w:tr>
      <w:tr w:rsidR="007C1C3F" w:rsidRPr="007C1C3F" w:rsidTr="007C1C3F">
        <w:trPr>
          <w:trHeight w:val="20"/>
        </w:trPr>
        <w:tc>
          <w:tcPr>
            <w:tcW w:w="0" w:type="auto"/>
            <w:tcBorders>
              <w:top w:val="nil"/>
              <w:left w:val="nil"/>
              <w:bottom w:val="nil"/>
              <w:right w:val="nil"/>
            </w:tcBorders>
            <w:shd w:val="clear" w:color="auto" w:fill="auto"/>
            <w:hideMark/>
          </w:tcPr>
          <w:p w:rsidR="007C1C3F" w:rsidRPr="007C1C3F" w:rsidRDefault="007C1C3F" w:rsidP="00355315">
            <w:pPr>
              <w:jc w:val="center"/>
              <w:rPr>
                <w:sz w:val="20"/>
              </w:rPr>
            </w:pPr>
          </w:p>
        </w:tc>
        <w:tc>
          <w:tcPr>
            <w:tcW w:w="0" w:type="auto"/>
            <w:tcBorders>
              <w:top w:val="nil"/>
              <w:left w:val="nil"/>
              <w:bottom w:val="nil"/>
              <w:right w:val="nil"/>
            </w:tcBorders>
            <w:shd w:val="clear" w:color="auto" w:fill="auto"/>
            <w:vAlign w:val="bottom"/>
            <w:hideMark/>
          </w:tcPr>
          <w:p w:rsidR="007C1C3F" w:rsidRPr="007C1C3F" w:rsidRDefault="007C1C3F" w:rsidP="00355315">
            <w:pPr>
              <w:jc w:val="center"/>
              <w:rPr>
                <w:sz w:val="20"/>
              </w:rPr>
            </w:pPr>
          </w:p>
        </w:tc>
        <w:tc>
          <w:tcPr>
            <w:tcW w:w="0" w:type="auto"/>
            <w:tcBorders>
              <w:top w:val="nil"/>
              <w:left w:val="nil"/>
              <w:bottom w:val="nil"/>
              <w:right w:val="nil"/>
            </w:tcBorders>
            <w:shd w:val="clear" w:color="auto" w:fill="auto"/>
            <w:vAlign w:val="bottom"/>
            <w:hideMark/>
          </w:tcPr>
          <w:p w:rsidR="007C1C3F" w:rsidRPr="007C1C3F" w:rsidRDefault="007C1C3F" w:rsidP="00355315">
            <w:pPr>
              <w:rPr>
                <w:sz w:val="20"/>
              </w:rPr>
            </w:pPr>
          </w:p>
        </w:tc>
        <w:tc>
          <w:tcPr>
            <w:tcW w:w="0" w:type="auto"/>
            <w:gridSpan w:val="3"/>
            <w:vMerge w:val="restart"/>
            <w:tcBorders>
              <w:top w:val="nil"/>
              <w:left w:val="nil"/>
              <w:bottom w:val="nil"/>
              <w:right w:val="nil"/>
            </w:tcBorders>
            <w:shd w:val="clear" w:color="auto" w:fill="auto"/>
            <w:vAlign w:val="bottom"/>
            <w:hideMark/>
          </w:tcPr>
          <w:p w:rsidR="007C1C3F" w:rsidRPr="007C1C3F" w:rsidRDefault="007C1C3F" w:rsidP="00355315">
            <w:pPr>
              <w:jc w:val="right"/>
              <w:rPr>
                <w:sz w:val="20"/>
              </w:rPr>
            </w:pPr>
            <w:r w:rsidRPr="007C1C3F">
              <w:rPr>
                <w:sz w:val="20"/>
              </w:rPr>
              <w:t xml:space="preserve">к проекту Решения Ястребовского сельского Совета депутатов </w:t>
            </w:r>
          </w:p>
        </w:tc>
      </w:tr>
      <w:tr w:rsidR="007C1C3F" w:rsidRPr="007C1C3F" w:rsidTr="007C1C3F">
        <w:trPr>
          <w:trHeight w:val="20"/>
        </w:trPr>
        <w:tc>
          <w:tcPr>
            <w:tcW w:w="0" w:type="auto"/>
            <w:tcBorders>
              <w:top w:val="nil"/>
              <w:left w:val="nil"/>
              <w:bottom w:val="nil"/>
              <w:right w:val="nil"/>
            </w:tcBorders>
            <w:shd w:val="clear" w:color="auto" w:fill="auto"/>
            <w:hideMark/>
          </w:tcPr>
          <w:p w:rsidR="007C1C3F" w:rsidRPr="007C1C3F" w:rsidRDefault="007C1C3F" w:rsidP="00355315">
            <w:pPr>
              <w:jc w:val="center"/>
              <w:rPr>
                <w:sz w:val="20"/>
              </w:rPr>
            </w:pPr>
          </w:p>
        </w:tc>
        <w:tc>
          <w:tcPr>
            <w:tcW w:w="0" w:type="auto"/>
            <w:tcBorders>
              <w:top w:val="nil"/>
              <w:left w:val="nil"/>
              <w:bottom w:val="nil"/>
              <w:right w:val="nil"/>
            </w:tcBorders>
            <w:shd w:val="clear" w:color="auto" w:fill="auto"/>
            <w:vAlign w:val="bottom"/>
            <w:hideMark/>
          </w:tcPr>
          <w:p w:rsidR="007C1C3F" w:rsidRPr="007C1C3F" w:rsidRDefault="007C1C3F" w:rsidP="00355315">
            <w:pPr>
              <w:jc w:val="center"/>
              <w:rPr>
                <w:sz w:val="20"/>
              </w:rPr>
            </w:pPr>
          </w:p>
        </w:tc>
        <w:tc>
          <w:tcPr>
            <w:tcW w:w="0" w:type="auto"/>
            <w:tcBorders>
              <w:top w:val="nil"/>
              <w:left w:val="nil"/>
              <w:bottom w:val="nil"/>
              <w:right w:val="nil"/>
            </w:tcBorders>
            <w:shd w:val="clear" w:color="auto" w:fill="auto"/>
            <w:vAlign w:val="bottom"/>
            <w:hideMark/>
          </w:tcPr>
          <w:p w:rsidR="007C1C3F" w:rsidRPr="007C1C3F" w:rsidRDefault="007C1C3F" w:rsidP="00355315">
            <w:pPr>
              <w:rPr>
                <w:sz w:val="20"/>
              </w:rPr>
            </w:pPr>
          </w:p>
        </w:tc>
        <w:tc>
          <w:tcPr>
            <w:tcW w:w="0" w:type="auto"/>
            <w:gridSpan w:val="3"/>
            <w:vMerge/>
            <w:tcBorders>
              <w:top w:val="nil"/>
              <w:left w:val="nil"/>
              <w:bottom w:val="nil"/>
              <w:right w:val="nil"/>
            </w:tcBorders>
            <w:vAlign w:val="center"/>
            <w:hideMark/>
          </w:tcPr>
          <w:p w:rsidR="007C1C3F" w:rsidRPr="007C1C3F" w:rsidRDefault="007C1C3F" w:rsidP="00355315">
            <w:pPr>
              <w:rPr>
                <w:sz w:val="20"/>
              </w:rPr>
            </w:pPr>
          </w:p>
        </w:tc>
      </w:tr>
      <w:tr w:rsidR="007C1C3F" w:rsidRPr="007C1C3F" w:rsidTr="007C1C3F">
        <w:trPr>
          <w:trHeight w:val="20"/>
        </w:trPr>
        <w:tc>
          <w:tcPr>
            <w:tcW w:w="0" w:type="auto"/>
            <w:tcBorders>
              <w:top w:val="nil"/>
              <w:left w:val="nil"/>
              <w:bottom w:val="nil"/>
              <w:right w:val="nil"/>
            </w:tcBorders>
            <w:shd w:val="clear" w:color="auto" w:fill="auto"/>
            <w:hideMark/>
          </w:tcPr>
          <w:p w:rsidR="007C1C3F" w:rsidRPr="007C1C3F" w:rsidRDefault="007C1C3F" w:rsidP="00355315">
            <w:pPr>
              <w:jc w:val="center"/>
              <w:rPr>
                <w:sz w:val="20"/>
              </w:rPr>
            </w:pPr>
          </w:p>
        </w:tc>
        <w:tc>
          <w:tcPr>
            <w:tcW w:w="0" w:type="auto"/>
            <w:tcBorders>
              <w:top w:val="nil"/>
              <w:left w:val="nil"/>
              <w:bottom w:val="nil"/>
              <w:right w:val="nil"/>
            </w:tcBorders>
            <w:shd w:val="clear" w:color="auto" w:fill="auto"/>
            <w:vAlign w:val="bottom"/>
            <w:hideMark/>
          </w:tcPr>
          <w:p w:rsidR="007C1C3F" w:rsidRPr="007C1C3F" w:rsidRDefault="007C1C3F" w:rsidP="00355315">
            <w:pPr>
              <w:jc w:val="center"/>
              <w:rPr>
                <w:sz w:val="20"/>
              </w:rPr>
            </w:pPr>
          </w:p>
        </w:tc>
        <w:tc>
          <w:tcPr>
            <w:tcW w:w="0" w:type="auto"/>
            <w:tcBorders>
              <w:top w:val="nil"/>
              <w:left w:val="nil"/>
              <w:bottom w:val="nil"/>
              <w:right w:val="nil"/>
            </w:tcBorders>
            <w:shd w:val="clear" w:color="auto" w:fill="auto"/>
            <w:vAlign w:val="bottom"/>
            <w:hideMark/>
          </w:tcPr>
          <w:p w:rsidR="007C1C3F" w:rsidRPr="007C1C3F" w:rsidRDefault="007C1C3F" w:rsidP="00355315">
            <w:pPr>
              <w:rPr>
                <w:sz w:val="20"/>
              </w:rPr>
            </w:pPr>
          </w:p>
        </w:tc>
        <w:tc>
          <w:tcPr>
            <w:tcW w:w="0" w:type="auto"/>
            <w:gridSpan w:val="3"/>
            <w:vMerge/>
            <w:tcBorders>
              <w:top w:val="nil"/>
              <w:left w:val="nil"/>
              <w:bottom w:val="nil"/>
              <w:right w:val="nil"/>
            </w:tcBorders>
            <w:vAlign w:val="center"/>
            <w:hideMark/>
          </w:tcPr>
          <w:p w:rsidR="007C1C3F" w:rsidRPr="007C1C3F" w:rsidRDefault="007C1C3F" w:rsidP="00355315">
            <w:pPr>
              <w:rPr>
                <w:sz w:val="20"/>
              </w:rPr>
            </w:pPr>
          </w:p>
        </w:tc>
      </w:tr>
      <w:tr w:rsidR="007C1C3F" w:rsidRPr="007C1C3F" w:rsidTr="007C1C3F">
        <w:trPr>
          <w:trHeight w:val="20"/>
        </w:trPr>
        <w:tc>
          <w:tcPr>
            <w:tcW w:w="0" w:type="auto"/>
            <w:tcBorders>
              <w:top w:val="nil"/>
              <w:left w:val="nil"/>
              <w:bottom w:val="nil"/>
              <w:right w:val="nil"/>
            </w:tcBorders>
            <w:shd w:val="clear" w:color="auto" w:fill="auto"/>
            <w:hideMark/>
          </w:tcPr>
          <w:p w:rsidR="007C1C3F" w:rsidRPr="007C1C3F" w:rsidRDefault="007C1C3F" w:rsidP="00355315">
            <w:pPr>
              <w:jc w:val="center"/>
              <w:rPr>
                <w:sz w:val="20"/>
              </w:rPr>
            </w:pPr>
          </w:p>
        </w:tc>
        <w:tc>
          <w:tcPr>
            <w:tcW w:w="0" w:type="auto"/>
            <w:tcBorders>
              <w:top w:val="nil"/>
              <w:left w:val="nil"/>
              <w:bottom w:val="nil"/>
              <w:right w:val="nil"/>
            </w:tcBorders>
            <w:shd w:val="clear" w:color="auto" w:fill="auto"/>
            <w:vAlign w:val="bottom"/>
            <w:hideMark/>
          </w:tcPr>
          <w:p w:rsidR="007C1C3F" w:rsidRPr="007C1C3F" w:rsidRDefault="007C1C3F" w:rsidP="00355315">
            <w:pPr>
              <w:jc w:val="center"/>
              <w:rPr>
                <w:sz w:val="20"/>
              </w:rPr>
            </w:pPr>
          </w:p>
        </w:tc>
        <w:tc>
          <w:tcPr>
            <w:tcW w:w="0" w:type="auto"/>
            <w:tcBorders>
              <w:top w:val="nil"/>
              <w:left w:val="nil"/>
              <w:bottom w:val="nil"/>
              <w:right w:val="nil"/>
            </w:tcBorders>
            <w:shd w:val="clear" w:color="auto" w:fill="auto"/>
            <w:vAlign w:val="bottom"/>
            <w:hideMark/>
          </w:tcPr>
          <w:p w:rsidR="007C1C3F" w:rsidRPr="007C1C3F" w:rsidRDefault="007C1C3F" w:rsidP="00355315">
            <w:pPr>
              <w:rPr>
                <w:sz w:val="20"/>
              </w:rPr>
            </w:pPr>
          </w:p>
        </w:tc>
        <w:tc>
          <w:tcPr>
            <w:tcW w:w="0" w:type="auto"/>
            <w:tcBorders>
              <w:top w:val="nil"/>
              <w:left w:val="nil"/>
              <w:bottom w:val="nil"/>
              <w:right w:val="nil"/>
            </w:tcBorders>
            <w:shd w:val="clear" w:color="auto" w:fill="auto"/>
            <w:vAlign w:val="bottom"/>
            <w:hideMark/>
          </w:tcPr>
          <w:p w:rsidR="007C1C3F" w:rsidRPr="007C1C3F" w:rsidRDefault="007C1C3F" w:rsidP="00355315">
            <w:pPr>
              <w:rPr>
                <w:b/>
                <w:bCs/>
                <w:sz w:val="20"/>
              </w:rPr>
            </w:pPr>
          </w:p>
        </w:tc>
        <w:tc>
          <w:tcPr>
            <w:tcW w:w="0" w:type="auto"/>
            <w:gridSpan w:val="2"/>
            <w:tcBorders>
              <w:top w:val="nil"/>
              <w:left w:val="nil"/>
              <w:bottom w:val="nil"/>
              <w:right w:val="nil"/>
            </w:tcBorders>
            <w:shd w:val="clear" w:color="auto" w:fill="auto"/>
            <w:vAlign w:val="bottom"/>
            <w:hideMark/>
          </w:tcPr>
          <w:p w:rsidR="007C1C3F" w:rsidRPr="007C1C3F" w:rsidRDefault="007C1C3F" w:rsidP="00355315">
            <w:pPr>
              <w:jc w:val="right"/>
              <w:rPr>
                <w:sz w:val="20"/>
              </w:rPr>
            </w:pPr>
            <w:r w:rsidRPr="007C1C3F">
              <w:rPr>
                <w:sz w:val="20"/>
              </w:rPr>
              <w:t>от 00.00.00 №00-0</w:t>
            </w:r>
          </w:p>
        </w:tc>
      </w:tr>
      <w:tr w:rsidR="007C1C3F" w:rsidRPr="007C1C3F" w:rsidTr="007C1C3F">
        <w:trPr>
          <w:trHeight w:val="230"/>
        </w:trPr>
        <w:tc>
          <w:tcPr>
            <w:tcW w:w="0" w:type="auto"/>
            <w:gridSpan w:val="6"/>
            <w:vMerge w:val="restart"/>
            <w:tcBorders>
              <w:top w:val="nil"/>
              <w:left w:val="nil"/>
              <w:bottom w:val="nil"/>
              <w:right w:val="nil"/>
            </w:tcBorders>
            <w:shd w:val="clear" w:color="auto" w:fill="auto"/>
            <w:vAlign w:val="bottom"/>
            <w:hideMark/>
          </w:tcPr>
          <w:p w:rsidR="007C1C3F" w:rsidRPr="007C1C3F" w:rsidRDefault="007C1C3F" w:rsidP="00355315">
            <w:pPr>
              <w:jc w:val="center"/>
              <w:rPr>
                <w:b/>
                <w:bCs/>
                <w:sz w:val="20"/>
              </w:rPr>
            </w:pPr>
            <w:r w:rsidRPr="007C1C3F">
              <w:rPr>
                <w:b/>
                <w:bCs/>
                <w:sz w:val="20"/>
              </w:rPr>
              <w:t>Источники внутреннего финансирования дефицита бюджета Ястребовского сельсовета на 2023 год и плановый период 2024-2025 годов</w:t>
            </w:r>
          </w:p>
        </w:tc>
      </w:tr>
      <w:tr w:rsidR="007C1C3F" w:rsidRPr="007C1C3F" w:rsidTr="007C1C3F">
        <w:trPr>
          <w:trHeight w:val="230"/>
        </w:trPr>
        <w:tc>
          <w:tcPr>
            <w:tcW w:w="0" w:type="auto"/>
            <w:gridSpan w:val="6"/>
            <w:vMerge/>
            <w:tcBorders>
              <w:top w:val="nil"/>
              <w:left w:val="nil"/>
              <w:bottom w:val="nil"/>
              <w:right w:val="nil"/>
            </w:tcBorders>
            <w:vAlign w:val="center"/>
            <w:hideMark/>
          </w:tcPr>
          <w:p w:rsidR="007C1C3F" w:rsidRPr="007C1C3F" w:rsidRDefault="007C1C3F" w:rsidP="00355315">
            <w:pPr>
              <w:rPr>
                <w:b/>
                <w:bCs/>
                <w:sz w:val="20"/>
              </w:rPr>
            </w:pPr>
          </w:p>
        </w:tc>
      </w:tr>
      <w:tr w:rsidR="007C1C3F" w:rsidRPr="007C1C3F" w:rsidTr="007C1C3F">
        <w:trPr>
          <w:trHeight w:val="20"/>
        </w:trPr>
        <w:tc>
          <w:tcPr>
            <w:tcW w:w="0" w:type="auto"/>
            <w:tcBorders>
              <w:top w:val="nil"/>
              <w:left w:val="nil"/>
              <w:bottom w:val="nil"/>
              <w:right w:val="nil"/>
            </w:tcBorders>
            <w:shd w:val="clear" w:color="auto" w:fill="auto"/>
            <w:hideMark/>
          </w:tcPr>
          <w:p w:rsidR="007C1C3F" w:rsidRPr="007C1C3F" w:rsidRDefault="007C1C3F" w:rsidP="00355315">
            <w:pPr>
              <w:jc w:val="center"/>
              <w:rPr>
                <w:sz w:val="20"/>
              </w:rPr>
            </w:pPr>
          </w:p>
        </w:tc>
        <w:tc>
          <w:tcPr>
            <w:tcW w:w="0" w:type="auto"/>
            <w:tcBorders>
              <w:top w:val="nil"/>
              <w:left w:val="nil"/>
              <w:bottom w:val="nil"/>
              <w:right w:val="nil"/>
            </w:tcBorders>
            <w:shd w:val="clear" w:color="auto" w:fill="auto"/>
            <w:vAlign w:val="bottom"/>
            <w:hideMark/>
          </w:tcPr>
          <w:p w:rsidR="007C1C3F" w:rsidRPr="007C1C3F" w:rsidRDefault="007C1C3F" w:rsidP="00355315">
            <w:pPr>
              <w:jc w:val="center"/>
              <w:rPr>
                <w:b/>
                <w:bCs/>
                <w:sz w:val="20"/>
              </w:rPr>
            </w:pPr>
          </w:p>
        </w:tc>
        <w:tc>
          <w:tcPr>
            <w:tcW w:w="0" w:type="auto"/>
            <w:tcBorders>
              <w:top w:val="nil"/>
              <w:left w:val="nil"/>
              <w:bottom w:val="nil"/>
              <w:right w:val="nil"/>
            </w:tcBorders>
            <w:shd w:val="clear" w:color="auto" w:fill="auto"/>
            <w:vAlign w:val="bottom"/>
            <w:hideMark/>
          </w:tcPr>
          <w:p w:rsidR="007C1C3F" w:rsidRPr="007C1C3F" w:rsidRDefault="007C1C3F" w:rsidP="00355315">
            <w:pPr>
              <w:jc w:val="center"/>
              <w:rPr>
                <w:b/>
                <w:bCs/>
                <w:sz w:val="20"/>
              </w:rPr>
            </w:pPr>
          </w:p>
        </w:tc>
        <w:tc>
          <w:tcPr>
            <w:tcW w:w="0" w:type="auto"/>
            <w:tcBorders>
              <w:top w:val="nil"/>
              <w:left w:val="nil"/>
              <w:bottom w:val="nil"/>
              <w:right w:val="nil"/>
            </w:tcBorders>
            <w:shd w:val="clear" w:color="auto" w:fill="auto"/>
            <w:vAlign w:val="bottom"/>
            <w:hideMark/>
          </w:tcPr>
          <w:p w:rsidR="007C1C3F" w:rsidRPr="007C1C3F" w:rsidRDefault="007C1C3F" w:rsidP="00355315">
            <w:pPr>
              <w:jc w:val="center"/>
              <w:rPr>
                <w:b/>
                <w:bCs/>
                <w:sz w:val="20"/>
              </w:rPr>
            </w:pPr>
          </w:p>
        </w:tc>
        <w:tc>
          <w:tcPr>
            <w:tcW w:w="0" w:type="auto"/>
            <w:tcBorders>
              <w:top w:val="nil"/>
              <w:left w:val="nil"/>
              <w:bottom w:val="nil"/>
              <w:right w:val="nil"/>
            </w:tcBorders>
            <w:shd w:val="clear" w:color="auto" w:fill="auto"/>
            <w:vAlign w:val="bottom"/>
            <w:hideMark/>
          </w:tcPr>
          <w:p w:rsidR="007C1C3F" w:rsidRPr="007C1C3F" w:rsidRDefault="007C1C3F" w:rsidP="00355315">
            <w:pPr>
              <w:jc w:val="center"/>
              <w:rPr>
                <w:b/>
                <w:bCs/>
                <w:sz w:val="20"/>
              </w:rPr>
            </w:pPr>
          </w:p>
        </w:tc>
        <w:tc>
          <w:tcPr>
            <w:tcW w:w="0" w:type="auto"/>
            <w:tcBorders>
              <w:top w:val="nil"/>
              <w:left w:val="nil"/>
              <w:bottom w:val="nil"/>
              <w:right w:val="nil"/>
            </w:tcBorders>
            <w:shd w:val="clear" w:color="auto" w:fill="auto"/>
            <w:noWrap/>
            <w:vAlign w:val="bottom"/>
            <w:hideMark/>
          </w:tcPr>
          <w:p w:rsidR="007C1C3F" w:rsidRPr="007C1C3F" w:rsidRDefault="007C1C3F" w:rsidP="00355315">
            <w:pPr>
              <w:jc w:val="center"/>
              <w:rPr>
                <w:sz w:val="20"/>
              </w:rPr>
            </w:pPr>
            <w:r w:rsidRPr="007C1C3F">
              <w:rPr>
                <w:sz w:val="20"/>
              </w:rPr>
              <w:t>(рублей)</w:t>
            </w:r>
          </w:p>
        </w:tc>
      </w:tr>
      <w:tr w:rsidR="007C1C3F" w:rsidRPr="007C1C3F" w:rsidTr="007C1C3F">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1C3F" w:rsidRPr="007C1C3F" w:rsidRDefault="007C1C3F" w:rsidP="00355315">
            <w:pPr>
              <w:jc w:val="center"/>
              <w:rPr>
                <w:sz w:val="20"/>
              </w:rPr>
            </w:pPr>
            <w:r w:rsidRPr="007C1C3F">
              <w:rPr>
                <w:sz w:val="20"/>
              </w:rPr>
              <w:t>№ строки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1C3F" w:rsidRPr="007C1C3F" w:rsidRDefault="007C1C3F" w:rsidP="00355315">
            <w:pPr>
              <w:jc w:val="center"/>
              <w:rPr>
                <w:sz w:val="20"/>
              </w:rPr>
            </w:pPr>
            <w:r w:rsidRPr="007C1C3F">
              <w:rPr>
                <w:sz w:val="20"/>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C1C3F" w:rsidRPr="007C1C3F" w:rsidRDefault="007C1C3F" w:rsidP="00355315">
            <w:pPr>
              <w:jc w:val="center"/>
              <w:rPr>
                <w:sz w:val="20"/>
              </w:rPr>
            </w:pPr>
            <w:r w:rsidRPr="00355315">
              <w:rPr>
                <w:sz w:val="20"/>
              </w:rPr>
              <w:t>Н</w:t>
            </w:r>
            <w:r w:rsidRPr="007C1C3F">
              <w:rPr>
                <w:sz w:val="20"/>
              </w:rPr>
              <w:t>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7C1C3F" w:rsidRPr="007C1C3F" w:rsidRDefault="007C1C3F" w:rsidP="00355315">
            <w:pPr>
              <w:jc w:val="center"/>
              <w:rPr>
                <w:sz w:val="20"/>
              </w:rPr>
            </w:pPr>
            <w:r w:rsidRPr="007C1C3F">
              <w:rPr>
                <w:sz w:val="20"/>
              </w:rPr>
              <w:t>Сумма</w:t>
            </w:r>
          </w:p>
        </w:tc>
      </w:tr>
      <w:tr w:rsidR="007C1C3F" w:rsidRPr="007C1C3F" w:rsidTr="007C1C3F">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C1C3F" w:rsidRPr="007C1C3F" w:rsidRDefault="007C1C3F" w:rsidP="00355315">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C1C3F" w:rsidRPr="007C1C3F" w:rsidRDefault="007C1C3F" w:rsidP="00355315">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C1C3F" w:rsidRPr="007C1C3F" w:rsidRDefault="007C1C3F" w:rsidP="00355315">
            <w:pPr>
              <w:rPr>
                <w:sz w:val="20"/>
              </w:rPr>
            </w:pPr>
          </w:p>
        </w:tc>
        <w:tc>
          <w:tcPr>
            <w:tcW w:w="0" w:type="auto"/>
            <w:tcBorders>
              <w:top w:val="nil"/>
              <w:left w:val="nil"/>
              <w:bottom w:val="single" w:sz="4" w:space="0" w:color="auto"/>
              <w:right w:val="single" w:sz="4" w:space="0" w:color="auto"/>
            </w:tcBorders>
            <w:shd w:val="clear" w:color="auto" w:fill="auto"/>
            <w:vAlign w:val="center"/>
            <w:hideMark/>
          </w:tcPr>
          <w:p w:rsidR="007C1C3F" w:rsidRPr="007C1C3F" w:rsidRDefault="007C1C3F" w:rsidP="00355315">
            <w:pPr>
              <w:jc w:val="center"/>
              <w:rPr>
                <w:sz w:val="20"/>
              </w:rPr>
            </w:pPr>
            <w:r w:rsidRPr="007C1C3F">
              <w:rPr>
                <w:sz w:val="20"/>
              </w:rPr>
              <w:t>2023 год</w:t>
            </w:r>
          </w:p>
        </w:tc>
        <w:tc>
          <w:tcPr>
            <w:tcW w:w="0" w:type="auto"/>
            <w:tcBorders>
              <w:top w:val="nil"/>
              <w:left w:val="nil"/>
              <w:bottom w:val="single" w:sz="4" w:space="0" w:color="auto"/>
              <w:right w:val="single" w:sz="4" w:space="0" w:color="auto"/>
            </w:tcBorders>
            <w:shd w:val="clear" w:color="auto" w:fill="auto"/>
            <w:vAlign w:val="center"/>
            <w:hideMark/>
          </w:tcPr>
          <w:p w:rsidR="007C1C3F" w:rsidRPr="007C1C3F" w:rsidRDefault="007C1C3F" w:rsidP="00355315">
            <w:pPr>
              <w:jc w:val="center"/>
              <w:rPr>
                <w:sz w:val="20"/>
              </w:rPr>
            </w:pPr>
            <w:r w:rsidRPr="007C1C3F">
              <w:rPr>
                <w:sz w:val="20"/>
              </w:rPr>
              <w:t>2024 год</w:t>
            </w:r>
          </w:p>
        </w:tc>
        <w:tc>
          <w:tcPr>
            <w:tcW w:w="0" w:type="auto"/>
            <w:tcBorders>
              <w:top w:val="nil"/>
              <w:left w:val="nil"/>
              <w:bottom w:val="single" w:sz="4" w:space="0" w:color="auto"/>
              <w:right w:val="single" w:sz="4" w:space="0" w:color="auto"/>
            </w:tcBorders>
            <w:shd w:val="clear" w:color="auto" w:fill="auto"/>
            <w:vAlign w:val="center"/>
            <w:hideMark/>
          </w:tcPr>
          <w:p w:rsidR="007C1C3F" w:rsidRPr="007C1C3F" w:rsidRDefault="007C1C3F" w:rsidP="00355315">
            <w:pPr>
              <w:jc w:val="center"/>
              <w:rPr>
                <w:sz w:val="20"/>
              </w:rPr>
            </w:pPr>
            <w:r w:rsidRPr="007C1C3F">
              <w:rPr>
                <w:sz w:val="20"/>
              </w:rPr>
              <w:t>2025 год</w:t>
            </w:r>
          </w:p>
        </w:tc>
      </w:tr>
      <w:tr w:rsidR="007C1C3F" w:rsidRPr="007C1C3F" w:rsidTr="007C1C3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7C1C3F" w:rsidRPr="007C1C3F" w:rsidRDefault="007C1C3F" w:rsidP="00355315">
            <w:pPr>
              <w:jc w:val="center"/>
              <w:rPr>
                <w:sz w:val="20"/>
              </w:rPr>
            </w:pPr>
            <w:r w:rsidRPr="007C1C3F">
              <w:rPr>
                <w:sz w:val="20"/>
              </w:rPr>
              <w:t> </w:t>
            </w:r>
          </w:p>
        </w:tc>
        <w:tc>
          <w:tcPr>
            <w:tcW w:w="0" w:type="auto"/>
            <w:tcBorders>
              <w:top w:val="nil"/>
              <w:left w:val="nil"/>
              <w:bottom w:val="single" w:sz="4" w:space="0" w:color="auto"/>
              <w:right w:val="single" w:sz="4" w:space="0" w:color="auto"/>
            </w:tcBorders>
            <w:shd w:val="clear" w:color="auto" w:fill="auto"/>
            <w:vAlign w:val="bottom"/>
            <w:hideMark/>
          </w:tcPr>
          <w:p w:rsidR="007C1C3F" w:rsidRPr="007C1C3F" w:rsidRDefault="007C1C3F" w:rsidP="00355315">
            <w:pPr>
              <w:jc w:val="center"/>
              <w:rPr>
                <w:sz w:val="20"/>
              </w:rPr>
            </w:pPr>
            <w:r w:rsidRPr="007C1C3F">
              <w:rPr>
                <w:sz w:val="20"/>
              </w:rPr>
              <w:t>1</w:t>
            </w:r>
          </w:p>
        </w:tc>
        <w:tc>
          <w:tcPr>
            <w:tcW w:w="0" w:type="auto"/>
            <w:tcBorders>
              <w:top w:val="nil"/>
              <w:left w:val="nil"/>
              <w:bottom w:val="single" w:sz="4" w:space="0" w:color="auto"/>
              <w:right w:val="single" w:sz="4" w:space="0" w:color="auto"/>
            </w:tcBorders>
            <w:shd w:val="clear" w:color="auto" w:fill="auto"/>
            <w:vAlign w:val="bottom"/>
            <w:hideMark/>
          </w:tcPr>
          <w:p w:rsidR="007C1C3F" w:rsidRPr="007C1C3F" w:rsidRDefault="007C1C3F" w:rsidP="00355315">
            <w:pPr>
              <w:jc w:val="center"/>
              <w:rPr>
                <w:sz w:val="20"/>
              </w:rPr>
            </w:pPr>
            <w:r w:rsidRPr="007C1C3F">
              <w:rPr>
                <w:sz w:val="20"/>
              </w:rPr>
              <w:t>2</w:t>
            </w:r>
          </w:p>
        </w:tc>
        <w:tc>
          <w:tcPr>
            <w:tcW w:w="0" w:type="auto"/>
            <w:tcBorders>
              <w:top w:val="nil"/>
              <w:left w:val="nil"/>
              <w:bottom w:val="single" w:sz="4" w:space="0" w:color="auto"/>
              <w:right w:val="single" w:sz="4" w:space="0" w:color="auto"/>
            </w:tcBorders>
            <w:shd w:val="clear" w:color="auto" w:fill="auto"/>
            <w:vAlign w:val="bottom"/>
            <w:hideMark/>
          </w:tcPr>
          <w:p w:rsidR="007C1C3F" w:rsidRPr="007C1C3F" w:rsidRDefault="007C1C3F" w:rsidP="00355315">
            <w:pPr>
              <w:jc w:val="center"/>
              <w:rPr>
                <w:sz w:val="20"/>
              </w:rPr>
            </w:pPr>
            <w:r w:rsidRPr="007C1C3F">
              <w:rPr>
                <w:sz w:val="20"/>
              </w:rPr>
              <w:t>3</w:t>
            </w:r>
          </w:p>
        </w:tc>
        <w:tc>
          <w:tcPr>
            <w:tcW w:w="0" w:type="auto"/>
            <w:tcBorders>
              <w:top w:val="nil"/>
              <w:left w:val="nil"/>
              <w:bottom w:val="single" w:sz="4" w:space="0" w:color="auto"/>
              <w:right w:val="single" w:sz="4" w:space="0" w:color="auto"/>
            </w:tcBorders>
            <w:shd w:val="clear" w:color="auto" w:fill="auto"/>
            <w:vAlign w:val="bottom"/>
            <w:hideMark/>
          </w:tcPr>
          <w:p w:rsidR="007C1C3F" w:rsidRPr="007C1C3F" w:rsidRDefault="007C1C3F" w:rsidP="00355315">
            <w:pPr>
              <w:jc w:val="center"/>
              <w:rPr>
                <w:sz w:val="20"/>
              </w:rPr>
            </w:pPr>
            <w:r w:rsidRPr="007C1C3F">
              <w:rPr>
                <w:sz w:val="20"/>
              </w:rPr>
              <w:t>4</w:t>
            </w:r>
          </w:p>
        </w:tc>
        <w:tc>
          <w:tcPr>
            <w:tcW w:w="0" w:type="auto"/>
            <w:tcBorders>
              <w:top w:val="nil"/>
              <w:left w:val="nil"/>
              <w:bottom w:val="single" w:sz="4" w:space="0" w:color="auto"/>
              <w:right w:val="single" w:sz="4" w:space="0" w:color="auto"/>
            </w:tcBorders>
            <w:shd w:val="clear" w:color="auto" w:fill="auto"/>
            <w:vAlign w:val="bottom"/>
            <w:hideMark/>
          </w:tcPr>
          <w:p w:rsidR="007C1C3F" w:rsidRPr="007C1C3F" w:rsidRDefault="007C1C3F" w:rsidP="00355315">
            <w:pPr>
              <w:jc w:val="center"/>
              <w:rPr>
                <w:sz w:val="20"/>
              </w:rPr>
            </w:pPr>
            <w:r w:rsidRPr="007C1C3F">
              <w:rPr>
                <w:sz w:val="20"/>
              </w:rPr>
              <w:t>5</w:t>
            </w:r>
          </w:p>
        </w:tc>
      </w:tr>
      <w:tr w:rsidR="007C1C3F" w:rsidRPr="007C1C3F" w:rsidTr="007C1C3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1</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000 01 05 00 00 00 0000 000</w:t>
            </w:r>
          </w:p>
        </w:tc>
        <w:tc>
          <w:tcPr>
            <w:tcW w:w="0" w:type="auto"/>
            <w:tcBorders>
              <w:top w:val="nil"/>
              <w:left w:val="nil"/>
              <w:bottom w:val="single" w:sz="4" w:space="0" w:color="auto"/>
              <w:right w:val="single" w:sz="4" w:space="0" w:color="auto"/>
            </w:tcBorders>
            <w:shd w:val="clear" w:color="auto" w:fill="auto"/>
            <w:hideMark/>
          </w:tcPr>
          <w:p w:rsidR="007C1C3F" w:rsidRPr="007C1C3F" w:rsidRDefault="007C1C3F" w:rsidP="00355315">
            <w:pPr>
              <w:rPr>
                <w:sz w:val="20"/>
              </w:rPr>
            </w:pPr>
            <w:r w:rsidRPr="007C1C3F">
              <w:rPr>
                <w:sz w:val="20"/>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103 664,55</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0,00</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0,00</w:t>
            </w:r>
          </w:p>
        </w:tc>
      </w:tr>
      <w:tr w:rsidR="007C1C3F" w:rsidRPr="007C1C3F" w:rsidTr="007C1C3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2</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000 01 05 00 00 00 0000 500</w:t>
            </w:r>
          </w:p>
        </w:tc>
        <w:tc>
          <w:tcPr>
            <w:tcW w:w="0" w:type="auto"/>
            <w:tcBorders>
              <w:top w:val="nil"/>
              <w:left w:val="nil"/>
              <w:bottom w:val="single" w:sz="4" w:space="0" w:color="auto"/>
              <w:right w:val="single" w:sz="4" w:space="0" w:color="auto"/>
            </w:tcBorders>
            <w:shd w:val="clear" w:color="auto" w:fill="auto"/>
            <w:hideMark/>
          </w:tcPr>
          <w:p w:rsidR="007C1C3F" w:rsidRPr="007C1C3F" w:rsidRDefault="007C1C3F" w:rsidP="00355315">
            <w:pPr>
              <w:rPr>
                <w:sz w:val="20"/>
              </w:rPr>
            </w:pPr>
            <w:r w:rsidRPr="007C1C3F">
              <w:rPr>
                <w:sz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-13 917 519,97</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-13 646 877,00</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-13 701 472,00</w:t>
            </w:r>
          </w:p>
        </w:tc>
      </w:tr>
      <w:tr w:rsidR="007C1C3F" w:rsidRPr="007C1C3F" w:rsidTr="007C1C3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3</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000 01 05 02 00 00 0000 500</w:t>
            </w:r>
          </w:p>
        </w:tc>
        <w:tc>
          <w:tcPr>
            <w:tcW w:w="0" w:type="auto"/>
            <w:tcBorders>
              <w:top w:val="nil"/>
              <w:left w:val="nil"/>
              <w:bottom w:val="single" w:sz="4" w:space="0" w:color="auto"/>
              <w:right w:val="single" w:sz="4" w:space="0" w:color="auto"/>
            </w:tcBorders>
            <w:shd w:val="clear" w:color="auto" w:fill="auto"/>
            <w:hideMark/>
          </w:tcPr>
          <w:p w:rsidR="007C1C3F" w:rsidRPr="007C1C3F" w:rsidRDefault="007C1C3F" w:rsidP="00355315">
            <w:pPr>
              <w:rPr>
                <w:sz w:val="20"/>
              </w:rPr>
            </w:pPr>
            <w:r w:rsidRPr="007C1C3F">
              <w:rPr>
                <w:sz w:val="20"/>
              </w:rPr>
              <w:t>Увеличение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-13 917 519,97</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-13 646 877,00</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-13 701 472,00</w:t>
            </w:r>
          </w:p>
        </w:tc>
      </w:tr>
      <w:tr w:rsidR="007C1C3F" w:rsidRPr="007C1C3F" w:rsidTr="007C1C3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4</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000 01 05 02 01 00 0000 500</w:t>
            </w:r>
          </w:p>
        </w:tc>
        <w:tc>
          <w:tcPr>
            <w:tcW w:w="0" w:type="auto"/>
            <w:tcBorders>
              <w:top w:val="nil"/>
              <w:left w:val="nil"/>
              <w:bottom w:val="single" w:sz="4" w:space="0" w:color="auto"/>
              <w:right w:val="single" w:sz="4" w:space="0" w:color="auto"/>
            </w:tcBorders>
            <w:shd w:val="clear" w:color="auto" w:fill="auto"/>
            <w:hideMark/>
          </w:tcPr>
          <w:p w:rsidR="007C1C3F" w:rsidRPr="007C1C3F" w:rsidRDefault="007C1C3F" w:rsidP="00355315">
            <w:pPr>
              <w:rPr>
                <w:sz w:val="20"/>
              </w:rPr>
            </w:pPr>
            <w:r w:rsidRPr="007C1C3F">
              <w:rPr>
                <w:sz w:val="20"/>
              </w:rPr>
              <w:t>Увеличение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-13 917 519,97</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-13 646 877,00</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-13 701 472,00</w:t>
            </w:r>
          </w:p>
        </w:tc>
      </w:tr>
      <w:tr w:rsidR="007C1C3F" w:rsidRPr="007C1C3F" w:rsidTr="007C1C3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5</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819 01 05 02 01 10 0000 510</w:t>
            </w:r>
          </w:p>
        </w:tc>
        <w:tc>
          <w:tcPr>
            <w:tcW w:w="0" w:type="auto"/>
            <w:tcBorders>
              <w:top w:val="nil"/>
              <w:left w:val="nil"/>
              <w:bottom w:val="single" w:sz="4" w:space="0" w:color="auto"/>
              <w:right w:val="single" w:sz="4" w:space="0" w:color="auto"/>
            </w:tcBorders>
            <w:shd w:val="clear" w:color="auto" w:fill="auto"/>
            <w:hideMark/>
          </w:tcPr>
          <w:p w:rsidR="007C1C3F" w:rsidRPr="007C1C3F" w:rsidRDefault="007C1C3F" w:rsidP="00355315">
            <w:pPr>
              <w:rPr>
                <w:sz w:val="20"/>
              </w:rPr>
            </w:pPr>
            <w:r w:rsidRPr="007C1C3F">
              <w:rPr>
                <w:sz w:val="20"/>
              </w:rPr>
              <w:t>Увеличение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-13 917 519,97</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-13 646 877,00</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-13 701 472,00</w:t>
            </w:r>
          </w:p>
        </w:tc>
      </w:tr>
      <w:tr w:rsidR="007C1C3F" w:rsidRPr="007C1C3F" w:rsidTr="007C1C3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6</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000 01 05 00 00 00 0000 600</w:t>
            </w:r>
          </w:p>
        </w:tc>
        <w:tc>
          <w:tcPr>
            <w:tcW w:w="0" w:type="auto"/>
            <w:tcBorders>
              <w:top w:val="nil"/>
              <w:left w:val="nil"/>
              <w:bottom w:val="single" w:sz="4" w:space="0" w:color="auto"/>
              <w:right w:val="single" w:sz="4" w:space="0" w:color="auto"/>
            </w:tcBorders>
            <w:shd w:val="clear" w:color="auto" w:fill="auto"/>
            <w:hideMark/>
          </w:tcPr>
          <w:p w:rsidR="007C1C3F" w:rsidRPr="007C1C3F" w:rsidRDefault="007C1C3F" w:rsidP="00355315">
            <w:pPr>
              <w:rPr>
                <w:sz w:val="20"/>
              </w:rPr>
            </w:pPr>
            <w:r w:rsidRPr="007C1C3F">
              <w:rPr>
                <w:sz w:val="20"/>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14 021 184,52</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13 646 877,00</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13 701 472,00</w:t>
            </w:r>
          </w:p>
        </w:tc>
      </w:tr>
      <w:tr w:rsidR="007C1C3F" w:rsidRPr="007C1C3F" w:rsidTr="007C1C3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7</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000 01 05 02 00 00 0000 600</w:t>
            </w:r>
          </w:p>
        </w:tc>
        <w:tc>
          <w:tcPr>
            <w:tcW w:w="0" w:type="auto"/>
            <w:tcBorders>
              <w:top w:val="nil"/>
              <w:left w:val="nil"/>
              <w:bottom w:val="single" w:sz="4" w:space="0" w:color="auto"/>
              <w:right w:val="single" w:sz="4" w:space="0" w:color="auto"/>
            </w:tcBorders>
            <w:shd w:val="clear" w:color="auto" w:fill="auto"/>
            <w:hideMark/>
          </w:tcPr>
          <w:p w:rsidR="007C1C3F" w:rsidRPr="007C1C3F" w:rsidRDefault="007C1C3F" w:rsidP="00355315">
            <w:pPr>
              <w:rPr>
                <w:sz w:val="20"/>
              </w:rPr>
            </w:pPr>
            <w:r w:rsidRPr="007C1C3F">
              <w:rPr>
                <w:sz w:val="20"/>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14 021 184,52</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13 646 877,00</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13 701 472,00</w:t>
            </w:r>
          </w:p>
        </w:tc>
      </w:tr>
      <w:tr w:rsidR="007C1C3F" w:rsidRPr="007C1C3F" w:rsidTr="007C1C3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8</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000 01 05 02 01 00 0000 600</w:t>
            </w:r>
          </w:p>
        </w:tc>
        <w:tc>
          <w:tcPr>
            <w:tcW w:w="0" w:type="auto"/>
            <w:tcBorders>
              <w:top w:val="nil"/>
              <w:left w:val="nil"/>
              <w:bottom w:val="single" w:sz="4" w:space="0" w:color="auto"/>
              <w:right w:val="single" w:sz="4" w:space="0" w:color="auto"/>
            </w:tcBorders>
            <w:shd w:val="clear" w:color="auto" w:fill="auto"/>
            <w:hideMark/>
          </w:tcPr>
          <w:p w:rsidR="007C1C3F" w:rsidRPr="007C1C3F" w:rsidRDefault="007C1C3F" w:rsidP="00355315">
            <w:pPr>
              <w:rPr>
                <w:sz w:val="20"/>
              </w:rPr>
            </w:pPr>
            <w:r w:rsidRPr="007C1C3F">
              <w:rPr>
                <w:sz w:val="20"/>
              </w:rPr>
              <w:t>Уменьшение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14 021 184,52</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13 646 877,00</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13 701 472,00</w:t>
            </w:r>
          </w:p>
        </w:tc>
      </w:tr>
      <w:tr w:rsidR="007C1C3F" w:rsidRPr="007C1C3F" w:rsidTr="007C1C3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9</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center"/>
              <w:rPr>
                <w:sz w:val="20"/>
              </w:rPr>
            </w:pPr>
            <w:r w:rsidRPr="007C1C3F">
              <w:rPr>
                <w:sz w:val="20"/>
              </w:rPr>
              <w:t>819 01 05 02 01 10 0000 610</w:t>
            </w:r>
          </w:p>
        </w:tc>
        <w:tc>
          <w:tcPr>
            <w:tcW w:w="0" w:type="auto"/>
            <w:tcBorders>
              <w:top w:val="nil"/>
              <w:left w:val="nil"/>
              <w:bottom w:val="single" w:sz="4" w:space="0" w:color="auto"/>
              <w:right w:val="single" w:sz="4" w:space="0" w:color="auto"/>
            </w:tcBorders>
            <w:shd w:val="clear" w:color="auto" w:fill="auto"/>
            <w:hideMark/>
          </w:tcPr>
          <w:p w:rsidR="007C1C3F" w:rsidRPr="007C1C3F" w:rsidRDefault="007C1C3F" w:rsidP="00355315">
            <w:pPr>
              <w:rPr>
                <w:sz w:val="20"/>
              </w:rPr>
            </w:pPr>
            <w:r w:rsidRPr="007C1C3F">
              <w:rPr>
                <w:sz w:val="20"/>
              </w:rPr>
              <w:t>Уменьшение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14 021 184,52</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13 646 877,00</w:t>
            </w:r>
          </w:p>
        </w:tc>
        <w:tc>
          <w:tcPr>
            <w:tcW w:w="0" w:type="auto"/>
            <w:tcBorders>
              <w:top w:val="nil"/>
              <w:left w:val="nil"/>
              <w:bottom w:val="single" w:sz="4" w:space="0" w:color="auto"/>
              <w:right w:val="single" w:sz="4" w:space="0" w:color="auto"/>
            </w:tcBorders>
            <w:shd w:val="clear" w:color="auto" w:fill="auto"/>
            <w:noWrap/>
            <w:hideMark/>
          </w:tcPr>
          <w:p w:rsidR="007C1C3F" w:rsidRPr="007C1C3F" w:rsidRDefault="007C1C3F" w:rsidP="00355315">
            <w:pPr>
              <w:jc w:val="right"/>
              <w:rPr>
                <w:sz w:val="20"/>
              </w:rPr>
            </w:pPr>
            <w:r w:rsidRPr="007C1C3F">
              <w:rPr>
                <w:sz w:val="20"/>
              </w:rPr>
              <w:t>13 701 472,00</w:t>
            </w:r>
          </w:p>
        </w:tc>
      </w:tr>
    </w:tbl>
    <w:p w:rsidR="007C1C3F" w:rsidRPr="00355315" w:rsidRDefault="007C1C3F" w:rsidP="00355315">
      <w:pPr>
        <w:jc w:val="center"/>
        <w:rPr>
          <w:b/>
          <w:bCs/>
          <w:color w:val="0D0D0D" w:themeColor="text1" w:themeTint="F2"/>
          <w:sz w:val="20"/>
        </w:rPr>
        <w:sectPr w:rsidR="007C1C3F" w:rsidRPr="00355315" w:rsidSect="00C56C12">
          <w:type w:val="continuous"/>
          <w:pgSz w:w="16838" w:h="11906" w:orient="landscape"/>
          <w:pgMar w:top="1276" w:right="680" w:bottom="284" w:left="709" w:header="708" w:footer="708" w:gutter="0"/>
          <w:cols w:space="709"/>
          <w:docGrid w:linePitch="381"/>
        </w:sectPr>
      </w:pPr>
    </w:p>
    <w:p w:rsidR="00F67918" w:rsidRPr="00355315" w:rsidRDefault="00F67918" w:rsidP="00355315">
      <w:pPr>
        <w:jc w:val="center"/>
        <w:rPr>
          <w:b/>
          <w:bCs/>
          <w:color w:val="0D0D0D" w:themeColor="text1" w:themeTint="F2"/>
          <w:sz w:val="20"/>
        </w:rPr>
      </w:pPr>
    </w:p>
    <w:p w:rsidR="0064364F" w:rsidRPr="00355315" w:rsidRDefault="0064364F" w:rsidP="00355315">
      <w:pPr>
        <w:rPr>
          <w:b/>
          <w:bCs/>
          <w:sz w:val="20"/>
        </w:rPr>
      </w:pPr>
    </w:p>
    <w:p w:rsidR="002142D9" w:rsidRPr="00355315" w:rsidRDefault="002142D9" w:rsidP="00E8653A">
      <w:pPr>
        <w:rPr>
          <w:b/>
          <w:bCs/>
          <w:sz w:val="20"/>
        </w:rPr>
      </w:pPr>
    </w:p>
    <w:p w:rsidR="002142D9" w:rsidRPr="00355315" w:rsidRDefault="002142D9" w:rsidP="00355315">
      <w:pPr>
        <w:jc w:val="right"/>
        <w:rPr>
          <w:b/>
          <w:bCs/>
          <w:sz w:val="20"/>
        </w:rPr>
        <w:sectPr w:rsidR="002142D9" w:rsidRPr="0035531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530"/>
        <w:gridCol w:w="459"/>
        <w:gridCol w:w="459"/>
        <w:gridCol w:w="230"/>
        <w:gridCol w:w="230"/>
        <w:gridCol w:w="459"/>
        <w:gridCol w:w="230"/>
        <w:gridCol w:w="230"/>
        <w:gridCol w:w="459"/>
        <w:gridCol w:w="230"/>
        <w:gridCol w:w="230"/>
        <w:gridCol w:w="459"/>
        <w:gridCol w:w="516"/>
        <w:gridCol w:w="459"/>
        <w:gridCol w:w="616"/>
        <w:gridCol w:w="516"/>
        <w:gridCol w:w="5601"/>
        <w:gridCol w:w="1244"/>
        <w:gridCol w:w="1227"/>
        <w:gridCol w:w="1281"/>
      </w:tblGrid>
      <w:tr w:rsidR="00070635" w:rsidRPr="00355315" w:rsidTr="00070635">
        <w:trPr>
          <w:cantSplit/>
          <w:trHeight w:val="20"/>
        </w:trPr>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b/>
                <w:bCs/>
                <w:sz w:val="20"/>
              </w:rPr>
            </w:pP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2"/>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b/>
                <w:bCs/>
                <w:sz w:val="20"/>
              </w:rPr>
            </w:pPr>
            <w:r w:rsidRPr="00070635">
              <w:rPr>
                <w:b/>
                <w:bCs/>
                <w:sz w:val="20"/>
              </w:rPr>
              <w:t>Приложение 2</w:t>
            </w:r>
          </w:p>
        </w:tc>
      </w:tr>
      <w:tr w:rsidR="00070635" w:rsidRPr="00355315" w:rsidTr="00070635">
        <w:trPr>
          <w:cantSplit/>
          <w:trHeight w:val="20"/>
        </w:trPr>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b/>
                <w:bCs/>
                <w:sz w:val="20"/>
              </w:rPr>
            </w:pPr>
            <w:r w:rsidRPr="00070635">
              <w:rPr>
                <w:b/>
                <w:bCs/>
                <w:sz w:val="20"/>
              </w:rPr>
              <w:t xml:space="preserve">          </w:t>
            </w: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2"/>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3"/>
            <w:tcBorders>
              <w:top w:val="nil"/>
              <w:left w:val="nil"/>
              <w:bottom w:val="nil"/>
              <w:right w:val="nil"/>
            </w:tcBorders>
            <w:shd w:val="clear" w:color="auto" w:fill="auto"/>
            <w:noWrap/>
            <w:vAlign w:val="bottom"/>
            <w:hideMark/>
          </w:tcPr>
          <w:p w:rsidR="00070635" w:rsidRPr="00070635" w:rsidRDefault="0064364F" w:rsidP="00355315">
            <w:pPr>
              <w:jc w:val="right"/>
              <w:rPr>
                <w:sz w:val="20"/>
              </w:rPr>
            </w:pPr>
            <w:r w:rsidRPr="00355315">
              <w:rPr>
                <w:sz w:val="20"/>
              </w:rPr>
              <w:t xml:space="preserve">К </w:t>
            </w:r>
            <w:r w:rsidR="00070635" w:rsidRPr="00070635">
              <w:rPr>
                <w:sz w:val="20"/>
              </w:rPr>
              <w:t>проекту Решения Ястребовского</w:t>
            </w:r>
          </w:p>
        </w:tc>
      </w:tr>
      <w:tr w:rsidR="00070635" w:rsidRPr="00355315" w:rsidTr="00070635">
        <w:trPr>
          <w:cantSplit/>
          <w:trHeight w:val="20"/>
        </w:trPr>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r w:rsidRPr="00070635">
              <w:rPr>
                <w:sz w:val="20"/>
              </w:rPr>
              <w:t xml:space="preserve">                                             </w:t>
            </w: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2"/>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r w:rsidRPr="00070635">
              <w:rPr>
                <w:sz w:val="20"/>
              </w:rPr>
              <w:t xml:space="preserve">            сельского Совета депутатов  </w:t>
            </w:r>
          </w:p>
        </w:tc>
      </w:tr>
      <w:tr w:rsidR="00070635" w:rsidRPr="00355315" w:rsidTr="00070635">
        <w:trPr>
          <w:cantSplit/>
          <w:trHeight w:val="20"/>
        </w:trPr>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r w:rsidRPr="00070635">
              <w:rPr>
                <w:sz w:val="20"/>
              </w:rPr>
              <w:t xml:space="preserve">         </w:t>
            </w: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2"/>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r w:rsidRPr="00070635">
              <w:rPr>
                <w:sz w:val="20"/>
              </w:rPr>
              <w:t>от 00.00.00. №00-00Р</w:t>
            </w:r>
          </w:p>
        </w:tc>
      </w:tr>
      <w:tr w:rsidR="00070635" w:rsidRPr="00070635" w:rsidTr="00070635">
        <w:trPr>
          <w:cantSplit/>
          <w:trHeight w:val="20"/>
        </w:trPr>
        <w:tc>
          <w:tcPr>
            <w:tcW w:w="0" w:type="auto"/>
            <w:gridSpan w:val="20"/>
            <w:tcBorders>
              <w:top w:val="nil"/>
              <w:left w:val="nil"/>
              <w:bottom w:val="nil"/>
              <w:right w:val="nil"/>
            </w:tcBorders>
            <w:shd w:val="clear" w:color="auto" w:fill="auto"/>
            <w:noWrap/>
            <w:vAlign w:val="bottom"/>
            <w:hideMark/>
          </w:tcPr>
          <w:p w:rsidR="00070635" w:rsidRPr="00070635" w:rsidRDefault="00070635" w:rsidP="00355315">
            <w:pPr>
              <w:jc w:val="right"/>
              <w:rPr>
                <w:b/>
                <w:bCs/>
                <w:sz w:val="20"/>
              </w:rPr>
            </w:pPr>
            <w:r w:rsidRPr="00070635">
              <w:rPr>
                <w:b/>
                <w:bCs/>
                <w:sz w:val="20"/>
              </w:rPr>
              <w:t>Доходы Ястребовского сельсовета на 2023 и плановый период 2024-2025 годов</w:t>
            </w:r>
          </w:p>
        </w:tc>
      </w:tr>
      <w:tr w:rsidR="00070635" w:rsidRPr="00355315" w:rsidTr="00070635">
        <w:trPr>
          <w:cantSplit/>
          <w:trHeight w:val="20"/>
        </w:trPr>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3"/>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2"/>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tcBorders>
              <w:top w:val="nil"/>
              <w:left w:val="nil"/>
              <w:bottom w:val="nil"/>
              <w:right w:val="nil"/>
            </w:tcBorders>
            <w:shd w:val="clear" w:color="auto" w:fill="auto"/>
            <w:noWrap/>
            <w:vAlign w:val="bottom"/>
            <w:hideMark/>
          </w:tcPr>
          <w:p w:rsidR="00070635" w:rsidRPr="00070635" w:rsidRDefault="00070635" w:rsidP="00355315">
            <w:pPr>
              <w:jc w:val="right"/>
              <w:rPr>
                <w:sz w:val="20"/>
              </w:rPr>
            </w:pPr>
          </w:p>
        </w:tc>
        <w:tc>
          <w:tcPr>
            <w:tcW w:w="0" w:type="auto"/>
            <w:gridSpan w:val="2"/>
            <w:tcBorders>
              <w:top w:val="nil"/>
              <w:left w:val="nil"/>
              <w:bottom w:val="single" w:sz="4" w:space="0" w:color="auto"/>
              <w:right w:val="nil"/>
            </w:tcBorders>
            <w:shd w:val="clear" w:color="auto" w:fill="auto"/>
            <w:noWrap/>
            <w:vAlign w:val="bottom"/>
            <w:hideMark/>
          </w:tcPr>
          <w:p w:rsidR="00070635" w:rsidRPr="00070635" w:rsidRDefault="00070635" w:rsidP="00355315">
            <w:pPr>
              <w:jc w:val="right"/>
              <w:rPr>
                <w:sz w:val="20"/>
              </w:rPr>
            </w:pPr>
            <w:r w:rsidRPr="00070635">
              <w:rPr>
                <w:sz w:val="20"/>
              </w:rPr>
              <w:t>рублей</w:t>
            </w:r>
          </w:p>
        </w:tc>
      </w:tr>
      <w:tr w:rsidR="002237B8" w:rsidRPr="00355315" w:rsidTr="002237B8">
        <w:trPr>
          <w:cantSplit/>
          <w:trHeight w:val="230"/>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70635" w:rsidRPr="00070635" w:rsidRDefault="00070635" w:rsidP="00355315">
            <w:pPr>
              <w:rPr>
                <w:b/>
                <w:bCs/>
                <w:sz w:val="20"/>
              </w:rPr>
            </w:pPr>
            <w:r w:rsidRPr="00070635">
              <w:rPr>
                <w:b/>
                <w:bCs/>
                <w:sz w:val="20"/>
              </w:rPr>
              <w:t>№ п/п</w:t>
            </w:r>
          </w:p>
        </w:tc>
        <w:tc>
          <w:tcPr>
            <w:tcW w:w="0" w:type="auto"/>
            <w:gridSpan w:val="1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70635" w:rsidRPr="00070635" w:rsidRDefault="00070635" w:rsidP="00355315">
            <w:pPr>
              <w:jc w:val="center"/>
              <w:rPr>
                <w:b/>
                <w:bCs/>
                <w:sz w:val="20"/>
              </w:rPr>
            </w:pPr>
            <w:r w:rsidRPr="00070635">
              <w:rPr>
                <w:b/>
                <w:bCs/>
                <w:sz w:val="20"/>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70635" w:rsidRPr="00070635" w:rsidRDefault="00070635" w:rsidP="00355315">
            <w:pPr>
              <w:jc w:val="center"/>
              <w:rPr>
                <w:b/>
                <w:bCs/>
                <w:sz w:val="20"/>
              </w:rPr>
            </w:pPr>
            <w:r w:rsidRPr="00355315">
              <w:rPr>
                <w:b/>
                <w:bCs/>
                <w:sz w:val="20"/>
              </w:rPr>
              <w:t>Н</w:t>
            </w:r>
            <w:r w:rsidRPr="00070635">
              <w:rPr>
                <w:b/>
                <w:bCs/>
                <w:sz w:val="20"/>
              </w:rPr>
              <w:t>аименование кода классификации доходов бюджета</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70635" w:rsidRPr="00070635" w:rsidRDefault="00070635" w:rsidP="00355315">
            <w:pPr>
              <w:jc w:val="center"/>
              <w:rPr>
                <w:b/>
                <w:bCs/>
                <w:sz w:val="20"/>
              </w:rPr>
            </w:pPr>
            <w:r w:rsidRPr="00070635">
              <w:rPr>
                <w:b/>
                <w:bCs/>
                <w:sz w:val="20"/>
              </w:rPr>
              <w:t>Доходы бюджета 2023 год</w:t>
            </w:r>
          </w:p>
        </w:tc>
        <w:tc>
          <w:tcPr>
            <w:tcW w:w="0" w:type="auto"/>
            <w:vMerge w:val="restart"/>
            <w:tcBorders>
              <w:top w:val="nil"/>
              <w:left w:val="single" w:sz="4" w:space="0" w:color="auto"/>
              <w:bottom w:val="nil"/>
              <w:right w:val="single" w:sz="4" w:space="0" w:color="auto"/>
            </w:tcBorders>
            <w:shd w:val="clear" w:color="auto" w:fill="auto"/>
            <w:vAlign w:val="center"/>
            <w:hideMark/>
          </w:tcPr>
          <w:p w:rsidR="00070635" w:rsidRPr="00070635" w:rsidRDefault="00070635" w:rsidP="00355315">
            <w:pPr>
              <w:jc w:val="center"/>
              <w:rPr>
                <w:b/>
                <w:bCs/>
                <w:sz w:val="20"/>
              </w:rPr>
            </w:pPr>
            <w:r w:rsidRPr="00070635">
              <w:rPr>
                <w:b/>
                <w:bCs/>
                <w:sz w:val="20"/>
              </w:rPr>
              <w:t>Доходы бюджета 2024 год</w:t>
            </w:r>
          </w:p>
        </w:tc>
        <w:tc>
          <w:tcPr>
            <w:tcW w:w="0" w:type="auto"/>
            <w:vMerge w:val="restart"/>
            <w:tcBorders>
              <w:top w:val="nil"/>
              <w:left w:val="single" w:sz="4" w:space="0" w:color="auto"/>
              <w:bottom w:val="nil"/>
              <w:right w:val="single" w:sz="4" w:space="0" w:color="auto"/>
            </w:tcBorders>
            <w:shd w:val="clear" w:color="auto" w:fill="auto"/>
            <w:vAlign w:val="center"/>
            <w:hideMark/>
          </w:tcPr>
          <w:p w:rsidR="00070635" w:rsidRPr="00070635" w:rsidRDefault="00070635" w:rsidP="00355315">
            <w:pPr>
              <w:jc w:val="center"/>
              <w:rPr>
                <w:b/>
                <w:bCs/>
                <w:sz w:val="20"/>
              </w:rPr>
            </w:pPr>
            <w:r w:rsidRPr="00070635">
              <w:rPr>
                <w:b/>
                <w:bCs/>
                <w:sz w:val="20"/>
              </w:rPr>
              <w:t>Доходы бюджета            2025 год</w:t>
            </w:r>
          </w:p>
        </w:tc>
      </w:tr>
      <w:tr w:rsidR="002237B8" w:rsidRPr="00355315" w:rsidTr="002237B8">
        <w:trPr>
          <w:cantSplit/>
          <w:trHeight w:val="230"/>
        </w:trPr>
        <w:tc>
          <w:tcPr>
            <w:tcW w:w="0" w:type="auto"/>
            <w:vMerge/>
            <w:tcBorders>
              <w:top w:val="single" w:sz="4" w:space="0" w:color="auto"/>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070635" w:rsidRPr="00070635" w:rsidRDefault="00070635" w:rsidP="00355315">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0" w:type="auto"/>
            <w:vMerge/>
            <w:tcBorders>
              <w:top w:val="nil"/>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0" w:type="auto"/>
            <w:vMerge/>
            <w:tcBorders>
              <w:top w:val="nil"/>
              <w:left w:val="single" w:sz="4" w:space="0" w:color="auto"/>
              <w:bottom w:val="nil"/>
              <w:right w:val="single" w:sz="4" w:space="0" w:color="auto"/>
            </w:tcBorders>
            <w:vAlign w:val="center"/>
            <w:hideMark/>
          </w:tcPr>
          <w:p w:rsidR="00070635" w:rsidRPr="00070635" w:rsidRDefault="00070635" w:rsidP="00355315">
            <w:pPr>
              <w:rPr>
                <w:b/>
                <w:bCs/>
                <w:sz w:val="20"/>
              </w:rPr>
            </w:pPr>
          </w:p>
        </w:tc>
      </w:tr>
      <w:tr w:rsidR="002237B8" w:rsidRPr="00355315" w:rsidTr="002237B8">
        <w:trPr>
          <w:cantSplit/>
          <w:trHeight w:val="230"/>
        </w:trPr>
        <w:tc>
          <w:tcPr>
            <w:tcW w:w="0" w:type="auto"/>
            <w:vMerge/>
            <w:tcBorders>
              <w:top w:val="single" w:sz="4" w:space="0" w:color="auto"/>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070635" w:rsidRPr="00070635" w:rsidRDefault="00070635" w:rsidP="00355315">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0" w:type="auto"/>
            <w:vMerge/>
            <w:tcBorders>
              <w:top w:val="nil"/>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0" w:type="auto"/>
            <w:vMerge/>
            <w:tcBorders>
              <w:top w:val="nil"/>
              <w:left w:val="single" w:sz="4" w:space="0" w:color="auto"/>
              <w:bottom w:val="nil"/>
              <w:right w:val="single" w:sz="4" w:space="0" w:color="auto"/>
            </w:tcBorders>
            <w:vAlign w:val="center"/>
            <w:hideMark/>
          </w:tcPr>
          <w:p w:rsidR="00070635" w:rsidRPr="00070635" w:rsidRDefault="00070635" w:rsidP="00355315">
            <w:pPr>
              <w:rPr>
                <w:b/>
                <w:bCs/>
                <w:sz w:val="20"/>
              </w:rPr>
            </w:pPr>
          </w:p>
        </w:tc>
      </w:tr>
      <w:tr w:rsidR="00070635" w:rsidRPr="00355315" w:rsidTr="002237B8">
        <w:trPr>
          <w:gridAfter w:val="1"/>
          <w:cantSplit/>
          <w:trHeight w:val="850"/>
        </w:trPr>
        <w:tc>
          <w:tcPr>
            <w:tcW w:w="0" w:type="auto"/>
            <w:vMerge/>
            <w:tcBorders>
              <w:top w:val="single" w:sz="4" w:space="0" w:color="auto"/>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236" w:type="dxa"/>
            <w:vMerge w:val="restart"/>
            <w:tcBorders>
              <w:top w:val="nil"/>
              <w:left w:val="single" w:sz="4" w:space="0" w:color="auto"/>
              <w:bottom w:val="nil"/>
              <w:right w:val="single" w:sz="4" w:space="0" w:color="auto"/>
            </w:tcBorders>
            <w:shd w:val="clear" w:color="auto" w:fill="auto"/>
            <w:textDirection w:val="btLr"/>
            <w:vAlign w:val="center"/>
            <w:hideMark/>
          </w:tcPr>
          <w:p w:rsidR="00070635" w:rsidRPr="00070635" w:rsidRDefault="00070635" w:rsidP="00355315">
            <w:pPr>
              <w:jc w:val="center"/>
              <w:rPr>
                <w:b/>
                <w:bCs/>
                <w:sz w:val="20"/>
              </w:rPr>
            </w:pPr>
            <w:r w:rsidRPr="00070635">
              <w:rPr>
                <w:b/>
                <w:bCs/>
                <w:sz w:val="20"/>
              </w:rPr>
              <w:t>Код главного администратора</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70635" w:rsidRPr="00070635" w:rsidRDefault="00070635" w:rsidP="00355315">
            <w:pPr>
              <w:jc w:val="center"/>
              <w:rPr>
                <w:b/>
                <w:bCs/>
                <w:sz w:val="20"/>
              </w:rPr>
            </w:pPr>
            <w:r w:rsidRPr="00070635">
              <w:rPr>
                <w:b/>
                <w:bCs/>
                <w:sz w:val="20"/>
              </w:rPr>
              <w:t>Код группы</w:t>
            </w:r>
          </w:p>
        </w:tc>
        <w:tc>
          <w:tcPr>
            <w:tcW w:w="236"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70635" w:rsidRPr="00070635" w:rsidRDefault="00070635" w:rsidP="00355315">
            <w:pPr>
              <w:jc w:val="center"/>
              <w:rPr>
                <w:b/>
                <w:bCs/>
                <w:sz w:val="20"/>
              </w:rPr>
            </w:pPr>
            <w:r w:rsidRPr="00070635">
              <w:rPr>
                <w:b/>
                <w:bCs/>
                <w:sz w:val="20"/>
              </w:rPr>
              <w:t>Код подгруппы</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70635" w:rsidRPr="00070635" w:rsidRDefault="00070635" w:rsidP="00355315">
            <w:pPr>
              <w:jc w:val="center"/>
              <w:rPr>
                <w:b/>
                <w:bCs/>
                <w:sz w:val="20"/>
              </w:rPr>
            </w:pPr>
            <w:r w:rsidRPr="00070635">
              <w:rPr>
                <w:b/>
                <w:bCs/>
                <w:sz w:val="20"/>
              </w:rPr>
              <w:t>Код статьи</w:t>
            </w:r>
          </w:p>
        </w:tc>
        <w:tc>
          <w:tcPr>
            <w:tcW w:w="236"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70635" w:rsidRPr="00070635" w:rsidRDefault="00070635" w:rsidP="00355315">
            <w:pPr>
              <w:jc w:val="center"/>
              <w:rPr>
                <w:b/>
                <w:bCs/>
                <w:sz w:val="20"/>
              </w:rPr>
            </w:pPr>
            <w:r w:rsidRPr="00070635">
              <w:rPr>
                <w:b/>
                <w:bCs/>
                <w:sz w:val="20"/>
              </w:rPr>
              <w:t>Код подстатьи</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70635" w:rsidRPr="00070635" w:rsidRDefault="00070635" w:rsidP="00355315">
            <w:pPr>
              <w:jc w:val="center"/>
              <w:rPr>
                <w:b/>
                <w:bCs/>
                <w:sz w:val="20"/>
              </w:rPr>
            </w:pPr>
            <w:r w:rsidRPr="00070635">
              <w:rPr>
                <w:b/>
                <w:bCs/>
                <w:sz w:val="20"/>
              </w:rPr>
              <w:t>Код элемента</w:t>
            </w:r>
          </w:p>
        </w:tc>
        <w:tc>
          <w:tcPr>
            <w:tcW w:w="236"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70635" w:rsidRPr="00070635" w:rsidRDefault="00070635" w:rsidP="00355315">
            <w:pPr>
              <w:jc w:val="center"/>
              <w:rPr>
                <w:b/>
                <w:bCs/>
                <w:sz w:val="20"/>
              </w:rPr>
            </w:pPr>
            <w:r w:rsidRPr="00070635">
              <w:rPr>
                <w:b/>
                <w:bCs/>
                <w:sz w:val="20"/>
              </w:rPr>
              <w:t>код группы подвидов</w:t>
            </w:r>
          </w:p>
        </w:tc>
        <w:tc>
          <w:tcPr>
            <w:tcW w:w="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70635" w:rsidRPr="00070635" w:rsidRDefault="00070635" w:rsidP="00355315">
            <w:pPr>
              <w:jc w:val="center"/>
              <w:rPr>
                <w:b/>
                <w:bCs/>
                <w:sz w:val="20"/>
              </w:rPr>
            </w:pPr>
            <w:r w:rsidRPr="00070635">
              <w:rPr>
                <w:b/>
                <w:bCs/>
                <w:sz w:val="20"/>
              </w:rPr>
              <w:t>код аналитической группы подвидов</w:t>
            </w:r>
          </w:p>
        </w:tc>
        <w:tc>
          <w:tcPr>
            <w:tcW w:w="0" w:type="auto"/>
            <w:gridSpan w:val="4"/>
            <w:vMerge w:val="restart"/>
            <w:tcBorders>
              <w:top w:val="single" w:sz="4" w:space="0" w:color="auto"/>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0" w:type="auto"/>
            <w:vMerge w:val="restart"/>
            <w:tcBorders>
              <w:top w:val="single" w:sz="4" w:space="0" w:color="auto"/>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0" w:type="auto"/>
            <w:vMerge w:val="restart"/>
            <w:tcBorders>
              <w:top w:val="nil"/>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0" w:type="auto"/>
            <w:vMerge w:val="restart"/>
            <w:tcBorders>
              <w:top w:val="nil"/>
              <w:left w:val="single" w:sz="4" w:space="0" w:color="auto"/>
              <w:bottom w:val="nil"/>
              <w:right w:val="single" w:sz="4" w:space="0" w:color="auto"/>
            </w:tcBorders>
            <w:vAlign w:val="center"/>
            <w:hideMark/>
          </w:tcPr>
          <w:p w:rsidR="00070635" w:rsidRPr="00070635" w:rsidRDefault="00070635" w:rsidP="00355315">
            <w:pPr>
              <w:rPr>
                <w:b/>
                <w:bCs/>
                <w:sz w:val="20"/>
              </w:rPr>
            </w:pPr>
          </w:p>
        </w:tc>
      </w:tr>
      <w:tr w:rsidR="00070635" w:rsidRPr="00355315" w:rsidTr="002237B8">
        <w:trPr>
          <w:gridAfter w:val="1"/>
          <w:cantSplit/>
          <w:trHeight w:val="850"/>
        </w:trPr>
        <w:tc>
          <w:tcPr>
            <w:tcW w:w="0" w:type="auto"/>
            <w:vMerge/>
            <w:tcBorders>
              <w:top w:val="single" w:sz="4" w:space="0" w:color="auto"/>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236" w:type="dxa"/>
            <w:vMerge/>
            <w:tcBorders>
              <w:top w:val="nil"/>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236" w:type="dxa"/>
            <w:vMerge/>
            <w:tcBorders>
              <w:top w:val="nil"/>
              <w:left w:val="single" w:sz="4" w:space="0" w:color="auto"/>
              <w:bottom w:val="single" w:sz="4" w:space="0" w:color="auto"/>
              <w:right w:val="single" w:sz="4" w:space="0" w:color="auto"/>
            </w:tcBorders>
            <w:vAlign w:val="center"/>
            <w:hideMark/>
          </w:tcPr>
          <w:p w:rsidR="00070635" w:rsidRPr="00070635" w:rsidRDefault="00070635" w:rsidP="00355315">
            <w:pPr>
              <w:rPr>
                <w:b/>
                <w:bCs/>
                <w:sz w:val="20"/>
              </w:rPr>
            </w:pPr>
          </w:p>
        </w:tc>
        <w:tc>
          <w:tcPr>
            <w:tcW w:w="236" w:type="dxa"/>
            <w:gridSpan w:val="2"/>
            <w:vMerge/>
            <w:tcBorders>
              <w:top w:val="nil"/>
              <w:left w:val="single" w:sz="4" w:space="0" w:color="auto"/>
              <w:bottom w:val="single" w:sz="4" w:space="0" w:color="auto"/>
              <w:right w:val="single" w:sz="4" w:space="0" w:color="auto"/>
            </w:tcBorders>
            <w:vAlign w:val="center"/>
            <w:hideMark/>
          </w:tcPr>
          <w:p w:rsidR="00070635" w:rsidRPr="00070635" w:rsidRDefault="00070635" w:rsidP="00355315">
            <w:pPr>
              <w:rPr>
                <w:b/>
                <w:bCs/>
                <w:sz w:val="20"/>
              </w:rPr>
            </w:pPr>
          </w:p>
        </w:tc>
        <w:tc>
          <w:tcPr>
            <w:tcW w:w="236" w:type="dxa"/>
            <w:vMerge/>
            <w:tcBorders>
              <w:top w:val="nil"/>
              <w:left w:val="single" w:sz="4" w:space="0" w:color="auto"/>
              <w:bottom w:val="single" w:sz="4" w:space="0" w:color="auto"/>
              <w:right w:val="single" w:sz="4" w:space="0" w:color="auto"/>
            </w:tcBorders>
            <w:vAlign w:val="center"/>
            <w:hideMark/>
          </w:tcPr>
          <w:p w:rsidR="00070635" w:rsidRPr="00070635" w:rsidRDefault="00070635" w:rsidP="00355315">
            <w:pPr>
              <w:rPr>
                <w:b/>
                <w:bCs/>
                <w:sz w:val="20"/>
              </w:rPr>
            </w:pPr>
          </w:p>
        </w:tc>
        <w:tc>
          <w:tcPr>
            <w:tcW w:w="236" w:type="dxa"/>
            <w:gridSpan w:val="2"/>
            <w:vMerge/>
            <w:tcBorders>
              <w:top w:val="nil"/>
              <w:left w:val="single" w:sz="4" w:space="0" w:color="auto"/>
              <w:bottom w:val="single" w:sz="4" w:space="0" w:color="auto"/>
              <w:right w:val="single" w:sz="4" w:space="0" w:color="auto"/>
            </w:tcBorders>
            <w:vAlign w:val="center"/>
            <w:hideMark/>
          </w:tcPr>
          <w:p w:rsidR="00070635" w:rsidRPr="00070635" w:rsidRDefault="00070635" w:rsidP="00355315">
            <w:pPr>
              <w:rPr>
                <w:b/>
                <w:bCs/>
                <w:sz w:val="20"/>
              </w:rPr>
            </w:pPr>
          </w:p>
        </w:tc>
        <w:tc>
          <w:tcPr>
            <w:tcW w:w="236" w:type="dxa"/>
            <w:vMerge/>
            <w:tcBorders>
              <w:top w:val="nil"/>
              <w:left w:val="single" w:sz="4" w:space="0" w:color="auto"/>
              <w:bottom w:val="single" w:sz="4" w:space="0" w:color="auto"/>
              <w:right w:val="single" w:sz="4" w:space="0" w:color="auto"/>
            </w:tcBorders>
            <w:vAlign w:val="center"/>
            <w:hideMark/>
          </w:tcPr>
          <w:p w:rsidR="00070635" w:rsidRPr="00070635" w:rsidRDefault="00070635" w:rsidP="00355315">
            <w:pPr>
              <w:rPr>
                <w:b/>
                <w:bCs/>
                <w:sz w:val="20"/>
              </w:rPr>
            </w:pPr>
          </w:p>
        </w:tc>
        <w:tc>
          <w:tcPr>
            <w:tcW w:w="236" w:type="dxa"/>
            <w:gridSpan w:val="2"/>
            <w:vMerge/>
            <w:tcBorders>
              <w:top w:val="nil"/>
              <w:left w:val="single" w:sz="4" w:space="0" w:color="auto"/>
              <w:bottom w:val="single" w:sz="4" w:space="0" w:color="auto"/>
              <w:right w:val="single" w:sz="4" w:space="0" w:color="auto"/>
            </w:tcBorders>
            <w:vAlign w:val="center"/>
            <w:hideMark/>
          </w:tcPr>
          <w:p w:rsidR="00070635" w:rsidRPr="00070635" w:rsidRDefault="00070635" w:rsidP="00355315">
            <w:pPr>
              <w:rPr>
                <w:b/>
                <w:bCs/>
                <w:sz w:val="20"/>
              </w:rPr>
            </w:pPr>
          </w:p>
        </w:tc>
        <w:tc>
          <w:tcPr>
            <w:tcW w:w="236" w:type="dxa"/>
            <w:vMerge/>
            <w:tcBorders>
              <w:top w:val="nil"/>
              <w:left w:val="single" w:sz="4" w:space="0" w:color="auto"/>
              <w:bottom w:val="single" w:sz="4" w:space="0" w:color="auto"/>
              <w:right w:val="single" w:sz="4" w:space="0" w:color="auto"/>
            </w:tcBorders>
            <w:vAlign w:val="center"/>
            <w:hideMark/>
          </w:tcPr>
          <w:p w:rsidR="00070635" w:rsidRPr="00070635" w:rsidRDefault="00070635" w:rsidP="00355315">
            <w:pPr>
              <w:rPr>
                <w:b/>
                <w:bCs/>
                <w:sz w:val="20"/>
              </w:rPr>
            </w:pPr>
          </w:p>
        </w:tc>
        <w:tc>
          <w:tcPr>
            <w:tcW w:w="0" w:type="auto"/>
            <w:gridSpan w:val="4"/>
            <w:vMerge/>
            <w:tcBorders>
              <w:top w:val="single" w:sz="4" w:space="0" w:color="auto"/>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0" w:type="auto"/>
            <w:vMerge/>
            <w:tcBorders>
              <w:top w:val="nil"/>
              <w:left w:val="single" w:sz="4" w:space="0" w:color="auto"/>
              <w:bottom w:val="nil"/>
              <w:right w:val="single" w:sz="4" w:space="0" w:color="auto"/>
            </w:tcBorders>
            <w:vAlign w:val="center"/>
            <w:hideMark/>
          </w:tcPr>
          <w:p w:rsidR="00070635" w:rsidRPr="00070635" w:rsidRDefault="00070635" w:rsidP="00355315">
            <w:pPr>
              <w:rPr>
                <w:b/>
                <w:bCs/>
                <w:sz w:val="20"/>
              </w:rPr>
            </w:pPr>
          </w:p>
        </w:tc>
        <w:tc>
          <w:tcPr>
            <w:tcW w:w="0" w:type="auto"/>
            <w:vMerge/>
            <w:tcBorders>
              <w:top w:val="nil"/>
              <w:left w:val="single" w:sz="4" w:space="0" w:color="auto"/>
              <w:bottom w:val="nil"/>
              <w:right w:val="single" w:sz="4" w:space="0" w:color="auto"/>
            </w:tcBorders>
            <w:vAlign w:val="center"/>
            <w:hideMark/>
          </w:tcPr>
          <w:p w:rsidR="00070635" w:rsidRPr="00070635" w:rsidRDefault="00070635" w:rsidP="00355315">
            <w:pPr>
              <w:rPr>
                <w:b/>
                <w:bCs/>
                <w:sz w:val="20"/>
              </w:rPr>
            </w:pPr>
          </w:p>
        </w:tc>
      </w:tr>
      <w:tr w:rsidR="00F65EE8" w:rsidRPr="00355315" w:rsidTr="002237B8">
        <w:trPr>
          <w:gridAfter w:val="1"/>
          <w:cantSplit/>
          <w:trHeight w:val="8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70635" w:rsidRPr="00070635" w:rsidRDefault="00070635" w:rsidP="00355315">
            <w:pPr>
              <w:rPr>
                <w:b/>
                <w:bCs/>
                <w:sz w:val="20"/>
              </w:rPr>
            </w:pPr>
            <w:r w:rsidRPr="00070635">
              <w:rPr>
                <w:b/>
                <w:bCs/>
                <w:sz w:val="20"/>
              </w:rPr>
              <w:lastRenderedPageBreak/>
              <w:t>1</w:t>
            </w:r>
          </w:p>
        </w:tc>
        <w:tc>
          <w:tcPr>
            <w:tcW w:w="236" w:type="dxa"/>
            <w:tcBorders>
              <w:top w:val="nil"/>
              <w:left w:val="nil"/>
              <w:bottom w:val="single" w:sz="4" w:space="0" w:color="auto"/>
              <w:right w:val="single" w:sz="4" w:space="0" w:color="auto"/>
            </w:tcBorders>
            <w:shd w:val="clear" w:color="auto" w:fill="auto"/>
            <w:vAlign w:val="center"/>
            <w:hideMark/>
          </w:tcPr>
          <w:p w:rsidR="00070635" w:rsidRPr="00070635" w:rsidRDefault="00070635" w:rsidP="00355315">
            <w:pPr>
              <w:jc w:val="center"/>
              <w:rPr>
                <w:b/>
                <w:bCs/>
                <w:sz w:val="20"/>
              </w:rPr>
            </w:pPr>
            <w:r w:rsidRPr="00070635">
              <w:rPr>
                <w:b/>
                <w:bCs/>
                <w:sz w:val="20"/>
              </w:rPr>
              <w:t>2</w:t>
            </w:r>
          </w:p>
        </w:tc>
        <w:tc>
          <w:tcPr>
            <w:tcW w:w="236" w:type="dxa"/>
            <w:tcBorders>
              <w:top w:val="nil"/>
              <w:left w:val="nil"/>
              <w:bottom w:val="single" w:sz="4" w:space="0" w:color="auto"/>
              <w:right w:val="single" w:sz="4" w:space="0" w:color="auto"/>
            </w:tcBorders>
            <w:shd w:val="clear" w:color="auto" w:fill="auto"/>
            <w:vAlign w:val="center"/>
            <w:hideMark/>
          </w:tcPr>
          <w:p w:rsidR="00070635" w:rsidRPr="00070635" w:rsidRDefault="00070635" w:rsidP="00355315">
            <w:pPr>
              <w:jc w:val="center"/>
              <w:rPr>
                <w:b/>
                <w:bCs/>
                <w:sz w:val="20"/>
              </w:rPr>
            </w:pPr>
            <w:r w:rsidRPr="00070635">
              <w:rPr>
                <w:b/>
                <w:bCs/>
                <w:sz w:val="20"/>
              </w:rPr>
              <w:t>3</w:t>
            </w:r>
          </w:p>
        </w:tc>
        <w:tc>
          <w:tcPr>
            <w:tcW w:w="236" w:type="dxa"/>
            <w:gridSpan w:val="2"/>
            <w:tcBorders>
              <w:top w:val="nil"/>
              <w:left w:val="nil"/>
              <w:bottom w:val="single" w:sz="4" w:space="0" w:color="auto"/>
              <w:right w:val="single" w:sz="4" w:space="0" w:color="auto"/>
            </w:tcBorders>
            <w:shd w:val="clear" w:color="auto" w:fill="auto"/>
            <w:vAlign w:val="center"/>
            <w:hideMark/>
          </w:tcPr>
          <w:p w:rsidR="00070635" w:rsidRPr="00070635" w:rsidRDefault="00070635" w:rsidP="00355315">
            <w:pPr>
              <w:jc w:val="center"/>
              <w:rPr>
                <w:b/>
                <w:bCs/>
                <w:sz w:val="20"/>
              </w:rPr>
            </w:pPr>
            <w:r w:rsidRPr="00070635">
              <w:rPr>
                <w:b/>
                <w:bCs/>
                <w:sz w:val="20"/>
              </w:rPr>
              <w:t>4</w:t>
            </w:r>
          </w:p>
        </w:tc>
        <w:tc>
          <w:tcPr>
            <w:tcW w:w="236" w:type="dxa"/>
            <w:tcBorders>
              <w:top w:val="nil"/>
              <w:left w:val="nil"/>
              <w:bottom w:val="single" w:sz="4" w:space="0" w:color="auto"/>
              <w:right w:val="single" w:sz="4" w:space="0" w:color="auto"/>
            </w:tcBorders>
            <w:shd w:val="clear" w:color="auto" w:fill="auto"/>
            <w:vAlign w:val="center"/>
            <w:hideMark/>
          </w:tcPr>
          <w:p w:rsidR="00070635" w:rsidRPr="00070635" w:rsidRDefault="00070635" w:rsidP="00355315">
            <w:pPr>
              <w:jc w:val="center"/>
              <w:rPr>
                <w:b/>
                <w:bCs/>
                <w:sz w:val="20"/>
              </w:rPr>
            </w:pPr>
            <w:r w:rsidRPr="00070635">
              <w:rPr>
                <w:b/>
                <w:bCs/>
                <w:sz w:val="20"/>
              </w:rPr>
              <w:t>5</w:t>
            </w:r>
          </w:p>
        </w:tc>
        <w:tc>
          <w:tcPr>
            <w:tcW w:w="236" w:type="dxa"/>
            <w:gridSpan w:val="2"/>
            <w:tcBorders>
              <w:top w:val="nil"/>
              <w:left w:val="nil"/>
              <w:bottom w:val="single" w:sz="4" w:space="0" w:color="auto"/>
              <w:right w:val="single" w:sz="4" w:space="0" w:color="auto"/>
            </w:tcBorders>
            <w:shd w:val="clear" w:color="auto" w:fill="auto"/>
            <w:vAlign w:val="center"/>
            <w:hideMark/>
          </w:tcPr>
          <w:p w:rsidR="00070635" w:rsidRPr="00070635" w:rsidRDefault="00070635" w:rsidP="00355315">
            <w:pPr>
              <w:jc w:val="center"/>
              <w:rPr>
                <w:b/>
                <w:bCs/>
                <w:sz w:val="20"/>
              </w:rPr>
            </w:pPr>
            <w:r w:rsidRPr="00070635">
              <w:rPr>
                <w:b/>
                <w:bCs/>
                <w:sz w:val="20"/>
              </w:rPr>
              <w:t>6</w:t>
            </w:r>
          </w:p>
        </w:tc>
        <w:tc>
          <w:tcPr>
            <w:tcW w:w="236" w:type="dxa"/>
            <w:tcBorders>
              <w:top w:val="nil"/>
              <w:left w:val="nil"/>
              <w:bottom w:val="single" w:sz="4" w:space="0" w:color="auto"/>
              <w:right w:val="single" w:sz="4" w:space="0" w:color="auto"/>
            </w:tcBorders>
            <w:shd w:val="clear" w:color="auto" w:fill="auto"/>
            <w:vAlign w:val="center"/>
            <w:hideMark/>
          </w:tcPr>
          <w:p w:rsidR="00070635" w:rsidRPr="00070635" w:rsidRDefault="00070635" w:rsidP="00355315">
            <w:pPr>
              <w:jc w:val="center"/>
              <w:rPr>
                <w:b/>
                <w:bCs/>
                <w:sz w:val="20"/>
              </w:rPr>
            </w:pPr>
            <w:r w:rsidRPr="00070635">
              <w:rPr>
                <w:b/>
                <w:bCs/>
                <w:sz w:val="20"/>
              </w:rPr>
              <w:t>7</w:t>
            </w:r>
          </w:p>
        </w:tc>
        <w:tc>
          <w:tcPr>
            <w:tcW w:w="236" w:type="dxa"/>
            <w:gridSpan w:val="2"/>
            <w:tcBorders>
              <w:top w:val="nil"/>
              <w:left w:val="nil"/>
              <w:bottom w:val="single" w:sz="4" w:space="0" w:color="auto"/>
              <w:right w:val="single" w:sz="4" w:space="0" w:color="auto"/>
            </w:tcBorders>
            <w:shd w:val="clear" w:color="auto" w:fill="auto"/>
            <w:vAlign w:val="center"/>
            <w:hideMark/>
          </w:tcPr>
          <w:p w:rsidR="00070635" w:rsidRPr="00070635" w:rsidRDefault="00070635" w:rsidP="00355315">
            <w:pPr>
              <w:jc w:val="center"/>
              <w:rPr>
                <w:b/>
                <w:bCs/>
                <w:sz w:val="20"/>
              </w:rPr>
            </w:pPr>
            <w:r w:rsidRPr="00070635">
              <w:rPr>
                <w:b/>
                <w:bCs/>
                <w:sz w:val="20"/>
              </w:rPr>
              <w:t>8</w:t>
            </w:r>
          </w:p>
        </w:tc>
        <w:tc>
          <w:tcPr>
            <w:tcW w:w="236" w:type="dxa"/>
            <w:tcBorders>
              <w:top w:val="nil"/>
              <w:left w:val="nil"/>
              <w:bottom w:val="single" w:sz="4" w:space="0" w:color="auto"/>
              <w:right w:val="single" w:sz="4" w:space="0" w:color="auto"/>
            </w:tcBorders>
            <w:shd w:val="clear" w:color="auto" w:fill="auto"/>
            <w:vAlign w:val="center"/>
            <w:hideMark/>
          </w:tcPr>
          <w:p w:rsidR="00070635" w:rsidRPr="00070635" w:rsidRDefault="00070635" w:rsidP="00355315">
            <w:pPr>
              <w:jc w:val="center"/>
              <w:rPr>
                <w:b/>
                <w:bCs/>
                <w:sz w:val="20"/>
              </w:rPr>
            </w:pPr>
            <w:r w:rsidRPr="00070635">
              <w:rPr>
                <w:b/>
                <w:bCs/>
                <w:sz w:val="20"/>
              </w:rPr>
              <w:t>9</w:t>
            </w:r>
          </w:p>
        </w:tc>
        <w:tc>
          <w:tcPr>
            <w:tcW w:w="0" w:type="auto"/>
            <w:gridSpan w:val="4"/>
            <w:tcBorders>
              <w:top w:val="nil"/>
              <w:left w:val="nil"/>
              <w:bottom w:val="single" w:sz="4" w:space="0" w:color="auto"/>
              <w:right w:val="single" w:sz="4" w:space="0" w:color="auto"/>
            </w:tcBorders>
            <w:shd w:val="clear" w:color="auto" w:fill="auto"/>
            <w:vAlign w:val="center"/>
            <w:hideMark/>
          </w:tcPr>
          <w:p w:rsidR="00070635" w:rsidRPr="00070635" w:rsidRDefault="00070635" w:rsidP="00355315">
            <w:pPr>
              <w:jc w:val="center"/>
              <w:rPr>
                <w:b/>
                <w:bCs/>
                <w:sz w:val="20"/>
              </w:rPr>
            </w:pPr>
            <w:r w:rsidRPr="00070635">
              <w:rPr>
                <w:b/>
                <w:bCs/>
                <w:sz w:val="20"/>
              </w:rPr>
              <w:t>10</w:t>
            </w:r>
          </w:p>
        </w:tc>
        <w:tc>
          <w:tcPr>
            <w:tcW w:w="0" w:type="auto"/>
            <w:tcBorders>
              <w:top w:val="nil"/>
              <w:left w:val="nil"/>
              <w:bottom w:val="single" w:sz="4" w:space="0" w:color="auto"/>
              <w:right w:val="single" w:sz="4" w:space="0" w:color="auto"/>
            </w:tcBorders>
            <w:shd w:val="clear" w:color="auto" w:fill="auto"/>
            <w:vAlign w:val="center"/>
            <w:hideMark/>
          </w:tcPr>
          <w:p w:rsidR="00070635" w:rsidRPr="00070635" w:rsidRDefault="00070635" w:rsidP="00355315">
            <w:pPr>
              <w:jc w:val="center"/>
              <w:rPr>
                <w:b/>
                <w:bCs/>
                <w:sz w:val="20"/>
              </w:rPr>
            </w:pPr>
            <w:r w:rsidRPr="00070635">
              <w:rPr>
                <w:b/>
                <w:bCs/>
                <w:sz w:val="20"/>
              </w:rPr>
              <w:t>11</w:t>
            </w:r>
          </w:p>
        </w:tc>
        <w:tc>
          <w:tcPr>
            <w:tcW w:w="0" w:type="auto"/>
            <w:tcBorders>
              <w:top w:val="nil"/>
              <w:left w:val="nil"/>
              <w:bottom w:val="single" w:sz="4" w:space="0" w:color="auto"/>
              <w:right w:val="single" w:sz="4" w:space="0" w:color="auto"/>
            </w:tcBorders>
            <w:shd w:val="clear" w:color="auto" w:fill="auto"/>
            <w:vAlign w:val="center"/>
            <w:hideMark/>
          </w:tcPr>
          <w:p w:rsidR="00070635" w:rsidRPr="00070635" w:rsidRDefault="00070635" w:rsidP="00355315">
            <w:pPr>
              <w:jc w:val="center"/>
              <w:rPr>
                <w:b/>
                <w:bCs/>
                <w:sz w:val="20"/>
              </w:rPr>
            </w:pPr>
            <w:r w:rsidRPr="00070635">
              <w:rPr>
                <w:b/>
                <w:bCs/>
                <w:sz w:val="20"/>
              </w:rPr>
              <w:t>12</w:t>
            </w:r>
          </w:p>
        </w:tc>
        <w:tc>
          <w:tcPr>
            <w:tcW w:w="0" w:type="auto"/>
            <w:tcBorders>
              <w:top w:val="nil"/>
              <w:left w:val="nil"/>
              <w:bottom w:val="single" w:sz="4" w:space="0" w:color="auto"/>
              <w:right w:val="single" w:sz="4" w:space="0" w:color="auto"/>
            </w:tcBorders>
            <w:shd w:val="clear" w:color="auto" w:fill="auto"/>
            <w:vAlign w:val="center"/>
            <w:hideMark/>
          </w:tcPr>
          <w:p w:rsidR="00070635" w:rsidRPr="00070635" w:rsidRDefault="00070635" w:rsidP="00355315">
            <w:pPr>
              <w:jc w:val="center"/>
              <w:rPr>
                <w:b/>
                <w:bCs/>
                <w:sz w:val="20"/>
              </w:rPr>
            </w:pPr>
            <w:r w:rsidRPr="00070635">
              <w:rPr>
                <w:b/>
                <w:bCs/>
                <w:sz w:val="20"/>
              </w:rPr>
              <w:t>13</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70635" w:rsidRPr="00070635" w:rsidRDefault="00070635" w:rsidP="00355315">
            <w:pPr>
              <w:rPr>
                <w:b/>
                <w:bCs/>
                <w:sz w:val="20"/>
              </w:rPr>
            </w:pPr>
            <w:r w:rsidRPr="00070635">
              <w:rPr>
                <w:b/>
                <w:bCs/>
                <w:sz w:val="20"/>
              </w:rPr>
              <w:t> </w:t>
            </w:r>
          </w:p>
        </w:tc>
        <w:tc>
          <w:tcPr>
            <w:tcW w:w="0" w:type="auto"/>
            <w:gridSpan w:val="3"/>
            <w:tcBorders>
              <w:top w:val="nil"/>
              <w:left w:val="nil"/>
              <w:bottom w:val="single" w:sz="4" w:space="0" w:color="auto"/>
              <w:right w:val="single" w:sz="4" w:space="0" w:color="auto"/>
            </w:tcBorders>
            <w:shd w:val="clear" w:color="000000" w:fill="FFFFFF"/>
            <w:textDirection w:val="btLr"/>
            <w:vAlign w:val="center"/>
            <w:hideMark/>
          </w:tcPr>
          <w:p w:rsidR="00070635" w:rsidRPr="00070635" w:rsidRDefault="00070635" w:rsidP="00355315">
            <w:pPr>
              <w:jc w:val="center"/>
              <w:rPr>
                <w:b/>
                <w:bCs/>
                <w:sz w:val="20"/>
              </w:rPr>
            </w:pPr>
            <w:r w:rsidRPr="00070635">
              <w:rPr>
                <w:b/>
                <w:bCs/>
                <w:sz w:val="20"/>
              </w:rPr>
              <w:t> </w:t>
            </w:r>
          </w:p>
        </w:tc>
        <w:tc>
          <w:tcPr>
            <w:tcW w:w="0" w:type="auto"/>
            <w:gridSpan w:val="3"/>
            <w:tcBorders>
              <w:top w:val="nil"/>
              <w:left w:val="nil"/>
              <w:bottom w:val="single" w:sz="4" w:space="0" w:color="auto"/>
              <w:right w:val="single" w:sz="4" w:space="0" w:color="auto"/>
            </w:tcBorders>
            <w:shd w:val="clear" w:color="000000" w:fill="FFFFFF"/>
            <w:textDirection w:val="btLr"/>
            <w:vAlign w:val="center"/>
            <w:hideMark/>
          </w:tcPr>
          <w:p w:rsidR="00070635" w:rsidRPr="00070635" w:rsidRDefault="00070635" w:rsidP="00355315">
            <w:pPr>
              <w:jc w:val="center"/>
              <w:rPr>
                <w:b/>
                <w:bCs/>
                <w:sz w:val="20"/>
              </w:rPr>
            </w:pPr>
            <w:r w:rsidRPr="00070635">
              <w:rPr>
                <w:b/>
                <w:bCs/>
                <w:sz w:val="20"/>
              </w:rPr>
              <w:t> </w:t>
            </w:r>
          </w:p>
        </w:tc>
        <w:tc>
          <w:tcPr>
            <w:tcW w:w="0" w:type="auto"/>
            <w:gridSpan w:val="3"/>
            <w:tcBorders>
              <w:top w:val="nil"/>
              <w:left w:val="nil"/>
              <w:bottom w:val="single" w:sz="4" w:space="0" w:color="auto"/>
              <w:right w:val="single" w:sz="4" w:space="0" w:color="auto"/>
            </w:tcBorders>
            <w:shd w:val="clear" w:color="000000" w:fill="FFFFFF"/>
            <w:textDirection w:val="btLr"/>
            <w:vAlign w:val="center"/>
            <w:hideMark/>
          </w:tcPr>
          <w:p w:rsidR="00070635" w:rsidRPr="00070635" w:rsidRDefault="00070635" w:rsidP="00355315">
            <w:pPr>
              <w:jc w:val="center"/>
              <w:rPr>
                <w:b/>
                <w:bCs/>
                <w:sz w:val="20"/>
              </w:rPr>
            </w:pPr>
            <w:r w:rsidRPr="00070635">
              <w:rPr>
                <w:b/>
                <w:bCs/>
                <w:sz w:val="20"/>
              </w:rPr>
              <w:t> </w:t>
            </w:r>
          </w:p>
        </w:tc>
        <w:tc>
          <w:tcPr>
            <w:tcW w:w="0" w:type="auto"/>
            <w:gridSpan w:val="2"/>
            <w:tcBorders>
              <w:top w:val="nil"/>
              <w:left w:val="nil"/>
              <w:bottom w:val="single" w:sz="4" w:space="0" w:color="auto"/>
              <w:right w:val="single" w:sz="4" w:space="0" w:color="auto"/>
            </w:tcBorders>
            <w:shd w:val="clear" w:color="000000" w:fill="FFFFFF"/>
            <w:textDirection w:val="btLr"/>
            <w:vAlign w:val="center"/>
            <w:hideMark/>
          </w:tcPr>
          <w:p w:rsidR="00070635" w:rsidRPr="00070635" w:rsidRDefault="00070635" w:rsidP="00355315">
            <w:pPr>
              <w:jc w:val="center"/>
              <w:rPr>
                <w:b/>
                <w:bCs/>
                <w:sz w:val="20"/>
              </w:rPr>
            </w:pPr>
            <w:r w:rsidRPr="00070635">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070635" w:rsidRPr="00070635" w:rsidRDefault="00070635" w:rsidP="00355315">
            <w:pPr>
              <w:jc w:val="center"/>
              <w:rPr>
                <w:b/>
                <w:bCs/>
                <w:sz w:val="20"/>
              </w:rPr>
            </w:pPr>
            <w:r w:rsidRPr="00070635">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070635" w:rsidRPr="00070635" w:rsidRDefault="00070635" w:rsidP="00355315">
            <w:pPr>
              <w:jc w:val="center"/>
              <w:rPr>
                <w:b/>
                <w:bCs/>
                <w:sz w:val="20"/>
              </w:rPr>
            </w:pPr>
            <w:r w:rsidRPr="00070635">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070635" w:rsidRPr="00070635" w:rsidRDefault="00070635" w:rsidP="00355315">
            <w:pPr>
              <w:jc w:val="center"/>
              <w:rPr>
                <w:b/>
                <w:bCs/>
                <w:sz w:val="20"/>
              </w:rPr>
            </w:pPr>
            <w:r w:rsidRPr="00070635">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070635" w:rsidRPr="00070635" w:rsidRDefault="00070635" w:rsidP="00355315">
            <w:pPr>
              <w:jc w:val="center"/>
              <w:rPr>
                <w:b/>
                <w:bCs/>
                <w:sz w:val="20"/>
              </w:rPr>
            </w:pPr>
            <w:r w:rsidRPr="00070635">
              <w:rPr>
                <w:b/>
                <w:bCs/>
                <w:sz w:val="20"/>
              </w:rPr>
              <w:t> </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b/>
                <w:bCs/>
                <w:sz w:val="20"/>
              </w:rPr>
            </w:pPr>
            <w:r w:rsidRPr="00070635">
              <w:rPr>
                <w:b/>
                <w:bCs/>
                <w:sz w:val="20"/>
              </w:rPr>
              <w:t xml:space="preserve">ДОХОДЫ  _ ВСЕГО: </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right"/>
              <w:rPr>
                <w:b/>
                <w:bCs/>
                <w:sz w:val="20"/>
              </w:rPr>
            </w:pPr>
            <w:r w:rsidRPr="00070635">
              <w:rPr>
                <w:b/>
                <w:bCs/>
                <w:sz w:val="20"/>
              </w:rPr>
              <w:t>13 917 519,97</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right"/>
              <w:rPr>
                <w:b/>
                <w:bCs/>
                <w:sz w:val="20"/>
              </w:rPr>
            </w:pPr>
            <w:r w:rsidRPr="00070635">
              <w:rPr>
                <w:b/>
                <w:bCs/>
                <w:sz w:val="20"/>
              </w:rPr>
              <w:t>13 646 877,00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right"/>
              <w:rPr>
                <w:b/>
                <w:bCs/>
                <w:sz w:val="20"/>
              </w:rPr>
            </w:pPr>
            <w:r w:rsidRPr="00070635">
              <w:rPr>
                <w:b/>
                <w:bCs/>
                <w:sz w:val="20"/>
              </w:rPr>
              <w:t>13 701 472,00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 </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000</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1</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00</w:t>
            </w:r>
          </w:p>
        </w:tc>
        <w:tc>
          <w:tcPr>
            <w:tcW w:w="0" w:type="auto"/>
            <w:gridSpan w:val="2"/>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right"/>
              <w:rPr>
                <w:b/>
                <w:bCs/>
                <w:sz w:val="20"/>
              </w:rPr>
            </w:pPr>
            <w:r w:rsidRPr="00070635">
              <w:rPr>
                <w:b/>
                <w:bCs/>
                <w:sz w:val="20"/>
              </w:rPr>
              <w:t>1 462 000,00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right"/>
              <w:rPr>
                <w:b/>
                <w:bCs/>
                <w:sz w:val="20"/>
              </w:rPr>
            </w:pPr>
            <w:r w:rsidRPr="00070635">
              <w:rPr>
                <w:b/>
                <w:bCs/>
                <w:sz w:val="20"/>
              </w:rPr>
              <w:t>1 511 800,00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right"/>
              <w:rPr>
                <w:b/>
                <w:bCs/>
                <w:sz w:val="20"/>
              </w:rPr>
            </w:pPr>
            <w:r w:rsidRPr="00070635">
              <w:rPr>
                <w:b/>
                <w:bCs/>
                <w:sz w:val="20"/>
              </w:rPr>
              <w:t>1 562 100,00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 </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182</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1</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01</w:t>
            </w:r>
          </w:p>
        </w:tc>
        <w:tc>
          <w:tcPr>
            <w:tcW w:w="0" w:type="auto"/>
            <w:gridSpan w:val="2"/>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02</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01</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110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right"/>
              <w:rPr>
                <w:b/>
                <w:bCs/>
                <w:sz w:val="20"/>
              </w:rPr>
            </w:pPr>
            <w:r w:rsidRPr="00070635">
              <w:rPr>
                <w:b/>
                <w:bCs/>
                <w:sz w:val="20"/>
              </w:rPr>
              <w:t>172 400,00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right"/>
              <w:rPr>
                <w:b/>
                <w:bCs/>
                <w:sz w:val="20"/>
              </w:rPr>
            </w:pPr>
            <w:r w:rsidRPr="00070635">
              <w:rPr>
                <w:b/>
                <w:bCs/>
                <w:sz w:val="20"/>
              </w:rPr>
              <w:t>180 100,00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right"/>
              <w:rPr>
                <w:b/>
                <w:bCs/>
                <w:sz w:val="20"/>
              </w:rPr>
            </w:pPr>
            <w:r w:rsidRPr="00070635">
              <w:rPr>
                <w:b/>
                <w:bCs/>
                <w:sz w:val="20"/>
              </w:rPr>
              <w:t>186 600,00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i/>
                <w:iCs/>
                <w:sz w:val="20"/>
              </w:rPr>
            </w:pPr>
            <w:r w:rsidRPr="00070635">
              <w:rPr>
                <w:i/>
                <w:iCs/>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182</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01</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010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Налог на доходы физический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171 200,00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178 900,00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185 200,00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i/>
                <w:iCs/>
                <w:sz w:val="20"/>
              </w:rPr>
            </w:pPr>
            <w:r w:rsidRPr="00070635">
              <w:rPr>
                <w:i/>
                <w:iCs/>
                <w:sz w:val="20"/>
              </w:rPr>
              <w:t>2</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182</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01</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020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i/>
                <w:iCs/>
                <w:sz w:val="20"/>
              </w:rPr>
            </w:pPr>
            <w:r w:rsidRPr="00070635">
              <w:rPr>
                <w:i/>
                <w:iCs/>
                <w:sz w:val="20"/>
              </w:rPr>
              <w:t>3</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182</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01</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030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1 200,00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1 200,00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1 400,00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b/>
                <w:bCs/>
                <w:i/>
                <w:iCs/>
                <w:sz w:val="20"/>
              </w:rPr>
            </w:pPr>
            <w:r w:rsidRPr="00070635">
              <w:rPr>
                <w:b/>
                <w:bCs/>
                <w:i/>
                <w:iCs/>
                <w:sz w:val="20"/>
              </w:rPr>
              <w:t> </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100</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03</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b/>
                <w:bCs/>
                <w:sz w:val="20"/>
              </w:rPr>
            </w:pPr>
            <w:r w:rsidRPr="00070635">
              <w:rPr>
                <w:b/>
                <w:bCs/>
                <w:sz w:val="20"/>
              </w:rPr>
              <w:t>НАЛОГИ НА ТОВАРЫ (РАБОТЫ,УСЛУГИ)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513 400,00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543 100,00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574 700,00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i/>
                <w:iCs/>
                <w:sz w:val="20"/>
              </w:rPr>
            </w:pPr>
            <w:r w:rsidRPr="00070635">
              <w:rPr>
                <w:i/>
                <w:iCs/>
                <w:sz w:val="20"/>
              </w:rPr>
              <w:t>4</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100</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03</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231</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243 200,00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259 100,00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274 900,00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i/>
                <w:iCs/>
                <w:sz w:val="20"/>
              </w:rPr>
            </w:pPr>
            <w:r w:rsidRPr="00070635">
              <w:rPr>
                <w:i/>
                <w:iCs/>
                <w:sz w:val="20"/>
              </w:rPr>
              <w:lastRenderedPageBreak/>
              <w:t>5</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100</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03</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241</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1 700,00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1 800,00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1 800,00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i/>
                <w:iCs/>
                <w:sz w:val="20"/>
              </w:rPr>
            </w:pPr>
            <w:r w:rsidRPr="00070635">
              <w:rPr>
                <w:i/>
                <w:iCs/>
                <w:sz w:val="20"/>
              </w:rPr>
              <w:t>6</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100</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03</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251</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300 600,00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316 100,00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331 900,00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i/>
                <w:iCs/>
                <w:sz w:val="20"/>
              </w:rPr>
            </w:pPr>
            <w:r w:rsidRPr="00070635">
              <w:rPr>
                <w:i/>
                <w:iCs/>
                <w:sz w:val="20"/>
              </w:rPr>
              <w:t>7</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100</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03</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261</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-32 100,00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-33 900,00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-33 900,00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b/>
                <w:bCs/>
                <w:i/>
                <w:iCs/>
                <w:sz w:val="20"/>
              </w:rPr>
            </w:pPr>
            <w:r w:rsidRPr="00070635">
              <w:rPr>
                <w:b/>
                <w:bCs/>
                <w:i/>
                <w:iCs/>
                <w:sz w:val="20"/>
              </w:rPr>
              <w:t> </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182</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05</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b/>
                <w:bCs/>
                <w:sz w:val="20"/>
              </w:rPr>
            </w:pPr>
            <w:r w:rsidRPr="00070635">
              <w:rPr>
                <w:b/>
                <w:bCs/>
                <w:sz w:val="20"/>
              </w:rPr>
              <w:t>НАЛОГИ НА СОВОКУПНЫЙ ДОХОД</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163 400,00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170 300,00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177 100,00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i/>
                <w:iCs/>
                <w:sz w:val="20"/>
              </w:rPr>
            </w:pPr>
            <w:r w:rsidRPr="00070635">
              <w:rPr>
                <w:i/>
                <w:iCs/>
                <w:sz w:val="20"/>
              </w:rPr>
              <w:t>8</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182</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05</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010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 xml:space="preserve">Единый сельскохозяйственный налог </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163 400,00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170 300,00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177 100,00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i/>
                <w:iCs/>
                <w:sz w:val="20"/>
              </w:rPr>
            </w:pPr>
            <w:r w:rsidRPr="00070635">
              <w:rPr>
                <w:i/>
                <w:iCs/>
                <w:sz w:val="20"/>
              </w:rPr>
              <w:t> </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182</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06</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b/>
                <w:bCs/>
                <w:sz w:val="20"/>
              </w:rPr>
            </w:pPr>
            <w:r w:rsidRPr="00070635">
              <w:rPr>
                <w:b/>
                <w:bCs/>
                <w:sz w:val="20"/>
              </w:rPr>
              <w:t>НАЛОГИ НА ИМУЩЕСТВО</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153 500,00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153 500,00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153 500,00</w:t>
            </w:r>
          </w:p>
        </w:tc>
      </w:tr>
      <w:tr w:rsidR="002237B8" w:rsidRPr="00355315" w:rsidTr="00070635">
        <w:trPr>
          <w:cantSplit/>
          <w:trHeight w:val="20"/>
        </w:trPr>
        <w:tc>
          <w:tcPr>
            <w:tcW w:w="0" w:type="auto"/>
            <w:tcBorders>
              <w:top w:val="nil"/>
              <w:left w:val="single" w:sz="4" w:space="0" w:color="auto"/>
              <w:bottom w:val="nil"/>
              <w:right w:val="single" w:sz="4" w:space="0" w:color="auto"/>
            </w:tcBorders>
            <w:shd w:val="clear" w:color="000000" w:fill="FFFFFF"/>
            <w:hideMark/>
          </w:tcPr>
          <w:p w:rsidR="00070635" w:rsidRPr="00070635" w:rsidRDefault="00070635" w:rsidP="00355315">
            <w:pPr>
              <w:jc w:val="center"/>
              <w:rPr>
                <w:i/>
                <w:iCs/>
                <w:sz w:val="20"/>
              </w:rPr>
            </w:pPr>
            <w:r w:rsidRPr="00070635">
              <w:rPr>
                <w:i/>
                <w:iCs/>
                <w:sz w:val="20"/>
              </w:rPr>
              <w:t>9</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182</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06</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030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Налог на имущество физических лиц, зачисляемый в бюджет поселения</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153 500,00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153 500,00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153 500,00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b/>
                <w:bCs/>
                <w:i/>
                <w:iCs/>
                <w:sz w:val="20"/>
              </w:rPr>
            </w:pPr>
            <w:r w:rsidRPr="00070635">
              <w:rPr>
                <w:b/>
                <w:bCs/>
                <w:i/>
                <w:iCs/>
                <w:sz w:val="20"/>
              </w:rPr>
              <w:t> </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182</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06</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b/>
                <w:bCs/>
                <w:sz w:val="20"/>
              </w:rPr>
            </w:pPr>
            <w:r w:rsidRPr="00070635">
              <w:rPr>
                <w:b/>
                <w:bCs/>
                <w:sz w:val="20"/>
              </w:rPr>
              <w:t>ЗЕМЕЛЬНЫЙ НАЛОГ</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326 300,00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326 300,00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326 300,00</w:t>
            </w:r>
          </w:p>
        </w:tc>
      </w:tr>
      <w:tr w:rsidR="002237B8" w:rsidRPr="00355315" w:rsidTr="00070635">
        <w:trPr>
          <w:cantSplit/>
          <w:trHeight w:val="20"/>
        </w:trPr>
        <w:tc>
          <w:tcPr>
            <w:tcW w:w="0" w:type="auto"/>
            <w:tcBorders>
              <w:top w:val="nil"/>
              <w:left w:val="single" w:sz="4" w:space="0" w:color="auto"/>
              <w:bottom w:val="nil"/>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10</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182</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06</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033</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51 900,00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51 900,00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51 900,00</w:t>
            </w:r>
          </w:p>
        </w:tc>
      </w:tr>
      <w:tr w:rsidR="002237B8" w:rsidRPr="00355315" w:rsidTr="00070635">
        <w:trPr>
          <w:cantSplit/>
          <w:trHeight w:val="20"/>
        </w:trPr>
        <w:tc>
          <w:tcPr>
            <w:tcW w:w="0" w:type="auto"/>
            <w:tcBorders>
              <w:top w:val="nil"/>
              <w:left w:val="single" w:sz="4" w:space="0" w:color="auto"/>
              <w:bottom w:val="nil"/>
              <w:right w:val="single" w:sz="4" w:space="0" w:color="auto"/>
            </w:tcBorders>
            <w:shd w:val="clear" w:color="000000" w:fill="FFFFFF"/>
            <w:hideMark/>
          </w:tcPr>
          <w:p w:rsidR="00070635" w:rsidRPr="00070635" w:rsidRDefault="00070635" w:rsidP="00355315">
            <w:pPr>
              <w:jc w:val="center"/>
              <w:rPr>
                <w:sz w:val="20"/>
              </w:rPr>
            </w:pPr>
            <w:r w:rsidRPr="00070635">
              <w:rPr>
                <w:sz w:val="20"/>
              </w:rPr>
              <w:t>11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182</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06</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043</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274 400,00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274 400,00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274 400,00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 </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828</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08</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nil"/>
              <w:right w:val="single" w:sz="4" w:space="0" w:color="auto"/>
            </w:tcBorders>
            <w:shd w:val="clear" w:color="000000" w:fill="FFFFFF"/>
            <w:hideMark/>
          </w:tcPr>
          <w:p w:rsidR="00070635" w:rsidRPr="00070635" w:rsidRDefault="00070635" w:rsidP="00355315">
            <w:pPr>
              <w:rPr>
                <w:b/>
                <w:bCs/>
                <w:sz w:val="20"/>
              </w:rPr>
            </w:pPr>
            <w:r w:rsidRPr="00070635">
              <w:rPr>
                <w:b/>
                <w:bCs/>
                <w:sz w:val="20"/>
              </w:rPr>
              <w:t>ГОСУДАРСТВЕННАЯ ПОШЛИНА</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3 000,00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3 000,00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3 000,00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12</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828</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08</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04</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020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110</w:t>
            </w:r>
          </w:p>
        </w:tc>
        <w:tc>
          <w:tcPr>
            <w:tcW w:w="0" w:type="auto"/>
            <w:tcBorders>
              <w:top w:val="single" w:sz="4" w:space="0" w:color="auto"/>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3 000,00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3 000,00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3 000,00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b/>
                <w:bCs/>
                <w:i/>
                <w:iCs/>
                <w:sz w:val="20"/>
              </w:rPr>
            </w:pPr>
            <w:r w:rsidRPr="00070635">
              <w:rPr>
                <w:b/>
                <w:bCs/>
                <w:i/>
                <w:iCs/>
                <w:sz w:val="20"/>
              </w:rPr>
              <w:t> </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828</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11</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b/>
                <w:bCs/>
                <w:sz w:val="20"/>
              </w:rPr>
            </w:pPr>
            <w:r w:rsidRPr="00070635">
              <w:rPr>
                <w:b/>
                <w:bCs/>
                <w:sz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130 000,00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135 500,00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140 900,00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i/>
                <w:iCs/>
                <w:sz w:val="20"/>
              </w:rPr>
            </w:pPr>
            <w:r w:rsidRPr="00070635">
              <w:rPr>
                <w:i/>
                <w:iCs/>
                <w:sz w:val="20"/>
              </w:rPr>
              <w:lastRenderedPageBreak/>
              <w:t>13</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828</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11</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09</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045</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sz w:val="20"/>
              </w:rPr>
            </w:pPr>
            <w:r w:rsidRPr="00070635">
              <w:rPr>
                <w:sz w:val="20"/>
              </w:rPr>
              <w:t>120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130 000,00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135 500,00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140 900,00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 </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828</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2</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nil"/>
              <w:right w:val="single" w:sz="4" w:space="0" w:color="auto"/>
            </w:tcBorders>
            <w:shd w:val="clear" w:color="000000" w:fill="FFFFFF"/>
            <w:hideMark/>
          </w:tcPr>
          <w:p w:rsidR="00070635" w:rsidRPr="00070635" w:rsidRDefault="00070635" w:rsidP="00355315">
            <w:pPr>
              <w:rPr>
                <w:b/>
                <w:bCs/>
                <w:sz w:val="20"/>
              </w:rPr>
            </w:pPr>
            <w:r w:rsidRPr="00070635">
              <w:rPr>
                <w:b/>
                <w:bCs/>
                <w:sz w:val="20"/>
              </w:rPr>
              <w:t>БЕЗВОЗМЕЗДНЫЕ ПОСТУПЛЕНИЯ</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12 450 401,85</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12 135 077,00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12 139 372,00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 </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828</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2</w:t>
            </w:r>
          </w:p>
        </w:tc>
        <w:tc>
          <w:tcPr>
            <w:tcW w:w="0" w:type="auto"/>
            <w:gridSpan w:val="3"/>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02</w:t>
            </w:r>
          </w:p>
        </w:tc>
        <w:tc>
          <w:tcPr>
            <w:tcW w:w="0" w:type="auto"/>
            <w:gridSpan w:val="2"/>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15</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070635" w:rsidRPr="00070635" w:rsidRDefault="00070635" w:rsidP="00355315">
            <w:pPr>
              <w:jc w:val="center"/>
              <w:rPr>
                <w:b/>
                <w:bCs/>
                <w:sz w:val="20"/>
              </w:rPr>
            </w:pPr>
            <w:r w:rsidRPr="00070635">
              <w:rPr>
                <w:b/>
                <w:bCs/>
                <w:sz w:val="20"/>
              </w:rPr>
              <w:t>000</w:t>
            </w:r>
          </w:p>
        </w:tc>
        <w:tc>
          <w:tcPr>
            <w:tcW w:w="0" w:type="auto"/>
            <w:tcBorders>
              <w:top w:val="single" w:sz="4" w:space="0" w:color="auto"/>
              <w:left w:val="nil"/>
              <w:bottom w:val="nil"/>
              <w:right w:val="single" w:sz="4" w:space="0" w:color="auto"/>
            </w:tcBorders>
            <w:shd w:val="clear" w:color="000000" w:fill="FFFFFF"/>
            <w:hideMark/>
          </w:tcPr>
          <w:p w:rsidR="00070635" w:rsidRPr="00070635" w:rsidRDefault="00070635" w:rsidP="00355315">
            <w:pPr>
              <w:rPr>
                <w:b/>
                <w:bCs/>
                <w:sz w:val="20"/>
              </w:rPr>
            </w:pPr>
            <w:r w:rsidRPr="00070635">
              <w:rPr>
                <w:b/>
                <w:bCs/>
                <w:sz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4 454 900,00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4 040 520,00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4 040 520,00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14</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828</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2</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02</w:t>
            </w:r>
          </w:p>
        </w:tc>
        <w:tc>
          <w:tcPr>
            <w:tcW w:w="0" w:type="auto"/>
            <w:gridSpan w:val="2"/>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15</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001</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150</w:t>
            </w:r>
          </w:p>
        </w:tc>
        <w:tc>
          <w:tcPr>
            <w:tcW w:w="0" w:type="auto"/>
            <w:tcBorders>
              <w:top w:val="single" w:sz="4" w:space="0" w:color="auto"/>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Дотации  бюджетам сельских поселений на выравнивание бюджетной обеспеченности из бюджета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2 071 900,00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1 657 520,00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1 657 520,00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15</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828</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2</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02</w:t>
            </w:r>
          </w:p>
        </w:tc>
        <w:tc>
          <w:tcPr>
            <w:tcW w:w="0" w:type="auto"/>
            <w:gridSpan w:val="2"/>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16</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001</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150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2 383 000,00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2 383 000,00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2 383 000,00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 </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828</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2</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02</w:t>
            </w:r>
          </w:p>
        </w:tc>
        <w:tc>
          <w:tcPr>
            <w:tcW w:w="0" w:type="auto"/>
            <w:gridSpan w:val="2"/>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30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b/>
                <w:bCs/>
                <w:sz w:val="20"/>
              </w:rPr>
            </w:pPr>
            <w:r w:rsidRPr="00070635">
              <w:rPr>
                <w:b/>
                <w:bCs/>
                <w:sz w:val="20"/>
              </w:rPr>
              <w:t>Субвенции бюджетам бюджетной системы</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185 427,00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193 397,00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200 292,00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16</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828</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2</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02</w:t>
            </w:r>
          </w:p>
        </w:tc>
        <w:tc>
          <w:tcPr>
            <w:tcW w:w="0" w:type="auto"/>
            <w:gridSpan w:val="2"/>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30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024</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7514</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150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8 000,00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8 000,00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8 000,00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17</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828</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2</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02</w:t>
            </w:r>
          </w:p>
        </w:tc>
        <w:tc>
          <w:tcPr>
            <w:tcW w:w="0" w:type="auto"/>
            <w:gridSpan w:val="2"/>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35</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118</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150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177 427,00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185 397,00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192 292,00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 </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828</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2</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02</w:t>
            </w:r>
          </w:p>
        </w:tc>
        <w:tc>
          <w:tcPr>
            <w:tcW w:w="0" w:type="auto"/>
            <w:gridSpan w:val="2"/>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49</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999</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150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b/>
                <w:bCs/>
                <w:sz w:val="20"/>
              </w:rPr>
            </w:pPr>
            <w:r w:rsidRPr="00070635">
              <w:rPr>
                <w:b/>
                <w:bCs/>
                <w:sz w:val="20"/>
              </w:rPr>
              <w:t>Прочие межбюджетные трансферты</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7 810 074,85</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7 901 160,00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7 898 560,00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18</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828</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2</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02</w:t>
            </w:r>
          </w:p>
        </w:tc>
        <w:tc>
          <w:tcPr>
            <w:tcW w:w="0" w:type="auto"/>
            <w:gridSpan w:val="2"/>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49</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999</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7412</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150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Прочие межбюджетные трансферты бюджетам сельских поселений (на обеспечение первичных мер пожарной безопасности)</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241 500,00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144 900,00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161 000,00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19</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828</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2</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02</w:t>
            </w:r>
          </w:p>
        </w:tc>
        <w:tc>
          <w:tcPr>
            <w:tcW w:w="0" w:type="auto"/>
            <w:gridSpan w:val="2"/>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49</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999</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7555</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150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Прочие межбюджетные трансферты бюджетам сельских поселений ( 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38 264,85</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20</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828</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2</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02</w:t>
            </w:r>
          </w:p>
        </w:tc>
        <w:tc>
          <w:tcPr>
            <w:tcW w:w="0" w:type="auto"/>
            <w:gridSpan w:val="2"/>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49</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999</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8202</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150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Прочие межбюджетные трансферты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6 241 540,00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6 467 490,00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6 448 790,00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21</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828</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2</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02</w:t>
            </w:r>
          </w:p>
        </w:tc>
        <w:tc>
          <w:tcPr>
            <w:tcW w:w="0" w:type="auto"/>
            <w:gridSpan w:val="2"/>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40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014</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8206</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150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Прочие межбюджетные трансферты бюджетам сельских поселений (на содержание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501 940,00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501 940,00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501 940,00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22</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828</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2</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02</w:t>
            </w:r>
          </w:p>
        </w:tc>
        <w:tc>
          <w:tcPr>
            <w:tcW w:w="0" w:type="auto"/>
            <w:gridSpan w:val="2"/>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49</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999</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8208</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sz w:val="20"/>
              </w:rPr>
            </w:pPr>
            <w:r w:rsidRPr="00070635">
              <w:rPr>
                <w:sz w:val="20"/>
              </w:rPr>
              <w:t>150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sz w:val="20"/>
              </w:rPr>
            </w:pPr>
            <w:r w:rsidRPr="00070635">
              <w:rPr>
                <w:sz w:val="20"/>
              </w:rPr>
              <w:t>Прочие межбюджетные трансферты на выполнение полномочий, переданных на уровень муниципального района</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786 830,00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786 830,00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sz w:val="20"/>
              </w:rPr>
            </w:pPr>
            <w:r w:rsidRPr="00070635">
              <w:rPr>
                <w:sz w:val="20"/>
              </w:rPr>
              <w:t>786 830,00</w:t>
            </w:r>
          </w:p>
        </w:tc>
      </w:tr>
      <w:tr w:rsidR="002237B8" w:rsidRPr="00355315" w:rsidTr="00070635">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lastRenderedPageBreak/>
              <w:t> </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828</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2</w:t>
            </w:r>
          </w:p>
        </w:tc>
        <w:tc>
          <w:tcPr>
            <w:tcW w:w="0" w:type="auto"/>
            <w:gridSpan w:val="3"/>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18</w:t>
            </w:r>
          </w:p>
        </w:tc>
        <w:tc>
          <w:tcPr>
            <w:tcW w:w="0" w:type="auto"/>
            <w:gridSpan w:val="2"/>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60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10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0000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center"/>
              <w:rPr>
                <w:b/>
                <w:bCs/>
                <w:sz w:val="20"/>
              </w:rPr>
            </w:pPr>
            <w:r w:rsidRPr="00070635">
              <w:rPr>
                <w:b/>
                <w:bCs/>
                <w:sz w:val="20"/>
              </w:rPr>
              <w:t>150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rPr>
                <w:b/>
                <w:bCs/>
                <w:sz w:val="20"/>
              </w:rPr>
            </w:pPr>
            <w:r w:rsidRPr="00070635">
              <w:rPr>
                <w:b/>
                <w:bCs/>
                <w:sz w:val="20"/>
              </w:rPr>
              <w:t>Доходы бюджетов сельских поселений от возврата остатков субсидий, субвенции и иных межбюджетных трансфертов, имеющих целевое назначение, прошлых лет из бюджетов мунципальных районов.</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5 118,12</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0,00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0,00</w:t>
            </w:r>
          </w:p>
        </w:tc>
      </w:tr>
      <w:tr w:rsidR="00F65EE8" w:rsidRPr="00355315" w:rsidTr="00070635">
        <w:trPr>
          <w:cantSplit/>
          <w:trHeight w:val="20"/>
        </w:trPr>
        <w:tc>
          <w:tcPr>
            <w:tcW w:w="0" w:type="auto"/>
            <w:gridSpan w:val="17"/>
            <w:tcBorders>
              <w:top w:val="single" w:sz="4" w:space="0" w:color="auto"/>
              <w:left w:val="single" w:sz="4" w:space="0" w:color="auto"/>
              <w:bottom w:val="single" w:sz="4" w:space="0" w:color="auto"/>
              <w:right w:val="single" w:sz="4" w:space="0" w:color="auto"/>
            </w:tcBorders>
            <w:shd w:val="clear" w:color="000000" w:fill="FFFFFF"/>
            <w:hideMark/>
          </w:tcPr>
          <w:p w:rsidR="00070635" w:rsidRPr="00070635" w:rsidRDefault="00070635" w:rsidP="00355315">
            <w:pPr>
              <w:rPr>
                <w:b/>
                <w:bCs/>
                <w:sz w:val="20"/>
              </w:rPr>
            </w:pPr>
            <w:r w:rsidRPr="00070635">
              <w:rPr>
                <w:b/>
                <w:bCs/>
                <w:sz w:val="20"/>
              </w:rPr>
              <w:t>Всего доходов</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13 917 519,97</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13 646 877,00</w:t>
            </w:r>
          </w:p>
        </w:tc>
        <w:tc>
          <w:tcPr>
            <w:tcW w:w="0" w:type="auto"/>
            <w:tcBorders>
              <w:top w:val="nil"/>
              <w:left w:val="nil"/>
              <w:bottom w:val="single" w:sz="4" w:space="0" w:color="auto"/>
              <w:right w:val="single" w:sz="4" w:space="0" w:color="auto"/>
            </w:tcBorders>
            <w:shd w:val="clear" w:color="000000" w:fill="FFFFFF"/>
            <w:hideMark/>
          </w:tcPr>
          <w:p w:rsidR="00070635" w:rsidRPr="00070635" w:rsidRDefault="00070635" w:rsidP="00355315">
            <w:pPr>
              <w:jc w:val="right"/>
              <w:rPr>
                <w:b/>
                <w:bCs/>
                <w:sz w:val="20"/>
              </w:rPr>
            </w:pPr>
            <w:r w:rsidRPr="00070635">
              <w:rPr>
                <w:b/>
                <w:bCs/>
                <w:sz w:val="20"/>
              </w:rPr>
              <w:t>13 701 472,00</w:t>
            </w:r>
          </w:p>
        </w:tc>
      </w:tr>
    </w:tbl>
    <w:p w:rsidR="00070635" w:rsidRPr="00355315" w:rsidRDefault="00070635" w:rsidP="00355315">
      <w:pPr>
        <w:jc w:val="center"/>
        <w:rPr>
          <w:b/>
          <w:bCs/>
          <w:color w:val="0D0D0D" w:themeColor="text1" w:themeTint="F2"/>
          <w:sz w:val="20"/>
        </w:rPr>
        <w:sectPr w:rsidR="00070635" w:rsidRPr="00355315" w:rsidSect="00083671">
          <w:type w:val="continuous"/>
          <w:pgSz w:w="16838" w:h="11906" w:orient="landscape"/>
          <w:pgMar w:top="1276" w:right="680" w:bottom="284" w:left="709" w:header="708" w:footer="708" w:gutter="0"/>
          <w:pgNumType w:start="36"/>
          <w:cols w:space="709"/>
          <w:docGrid w:linePitch="381"/>
        </w:sectPr>
      </w:pPr>
    </w:p>
    <w:p w:rsidR="00070635" w:rsidRPr="00355315" w:rsidRDefault="00070635" w:rsidP="00355315">
      <w:pPr>
        <w:jc w:val="center"/>
        <w:rPr>
          <w:b/>
          <w:bCs/>
          <w:color w:val="0D0D0D" w:themeColor="text1" w:themeTint="F2"/>
          <w:sz w:val="20"/>
        </w:rPr>
      </w:pPr>
    </w:p>
    <w:p w:rsidR="00F67918" w:rsidRPr="00355315" w:rsidRDefault="00F67918" w:rsidP="00355315">
      <w:pPr>
        <w:jc w:val="center"/>
        <w:rPr>
          <w:b/>
          <w:bCs/>
          <w:color w:val="0D0D0D" w:themeColor="text1" w:themeTint="F2"/>
          <w:sz w:val="20"/>
        </w:rPr>
      </w:pPr>
    </w:p>
    <w:p w:rsidR="00F65EE8" w:rsidRPr="00355315" w:rsidRDefault="00F65EE8" w:rsidP="009A7C5C">
      <w:pPr>
        <w:rPr>
          <w:b/>
          <w:bCs/>
          <w:sz w:val="20"/>
        </w:rPr>
        <w:sectPr w:rsidR="00F65EE8" w:rsidRPr="0035531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10116"/>
        <w:gridCol w:w="616"/>
        <w:gridCol w:w="1623"/>
        <w:gridCol w:w="1623"/>
        <w:gridCol w:w="1687"/>
      </w:tblGrid>
      <w:tr w:rsidR="00F65EE8" w:rsidRPr="00F65EE8" w:rsidTr="00F65EE8">
        <w:trPr>
          <w:cantSplit/>
          <w:trHeight w:val="20"/>
        </w:trPr>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jc w:val="right"/>
              <w:rPr>
                <w:b/>
                <w:bCs/>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jc w:val="right"/>
              <w:rPr>
                <w:b/>
                <w:bCs/>
                <w:sz w:val="20"/>
              </w:rPr>
            </w:pPr>
            <w:r w:rsidRPr="00F65EE8">
              <w:rPr>
                <w:b/>
                <w:bCs/>
                <w:sz w:val="20"/>
              </w:rPr>
              <w:t>Приложение 3</w:t>
            </w:r>
          </w:p>
        </w:tc>
      </w:tr>
      <w:tr w:rsidR="00F65EE8" w:rsidRPr="00F65EE8" w:rsidTr="00F65EE8">
        <w:trPr>
          <w:cantSplit/>
          <w:trHeight w:val="20"/>
        </w:trPr>
        <w:tc>
          <w:tcPr>
            <w:tcW w:w="0" w:type="auto"/>
            <w:gridSpan w:val="5"/>
            <w:tcBorders>
              <w:top w:val="nil"/>
              <w:left w:val="nil"/>
              <w:bottom w:val="nil"/>
              <w:right w:val="nil"/>
            </w:tcBorders>
            <w:shd w:val="clear" w:color="auto" w:fill="auto"/>
            <w:noWrap/>
            <w:vAlign w:val="bottom"/>
            <w:hideMark/>
          </w:tcPr>
          <w:p w:rsidR="00F65EE8" w:rsidRPr="00F65EE8" w:rsidRDefault="00F65EE8" w:rsidP="00355315">
            <w:pPr>
              <w:jc w:val="right"/>
              <w:rPr>
                <w:sz w:val="20"/>
              </w:rPr>
            </w:pPr>
            <w:r w:rsidRPr="00F65EE8">
              <w:rPr>
                <w:sz w:val="20"/>
              </w:rPr>
              <w:t xml:space="preserve">к проекту Решения Ястребовского  сельского Совета депутатов  </w:t>
            </w:r>
          </w:p>
        </w:tc>
      </w:tr>
      <w:tr w:rsidR="00F65EE8" w:rsidRPr="00F65EE8" w:rsidTr="00F65EE8">
        <w:trPr>
          <w:cantSplit/>
          <w:trHeight w:val="20"/>
        </w:trPr>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gridSpan w:val="2"/>
            <w:tcBorders>
              <w:top w:val="nil"/>
              <w:left w:val="nil"/>
              <w:bottom w:val="nil"/>
              <w:right w:val="nil"/>
            </w:tcBorders>
            <w:shd w:val="clear" w:color="auto" w:fill="auto"/>
            <w:noWrap/>
            <w:vAlign w:val="bottom"/>
            <w:hideMark/>
          </w:tcPr>
          <w:p w:rsidR="00F65EE8" w:rsidRPr="00355315" w:rsidRDefault="00F65EE8" w:rsidP="00355315">
            <w:pPr>
              <w:jc w:val="right"/>
              <w:rPr>
                <w:sz w:val="20"/>
              </w:rPr>
            </w:pPr>
            <w:r w:rsidRPr="00F65EE8">
              <w:rPr>
                <w:sz w:val="20"/>
              </w:rPr>
              <w:t>от 00.00.00 №00-00</w:t>
            </w:r>
          </w:p>
          <w:p w:rsidR="00F65EE8" w:rsidRPr="00F65EE8" w:rsidRDefault="00F65EE8" w:rsidP="00355315">
            <w:pPr>
              <w:jc w:val="right"/>
              <w:rPr>
                <w:sz w:val="20"/>
              </w:rPr>
            </w:pPr>
          </w:p>
        </w:tc>
      </w:tr>
      <w:tr w:rsidR="00F65EE8" w:rsidRPr="00F65EE8" w:rsidTr="00F65EE8">
        <w:trPr>
          <w:cantSplit/>
          <w:trHeight w:val="20"/>
        </w:trPr>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jc w:val="right"/>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jc w:val="right"/>
              <w:rPr>
                <w:sz w:val="20"/>
              </w:rPr>
            </w:pPr>
          </w:p>
        </w:tc>
      </w:tr>
      <w:tr w:rsidR="00F65EE8" w:rsidRPr="00F65EE8" w:rsidTr="00F65EE8">
        <w:trPr>
          <w:cantSplit/>
          <w:trHeight w:val="20"/>
        </w:trPr>
        <w:tc>
          <w:tcPr>
            <w:tcW w:w="0" w:type="auto"/>
            <w:gridSpan w:val="5"/>
            <w:tcBorders>
              <w:top w:val="nil"/>
              <w:left w:val="nil"/>
              <w:bottom w:val="nil"/>
              <w:right w:val="nil"/>
            </w:tcBorders>
            <w:shd w:val="clear" w:color="auto" w:fill="auto"/>
            <w:hideMark/>
          </w:tcPr>
          <w:p w:rsidR="00F65EE8" w:rsidRPr="00F65EE8" w:rsidRDefault="00F65EE8" w:rsidP="00355315">
            <w:pPr>
              <w:jc w:val="center"/>
              <w:rPr>
                <w:b/>
                <w:bCs/>
                <w:sz w:val="20"/>
              </w:rPr>
            </w:pPr>
            <w:r w:rsidRPr="00F65EE8">
              <w:rPr>
                <w:b/>
                <w:bCs/>
                <w:sz w:val="20"/>
              </w:rPr>
              <w:t>Распределение бюджетных ассигнований по разделам и подразделам классификации расходов бюджетов Российской Федерации на 2023 год и плановый период 2024 -2025 годов</w:t>
            </w:r>
          </w:p>
        </w:tc>
      </w:tr>
      <w:tr w:rsidR="00F65EE8" w:rsidRPr="00F65EE8" w:rsidTr="00F65EE8">
        <w:trPr>
          <w:cantSplit/>
          <w:trHeight w:val="20"/>
        </w:trPr>
        <w:tc>
          <w:tcPr>
            <w:tcW w:w="0" w:type="auto"/>
            <w:tcBorders>
              <w:top w:val="nil"/>
              <w:left w:val="nil"/>
              <w:bottom w:val="nil"/>
              <w:right w:val="nil"/>
            </w:tcBorders>
            <w:shd w:val="clear" w:color="auto" w:fill="auto"/>
            <w:hideMark/>
          </w:tcPr>
          <w:p w:rsidR="00F65EE8" w:rsidRPr="00F65EE8" w:rsidRDefault="00F65EE8" w:rsidP="00355315">
            <w:pPr>
              <w:rPr>
                <w:b/>
                <w:bCs/>
                <w:sz w:val="20"/>
              </w:rPr>
            </w:pPr>
          </w:p>
        </w:tc>
        <w:tc>
          <w:tcPr>
            <w:tcW w:w="0" w:type="auto"/>
            <w:tcBorders>
              <w:top w:val="nil"/>
              <w:left w:val="nil"/>
              <w:bottom w:val="nil"/>
              <w:right w:val="nil"/>
            </w:tcBorders>
            <w:shd w:val="clear" w:color="auto" w:fill="auto"/>
            <w:hideMark/>
          </w:tcPr>
          <w:p w:rsidR="00F65EE8" w:rsidRPr="00F65EE8" w:rsidRDefault="00F65EE8" w:rsidP="00355315">
            <w:pPr>
              <w:rPr>
                <w:b/>
                <w:bCs/>
                <w:sz w:val="20"/>
              </w:rPr>
            </w:pPr>
          </w:p>
        </w:tc>
        <w:tc>
          <w:tcPr>
            <w:tcW w:w="0" w:type="auto"/>
            <w:tcBorders>
              <w:top w:val="nil"/>
              <w:left w:val="nil"/>
              <w:bottom w:val="nil"/>
              <w:right w:val="nil"/>
            </w:tcBorders>
            <w:shd w:val="clear" w:color="auto" w:fill="auto"/>
            <w:hideMark/>
          </w:tcPr>
          <w:p w:rsidR="00F65EE8" w:rsidRPr="00F65EE8" w:rsidRDefault="00F65EE8" w:rsidP="00355315">
            <w:pPr>
              <w:rPr>
                <w:b/>
                <w:bCs/>
                <w:sz w:val="20"/>
              </w:rPr>
            </w:pPr>
          </w:p>
        </w:tc>
        <w:tc>
          <w:tcPr>
            <w:tcW w:w="0" w:type="auto"/>
            <w:tcBorders>
              <w:top w:val="nil"/>
              <w:left w:val="nil"/>
              <w:bottom w:val="nil"/>
              <w:right w:val="nil"/>
            </w:tcBorders>
            <w:shd w:val="clear" w:color="auto" w:fill="auto"/>
            <w:hideMark/>
          </w:tcPr>
          <w:p w:rsidR="00F65EE8" w:rsidRPr="00F65EE8" w:rsidRDefault="00F65EE8" w:rsidP="00355315">
            <w:pPr>
              <w:rPr>
                <w:b/>
                <w:bCs/>
                <w:sz w:val="20"/>
              </w:rPr>
            </w:pPr>
          </w:p>
        </w:tc>
        <w:tc>
          <w:tcPr>
            <w:tcW w:w="0" w:type="auto"/>
            <w:tcBorders>
              <w:top w:val="nil"/>
              <w:left w:val="nil"/>
              <w:bottom w:val="nil"/>
              <w:right w:val="nil"/>
            </w:tcBorders>
            <w:shd w:val="clear" w:color="auto" w:fill="auto"/>
            <w:hideMark/>
          </w:tcPr>
          <w:p w:rsidR="00F65EE8" w:rsidRPr="00F65EE8" w:rsidRDefault="00F65EE8" w:rsidP="00355315">
            <w:pPr>
              <w:rPr>
                <w:b/>
                <w:bCs/>
                <w:sz w:val="20"/>
              </w:rPr>
            </w:pPr>
          </w:p>
        </w:tc>
      </w:tr>
      <w:tr w:rsidR="00F65EE8" w:rsidRPr="00F65EE8" w:rsidTr="00F65EE8">
        <w:trPr>
          <w:cantSplit/>
          <w:trHeight w:val="20"/>
        </w:trPr>
        <w:tc>
          <w:tcPr>
            <w:tcW w:w="0" w:type="auto"/>
            <w:tcBorders>
              <w:top w:val="nil"/>
              <w:left w:val="nil"/>
              <w:bottom w:val="nil"/>
              <w:right w:val="nil"/>
            </w:tcBorders>
            <w:shd w:val="clear" w:color="auto" w:fill="auto"/>
            <w:hideMark/>
          </w:tcPr>
          <w:p w:rsidR="00F65EE8" w:rsidRPr="00F65EE8" w:rsidRDefault="00F65EE8" w:rsidP="00355315">
            <w:pPr>
              <w:rPr>
                <w:b/>
                <w:bCs/>
                <w:sz w:val="20"/>
              </w:rPr>
            </w:pPr>
          </w:p>
        </w:tc>
        <w:tc>
          <w:tcPr>
            <w:tcW w:w="0" w:type="auto"/>
            <w:tcBorders>
              <w:top w:val="nil"/>
              <w:left w:val="nil"/>
              <w:bottom w:val="nil"/>
              <w:right w:val="nil"/>
            </w:tcBorders>
            <w:shd w:val="clear" w:color="auto" w:fill="auto"/>
            <w:hideMark/>
          </w:tcPr>
          <w:p w:rsidR="00F65EE8" w:rsidRPr="00F65EE8" w:rsidRDefault="00F65EE8" w:rsidP="00355315">
            <w:pPr>
              <w:rPr>
                <w:b/>
                <w:bCs/>
                <w:sz w:val="20"/>
              </w:rPr>
            </w:pPr>
          </w:p>
        </w:tc>
        <w:tc>
          <w:tcPr>
            <w:tcW w:w="0" w:type="auto"/>
            <w:tcBorders>
              <w:top w:val="nil"/>
              <w:left w:val="nil"/>
              <w:bottom w:val="nil"/>
              <w:right w:val="nil"/>
            </w:tcBorders>
            <w:shd w:val="clear" w:color="auto" w:fill="auto"/>
            <w:hideMark/>
          </w:tcPr>
          <w:p w:rsidR="00F65EE8" w:rsidRPr="00F65EE8" w:rsidRDefault="00F65EE8" w:rsidP="00355315">
            <w:pPr>
              <w:rPr>
                <w:b/>
                <w:bCs/>
                <w:sz w:val="20"/>
              </w:rPr>
            </w:pPr>
          </w:p>
        </w:tc>
        <w:tc>
          <w:tcPr>
            <w:tcW w:w="0" w:type="auto"/>
            <w:tcBorders>
              <w:top w:val="nil"/>
              <w:left w:val="nil"/>
              <w:bottom w:val="nil"/>
              <w:right w:val="nil"/>
            </w:tcBorders>
            <w:shd w:val="clear" w:color="auto" w:fill="auto"/>
            <w:hideMark/>
          </w:tcPr>
          <w:p w:rsidR="00F65EE8" w:rsidRPr="00F65EE8" w:rsidRDefault="00F65EE8" w:rsidP="00355315">
            <w:pPr>
              <w:rPr>
                <w:b/>
                <w:bCs/>
                <w:sz w:val="20"/>
              </w:rPr>
            </w:pPr>
          </w:p>
        </w:tc>
        <w:tc>
          <w:tcPr>
            <w:tcW w:w="0" w:type="auto"/>
            <w:tcBorders>
              <w:top w:val="nil"/>
              <w:left w:val="nil"/>
              <w:bottom w:val="nil"/>
              <w:right w:val="nil"/>
            </w:tcBorders>
            <w:shd w:val="clear" w:color="auto" w:fill="auto"/>
            <w:hideMark/>
          </w:tcPr>
          <w:p w:rsidR="00F65EE8" w:rsidRPr="00F65EE8" w:rsidRDefault="00F65EE8" w:rsidP="00355315">
            <w:pPr>
              <w:rPr>
                <w:b/>
                <w:bCs/>
                <w:sz w:val="20"/>
              </w:rPr>
            </w:pPr>
          </w:p>
        </w:tc>
      </w:tr>
      <w:tr w:rsidR="00F65EE8" w:rsidRPr="00F65EE8" w:rsidTr="00F65EE8">
        <w:trPr>
          <w:cantSplit/>
          <w:trHeight w:val="20"/>
        </w:trPr>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jc w:val="right"/>
              <w:rPr>
                <w:b/>
                <w:bCs/>
                <w:color w:val="000000"/>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jc w:val="right"/>
              <w:rPr>
                <w:b/>
                <w:bCs/>
                <w:color w:val="000000"/>
                <w:sz w:val="20"/>
              </w:rPr>
            </w:pPr>
            <w:r w:rsidRPr="00F65EE8">
              <w:rPr>
                <w:b/>
                <w:bCs/>
                <w:color w:val="000000"/>
                <w:sz w:val="20"/>
              </w:rPr>
              <w:t xml:space="preserve"> рублей</w:t>
            </w:r>
          </w:p>
        </w:tc>
      </w:tr>
      <w:tr w:rsidR="00F65EE8" w:rsidRPr="00F65EE8" w:rsidTr="00F65EE8">
        <w:trPr>
          <w:cantSplit/>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5EE8" w:rsidRPr="00F65EE8" w:rsidRDefault="00F65EE8" w:rsidP="00355315">
            <w:pPr>
              <w:jc w:val="center"/>
              <w:rPr>
                <w:sz w:val="20"/>
              </w:rPr>
            </w:pPr>
            <w:r w:rsidRPr="00F65EE8">
              <w:rPr>
                <w:sz w:val="20"/>
              </w:rPr>
              <w:t>Наименование главных распорядителей и наименование показателей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textDirection w:val="btLr"/>
            <w:vAlign w:val="center"/>
            <w:hideMark/>
          </w:tcPr>
          <w:p w:rsidR="00F65EE8" w:rsidRPr="00F65EE8" w:rsidRDefault="00F65EE8" w:rsidP="00355315">
            <w:pPr>
              <w:jc w:val="center"/>
              <w:rPr>
                <w:sz w:val="20"/>
              </w:rPr>
            </w:pPr>
            <w:r w:rsidRPr="00F65EE8">
              <w:rPr>
                <w:sz w:val="20"/>
              </w:rPr>
              <w:t>Раздел-подраздел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65EE8" w:rsidRPr="00F65EE8" w:rsidRDefault="00F65EE8" w:rsidP="00355315">
            <w:pPr>
              <w:jc w:val="center"/>
              <w:rPr>
                <w:sz w:val="20"/>
              </w:rPr>
            </w:pPr>
            <w:r w:rsidRPr="00F65EE8">
              <w:rPr>
                <w:sz w:val="20"/>
              </w:rPr>
              <w:t>Сумма на 2023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65EE8" w:rsidRPr="00F65EE8" w:rsidRDefault="00F65EE8" w:rsidP="00355315">
            <w:pPr>
              <w:jc w:val="center"/>
              <w:rPr>
                <w:sz w:val="20"/>
              </w:rPr>
            </w:pPr>
            <w:r w:rsidRPr="00F65EE8">
              <w:rPr>
                <w:sz w:val="20"/>
              </w:rPr>
              <w:t>Сумма на 2024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65EE8" w:rsidRPr="00F65EE8" w:rsidRDefault="00F65EE8" w:rsidP="00355315">
            <w:pPr>
              <w:jc w:val="center"/>
              <w:rPr>
                <w:sz w:val="20"/>
              </w:rPr>
            </w:pPr>
            <w:r w:rsidRPr="00F65EE8">
              <w:rPr>
                <w:sz w:val="20"/>
              </w:rPr>
              <w:t>Сумма на 2025 год</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F65EE8" w:rsidRPr="00F65EE8" w:rsidRDefault="00F65EE8" w:rsidP="00355315">
            <w:pPr>
              <w:jc w:val="center"/>
              <w:rPr>
                <w:sz w:val="20"/>
              </w:rPr>
            </w:pPr>
            <w:r w:rsidRPr="00F65EE8">
              <w:rPr>
                <w:sz w:val="20"/>
              </w:rPr>
              <w:t>1</w:t>
            </w:r>
          </w:p>
        </w:tc>
        <w:tc>
          <w:tcPr>
            <w:tcW w:w="0" w:type="auto"/>
            <w:tcBorders>
              <w:top w:val="nil"/>
              <w:left w:val="nil"/>
              <w:bottom w:val="single" w:sz="4" w:space="0" w:color="000000"/>
              <w:right w:val="single" w:sz="4" w:space="0" w:color="000000"/>
            </w:tcBorders>
            <w:shd w:val="clear" w:color="auto" w:fill="auto"/>
            <w:noWrap/>
            <w:vAlign w:val="center"/>
            <w:hideMark/>
          </w:tcPr>
          <w:p w:rsidR="00F65EE8" w:rsidRPr="00F65EE8" w:rsidRDefault="00F65EE8" w:rsidP="00355315">
            <w:pPr>
              <w:jc w:val="center"/>
              <w:rPr>
                <w:sz w:val="20"/>
              </w:rPr>
            </w:pPr>
            <w:r w:rsidRPr="00F65EE8">
              <w:rPr>
                <w:sz w:val="20"/>
              </w:rPr>
              <w:t>2</w:t>
            </w:r>
          </w:p>
        </w:tc>
        <w:tc>
          <w:tcPr>
            <w:tcW w:w="0" w:type="auto"/>
            <w:tcBorders>
              <w:top w:val="nil"/>
              <w:left w:val="nil"/>
              <w:bottom w:val="single" w:sz="4" w:space="0" w:color="000000"/>
              <w:right w:val="single" w:sz="4" w:space="0" w:color="000000"/>
            </w:tcBorders>
            <w:shd w:val="clear" w:color="auto" w:fill="auto"/>
            <w:noWrap/>
            <w:vAlign w:val="center"/>
            <w:hideMark/>
          </w:tcPr>
          <w:p w:rsidR="00F65EE8" w:rsidRPr="00F65EE8" w:rsidRDefault="00F65EE8" w:rsidP="00355315">
            <w:pPr>
              <w:jc w:val="center"/>
              <w:rPr>
                <w:sz w:val="20"/>
              </w:rPr>
            </w:pPr>
            <w:r w:rsidRPr="00F65EE8">
              <w:rPr>
                <w:sz w:val="20"/>
              </w:rPr>
              <w:t>3</w:t>
            </w:r>
          </w:p>
        </w:tc>
        <w:tc>
          <w:tcPr>
            <w:tcW w:w="0" w:type="auto"/>
            <w:tcBorders>
              <w:top w:val="nil"/>
              <w:left w:val="nil"/>
              <w:bottom w:val="single" w:sz="4" w:space="0" w:color="000000"/>
              <w:right w:val="single" w:sz="4" w:space="0" w:color="000000"/>
            </w:tcBorders>
            <w:shd w:val="clear" w:color="auto" w:fill="auto"/>
            <w:noWrap/>
            <w:vAlign w:val="center"/>
            <w:hideMark/>
          </w:tcPr>
          <w:p w:rsidR="00F65EE8" w:rsidRPr="00F65EE8" w:rsidRDefault="00F65EE8" w:rsidP="00355315">
            <w:pPr>
              <w:jc w:val="center"/>
              <w:rPr>
                <w:sz w:val="20"/>
              </w:rPr>
            </w:pPr>
            <w:r w:rsidRPr="00F65EE8">
              <w:rPr>
                <w:sz w:val="20"/>
              </w:rPr>
              <w:t>4</w:t>
            </w:r>
          </w:p>
        </w:tc>
        <w:tc>
          <w:tcPr>
            <w:tcW w:w="0" w:type="auto"/>
            <w:tcBorders>
              <w:top w:val="nil"/>
              <w:left w:val="nil"/>
              <w:bottom w:val="single" w:sz="4" w:space="0" w:color="000000"/>
              <w:right w:val="single" w:sz="4" w:space="0" w:color="000000"/>
            </w:tcBorders>
            <w:shd w:val="clear" w:color="auto" w:fill="auto"/>
            <w:noWrap/>
            <w:vAlign w:val="center"/>
            <w:hideMark/>
          </w:tcPr>
          <w:p w:rsidR="00F65EE8" w:rsidRPr="00F65EE8" w:rsidRDefault="00F65EE8" w:rsidP="00355315">
            <w:pPr>
              <w:jc w:val="center"/>
              <w:rPr>
                <w:sz w:val="20"/>
              </w:rPr>
            </w:pPr>
            <w:r w:rsidRPr="00F65EE8">
              <w:rPr>
                <w:sz w:val="20"/>
              </w:rPr>
              <w:t>5</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65EE8" w:rsidRPr="00F65EE8" w:rsidRDefault="00F65EE8" w:rsidP="00355315">
            <w:pPr>
              <w:rPr>
                <w:b/>
                <w:bCs/>
                <w:sz w:val="20"/>
              </w:rPr>
            </w:pPr>
            <w:r w:rsidRPr="00F65EE8">
              <w:rPr>
                <w:b/>
                <w:bCs/>
                <w:sz w:val="20"/>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rPr>
                <w:b/>
                <w:bCs/>
                <w:sz w:val="20"/>
              </w:rPr>
            </w:pPr>
            <w:r w:rsidRPr="00F65EE8">
              <w:rPr>
                <w:b/>
                <w:bCs/>
                <w:sz w:val="20"/>
              </w:rPr>
              <w:t>0100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7 975 292,55</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7 818 441,00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7 739 628,00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65EE8" w:rsidRPr="00F65EE8" w:rsidRDefault="00F65EE8" w:rsidP="00355315">
            <w:pPr>
              <w:rPr>
                <w:sz w:val="20"/>
              </w:rPr>
            </w:pPr>
            <w:r w:rsidRPr="00F65EE8">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rPr>
                <w:sz w:val="20"/>
              </w:rPr>
            </w:pPr>
            <w:r w:rsidRPr="00F65EE8">
              <w:rPr>
                <w:sz w:val="20"/>
              </w:rPr>
              <w:t>0102</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1 020 986,00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1 020 986,00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1 020 986,00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65EE8" w:rsidRPr="00F65EE8" w:rsidRDefault="00F65EE8" w:rsidP="00355315">
            <w:pPr>
              <w:rPr>
                <w:sz w:val="20"/>
              </w:rPr>
            </w:pPr>
            <w:r w:rsidRPr="00F65EE8">
              <w:rPr>
                <w:sz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rPr>
                <w:sz w:val="20"/>
              </w:rPr>
            </w:pPr>
            <w:r w:rsidRPr="00F65EE8">
              <w:rPr>
                <w:sz w:val="20"/>
              </w:rPr>
              <w:t>0104</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color w:val="000000"/>
                <w:sz w:val="20"/>
              </w:rPr>
            </w:pPr>
            <w:r w:rsidRPr="00F65EE8">
              <w:rPr>
                <w:color w:val="000000"/>
                <w:sz w:val="20"/>
              </w:rPr>
              <w:t>6 150 976,55</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color w:val="000000"/>
                <w:sz w:val="20"/>
              </w:rPr>
            </w:pPr>
            <w:r w:rsidRPr="00F65EE8">
              <w:rPr>
                <w:color w:val="000000"/>
                <w:sz w:val="20"/>
              </w:rPr>
              <w:t>5 994 125,00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color w:val="000000"/>
                <w:sz w:val="20"/>
              </w:rPr>
            </w:pPr>
            <w:r w:rsidRPr="00F65EE8">
              <w:rPr>
                <w:color w:val="000000"/>
                <w:sz w:val="20"/>
              </w:rPr>
              <w:t>5 915 312,00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65EE8" w:rsidRPr="00F65EE8" w:rsidRDefault="00F65EE8" w:rsidP="00355315">
            <w:pPr>
              <w:rPr>
                <w:sz w:val="20"/>
              </w:rPr>
            </w:pPr>
            <w:r w:rsidRPr="00F65EE8">
              <w:rPr>
                <w:sz w:val="20"/>
              </w:rPr>
              <w:t>Резервный фонд</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rPr>
                <w:sz w:val="20"/>
              </w:rPr>
            </w:pPr>
            <w:r w:rsidRPr="00F65EE8">
              <w:rPr>
                <w:sz w:val="20"/>
              </w:rPr>
              <w:t>0111</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5 500,00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5 500,00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5 500,00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65EE8" w:rsidRPr="00F65EE8" w:rsidRDefault="00F65EE8" w:rsidP="00355315">
            <w:pPr>
              <w:rPr>
                <w:sz w:val="20"/>
              </w:rPr>
            </w:pPr>
            <w:r w:rsidRPr="00F65EE8">
              <w:rPr>
                <w:sz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rPr>
                <w:sz w:val="20"/>
              </w:rPr>
            </w:pPr>
            <w:r w:rsidRPr="00F65EE8">
              <w:rPr>
                <w:sz w:val="20"/>
              </w:rPr>
              <w:t>0113</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797 830,00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797 830,00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797 830,00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65EE8" w:rsidRPr="00F65EE8" w:rsidRDefault="00F65EE8" w:rsidP="00355315">
            <w:pPr>
              <w:rPr>
                <w:b/>
                <w:bCs/>
                <w:sz w:val="20"/>
              </w:rPr>
            </w:pPr>
            <w:r w:rsidRPr="00F65EE8">
              <w:rPr>
                <w:b/>
                <w:bCs/>
                <w:sz w:val="20"/>
              </w:rPr>
              <w:t>Национальная оборона</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rPr>
                <w:b/>
                <w:bCs/>
                <w:sz w:val="20"/>
              </w:rPr>
            </w:pPr>
            <w:r w:rsidRPr="00F65EE8">
              <w:rPr>
                <w:b/>
                <w:bCs/>
                <w:sz w:val="20"/>
              </w:rPr>
              <w:t>0200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177 427,00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185 397,00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192 292,00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65EE8" w:rsidRPr="00F65EE8" w:rsidRDefault="00F65EE8" w:rsidP="00355315">
            <w:pPr>
              <w:rPr>
                <w:sz w:val="20"/>
              </w:rPr>
            </w:pPr>
            <w:r w:rsidRPr="00F65EE8">
              <w:rPr>
                <w:sz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rPr>
                <w:sz w:val="20"/>
              </w:rPr>
            </w:pPr>
            <w:r w:rsidRPr="00F65EE8">
              <w:rPr>
                <w:sz w:val="20"/>
              </w:rPr>
              <w:t>0203</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177 427,00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185 397,00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192 292,00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65EE8" w:rsidRPr="00F65EE8" w:rsidRDefault="00F65EE8" w:rsidP="00355315">
            <w:pPr>
              <w:rPr>
                <w:b/>
                <w:bCs/>
                <w:sz w:val="20"/>
              </w:rPr>
            </w:pPr>
            <w:r w:rsidRPr="00F65EE8">
              <w:rPr>
                <w:b/>
                <w:bCs/>
                <w:sz w:val="20"/>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rPr>
                <w:b/>
                <w:bCs/>
                <w:sz w:val="20"/>
              </w:rPr>
            </w:pPr>
            <w:r w:rsidRPr="00F65EE8">
              <w:rPr>
                <w:b/>
                <w:bCs/>
                <w:sz w:val="20"/>
              </w:rPr>
              <w:t>0300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2 980 151,12</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2 778 433,00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2 734 533,00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65EE8" w:rsidRPr="00F65EE8" w:rsidRDefault="00F65EE8" w:rsidP="00355315">
            <w:pPr>
              <w:rPr>
                <w:sz w:val="20"/>
              </w:rPr>
            </w:pPr>
            <w:r w:rsidRPr="00F65EE8">
              <w:rPr>
                <w:sz w:val="20"/>
              </w:rPr>
              <w:t xml:space="preserve">Обеспечение пожарной безопасности </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rPr>
                <w:sz w:val="20"/>
              </w:rPr>
            </w:pPr>
            <w:r w:rsidRPr="00F65EE8">
              <w:rPr>
                <w:sz w:val="20"/>
              </w:rPr>
              <w:t>0310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2 980 151,12</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2 778 433,00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2 734 533,00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65EE8" w:rsidRPr="00F65EE8" w:rsidRDefault="00F65EE8" w:rsidP="00355315">
            <w:pPr>
              <w:rPr>
                <w:b/>
                <w:bCs/>
                <w:sz w:val="20"/>
              </w:rPr>
            </w:pPr>
            <w:r w:rsidRPr="00F65EE8">
              <w:rPr>
                <w:b/>
                <w:bCs/>
                <w:sz w:val="20"/>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rPr>
                <w:b/>
                <w:bCs/>
                <w:sz w:val="20"/>
              </w:rPr>
            </w:pPr>
            <w:r w:rsidRPr="00F65EE8">
              <w:rPr>
                <w:b/>
                <w:bCs/>
                <w:sz w:val="20"/>
              </w:rPr>
              <w:t>0400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748 400,00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543 100,00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574 700,00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65EE8" w:rsidRPr="00F65EE8" w:rsidRDefault="00F65EE8" w:rsidP="00355315">
            <w:pPr>
              <w:rPr>
                <w:sz w:val="20"/>
              </w:rPr>
            </w:pPr>
            <w:r w:rsidRPr="00F65EE8">
              <w:rPr>
                <w:sz w:val="20"/>
              </w:rPr>
              <w:t xml:space="preserve">Дорожное хозяйство </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rPr>
                <w:sz w:val="20"/>
              </w:rPr>
            </w:pPr>
            <w:r w:rsidRPr="00F65EE8">
              <w:rPr>
                <w:sz w:val="20"/>
              </w:rPr>
              <w:t>0409</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748 400,00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543 100,00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574 700,00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F65EE8" w:rsidRPr="00F65EE8" w:rsidRDefault="00F65EE8" w:rsidP="00355315">
            <w:pPr>
              <w:rPr>
                <w:b/>
                <w:bCs/>
                <w:sz w:val="20"/>
              </w:rPr>
            </w:pPr>
            <w:r w:rsidRPr="00F65EE8">
              <w:rPr>
                <w:b/>
                <w:bCs/>
                <w:sz w:val="20"/>
              </w:rPr>
              <w:t>Жилищно-коммунальное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F65EE8" w:rsidRPr="00F65EE8" w:rsidRDefault="00F65EE8" w:rsidP="00355315">
            <w:pPr>
              <w:rPr>
                <w:b/>
                <w:bCs/>
                <w:sz w:val="20"/>
              </w:rPr>
            </w:pPr>
            <w:r w:rsidRPr="00F65EE8">
              <w:rPr>
                <w:b/>
                <w:bCs/>
                <w:sz w:val="20"/>
              </w:rPr>
              <w:t>0500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1 601 973,85</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1 446 761,00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1 254 970,00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F65EE8" w:rsidRPr="00F65EE8" w:rsidRDefault="00F65EE8" w:rsidP="00355315">
            <w:pPr>
              <w:rPr>
                <w:sz w:val="20"/>
              </w:rPr>
            </w:pPr>
            <w:r w:rsidRPr="00F65EE8">
              <w:rPr>
                <w:sz w:val="20"/>
              </w:rPr>
              <w:t>Жилищное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F65EE8" w:rsidRPr="00F65EE8" w:rsidRDefault="00F65EE8" w:rsidP="00355315">
            <w:pPr>
              <w:rPr>
                <w:sz w:val="20"/>
              </w:rPr>
            </w:pPr>
            <w:r w:rsidRPr="00F65EE8">
              <w:rPr>
                <w:sz w:val="20"/>
              </w:rPr>
              <w:t>0501</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120 000,00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120 000,00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120 000,00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F65EE8" w:rsidRPr="00F65EE8" w:rsidRDefault="00F65EE8" w:rsidP="00355315">
            <w:pPr>
              <w:rPr>
                <w:sz w:val="20"/>
              </w:rPr>
            </w:pPr>
            <w:r w:rsidRPr="00F65EE8">
              <w:rPr>
                <w:sz w:val="20"/>
              </w:rPr>
              <w:t>Благоустройство</w:t>
            </w:r>
          </w:p>
        </w:tc>
        <w:tc>
          <w:tcPr>
            <w:tcW w:w="0" w:type="auto"/>
            <w:tcBorders>
              <w:top w:val="nil"/>
              <w:left w:val="nil"/>
              <w:bottom w:val="single" w:sz="4" w:space="0" w:color="000000"/>
              <w:right w:val="single" w:sz="4" w:space="0" w:color="000000"/>
            </w:tcBorders>
            <w:shd w:val="clear" w:color="FFFFCC" w:fill="FFFFFF"/>
            <w:noWrap/>
            <w:hideMark/>
          </w:tcPr>
          <w:p w:rsidR="00F65EE8" w:rsidRPr="00F65EE8" w:rsidRDefault="00F65EE8" w:rsidP="00355315">
            <w:pPr>
              <w:rPr>
                <w:sz w:val="20"/>
              </w:rPr>
            </w:pPr>
            <w:r w:rsidRPr="00F65EE8">
              <w:rPr>
                <w:sz w:val="20"/>
              </w:rPr>
              <w:t>0503</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1 448 643,85</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1 326 761,00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1 134 970,00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F65EE8" w:rsidRPr="00F65EE8" w:rsidRDefault="00F65EE8" w:rsidP="00355315">
            <w:pPr>
              <w:rPr>
                <w:sz w:val="20"/>
              </w:rPr>
            </w:pPr>
            <w:r w:rsidRPr="00F65EE8">
              <w:rPr>
                <w:sz w:val="20"/>
              </w:rPr>
              <w:t>Другие  вопросы в области ЖКХ</w:t>
            </w:r>
          </w:p>
        </w:tc>
        <w:tc>
          <w:tcPr>
            <w:tcW w:w="0" w:type="auto"/>
            <w:tcBorders>
              <w:top w:val="nil"/>
              <w:left w:val="nil"/>
              <w:bottom w:val="single" w:sz="4" w:space="0" w:color="000000"/>
              <w:right w:val="single" w:sz="4" w:space="0" w:color="000000"/>
            </w:tcBorders>
            <w:shd w:val="clear" w:color="FFFFCC" w:fill="FFFFFF"/>
            <w:noWrap/>
            <w:hideMark/>
          </w:tcPr>
          <w:p w:rsidR="00F65EE8" w:rsidRPr="00F65EE8" w:rsidRDefault="00F65EE8" w:rsidP="00355315">
            <w:pPr>
              <w:rPr>
                <w:sz w:val="20"/>
              </w:rPr>
            </w:pPr>
            <w:r w:rsidRPr="00F65EE8">
              <w:rPr>
                <w:sz w:val="20"/>
              </w:rPr>
              <w:t>0505</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33 330,00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0,00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F65EE8" w:rsidRPr="00F65EE8" w:rsidRDefault="00F65EE8" w:rsidP="00355315">
            <w:pPr>
              <w:rPr>
                <w:b/>
                <w:bCs/>
                <w:sz w:val="20"/>
              </w:rPr>
            </w:pPr>
            <w:r w:rsidRPr="00F65EE8">
              <w:rPr>
                <w:b/>
                <w:bCs/>
                <w:sz w:val="20"/>
              </w:rPr>
              <w:t>Охрана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F65EE8" w:rsidRPr="00F65EE8" w:rsidRDefault="00F65EE8" w:rsidP="00355315">
            <w:pPr>
              <w:rPr>
                <w:b/>
                <w:bCs/>
                <w:sz w:val="20"/>
              </w:rPr>
            </w:pPr>
            <w:r w:rsidRPr="00F65EE8">
              <w:rPr>
                <w:b/>
                <w:bCs/>
                <w:sz w:val="20"/>
              </w:rPr>
              <w:t>0600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501 940,00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F65EE8" w:rsidRPr="00F65EE8" w:rsidRDefault="00F65EE8" w:rsidP="00355315">
            <w:pPr>
              <w:rPr>
                <w:sz w:val="20"/>
              </w:rPr>
            </w:pPr>
            <w:r w:rsidRPr="00F65EE8">
              <w:rPr>
                <w:sz w:val="20"/>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F65EE8" w:rsidRPr="00F65EE8" w:rsidRDefault="00F65EE8" w:rsidP="00355315">
            <w:pPr>
              <w:rPr>
                <w:sz w:val="20"/>
              </w:rPr>
            </w:pPr>
            <w:r w:rsidRPr="00F65EE8">
              <w:rPr>
                <w:sz w:val="20"/>
              </w:rPr>
              <w:t>0605</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sz w:val="20"/>
              </w:rPr>
            </w:pPr>
            <w:r w:rsidRPr="00F65EE8">
              <w:rPr>
                <w:sz w:val="20"/>
              </w:rPr>
              <w:t>501 940,00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F65EE8" w:rsidRPr="00F65EE8" w:rsidRDefault="00F65EE8" w:rsidP="00355315">
            <w:pPr>
              <w:rPr>
                <w:b/>
                <w:bCs/>
                <w:sz w:val="20"/>
              </w:rPr>
            </w:pPr>
            <w:r w:rsidRPr="00F65EE8">
              <w:rPr>
                <w:b/>
                <w:bCs/>
                <w:sz w:val="20"/>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FFFFCC" w:fill="FFFFFF"/>
            <w:noWrap/>
            <w:hideMark/>
          </w:tcPr>
          <w:p w:rsidR="00F65EE8" w:rsidRPr="00F65EE8" w:rsidRDefault="00F65EE8" w:rsidP="00355315">
            <w:pPr>
              <w:rPr>
                <w:b/>
                <w:bCs/>
                <w:sz w:val="20"/>
              </w:rPr>
            </w:pPr>
            <w:r w:rsidRPr="00F65EE8">
              <w:rPr>
                <w:b/>
                <w:bCs/>
                <w:sz w:val="20"/>
              </w:rPr>
              <w:t>1001</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36 000,00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36 000,00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36 000,00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65EE8" w:rsidRPr="00F65EE8" w:rsidRDefault="00F65EE8" w:rsidP="00355315">
            <w:pPr>
              <w:rPr>
                <w:b/>
                <w:bCs/>
                <w:sz w:val="20"/>
              </w:rPr>
            </w:pPr>
            <w:r w:rsidRPr="00F65EE8">
              <w:rPr>
                <w:b/>
                <w:bCs/>
                <w:sz w:val="20"/>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bottom"/>
            <w:hideMark/>
          </w:tcPr>
          <w:p w:rsidR="00F65EE8" w:rsidRPr="00F65EE8" w:rsidRDefault="00F65EE8" w:rsidP="00355315">
            <w:pPr>
              <w:rPr>
                <w:b/>
                <w:bCs/>
                <w:sz w:val="20"/>
              </w:rPr>
            </w:pPr>
            <w:r w:rsidRPr="00F65EE8">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rPr>
                <w:b/>
                <w:bCs/>
                <w:sz w:val="20"/>
              </w:rPr>
            </w:pPr>
            <w:r w:rsidRPr="00F65EE8">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336 805,00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667 409,00</w:t>
            </w:r>
          </w:p>
        </w:tc>
      </w:tr>
      <w:tr w:rsidR="00F65EE8" w:rsidRPr="00F65EE8" w:rsidTr="00F65EE8">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65EE8" w:rsidRPr="00F65EE8" w:rsidRDefault="00F65EE8" w:rsidP="00355315">
            <w:pPr>
              <w:rPr>
                <w:b/>
                <w:bCs/>
                <w:sz w:val="20"/>
              </w:rPr>
            </w:pPr>
            <w:r w:rsidRPr="00F65EE8">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F65EE8" w:rsidRPr="00F65EE8" w:rsidRDefault="00F65EE8" w:rsidP="00355315">
            <w:pPr>
              <w:rPr>
                <w:b/>
                <w:bCs/>
                <w:sz w:val="20"/>
              </w:rPr>
            </w:pPr>
            <w:r w:rsidRPr="00F65EE8">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14 021 184,52</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13 646 877,00</w:t>
            </w:r>
          </w:p>
        </w:tc>
        <w:tc>
          <w:tcPr>
            <w:tcW w:w="0" w:type="auto"/>
            <w:tcBorders>
              <w:top w:val="nil"/>
              <w:left w:val="nil"/>
              <w:bottom w:val="single" w:sz="4" w:space="0" w:color="000000"/>
              <w:right w:val="single" w:sz="4" w:space="0" w:color="000000"/>
            </w:tcBorders>
            <w:shd w:val="clear" w:color="000000" w:fill="FFFFFF"/>
            <w:noWrap/>
            <w:hideMark/>
          </w:tcPr>
          <w:p w:rsidR="00F65EE8" w:rsidRPr="00F65EE8" w:rsidRDefault="00F65EE8" w:rsidP="00355315">
            <w:pPr>
              <w:jc w:val="right"/>
              <w:rPr>
                <w:b/>
                <w:bCs/>
                <w:sz w:val="20"/>
              </w:rPr>
            </w:pPr>
            <w:r w:rsidRPr="00F65EE8">
              <w:rPr>
                <w:b/>
                <w:bCs/>
                <w:sz w:val="20"/>
              </w:rPr>
              <w:t>13 701 472,00</w:t>
            </w:r>
          </w:p>
        </w:tc>
      </w:tr>
    </w:tbl>
    <w:p w:rsidR="00F65EE8" w:rsidRPr="00355315" w:rsidRDefault="00F65EE8" w:rsidP="00355315">
      <w:pPr>
        <w:jc w:val="center"/>
        <w:rPr>
          <w:b/>
          <w:bCs/>
          <w:color w:val="0D0D0D" w:themeColor="text1" w:themeTint="F2"/>
          <w:sz w:val="20"/>
        </w:rPr>
        <w:sectPr w:rsidR="00F65EE8" w:rsidRPr="00355315" w:rsidSect="00FC52A4">
          <w:type w:val="continuous"/>
          <w:pgSz w:w="16838" w:h="11906" w:orient="landscape"/>
          <w:pgMar w:top="1276" w:right="680" w:bottom="284" w:left="709" w:header="708" w:footer="708" w:gutter="0"/>
          <w:pgNumType w:start="39"/>
          <w:cols w:space="709"/>
          <w:docGrid w:linePitch="381"/>
        </w:sectPr>
      </w:pPr>
    </w:p>
    <w:p w:rsidR="002C476F" w:rsidRPr="00355315" w:rsidRDefault="002C476F" w:rsidP="00355315">
      <w:pPr>
        <w:jc w:val="center"/>
        <w:rPr>
          <w:b/>
          <w:bCs/>
          <w:color w:val="0D0D0D" w:themeColor="text1" w:themeTint="F2"/>
          <w:sz w:val="20"/>
        </w:rPr>
      </w:pPr>
    </w:p>
    <w:p w:rsidR="002C476F" w:rsidRPr="00355315" w:rsidRDefault="002C476F" w:rsidP="00355315">
      <w:pPr>
        <w:rPr>
          <w:b/>
          <w:bCs/>
          <w:color w:val="0D0D0D" w:themeColor="text1" w:themeTint="F2"/>
          <w:sz w:val="20"/>
        </w:rPr>
      </w:pPr>
    </w:p>
    <w:p w:rsidR="00F65EE8" w:rsidRPr="00355315" w:rsidRDefault="00F65EE8" w:rsidP="00355315">
      <w:pPr>
        <w:jc w:val="right"/>
        <w:rPr>
          <w:sz w:val="20"/>
        </w:rPr>
      </w:pPr>
    </w:p>
    <w:p w:rsidR="00F65EE8" w:rsidRPr="00355315" w:rsidRDefault="00F65EE8" w:rsidP="00355315">
      <w:pPr>
        <w:jc w:val="right"/>
        <w:rPr>
          <w:sz w:val="20"/>
        </w:rPr>
        <w:sectPr w:rsidR="00F65EE8" w:rsidRPr="0035531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7231"/>
        <w:gridCol w:w="697"/>
        <w:gridCol w:w="616"/>
        <w:gridCol w:w="1352"/>
        <w:gridCol w:w="516"/>
        <w:gridCol w:w="1529"/>
        <w:gridCol w:w="1529"/>
        <w:gridCol w:w="1529"/>
        <w:gridCol w:w="222"/>
        <w:gridCol w:w="222"/>
        <w:gridCol w:w="222"/>
      </w:tblGrid>
      <w:tr w:rsidR="009A7C5C" w:rsidRPr="00F65EE8" w:rsidTr="009A7C5C">
        <w:trPr>
          <w:cantSplit/>
          <w:trHeight w:val="20"/>
        </w:trPr>
        <w:tc>
          <w:tcPr>
            <w:tcW w:w="0" w:type="auto"/>
            <w:tcBorders>
              <w:top w:val="nil"/>
              <w:left w:val="nil"/>
              <w:bottom w:val="nil"/>
              <w:right w:val="nil"/>
            </w:tcBorders>
            <w:shd w:val="clear" w:color="auto" w:fill="auto"/>
            <w:noWrap/>
            <w:vAlign w:val="center"/>
            <w:hideMark/>
          </w:tcPr>
          <w:p w:rsidR="00F65EE8" w:rsidRPr="00F65EE8" w:rsidRDefault="00F65EE8" w:rsidP="00355315">
            <w:pPr>
              <w:jc w:val="right"/>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9A7C5C">
            <w:pPr>
              <w:jc w:val="right"/>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9A7C5C">
            <w:pPr>
              <w:jc w:val="right"/>
              <w:rPr>
                <w:sz w:val="20"/>
              </w:rPr>
            </w:pPr>
          </w:p>
        </w:tc>
        <w:tc>
          <w:tcPr>
            <w:tcW w:w="0" w:type="auto"/>
            <w:gridSpan w:val="6"/>
            <w:tcBorders>
              <w:top w:val="nil"/>
              <w:left w:val="nil"/>
              <w:bottom w:val="nil"/>
              <w:right w:val="nil"/>
            </w:tcBorders>
            <w:shd w:val="clear" w:color="auto" w:fill="auto"/>
            <w:noWrap/>
            <w:vAlign w:val="bottom"/>
            <w:hideMark/>
          </w:tcPr>
          <w:p w:rsidR="00F65EE8" w:rsidRPr="00F65EE8" w:rsidRDefault="00F65EE8" w:rsidP="009A7C5C">
            <w:pPr>
              <w:jc w:val="right"/>
              <w:rPr>
                <w:b/>
                <w:bCs/>
                <w:sz w:val="20"/>
              </w:rPr>
            </w:pPr>
            <w:r w:rsidRPr="00F65EE8">
              <w:rPr>
                <w:b/>
                <w:bCs/>
                <w:sz w:val="20"/>
              </w:rPr>
              <w:t>Приложение 4</w:t>
            </w:r>
          </w:p>
        </w:tc>
      </w:tr>
      <w:tr w:rsidR="00F65EE8" w:rsidRPr="00F65EE8" w:rsidTr="009A7C5C">
        <w:trPr>
          <w:cantSplit/>
          <w:trHeight w:val="20"/>
        </w:trPr>
        <w:tc>
          <w:tcPr>
            <w:tcW w:w="0" w:type="auto"/>
            <w:tcBorders>
              <w:top w:val="nil"/>
              <w:left w:val="nil"/>
              <w:bottom w:val="nil"/>
              <w:right w:val="nil"/>
            </w:tcBorders>
            <w:shd w:val="clear" w:color="auto" w:fill="auto"/>
            <w:noWrap/>
            <w:vAlign w:val="center"/>
            <w:hideMark/>
          </w:tcPr>
          <w:p w:rsidR="00F65EE8" w:rsidRPr="00F65EE8" w:rsidRDefault="00F65EE8" w:rsidP="00355315">
            <w:pPr>
              <w:jc w:val="right"/>
              <w:rPr>
                <w:sz w:val="20"/>
              </w:rPr>
            </w:pPr>
          </w:p>
        </w:tc>
        <w:tc>
          <w:tcPr>
            <w:tcW w:w="0" w:type="auto"/>
            <w:gridSpan w:val="7"/>
            <w:tcBorders>
              <w:top w:val="nil"/>
              <w:left w:val="nil"/>
              <w:bottom w:val="nil"/>
              <w:right w:val="nil"/>
            </w:tcBorders>
            <w:shd w:val="clear" w:color="auto" w:fill="auto"/>
            <w:noWrap/>
            <w:vAlign w:val="bottom"/>
            <w:hideMark/>
          </w:tcPr>
          <w:p w:rsidR="00F65EE8" w:rsidRPr="00F65EE8" w:rsidRDefault="00F65EE8" w:rsidP="009A7C5C">
            <w:pPr>
              <w:jc w:val="right"/>
              <w:rPr>
                <w:sz w:val="20"/>
              </w:rPr>
            </w:pPr>
            <w:r w:rsidRPr="00F65EE8">
              <w:rPr>
                <w:sz w:val="20"/>
              </w:rPr>
              <w:t xml:space="preserve">к проекту Решения Ястребовского сельского Совета депутатов  </w:t>
            </w:r>
          </w:p>
        </w:tc>
        <w:tc>
          <w:tcPr>
            <w:tcW w:w="0" w:type="auto"/>
            <w:tcBorders>
              <w:top w:val="nil"/>
              <w:left w:val="nil"/>
              <w:bottom w:val="nil"/>
              <w:right w:val="nil"/>
            </w:tcBorders>
            <w:shd w:val="clear" w:color="auto" w:fill="auto"/>
            <w:noWrap/>
            <w:vAlign w:val="bottom"/>
            <w:hideMark/>
          </w:tcPr>
          <w:p w:rsidR="00F65EE8" w:rsidRPr="00F65EE8" w:rsidRDefault="00F65EE8" w:rsidP="009A7C5C">
            <w:pPr>
              <w:jc w:val="right"/>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9A7C5C">
            <w:pPr>
              <w:jc w:val="right"/>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9A7C5C">
            <w:pPr>
              <w:jc w:val="right"/>
              <w:rPr>
                <w:sz w:val="20"/>
              </w:rPr>
            </w:pPr>
          </w:p>
        </w:tc>
      </w:tr>
      <w:tr w:rsidR="00F65EE8" w:rsidRPr="00F65EE8" w:rsidTr="009A7C5C">
        <w:trPr>
          <w:cantSplit/>
          <w:trHeight w:val="20"/>
        </w:trPr>
        <w:tc>
          <w:tcPr>
            <w:tcW w:w="0" w:type="auto"/>
            <w:tcBorders>
              <w:top w:val="nil"/>
              <w:left w:val="nil"/>
              <w:bottom w:val="nil"/>
              <w:right w:val="nil"/>
            </w:tcBorders>
            <w:shd w:val="clear" w:color="auto" w:fill="auto"/>
            <w:noWrap/>
            <w:vAlign w:val="center"/>
            <w:hideMark/>
          </w:tcPr>
          <w:p w:rsidR="00F65EE8" w:rsidRPr="00F65EE8" w:rsidRDefault="00F65EE8" w:rsidP="00355315">
            <w:pPr>
              <w:jc w:val="right"/>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gridSpan w:val="5"/>
            <w:tcBorders>
              <w:top w:val="nil"/>
              <w:left w:val="nil"/>
              <w:bottom w:val="nil"/>
              <w:right w:val="nil"/>
            </w:tcBorders>
            <w:shd w:val="clear" w:color="auto" w:fill="auto"/>
            <w:noWrap/>
            <w:vAlign w:val="bottom"/>
            <w:hideMark/>
          </w:tcPr>
          <w:p w:rsidR="00F65EE8" w:rsidRPr="00355315" w:rsidRDefault="00F65EE8" w:rsidP="009A7C5C">
            <w:pPr>
              <w:jc w:val="right"/>
              <w:rPr>
                <w:sz w:val="20"/>
              </w:rPr>
            </w:pPr>
            <w:r w:rsidRPr="00F65EE8">
              <w:rPr>
                <w:sz w:val="20"/>
              </w:rPr>
              <w:t>от 00.00.00 №0-00Р</w:t>
            </w:r>
          </w:p>
          <w:p w:rsidR="00F65EE8" w:rsidRPr="00F65EE8" w:rsidRDefault="00F65EE8" w:rsidP="009A7C5C">
            <w:pPr>
              <w:jc w:val="right"/>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9A7C5C">
            <w:pPr>
              <w:jc w:val="right"/>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9A7C5C">
            <w:pPr>
              <w:jc w:val="right"/>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9A7C5C">
            <w:pPr>
              <w:jc w:val="right"/>
              <w:rPr>
                <w:sz w:val="20"/>
              </w:rPr>
            </w:pPr>
          </w:p>
        </w:tc>
      </w:tr>
      <w:tr w:rsidR="009A7C5C" w:rsidRPr="00F65EE8" w:rsidTr="009A7C5C">
        <w:trPr>
          <w:cantSplit/>
          <w:trHeight w:val="20"/>
        </w:trPr>
        <w:tc>
          <w:tcPr>
            <w:tcW w:w="0" w:type="auto"/>
            <w:tcBorders>
              <w:top w:val="nil"/>
              <w:left w:val="nil"/>
              <w:bottom w:val="nil"/>
              <w:right w:val="nil"/>
            </w:tcBorders>
            <w:shd w:val="clear" w:color="auto" w:fill="auto"/>
            <w:noWrap/>
            <w:vAlign w:val="center"/>
            <w:hideMark/>
          </w:tcPr>
          <w:p w:rsidR="00F65EE8" w:rsidRPr="00F65EE8" w:rsidRDefault="00F65EE8" w:rsidP="00355315">
            <w:pPr>
              <w:jc w:val="right"/>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b/>
                <w:bCs/>
                <w:sz w:val="20"/>
              </w:rPr>
            </w:pPr>
          </w:p>
        </w:tc>
        <w:tc>
          <w:tcPr>
            <w:tcW w:w="0" w:type="auto"/>
            <w:tcBorders>
              <w:top w:val="nil"/>
              <w:left w:val="nil"/>
              <w:bottom w:val="nil"/>
              <w:right w:val="nil"/>
            </w:tcBorders>
            <w:shd w:val="clear" w:color="auto" w:fill="auto"/>
            <w:noWrap/>
            <w:vAlign w:val="center"/>
            <w:hideMark/>
          </w:tcPr>
          <w:p w:rsidR="00F65EE8" w:rsidRPr="00F65EE8" w:rsidRDefault="00F65EE8" w:rsidP="00355315">
            <w:pPr>
              <w:jc w:val="right"/>
              <w:rPr>
                <w:b/>
                <w:bCs/>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F65EE8" w:rsidTr="009A7C5C">
        <w:trPr>
          <w:cantSplit/>
          <w:trHeight w:val="20"/>
        </w:trPr>
        <w:tc>
          <w:tcPr>
            <w:tcW w:w="0" w:type="auto"/>
            <w:gridSpan w:val="8"/>
            <w:vMerge w:val="restart"/>
            <w:tcBorders>
              <w:top w:val="nil"/>
              <w:left w:val="nil"/>
              <w:bottom w:val="nil"/>
              <w:right w:val="nil"/>
            </w:tcBorders>
            <w:shd w:val="clear" w:color="auto" w:fill="auto"/>
            <w:vAlign w:val="bottom"/>
            <w:hideMark/>
          </w:tcPr>
          <w:p w:rsidR="00F65EE8" w:rsidRPr="00F65EE8" w:rsidRDefault="00F65EE8" w:rsidP="00355315">
            <w:pPr>
              <w:jc w:val="center"/>
              <w:rPr>
                <w:b/>
                <w:bCs/>
                <w:sz w:val="20"/>
              </w:rPr>
            </w:pPr>
            <w:r w:rsidRPr="00F65EE8">
              <w:rPr>
                <w:b/>
                <w:bCs/>
                <w:sz w:val="20"/>
              </w:rPr>
              <w:t>ВЕДОМСТВЕННАЯ СТРУКТУРА  РАСХОДОВ  БЮДЖЕТА  ЯСТРЕБОВСКОГО СЕЛЬСОВЕТА НА 2023 ГОД И ПЛАНОВЫЙ ПЕРИОД 2024 - 2025 ГОДА</w:t>
            </w:r>
          </w:p>
        </w:tc>
        <w:tc>
          <w:tcPr>
            <w:tcW w:w="0" w:type="auto"/>
            <w:tcBorders>
              <w:top w:val="nil"/>
              <w:left w:val="nil"/>
              <w:bottom w:val="nil"/>
              <w:right w:val="nil"/>
            </w:tcBorders>
            <w:shd w:val="clear" w:color="auto" w:fill="auto"/>
            <w:vAlign w:val="bottom"/>
            <w:hideMark/>
          </w:tcPr>
          <w:p w:rsidR="00F65EE8" w:rsidRPr="00F65EE8" w:rsidRDefault="00F65EE8" w:rsidP="00355315">
            <w:pPr>
              <w:rPr>
                <w:b/>
                <w:bCs/>
                <w:sz w:val="20"/>
              </w:rPr>
            </w:pPr>
          </w:p>
        </w:tc>
        <w:tc>
          <w:tcPr>
            <w:tcW w:w="0" w:type="auto"/>
            <w:tcBorders>
              <w:top w:val="nil"/>
              <w:left w:val="nil"/>
              <w:bottom w:val="nil"/>
              <w:right w:val="nil"/>
            </w:tcBorders>
            <w:shd w:val="clear" w:color="auto" w:fill="auto"/>
            <w:vAlign w:val="bottom"/>
            <w:hideMark/>
          </w:tcPr>
          <w:p w:rsidR="00F65EE8" w:rsidRPr="00F65EE8" w:rsidRDefault="00F65EE8" w:rsidP="00355315">
            <w:pPr>
              <w:rPr>
                <w:b/>
                <w:bCs/>
                <w:sz w:val="20"/>
              </w:rPr>
            </w:pPr>
          </w:p>
        </w:tc>
        <w:tc>
          <w:tcPr>
            <w:tcW w:w="0" w:type="auto"/>
            <w:tcBorders>
              <w:top w:val="nil"/>
              <w:left w:val="nil"/>
              <w:bottom w:val="nil"/>
              <w:right w:val="nil"/>
            </w:tcBorders>
            <w:shd w:val="clear" w:color="auto" w:fill="auto"/>
            <w:vAlign w:val="bottom"/>
            <w:hideMark/>
          </w:tcPr>
          <w:p w:rsidR="00F65EE8" w:rsidRPr="00F65EE8" w:rsidRDefault="00F65EE8" w:rsidP="00355315">
            <w:pPr>
              <w:rPr>
                <w:b/>
                <w:bCs/>
                <w:sz w:val="20"/>
              </w:rPr>
            </w:pPr>
          </w:p>
        </w:tc>
      </w:tr>
      <w:tr w:rsidR="00F65EE8" w:rsidRPr="00F65EE8" w:rsidTr="009A7C5C">
        <w:trPr>
          <w:cantSplit/>
          <w:trHeight w:val="20"/>
        </w:trPr>
        <w:tc>
          <w:tcPr>
            <w:tcW w:w="0" w:type="auto"/>
            <w:gridSpan w:val="8"/>
            <w:vMerge/>
            <w:tcBorders>
              <w:top w:val="nil"/>
              <w:left w:val="nil"/>
              <w:bottom w:val="nil"/>
              <w:right w:val="nil"/>
            </w:tcBorders>
            <w:vAlign w:val="center"/>
            <w:hideMark/>
          </w:tcPr>
          <w:p w:rsidR="00F65EE8" w:rsidRPr="00F65EE8" w:rsidRDefault="00F65EE8" w:rsidP="00355315">
            <w:pPr>
              <w:rPr>
                <w:b/>
                <w:bCs/>
                <w:sz w:val="20"/>
              </w:rPr>
            </w:pPr>
          </w:p>
        </w:tc>
        <w:tc>
          <w:tcPr>
            <w:tcW w:w="0" w:type="auto"/>
            <w:tcBorders>
              <w:top w:val="nil"/>
              <w:left w:val="nil"/>
              <w:bottom w:val="nil"/>
              <w:right w:val="nil"/>
            </w:tcBorders>
            <w:shd w:val="clear" w:color="auto" w:fill="auto"/>
            <w:vAlign w:val="bottom"/>
            <w:hideMark/>
          </w:tcPr>
          <w:p w:rsidR="00F65EE8" w:rsidRPr="00F65EE8" w:rsidRDefault="00F65EE8" w:rsidP="00355315">
            <w:pPr>
              <w:rPr>
                <w:b/>
                <w:bCs/>
                <w:sz w:val="20"/>
              </w:rPr>
            </w:pPr>
          </w:p>
        </w:tc>
        <w:tc>
          <w:tcPr>
            <w:tcW w:w="0" w:type="auto"/>
            <w:tcBorders>
              <w:top w:val="nil"/>
              <w:left w:val="nil"/>
              <w:bottom w:val="nil"/>
              <w:right w:val="nil"/>
            </w:tcBorders>
            <w:shd w:val="clear" w:color="auto" w:fill="auto"/>
            <w:vAlign w:val="bottom"/>
            <w:hideMark/>
          </w:tcPr>
          <w:p w:rsidR="00F65EE8" w:rsidRPr="00F65EE8" w:rsidRDefault="00F65EE8" w:rsidP="00355315">
            <w:pPr>
              <w:rPr>
                <w:b/>
                <w:bCs/>
                <w:sz w:val="20"/>
              </w:rPr>
            </w:pPr>
          </w:p>
        </w:tc>
        <w:tc>
          <w:tcPr>
            <w:tcW w:w="0" w:type="auto"/>
            <w:tcBorders>
              <w:top w:val="nil"/>
              <w:left w:val="nil"/>
              <w:bottom w:val="nil"/>
              <w:right w:val="nil"/>
            </w:tcBorders>
            <w:shd w:val="clear" w:color="auto" w:fill="auto"/>
            <w:vAlign w:val="bottom"/>
            <w:hideMark/>
          </w:tcPr>
          <w:p w:rsidR="00F65EE8" w:rsidRPr="00F65EE8" w:rsidRDefault="00F65EE8" w:rsidP="00355315">
            <w:pPr>
              <w:rPr>
                <w:b/>
                <w:bCs/>
                <w:sz w:val="20"/>
              </w:rPr>
            </w:pPr>
          </w:p>
        </w:tc>
      </w:tr>
      <w:tr w:rsidR="009A7C5C" w:rsidRPr="00F65EE8" w:rsidTr="009A7C5C">
        <w:trPr>
          <w:cantSplit/>
          <w:trHeight w:val="20"/>
        </w:trPr>
        <w:tc>
          <w:tcPr>
            <w:tcW w:w="0" w:type="auto"/>
            <w:tcBorders>
              <w:top w:val="nil"/>
              <w:left w:val="nil"/>
              <w:bottom w:val="nil"/>
              <w:right w:val="nil"/>
            </w:tcBorders>
            <w:shd w:val="clear" w:color="auto" w:fill="auto"/>
            <w:noWrap/>
            <w:vAlign w:val="center"/>
            <w:hideMark/>
          </w:tcPr>
          <w:p w:rsidR="00F65EE8" w:rsidRPr="00F65EE8" w:rsidRDefault="00F65EE8" w:rsidP="00355315">
            <w:pPr>
              <w:jc w:val="right"/>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jc w:val="right"/>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jc w:val="right"/>
              <w:rPr>
                <w:sz w:val="20"/>
              </w:rPr>
            </w:pPr>
          </w:p>
        </w:tc>
      </w:tr>
      <w:tr w:rsidR="00F65EE8" w:rsidRPr="00F65EE8" w:rsidTr="009A7C5C">
        <w:trPr>
          <w:cantSplit/>
          <w:trHeight w:val="20"/>
        </w:trPr>
        <w:tc>
          <w:tcPr>
            <w:tcW w:w="0" w:type="auto"/>
            <w:gridSpan w:val="4"/>
            <w:tcBorders>
              <w:top w:val="nil"/>
              <w:left w:val="nil"/>
              <w:bottom w:val="nil"/>
              <w:right w:val="nil"/>
            </w:tcBorders>
            <w:shd w:val="clear" w:color="auto" w:fill="auto"/>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F65EE8" w:rsidTr="009A7C5C">
        <w:trPr>
          <w:cantSplit/>
          <w:trHeight w:val="20"/>
        </w:trPr>
        <w:tc>
          <w:tcPr>
            <w:tcW w:w="0" w:type="auto"/>
            <w:gridSpan w:val="4"/>
            <w:tcBorders>
              <w:top w:val="nil"/>
              <w:left w:val="nil"/>
              <w:bottom w:val="nil"/>
              <w:right w:val="nil"/>
            </w:tcBorders>
            <w:shd w:val="clear" w:color="auto" w:fill="auto"/>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9A7C5C" w:rsidRPr="00F65EE8" w:rsidTr="009A7C5C">
        <w:trPr>
          <w:cantSplit/>
          <w:trHeight w:val="20"/>
        </w:trPr>
        <w:tc>
          <w:tcPr>
            <w:tcW w:w="0" w:type="auto"/>
            <w:tcBorders>
              <w:top w:val="nil"/>
              <w:left w:val="nil"/>
              <w:bottom w:val="nil"/>
              <w:right w:val="nil"/>
            </w:tcBorders>
            <w:shd w:val="clear" w:color="auto" w:fill="auto"/>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r w:rsidRPr="00F65EE8">
              <w:rPr>
                <w:sz w:val="20"/>
              </w:rPr>
              <w:t>рублей</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164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Наименование главных распорядителей и 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083671" w:rsidRDefault="00F65EE8" w:rsidP="00083671">
            <w:pPr>
              <w:jc w:val="center"/>
              <w:outlineLvl w:val="1"/>
              <w:rPr>
                <w:b/>
                <w:bCs/>
                <w:sz w:val="20"/>
              </w:rPr>
            </w:pPr>
            <w:r w:rsidRPr="00F65EE8">
              <w:rPr>
                <w:b/>
                <w:bCs/>
                <w:sz w:val="20"/>
              </w:rPr>
              <w:t>Код</w:t>
            </w:r>
          </w:p>
          <w:p w:rsidR="00F65EE8" w:rsidRPr="00F65EE8" w:rsidRDefault="00F65EE8" w:rsidP="00083671">
            <w:pPr>
              <w:jc w:val="center"/>
              <w:outlineLvl w:val="1"/>
              <w:rPr>
                <w:b/>
                <w:bCs/>
                <w:sz w:val="20"/>
              </w:rPr>
            </w:pPr>
            <w:r w:rsidRPr="00F65EE8">
              <w:rPr>
                <w:b/>
                <w:bCs/>
                <w:sz w:val="20"/>
              </w:rPr>
              <w:t>ведомства</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F65EE8" w:rsidRPr="00F65EE8" w:rsidRDefault="00F65EE8" w:rsidP="00355315">
            <w:pPr>
              <w:jc w:val="center"/>
              <w:outlineLvl w:val="1"/>
              <w:rPr>
                <w:b/>
                <w:bCs/>
                <w:sz w:val="20"/>
              </w:rPr>
            </w:pPr>
            <w:r w:rsidRPr="00F65EE8">
              <w:rPr>
                <w:b/>
                <w:bCs/>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Целевая статья</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F65EE8" w:rsidRPr="00F65EE8" w:rsidRDefault="00F65EE8" w:rsidP="00355315">
            <w:pPr>
              <w:jc w:val="center"/>
              <w:outlineLvl w:val="1"/>
              <w:rPr>
                <w:b/>
                <w:bCs/>
                <w:sz w:val="20"/>
              </w:rPr>
            </w:pPr>
            <w:r w:rsidRPr="00F65EE8">
              <w:rPr>
                <w:b/>
                <w:bCs/>
                <w:sz w:val="20"/>
              </w:rPr>
              <w:t>Вид расходов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Сумма на 2023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Сумма на 2024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Сумма на 2025 год</w:t>
            </w:r>
          </w:p>
        </w:tc>
        <w:tc>
          <w:tcPr>
            <w:tcW w:w="0" w:type="auto"/>
            <w:tcBorders>
              <w:top w:val="nil"/>
              <w:left w:val="nil"/>
              <w:bottom w:val="nil"/>
              <w:right w:val="nil"/>
            </w:tcBorders>
            <w:shd w:val="clear" w:color="auto" w:fill="auto"/>
            <w:vAlign w:val="center"/>
            <w:hideMark/>
          </w:tcPr>
          <w:p w:rsidR="00F65EE8" w:rsidRPr="00F65EE8" w:rsidRDefault="00F65EE8" w:rsidP="00355315">
            <w:pPr>
              <w:jc w:val="center"/>
              <w:outlineLvl w:val="1"/>
              <w:rPr>
                <w:sz w:val="20"/>
              </w:rPr>
            </w:pPr>
          </w:p>
        </w:tc>
        <w:tc>
          <w:tcPr>
            <w:tcW w:w="0" w:type="auto"/>
            <w:tcBorders>
              <w:top w:val="nil"/>
              <w:left w:val="nil"/>
              <w:bottom w:val="nil"/>
              <w:right w:val="nil"/>
            </w:tcBorders>
            <w:shd w:val="clear" w:color="auto" w:fill="auto"/>
            <w:vAlign w:val="center"/>
            <w:hideMark/>
          </w:tcPr>
          <w:p w:rsidR="00F65EE8" w:rsidRPr="00F65EE8" w:rsidRDefault="00F65EE8" w:rsidP="00355315">
            <w:pPr>
              <w:jc w:val="cente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b/>
                <w:bCs/>
                <w:sz w:val="20"/>
              </w:rPr>
            </w:pPr>
            <w:r w:rsidRPr="00F65EE8">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7 975 292,55</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7 818 441,00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7 739 628,00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b/>
                <w:bCs/>
                <w:sz w:val="20"/>
              </w:rPr>
            </w:pPr>
            <w:r w:rsidRPr="00F65EE8">
              <w:rPr>
                <w:b/>
                <w:bCs/>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1 020 986,00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1 020 986,00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1 020 986,00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sz w:val="20"/>
              </w:rPr>
            </w:pPr>
            <w:r w:rsidRPr="00F65EE8">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784 167,00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784 167,00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784 167,00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0"/>
              <w:rPr>
                <w:sz w:val="20"/>
              </w:rPr>
            </w:pPr>
            <w:r w:rsidRPr="00F65EE8">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236 819,00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236 819,00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236 819,00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b/>
                <w:bCs/>
                <w:sz w:val="20"/>
              </w:rPr>
            </w:pPr>
            <w:r w:rsidRPr="00F65EE8">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6 150 976,55</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5 994 125,00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5 915 312,00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0"/>
              <w:rPr>
                <w:sz w:val="20"/>
              </w:rPr>
            </w:pPr>
            <w:r w:rsidRPr="00F65EE8">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2 522 932,00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2 522 932,00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2 522 932,00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sz w:val="20"/>
              </w:rPr>
            </w:pPr>
            <w:r w:rsidRPr="00F65EE8">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761 926,00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761 926,00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761 926,00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sz w:val="20"/>
              </w:rPr>
            </w:pPr>
            <w:bookmarkStart w:id="2" w:name="RANGE!A19:E20"/>
            <w:r w:rsidRPr="00F65EE8">
              <w:rPr>
                <w:sz w:val="20"/>
              </w:rPr>
              <w:t>Прочая закупка товаров, работ и услуг</w:t>
            </w:r>
            <w:bookmarkEnd w:id="2"/>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613 724,55</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458 198,00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379 385,00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sz w:val="20"/>
              </w:rPr>
            </w:pPr>
            <w:r w:rsidRPr="00F65EE8">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350 000,00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350 000,00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350 000,00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sz w:val="20"/>
              </w:rPr>
            </w:pPr>
            <w:r w:rsidRPr="00F65EE8">
              <w:rPr>
                <w:sz w:val="20"/>
              </w:rPr>
              <w:t>Уплата прочих налогов, сборов</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852</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2 000,00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0"/>
              <w:rPr>
                <w:sz w:val="20"/>
              </w:rPr>
            </w:pPr>
            <w:r w:rsidRPr="00F65EE8">
              <w:rPr>
                <w:sz w:val="20"/>
              </w:rPr>
              <w:t>Уплата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853</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1 325,00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sz w:val="20"/>
              </w:rPr>
            </w:pPr>
            <w:r w:rsidRPr="00F65EE8">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1 458 578,00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1 458 578,00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1 458 578,00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sz w:val="20"/>
              </w:rPr>
            </w:pPr>
            <w:r w:rsidRPr="00F65EE8">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440 491,00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440 491,00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440 491,00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b/>
                <w:bCs/>
                <w:sz w:val="20"/>
              </w:rPr>
            </w:pPr>
            <w:r w:rsidRPr="00F65EE8">
              <w:rPr>
                <w:b/>
                <w:bCs/>
                <w:sz w:val="20"/>
              </w:rPr>
              <w:t>Резервные фонды</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5 500,00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sz w:val="20"/>
              </w:rPr>
            </w:pPr>
            <w:r w:rsidRPr="00F65EE8">
              <w:rPr>
                <w:sz w:val="20"/>
              </w:rPr>
              <w:lastRenderedPageBreak/>
              <w:t>Резервные средства</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870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5 500,00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0"/>
              <w:rPr>
                <w:b/>
                <w:bCs/>
                <w:sz w:val="20"/>
              </w:rPr>
            </w:pPr>
            <w:r w:rsidRPr="00F65EE8">
              <w:rPr>
                <w:b/>
                <w:bCs/>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b/>
                <w:bCs/>
                <w:sz w:val="20"/>
              </w:rPr>
            </w:pPr>
            <w:r w:rsidRPr="00F65EE8">
              <w:rPr>
                <w:b/>
                <w:bCs/>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b/>
                <w:bCs/>
                <w:sz w:val="20"/>
              </w:rPr>
            </w:pPr>
            <w:r w:rsidRPr="00F65EE8">
              <w:rPr>
                <w:b/>
                <w:bCs/>
                <w:sz w:val="20"/>
              </w:rPr>
              <w:t>797 830,00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b/>
                <w:bCs/>
                <w:sz w:val="20"/>
              </w:rPr>
            </w:pPr>
            <w:r w:rsidRPr="00F65EE8">
              <w:rPr>
                <w:b/>
                <w:bCs/>
                <w:sz w:val="20"/>
              </w:rPr>
              <w:t>797 830,00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b/>
                <w:bCs/>
                <w:sz w:val="20"/>
              </w:rPr>
            </w:pPr>
            <w:r w:rsidRPr="00F65EE8">
              <w:rPr>
                <w:b/>
                <w:bCs/>
                <w:sz w:val="20"/>
              </w:rPr>
              <w:t>797 830,00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sz w:val="20"/>
              </w:rPr>
            </w:pPr>
            <w:r w:rsidRPr="00F65EE8">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3 000,00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sz w:val="20"/>
              </w:rPr>
            </w:pPr>
            <w:r w:rsidRPr="00F65EE8">
              <w:rPr>
                <w:sz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786 830,00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786 830,00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786 830,00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sz w:val="20"/>
              </w:rPr>
            </w:pPr>
            <w:r w:rsidRPr="00F65EE8">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8 000,00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8 000,00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8 000,00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b/>
                <w:bCs/>
                <w:sz w:val="20"/>
              </w:rPr>
            </w:pPr>
            <w:r w:rsidRPr="00F65EE8">
              <w:rPr>
                <w:b/>
                <w:bCs/>
                <w:sz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177 427,00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185 397,00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192 292,00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b/>
                <w:bCs/>
                <w:sz w:val="20"/>
              </w:rPr>
            </w:pPr>
            <w:r w:rsidRPr="00F65EE8">
              <w:rPr>
                <w:b/>
                <w:bCs/>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177 427,00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185 397,00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192 292,00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sz w:val="20"/>
              </w:rPr>
            </w:pPr>
            <w:r w:rsidRPr="00F65EE8">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109 150,00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109 150,00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109 150,00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0"/>
              <w:rPr>
                <w:sz w:val="20"/>
              </w:rPr>
            </w:pPr>
            <w:r w:rsidRPr="00F65EE8">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32 963,00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32 963,00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32 963,00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sz w:val="20"/>
              </w:rPr>
            </w:pPr>
            <w:r w:rsidRPr="00F65EE8">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35 314,00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43 284,00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50 179,00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b/>
                <w:bCs/>
                <w:sz w:val="20"/>
              </w:rPr>
            </w:pPr>
            <w:r w:rsidRPr="00F65EE8">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2 980 151,12</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2 778 433,00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2 734 533,00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b/>
                <w:bCs/>
                <w:sz w:val="20"/>
              </w:rPr>
            </w:pPr>
            <w:r w:rsidRPr="00F65EE8">
              <w:rPr>
                <w:b/>
                <w:bCs/>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2 980 151,12</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2 778 433,00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2 734 533,00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0"/>
              <w:rPr>
                <w:sz w:val="20"/>
              </w:rPr>
            </w:pPr>
            <w:r w:rsidRPr="00F65EE8">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951 254,00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951 254,00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951 254,00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sz w:val="20"/>
              </w:rPr>
            </w:pPr>
            <w:r w:rsidRPr="00F65EE8">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287 279,00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287 279,00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287 279,00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0"/>
              <w:rPr>
                <w:sz w:val="20"/>
              </w:rPr>
            </w:pPr>
            <w:r w:rsidRPr="00F65EE8">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467 407,12</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366 610,00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305 678,00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sz w:val="20"/>
              </w:rPr>
            </w:pPr>
            <w:r w:rsidRPr="00F65EE8">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1 020 000,00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1 020 000,00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1 020 000,00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sz w:val="20"/>
              </w:rPr>
            </w:pPr>
            <w:r w:rsidRPr="00F65EE8">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02100S4120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sz w:val="20"/>
              </w:rPr>
            </w:pPr>
            <w:r w:rsidRPr="00F65EE8">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254 211,00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153 290,00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sz w:val="20"/>
              </w:rPr>
            </w:pPr>
            <w:r w:rsidRPr="00F65EE8">
              <w:rPr>
                <w:sz w:val="20"/>
              </w:rPr>
              <w:t>170 322,00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b/>
                <w:bCs/>
                <w:sz w:val="20"/>
              </w:rPr>
            </w:pPr>
            <w:r w:rsidRPr="00F65EE8">
              <w:rPr>
                <w:b/>
                <w:bCs/>
                <w:sz w:val="20"/>
              </w:rPr>
              <w:t>НАЦИОНАЛЬНАЯ ЭКОНОМИКА</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748 400,00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543 100,00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574 700,00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b/>
                <w:bCs/>
                <w:sz w:val="20"/>
              </w:rPr>
            </w:pPr>
            <w:r w:rsidRPr="00F65EE8">
              <w:rPr>
                <w:b/>
                <w:bCs/>
                <w:sz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748 400,00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543 100,00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574 700,00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sz w:val="20"/>
              </w:rPr>
            </w:pPr>
            <w:r w:rsidRPr="00F65EE8">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513 400,00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543 100,00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574 700,00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0"/>
              <w:rPr>
                <w:sz w:val="20"/>
              </w:rPr>
            </w:pPr>
            <w:r w:rsidRPr="00F65EE8">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0110094100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235 000,00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b/>
                <w:bCs/>
                <w:sz w:val="20"/>
              </w:rPr>
            </w:pPr>
            <w:r w:rsidRPr="00F65EE8">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1 601 973,85</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1 446 761,00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1 254 970,00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b/>
                <w:bCs/>
                <w:sz w:val="20"/>
              </w:rPr>
            </w:pPr>
            <w:r w:rsidRPr="00F65EE8">
              <w:rPr>
                <w:b/>
                <w:bCs/>
                <w:sz w:val="20"/>
              </w:rPr>
              <w:t>Жилищное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120 000,00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120 000,00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120 000,00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0"/>
              <w:rPr>
                <w:sz w:val="20"/>
              </w:rPr>
            </w:pPr>
            <w:r w:rsidRPr="00F65EE8">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0"/>
              <w:rPr>
                <w:sz w:val="20"/>
              </w:rPr>
            </w:pPr>
            <w:r w:rsidRPr="00F65EE8">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120 000,00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120 000,00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0"/>
              <w:rPr>
                <w:sz w:val="20"/>
              </w:rPr>
            </w:pPr>
            <w:r w:rsidRPr="00F65EE8">
              <w:rPr>
                <w:sz w:val="20"/>
              </w:rPr>
              <w:t>120 000,00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0"/>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outlineLvl w:val="1"/>
              <w:rPr>
                <w:b/>
                <w:bCs/>
                <w:sz w:val="20"/>
              </w:rPr>
            </w:pPr>
            <w:r w:rsidRPr="00F65EE8">
              <w:rPr>
                <w:b/>
                <w:bCs/>
                <w:sz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outlineLvl w:val="1"/>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1 448 643,85</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1 326 761,00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outlineLvl w:val="1"/>
              <w:rPr>
                <w:b/>
                <w:bCs/>
                <w:sz w:val="20"/>
              </w:rPr>
            </w:pPr>
            <w:r w:rsidRPr="00F65EE8">
              <w:rPr>
                <w:b/>
                <w:bCs/>
                <w:sz w:val="20"/>
              </w:rPr>
              <w:t>1 134 970,00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outlineLvl w:val="1"/>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sz w:val="20"/>
              </w:rPr>
            </w:pPr>
            <w:r w:rsidRPr="00F65EE8">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300 000,00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317 892,00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44 591,00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sz w:val="20"/>
              </w:rPr>
            </w:pPr>
            <w:r w:rsidRPr="00F65EE8">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745 869,00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1 008 869,00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1 008 869,00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sz w:val="20"/>
              </w:rPr>
            </w:pPr>
            <w:r w:rsidRPr="00F65EE8">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364 510,00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81 510,00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sz w:val="20"/>
              </w:rPr>
            </w:pPr>
            <w:r w:rsidRPr="00F65EE8">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01300S5550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38 264,85</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b/>
                <w:bCs/>
                <w:sz w:val="20"/>
              </w:rPr>
            </w:pPr>
            <w:r w:rsidRPr="00F65EE8">
              <w:rPr>
                <w:b/>
                <w:bCs/>
                <w:sz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33 330,00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sz w:val="20"/>
              </w:rPr>
            </w:pPr>
            <w:r w:rsidRPr="00F65EE8">
              <w:rPr>
                <w:sz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0390075710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33 330,00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b/>
                <w:bCs/>
                <w:sz w:val="20"/>
              </w:rPr>
            </w:pPr>
            <w:r w:rsidRPr="00F65EE8">
              <w:rPr>
                <w:b/>
                <w:bCs/>
                <w:sz w:val="20"/>
              </w:rPr>
              <w:t>ОХРАНА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501 940,00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b/>
                <w:bCs/>
                <w:sz w:val="20"/>
              </w:rPr>
            </w:pPr>
            <w:r w:rsidRPr="00F65EE8">
              <w:rPr>
                <w:b/>
                <w:bCs/>
                <w:sz w:val="20"/>
              </w:rPr>
              <w:lastRenderedPageBreak/>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501 940,00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sz w:val="20"/>
              </w:rPr>
            </w:pPr>
            <w:r w:rsidRPr="00F65EE8">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501 940,00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b/>
                <w:bCs/>
                <w:sz w:val="20"/>
              </w:rPr>
            </w:pPr>
            <w:r w:rsidRPr="00F65EE8">
              <w:rPr>
                <w:b/>
                <w:bCs/>
                <w:sz w:val="20"/>
              </w:rPr>
              <w:t>СОЦИАЛЬНАЯ ПОЛИТИКА</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36 000,00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b/>
                <w:bCs/>
                <w:sz w:val="20"/>
              </w:rPr>
            </w:pPr>
            <w:r w:rsidRPr="00F65EE8">
              <w:rPr>
                <w:b/>
                <w:bCs/>
                <w:sz w:val="2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36 000,00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sz w:val="20"/>
              </w:rPr>
            </w:pPr>
            <w:r w:rsidRPr="00F65EE8">
              <w:rPr>
                <w:sz w:val="20"/>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0390091000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sz w:val="20"/>
              </w:rPr>
            </w:pPr>
            <w:r w:rsidRPr="00F65EE8">
              <w:rPr>
                <w:sz w:val="20"/>
              </w:rPr>
              <w:t>312</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sz w:val="20"/>
              </w:rPr>
            </w:pPr>
            <w:r w:rsidRPr="00F65EE8">
              <w:rPr>
                <w:sz w:val="20"/>
              </w:rPr>
              <w:t>36 000,00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355315" w:rsidTr="009A7C5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65EE8" w:rsidRPr="00F65EE8" w:rsidRDefault="00F65EE8" w:rsidP="00355315">
            <w:pPr>
              <w:rPr>
                <w:b/>
                <w:bCs/>
                <w:sz w:val="20"/>
              </w:rPr>
            </w:pPr>
            <w:r w:rsidRPr="00F65EE8">
              <w:rPr>
                <w:b/>
                <w:bCs/>
                <w:sz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center"/>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336 805,00</w:t>
            </w:r>
          </w:p>
        </w:tc>
        <w:tc>
          <w:tcPr>
            <w:tcW w:w="0" w:type="auto"/>
            <w:tcBorders>
              <w:top w:val="nil"/>
              <w:left w:val="nil"/>
              <w:bottom w:val="single" w:sz="4" w:space="0" w:color="auto"/>
              <w:right w:val="single" w:sz="4" w:space="0" w:color="auto"/>
            </w:tcBorders>
            <w:shd w:val="clear" w:color="000000" w:fill="FFFFFF"/>
            <w:vAlign w:val="center"/>
            <w:hideMark/>
          </w:tcPr>
          <w:p w:rsidR="00F65EE8" w:rsidRPr="00F65EE8" w:rsidRDefault="00F65EE8" w:rsidP="00355315">
            <w:pPr>
              <w:jc w:val="right"/>
              <w:rPr>
                <w:b/>
                <w:bCs/>
                <w:sz w:val="20"/>
              </w:rPr>
            </w:pPr>
            <w:r w:rsidRPr="00F65EE8">
              <w:rPr>
                <w:b/>
                <w:bCs/>
                <w:sz w:val="20"/>
              </w:rPr>
              <w:t>667 409,00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r w:rsidR="00F65EE8" w:rsidRPr="00F65EE8" w:rsidTr="009A7C5C">
        <w:trPr>
          <w:cantSplit/>
          <w:trHeight w:val="2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65EE8" w:rsidRPr="00F65EE8" w:rsidRDefault="00F65EE8" w:rsidP="00355315">
            <w:pPr>
              <w:rPr>
                <w:b/>
                <w:bCs/>
                <w:sz w:val="20"/>
              </w:rPr>
            </w:pPr>
            <w:r w:rsidRPr="00F65EE8">
              <w:rPr>
                <w:b/>
                <w:bCs/>
                <w:sz w:val="20"/>
              </w:rPr>
              <w:t>ИТОГО</w:t>
            </w:r>
          </w:p>
        </w:tc>
        <w:tc>
          <w:tcPr>
            <w:tcW w:w="0" w:type="auto"/>
            <w:tcBorders>
              <w:top w:val="nil"/>
              <w:left w:val="nil"/>
              <w:bottom w:val="single" w:sz="4" w:space="0" w:color="auto"/>
              <w:right w:val="single" w:sz="4" w:space="0" w:color="auto"/>
            </w:tcBorders>
            <w:shd w:val="clear" w:color="000000" w:fill="FFFFFF"/>
            <w:noWrap/>
            <w:vAlign w:val="bottom"/>
            <w:hideMark/>
          </w:tcPr>
          <w:p w:rsidR="00F65EE8" w:rsidRPr="00F65EE8" w:rsidRDefault="00F65EE8" w:rsidP="00355315">
            <w:pPr>
              <w:jc w:val="right"/>
              <w:rPr>
                <w:b/>
                <w:bCs/>
                <w:sz w:val="20"/>
              </w:rPr>
            </w:pPr>
            <w:r w:rsidRPr="00F65EE8">
              <w:rPr>
                <w:b/>
                <w:bCs/>
                <w:sz w:val="20"/>
              </w:rPr>
              <w:t>14 021 184,52</w:t>
            </w:r>
          </w:p>
        </w:tc>
        <w:tc>
          <w:tcPr>
            <w:tcW w:w="0" w:type="auto"/>
            <w:tcBorders>
              <w:top w:val="nil"/>
              <w:left w:val="nil"/>
              <w:bottom w:val="single" w:sz="4" w:space="0" w:color="auto"/>
              <w:right w:val="single" w:sz="4" w:space="0" w:color="auto"/>
            </w:tcBorders>
            <w:shd w:val="clear" w:color="000000" w:fill="FFFFFF"/>
            <w:noWrap/>
            <w:vAlign w:val="bottom"/>
            <w:hideMark/>
          </w:tcPr>
          <w:p w:rsidR="00F65EE8" w:rsidRPr="00F65EE8" w:rsidRDefault="00F65EE8" w:rsidP="00355315">
            <w:pPr>
              <w:jc w:val="right"/>
              <w:rPr>
                <w:b/>
                <w:bCs/>
                <w:sz w:val="20"/>
              </w:rPr>
            </w:pPr>
            <w:r w:rsidRPr="00F65EE8">
              <w:rPr>
                <w:b/>
                <w:bCs/>
                <w:sz w:val="20"/>
              </w:rPr>
              <w:t>13 646 877,00</w:t>
            </w:r>
          </w:p>
        </w:tc>
        <w:tc>
          <w:tcPr>
            <w:tcW w:w="0" w:type="auto"/>
            <w:tcBorders>
              <w:top w:val="nil"/>
              <w:left w:val="nil"/>
              <w:bottom w:val="single" w:sz="4" w:space="0" w:color="auto"/>
              <w:right w:val="single" w:sz="4" w:space="0" w:color="auto"/>
            </w:tcBorders>
            <w:shd w:val="clear" w:color="000000" w:fill="FFFFFF"/>
            <w:noWrap/>
            <w:vAlign w:val="bottom"/>
            <w:hideMark/>
          </w:tcPr>
          <w:p w:rsidR="00F65EE8" w:rsidRPr="00F65EE8" w:rsidRDefault="00F65EE8" w:rsidP="00355315">
            <w:pPr>
              <w:jc w:val="right"/>
              <w:rPr>
                <w:b/>
                <w:bCs/>
                <w:sz w:val="20"/>
              </w:rPr>
            </w:pPr>
            <w:r w:rsidRPr="00F65EE8">
              <w:rPr>
                <w:b/>
                <w:bCs/>
                <w:sz w:val="20"/>
              </w:rPr>
              <w:t>13 701 472,00</w:t>
            </w: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c>
          <w:tcPr>
            <w:tcW w:w="0" w:type="auto"/>
            <w:tcBorders>
              <w:top w:val="nil"/>
              <w:left w:val="nil"/>
              <w:bottom w:val="nil"/>
              <w:right w:val="nil"/>
            </w:tcBorders>
            <w:shd w:val="clear" w:color="auto" w:fill="auto"/>
            <w:noWrap/>
            <w:vAlign w:val="bottom"/>
            <w:hideMark/>
          </w:tcPr>
          <w:p w:rsidR="00F65EE8" w:rsidRPr="00F65EE8" w:rsidRDefault="00F65EE8" w:rsidP="00355315">
            <w:pPr>
              <w:rPr>
                <w:sz w:val="20"/>
              </w:rPr>
            </w:pPr>
          </w:p>
        </w:tc>
      </w:tr>
    </w:tbl>
    <w:p w:rsidR="00F65EE8" w:rsidRPr="00355315" w:rsidRDefault="00F65EE8" w:rsidP="00355315">
      <w:pPr>
        <w:jc w:val="center"/>
        <w:rPr>
          <w:b/>
          <w:bCs/>
          <w:color w:val="0D0D0D" w:themeColor="text1" w:themeTint="F2"/>
          <w:sz w:val="20"/>
        </w:rPr>
      </w:pPr>
    </w:p>
    <w:p w:rsidR="00C87D29" w:rsidRPr="00355315" w:rsidRDefault="00C87D29" w:rsidP="00355315">
      <w:pPr>
        <w:jc w:val="center"/>
        <w:rPr>
          <w:b/>
          <w:bCs/>
          <w:color w:val="0D0D0D" w:themeColor="text1" w:themeTint="F2"/>
          <w:sz w:val="20"/>
        </w:rPr>
        <w:sectPr w:rsidR="00C87D29" w:rsidRPr="00355315" w:rsidSect="00FC52A4">
          <w:type w:val="continuous"/>
          <w:pgSz w:w="16838" w:h="11906" w:orient="landscape"/>
          <w:pgMar w:top="1276" w:right="680" w:bottom="284" w:left="709" w:header="708" w:footer="708" w:gutter="0"/>
          <w:pgNumType w:start="40"/>
          <w:cols w:space="709"/>
          <w:docGrid w:linePitch="381"/>
        </w:sectPr>
      </w:pPr>
    </w:p>
    <w:p w:rsidR="002C476F" w:rsidRPr="00355315" w:rsidRDefault="002C476F" w:rsidP="00355315">
      <w:pPr>
        <w:jc w:val="center"/>
        <w:rPr>
          <w:b/>
          <w:bCs/>
          <w:color w:val="0D0D0D" w:themeColor="text1" w:themeTint="F2"/>
          <w:sz w:val="20"/>
        </w:rPr>
      </w:pPr>
    </w:p>
    <w:p w:rsidR="00C87D29" w:rsidRPr="00355315" w:rsidRDefault="00C87D29" w:rsidP="00355315">
      <w:pPr>
        <w:rPr>
          <w:sz w:val="20"/>
        </w:rPr>
        <w:sectPr w:rsidR="00C87D29" w:rsidRPr="0035531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8013"/>
        <w:gridCol w:w="1228"/>
        <w:gridCol w:w="617"/>
        <w:gridCol w:w="800"/>
        <w:gridCol w:w="1669"/>
        <w:gridCol w:w="1669"/>
        <w:gridCol w:w="1669"/>
      </w:tblGrid>
      <w:tr w:rsidR="00C87D29" w:rsidRPr="00C87D29" w:rsidTr="00C87D29">
        <w:trPr>
          <w:trHeight w:val="20"/>
        </w:trPr>
        <w:tc>
          <w:tcPr>
            <w:tcW w:w="0" w:type="auto"/>
            <w:gridSpan w:val="4"/>
            <w:tcBorders>
              <w:top w:val="nil"/>
              <w:left w:val="nil"/>
              <w:bottom w:val="nil"/>
              <w:right w:val="nil"/>
            </w:tcBorders>
            <w:shd w:val="clear" w:color="auto" w:fill="auto"/>
            <w:noWrap/>
            <w:vAlign w:val="bottom"/>
            <w:hideMark/>
          </w:tcPr>
          <w:p w:rsidR="00C87D29" w:rsidRPr="00C87D29" w:rsidRDefault="00C87D29" w:rsidP="00355315">
            <w:pPr>
              <w:rPr>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rPr>
                <w:sz w:val="20"/>
              </w:rPr>
            </w:pPr>
          </w:p>
        </w:tc>
        <w:tc>
          <w:tcPr>
            <w:tcW w:w="0" w:type="auto"/>
            <w:gridSpan w:val="2"/>
            <w:tcBorders>
              <w:top w:val="nil"/>
              <w:left w:val="nil"/>
              <w:bottom w:val="nil"/>
              <w:right w:val="nil"/>
            </w:tcBorders>
            <w:shd w:val="clear" w:color="auto" w:fill="auto"/>
            <w:noWrap/>
            <w:vAlign w:val="bottom"/>
            <w:hideMark/>
          </w:tcPr>
          <w:p w:rsidR="00C87D29" w:rsidRPr="00C87D29" w:rsidRDefault="00C87D29" w:rsidP="00355315">
            <w:pPr>
              <w:jc w:val="center"/>
              <w:rPr>
                <w:sz w:val="20"/>
              </w:rPr>
            </w:pPr>
            <w:r w:rsidRPr="00C87D29">
              <w:rPr>
                <w:sz w:val="20"/>
              </w:rPr>
              <w:t>Приложение 5</w:t>
            </w:r>
          </w:p>
        </w:tc>
      </w:tr>
      <w:tr w:rsidR="00C87D29" w:rsidRPr="00C87D29" w:rsidTr="00C87D29">
        <w:trPr>
          <w:trHeight w:val="20"/>
        </w:trPr>
        <w:tc>
          <w:tcPr>
            <w:tcW w:w="0" w:type="auto"/>
            <w:tcBorders>
              <w:top w:val="nil"/>
              <w:left w:val="nil"/>
              <w:bottom w:val="nil"/>
              <w:right w:val="nil"/>
            </w:tcBorders>
            <w:shd w:val="clear" w:color="auto" w:fill="auto"/>
            <w:noWrap/>
            <w:vAlign w:val="bottom"/>
            <w:hideMark/>
          </w:tcPr>
          <w:p w:rsidR="00C87D29" w:rsidRPr="00C87D29" w:rsidRDefault="00C87D29" w:rsidP="00355315">
            <w:pPr>
              <w:rPr>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rPr>
                <w:sz w:val="20"/>
              </w:rPr>
            </w:pPr>
          </w:p>
        </w:tc>
        <w:tc>
          <w:tcPr>
            <w:tcW w:w="0" w:type="auto"/>
            <w:gridSpan w:val="5"/>
            <w:tcBorders>
              <w:top w:val="nil"/>
              <w:left w:val="nil"/>
              <w:bottom w:val="nil"/>
              <w:right w:val="nil"/>
            </w:tcBorders>
            <w:shd w:val="clear" w:color="auto" w:fill="auto"/>
            <w:noWrap/>
            <w:vAlign w:val="bottom"/>
            <w:hideMark/>
          </w:tcPr>
          <w:p w:rsidR="00C87D29" w:rsidRPr="00C87D29" w:rsidRDefault="00C87D29" w:rsidP="00355315">
            <w:pPr>
              <w:jc w:val="center"/>
              <w:rPr>
                <w:sz w:val="20"/>
              </w:rPr>
            </w:pPr>
            <w:r w:rsidRPr="00C87D29">
              <w:rPr>
                <w:sz w:val="20"/>
              </w:rPr>
              <w:t xml:space="preserve">к проекту  </w:t>
            </w:r>
            <w:r w:rsidRPr="00355315">
              <w:rPr>
                <w:sz w:val="20"/>
              </w:rPr>
              <w:t>Решения</w:t>
            </w:r>
            <w:r w:rsidRPr="00C87D29">
              <w:rPr>
                <w:sz w:val="20"/>
              </w:rPr>
              <w:t xml:space="preserve"> Ястребовского сельского Совета депутатов</w:t>
            </w:r>
          </w:p>
        </w:tc>
      </w:tr>
      <w:tr w:rsidR="00C87D29" w:rsidRPr="00C87D29" w:rsidTr="00C87D29">
        <w:trPr>
          <w:trHeight w:val="20"/>
        </w:trPr>
        <w:tc>
          <w:tcPr>
            <w:tcW w:w="0" w:type="auto"/>
            <w:tcBorders>
              <w:top w:val="nil"/>
              <w:left w:val="nil"/>
              <w:bottom w:val="nil"/>
              <w:right w:val="nil"/>
            </w:tcBorders>
            <w:shd w:val="clear" w:color="auto" w:fill="auto"/>
            <w:noWrap/>
            <w:vAlign w:val="bottom"/>
            <w:hideMark/>
          </w:tcPr>
          <w:p w:rsidR="00C87D29" w:rsidRPr="00C87D29" w:rsidRDefault="00C87D29" w:rsidP="00355315">
            <w:pPr>
              <w:rPr>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rPr>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rPr>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rPr>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rPr>
                <w:sz w:val="20"/>
              </w:rPr>
            </w:pPr>
          </w:p>
        </w:tc>
        <w:tc>
          <w:tcPr>
            <w:tcW w:w="0" w:type="auto"/>
            <w:gridSpan w:val="2"/>
            <w:tcBorders>
              <w:top w:val="nil"/>
              <w:left w:val="nil"/>
              <w:bottom w:val="nil"/>
              <w:right w:val="nil"/>
            </w:tcBorders>
            <w:shd w:val="clear" w:color="auto" w:fill="auto"/>
            <w:noWrap/>
            <w:vAlign w:val="bottom"/>
            <w:hideMark/>
          </w:tcPr>
          <w:p w:rsidR="00C87D29" w:rsidRPr="00C87D29" w:rsidRDefault="00C87D29" w:rsidP="00355315">
            <w:pPr>
              <w:jc w:val="center"/>
              <w:rPr>
                <w:sz w:val="20"/>
              </w:rPr>
            </w:pPr>
            <w:r w:rsidRPr="00C87D29">
              <w:rPr>
                <w:sz w:val="20"/>
              </w:rPr>
              <w:t>от 00.00.00 №00-00Р</w:t>
            </w:r>
          </w:p>
        </w:tc>
      </w:tr>
      <w:tr w:rsidR="00C87D29" w:rsidRPr="00C87D29" w:rsidTr="00C87D29">
        <w:trPr>
          <w:trHeight w:val="20"/>
        </w:trPr>
        <w:tc>
          <w:tcPr>
            <w:tcW w:w="0" w:type="auto"/>
            <w:tcBorders>
              <w:top w:val="nil"/>
              <w:left w:val="nil"/>
              <w:bottom w:val="nil"/>
              <w:right w:val="nil"/>
            </w:tcBorders>
            <w:shd w:val="clear" w:color="auto" w:fill="auto"/>
            <w:noWrap/>
            <w:vAlign w:val="bottom"/>
            <w:hideMark/>
          </w:tcPr>
          <w:p w:rsidR="00C87D29" w:rsidRPr="00C87D29" w:rsidRDefault="00C87D29" w:rsidP="00355315">
            <w:pPr>
              <w:jc w:val="center"/>
              <w:rPr>
                <w:b/>
                <w:bCs/>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jc w:val="center"/>
              <w:rPr>
                <w:b/>
                <w:bCs/>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jc w:val="center"/>
              <w:rPr>
                <w:b/>
                <w:bCs/>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jc w:val="center"/>
              <w:rPr>
                <w:b/>
                <w:bCs/>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jc w:val="center"/>
              <w:rPr>
                <w:b/>
                <w:bCs/>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rPr>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rPr>
                <w:sz w:val="20"/>
              </w:rPr>
            </w:pPr>
          </w:p>
        </w:tc>
      </w:tr>
      <w:tr w:rsidR="00C87D29" w:rsidRPr="00C87D29" w:rsidTr="00C87D29">
        <w:trPr>
          <w:trHeight w:val="230"/>
        </w:trPr>
        <w:tc>
          <w:tcPr>
            <w:tcW w:w="0" w:type="auto"/>
            <w:gridSpan w:val="7"/>
            <w:vMerge w:val="restart"/>
            <w:tcBorders>
              <w:top w:val="nil"/>
              <w:left w:val="nil"/>
              <w:bottom w:val="nil"/>
              <w:right w:val="nil"/>
            </w:tcBorders>
            <w:shd w:val="clear" w:color="auto" w:fill="auto"/>
            <w:vAlign w:val="bottom"/>
            <w:hideMark/>
          </w:tcPr>
          <w:p w:rsidR="00C87D29" w:rsidRPr="00C87D29" w:rsidRDefault="00C87D29" w:rsidP="00355315">
            <w:pPr>
              <w:jc w:val="center"/>
              <w:rPr>
                <w:b/>
                <w:bCs/>
                <w:sz w:val="20"/>
              </w:rPr>
            </w:pPr>
            <w:r w:rsidRPr="00C87D29">
              <w:rPr>
                <w:b/>
                <w:bCs/>
                <w:sz w:val="20"/>
              </w:rPr>
              <w:t xml:space="preserve">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2023 год и плановый период    2024 - 2025 годов </w:t>
            </w:r>
          </w:p>
        </w:tc>
      </w:tr>
      <w:tr w:rsidR="00C87D29" w:rsidRPr="00C87D29" w:rsidTr="00C87D29">
        <w:trPr>
          <w:trHeight w:val="230"/>
        </w:trPr>
        <w:tc>
          <w:tcPr>
            <w:tcW w:w="0" w:type="auto"/>
            <w:gridSpan w:val="7"/>
            <w:vMerge/>
            <w:tcBorders>
              <w:top w:val="nil"/>
              <w:left w:val="nil"/>
              <w:bottom w:val="nil"/>
              <w:right w:val="nil"/>
            </w:tcBorders>
            <w:vAlign w:val="center"/>
            <w:hideMark/>
          </w:tcPr>
          <w:p w:rsidR="00C87D29" w:rsidRPr="00C87D29" w:rsidRDefault="00C87D29" w:rsidP="00355315">
            <w:pPr>
              <w:rPr>
                <w:b/>
                <w:bCs/>
                <w:sz w:val="20"/>
              </w:rPr>
            </w:pPr>
          </w:p>
        </w:tc>
      </w:tr>
      <w:tr w:rsidR="00C87D29" w:rsidRPr="00C87D29" w:rsidTr="00C87D29">
        <w:trPr>
          <w:trHeight w:val="230"/>
        </w:trPr>
        <w:tc>
          <w:tcPr>
            <w:tcW w:w="0" w:type="auto"/>
            <w:gridSpan w:val="7"/>
            <w:vMerge/>
            <w:tcBorders>
              <w:top w:val="nil"/>
              <w:left w:val="nil"/>
              <w:bottom w:val="nil"/>
              <w:right w:val="nil"/>
            </w:tcBorders>
            <w:vAlign w:val="center"/>
            <w:hideMark/>
          </w:tcPr>
          <w:p w:rsidR="00C87D29" w:rsidRPr="00C87D29" w:rsidRDefault="00C87D29" w:rsidP="00355315">
            <w:pPr>
              <w:rPr>
                <w:b/>
                <w:bCs/>
                <w:sz w:val="20"/>
              </w:rPr>
            </w:pPr>
          </w:p>
        </w:tc>
      </w:tr>
      <w:tr w:rsidR="00C87D29" w:rsidRPr="00C87D29" w:rsidTr="00C87D29">
        <w:trPr>
          <w:trHeight w:val="230"/>
        </w:trPr>
        <w:tc>
          <w:tcPr>
            <w:tcW w:w="0" w:type="auto"/>
            <w:gridSpan w:val="7"/>
            <w:vMerge/>
            <w:tcBorders>
              <w:top w:val="nil"/>
              <w:left w:val="nil"/>
              <w:bottom w:val="nil"/>
              <w:right w:val="nil"/>
            </w:tcBorders>
            <w:vAlign w:val="center"/>
            <w:hideMark/>
          </w:tcPr>
          <w:p w:rsidR="00C87D29" w:rsidRPr="00C87D29" w:rsidRDefault="00C87D29" w:rsidP="00355315">
            <w:pPr>
              <w:rPr>
                <w:b/>
                <w:bCs/>
                <w:sz w:val="20"/>
              </w:rPr>
            </w:pPr>
          </w:p>
        </w:tc>
      </w:tr>
      <w:tr w:rsidR="00C87D29" w:rsidRPr="00C87D29" w:rsidTr="00C87D29">
        <w:trPr>
          <w:trHeight w:val="20"/>
        </w:trPr>
        <w:tc>
          <w:tcPr>
            <w:tcW w:w="0" w:type="auto"/>
            <w:gridSpan w:val="4"/>
            <w:tcBorders>
              <w:top w:val="nil"/>
              <w:left w:val="nil"/>
              <w:bottom w:val="nil"/>
              <w:right w:val="nil"/>
            </w:tcBorders>
            <w:shd w:val="clear" w:color="auto" w:fill="auto"/>
            <w:hideMark/>
          </w:tcPr>
          <w:p w:rsidR="00C87D29" w:rsidRPr="00C87D29" w:rsidRDefault="00C87D29" w:rsidP="00355315">
            <w:pPr>
              <w:rPr>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rPr>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rPr>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rPr>
                <w:sz w:val="20"/>
              </w:rPr>
            </w:pPr>
          </w:p>
        </w:tc>
      </w:tr>
      <w:tr w:rsidR="00C87D29" w:rsidRPr="00C87D29" w:rsidTr="00C87D29">
        <w:trPr>
          <w:trHeight w:val="20"/>
        </w:trPr>
        <w:tc>
          <w:tcPr>
            <w:tcW w:w="0" w:type="auto"/>
            <w:gridSpan w:val="4"/>
            <w:tcBorders>
              <w:top w:val="nil"/>
              <w:left w:val="nil"/>
              <w:bottom w:val="nil"/>
              <w:right w:val="nil"/>
            </w:tcBorders>
            <w:shd w:val="clear" w:color="auto" w:fill="auto"/>
            <w:hideMark/>
          </w:tcPr>
          <w:p w:rsidR="00C87D29" w:rsidRPr="00C87D29" w:rsidRDefault="00C87D29" w:rsidP="00355315">
            <w:pPr>
              <w:rPr>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rPr>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rPr>
                <w:sz w:val="20"/>
              </w:rPr>
            </w:pPr>
          </w:p>
        </w:tc>
        <w:tc>
          <w:tcPr>
            <w:tcW w:w="0" w:type="auto"/>
            <w:tcBorders>
              <w:top w:val="nil"/>
              <w:left w:val="nil"/>
              <w:bottom w:val="nil"/>
              <w:right w:val="nil"/>
            </w:tcBorders>
            <w:shd w:val="clear" w:color="auto" w:fill="auto"/>
            <w:noWrap/>
            <w:vAlign w:val="bottom"/>
            <w:hideMark/>
          </w:tcPr>
          <w:p w:rsidR="00C87D29" w:rsidRPr="00C87D29" w:rsidRDefault="00C87D29" w:rsidP="00355315">
            <w:pPr>
              <w:rPr>
                <w:sz w:val="20"/>
              </w:rPr>
            </w:pPr>
          </w:p>
        </w:tc>
      </w:tr>
      <w:tr w:rsidR="00C87D29" w:rsidRPr="00C87D29" w:rsidTr="00C87D29">
        <w:trPr>
          <w:trHeight w:val="20"/>
        </w:trPr>
        <w:tc>
          <w:tcPr>
            <w:tcW w:w="0" w:type="auto"/>
            <w:tcBorders>
              <w:top w:val="nil"/>
              <w:left w:val="nil"/>
              <w:bottom w:val="nil"/>
              <w:right w:val="nil"/>
            </w:tcBorders>
            <w:shd w:val="clear" w:color="000000" w:fill="FFFFFF"/>
            <w:vAlign w:val="bottom"/>
            <w:hideMark/>
          </w:tcPr>
          <w:p w:rsidR="00C87D29" w:rsidRPr="00C87D29" w:rsidRDefault="00C87D29" w:rsidP="00355315">
            <w:pPr>
              <w:rPr>
                <w:sz w:val="20"/>
              </w:rPr>
            </w:pPr>
            <w:r w:rsidRPr="00C87D29">
              <w:rPr>
                <w:sz w:val="20"/>
              </w:rPr>
              <w:t> </w:t>
            </w:r>
          </w:p>
        </w:tc>
        <w:tc>
          <w:tcPr>
            <w:tcW w:w="0" w:type="auto"/>
            <w:tcBorders>
              <w:top w:val="nil"/>
              <w:left w:val="nil"/>
              <w:bottom w:val="nil"/>
              <w:right w:val="nil"/>
            </w:tcBorders>
            <w:shd w:val="clear" w:color="000000" w:fill="FFFFFF"/>
            <w:vAlign w:val="bottom"/>
            <w:hideMark/>
          </w:tcPr>
          <w:p w:rsidR="00C87D29" w:rsidRPr="00C87D29" w:rsidRDefault="00C87D29" w:rsidP="00355315">
            <w:pPr>
              <w:rPr>
                <w:sz w:val="20"/>
              </w:rPr>
            </w:pPr>
            <w:r w:rsidRPr="00C87D29">
              <w:rPr>
                <w:sz w:val="20"/>
              </w:rPr>
              <w:t> </w:t>
            </w:r>
          </w:p>
        </w:tc>
        <w:tc>
          <w:tcPr>
            <w:tcW w:w="0" w:type="auto"/>
            <w:tcBorders>
              <w:top w:val="nil"/>
              <w:left w:val="nil"/>
              <w:bottom w:val="nil"/>
              <w:right w:val="nil"/>
            </w:tcBorders>
            <w:shd w:val="clear" w:color="000000" w:fill="FFFFFF"/>
            <w:vAlign w:val="bottom"/>
            <w:hideMark/>
          </w:tcPr>
          <w:p w:rsidR="00C87D29" w:rsidRPr="00C87D29" w:rsidRDefault="00C87D29" w:rsidP="00355315">
            <w:pPr>
              <w:rPr>
                <w:sz w:val="20"/>
              </w:rPr>
            </w:pPr>
            <w:r w:rsidRPr="00C87D29">
              <w:rPr>
                <w:sz w:val="20"/>
              </w:rPr>
              <w:t> </w:t>
            </w:r>
          </w:p>
        </w:tc>
        <w:tc>
          <w:tcPr>
            <w:tcW w:w="0" w:type="auto"/>
            <w:tcBorders>
              <w:top w:val="nil"/>
              <w:left w:val="nil"/>
              <w:bottom w:val="nil"/>
              <w:right w:val="nil"/>
            </w:tcBorders>
            <w:shd w:val="clear" w:color="000000" w:fill="FFFFFF"/>
            <w:vAlign w:val="bottom"/>
            <w:hideMark/>
          </w:tcPr>
          <w:p w:rsidR="00C87D29" w:rsidRPr="00C87D29" w:rsidRDefault="00C87D29" w:rsidP="00355315">
            <w:pPr>
              <w:rPr>
                <w:sz w:val="20"/>
              </w:rPr>
            </w:pPr>
            <w:r w:rsidRPr="00C87D29">
              <w:rPr>
                <w:sz w:val="20"/>
              </w:rPr>
              <w:t> </w:t>
            </w:r>
          </w:p>
        </w:tc>
        <w:tc>
          <w:tcPr>
            <w:tcW w:w="0" w:type="auto"/>
            <w:tcBorders>
              <w:top w:val="nil"/>
              <w:left w:val="nil"/>
              <w:bottom w:val="nil"/>
              <w:right w:val="nil"/>
            </w:tcBorders>
            <w:shd w:val="clear" w:color="000000" w:fill="FFFFFF"/>
            <w:vAlign w:val="bottom"/>
            <w:hideMark/>
          </w:tcPr>
          <w:p w:rsidR="00C87D29" w:rsidRPr="00C87D29" w:rsidRDefault="00C87D29" w:rsidP="00355315">
            <w:pPr>
              <w:rPr>
                <w:sz w:val="20"/>
              </w:rPr>
            </w:pPr>
            <w:r w:rsidRPr="00C87D29">
              <w:rPr>
                <w:sz w:val="20"/>
              </w:rPr>
              <w:t> </w:t>
            </w:r>
          </w:p>
        </w:tc>
        <w:tc>
          <w:tcPr>
            <w:tcW w:w="0" w:type="auto"/>
            <w:tcBorders>
              <w:top w:val="nil"/>
              <w:left w:val="nil"/>
              <w:bottom w:val="nil"/>
              <w:right w:val="nil"/>
            </w:tcBorders>
            <w:shd w:val="clear" w:color="000000" w:fill="FFFFFF"/>
            <w:noWrap/>
            <w:vAlign w:val="bottom"/>
            <w:hideMark/>
          </w:tcPr>
          <w:p w:rsidR="00C87D29" w:rsidRPr="00C87D29" w:rsidRDefault="00C87D29" w:rsidP="00355315">
            <w:pPr>
              <w:rPr>
                <w:sz w:val="20"/>
              </w:rPr>
            </w:pPr>
            <w:r w:rsidRPr="00C87D29">
              <w:rPr>
                <w:sz w:val="20"/>
              </w:rPr>
              <w:t> </w:t>
            </w:r>
          </w:p>
        </w:tc>
        <w:tc>
          <w:tcPr>
            <w:tcW w:w="0" w:type="auto"/>
            <w:tcBorders>
              <w:top w:val="nil"/>
              <w:left w:val="nil"/>
              <w:bottom w:val="nil"/>
              <w:right w:val="nil"/>
            </w:tcBorders>
            <w:shd w:val="clear" w:color="000000" w:fill="FFFFFF"/>
            <w:noWrap/>
            <w:vAlign w:val="bottom"/>
            <w:hideMark/>
          </w:tcPr>
          <w:p w:rsidR="00C87D29" w:rsidRPr="00C87D29" w:rsidRDefault="00C87D29" w:rsidP="00355315">
            <w:pPr>
              <w:jc w:val="right"/>
              <w:rPr>
                <w:sz w:val="20"/>
              </w:rPr>
            </w:pPr>
            <w:r w:rsidRPr="00C87D29">
              <w:rPr>
                <w:sz w:val="20"/>
              </w:rPr>
              <w:t>руб.</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Наименование кода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КЦСР</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КВР</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КФСР</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Ассигнования ПБС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Ассигнования ПБС 2024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Ассигнования ПБС 2025</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0100000000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2 818 983,85</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2 491 801,00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2 331 610,00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0110000000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748 400,00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543 100,00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574 700,00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Расходы на содержание внутрипоселенческих дорог за счет средств местного бюджета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0110094100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235 000,00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1"/>
              <w:rPr>
                <w:b/>
                <w:bCs/>
                <w:sz w:val="20"/>
              </w:rPr>
            </w:pPr>
            <w:r w:rsidRPr="00C87D29">
              <w:rPr>
                <w:b/>
                <w:bCs/>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1"/>
              <w:rPr>
                <w:b/>
                <w:bCs/>
                <w:sz w:val="20"/>
              </w:rPr>
            </w:pPr>
            <w:r w:rsidRPr="00C87D29">
              <w:rPr>
                <w:b/>
                <w:bCs/>
                <w:sz w:val="20"/>
              </w:rPr>
              <w:t>0110094100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1"/>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1"/>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1"/>
              <w:rPr>
                <w:b/>
                <w:bCs/>
                <w:sz w:val="20"/>
              </w:rPr>
            </w:pPr>
            <w:r w:rsidRPr="00C87D29">
              <w:rPr>
                <w:b/>
                <w:bCs/>
                <w:sz w:val="20"/>
              </w:rPr>
              <w:t>235 000,00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1"/>
              <w:rPr>
                <w:b/>
                <w:bCs/>
                <w:sz w:val="20"/>
              </w:rPr>
            </w:pPr>
            <w:r w:rsidRPr="00C87D29">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1"/>
              <w:rPr>
                <w:b/>
                <w:bCs/>
                <w:sz w:val="20"/>
              </w:rPr>
            </w:pPr>
            <w:r w:rsidRPr="00C87D29">
              <w:rPr>
                <w:b/>
                <w:bCs/>
                <w:sz w:val="20"/>
              </w:rPr>
              <w:t>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2"/>
              <w:rPr>
                <w:b/>
                <w:bCs/>
                <w:sz w:val="20"/>
              </w:rPr>
            </w:pPr>
            <w:r w:rsidRPr="00C87D29">
              <w:rPr>
                <w:b/>
                <w:bCs/>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0110094100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235 000,00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0110094100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235 000,00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0110094090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513 400,00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543 100,00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574 700,00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НАЦИОНАЛЬНАЯ ЭКОНОМИКА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513 400,00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543 100,00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574 700,00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2"/>
              <w:rPr>
                <w:b/>
                <w:bCs/>
                <w:sz w:val="20"/>
              </w:rPr>
            </w:pPr>
            <w:r w:rsidRPr="00C87D29">
              <w:rPr>
                <w:b/>
                <w:bCs/>
                <w:sz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513 400,00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543 100,00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574 700,00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lastRenderedPageBreak/>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0110094090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513 400,00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543 100,00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574 700,00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bookmarkStart w:id="3" w:name="RANGE!A23:E24"/>
            <w:r w:rsidRPr="00C87D29">
              <w:rPr>
                <w:b/>
                <w:bCs/>
                <w:sz w:val="20"/>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bookmarkEnd w:id="3"/>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0120000000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bookmarkStart w:id="4" w:name="RANGE!D23"/>
            <w:r w:rsidRPr="00C87D29">
              <w:rPr>
                <w:b/>
                <w:bCs/>
                <w:sz w:val="20"/>
              </w:rPr>
              <w:t> </w:t>
            </w:r>
            <w:bookmarkEnd w:id="4"/>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1 045 869,00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1 326 761,00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1 053 460,00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1 045 869,00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1 326 761,00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1 053 460,00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2"/>
              <w:rPr>
                <w:b/>
                <w:bCs/>
                <w:sz w:val="20"/>
              </w:rPr>
            </w:pPr>
            <w:r w:rsidRPr="00C87D29">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300 000,00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317 892,00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44 591,00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300 000,00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317 892,00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44 591,00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Благоустройство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0120095310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300 000,00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317 892,00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44 591,00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0120095310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745 869,00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1 008 869,00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1 008 869,00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2"/>
              <w:rPr>
                <w:b/>
                <w:bCs/>
                <w:sz w:val="20"/>
              </w:rPr>
            </w:pPr>
            <w:r w:rsidRPr="00C87D29">
              <w:rPr>
                <w:b/>
                <w:bCs/>
                <w:sz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745 869,00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1 008 869,00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1 008 869,00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Благоустройство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0120095310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247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745 869,00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1 008 869,00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1 008 869,00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0130000000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1 024 714,85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621 940,00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703 450,00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501 940,00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0"/>
              <w:rPr>
                <w:b/>
                <w:bCs/>
                <w:sz w:val="20"/>
              </w:rPr>
            </w:pPr>
            <w:r w:rsidRPr="00C87D29">
              <w:rPr>
                <w:b/>
                <w:bCs/>
                <w:sz w:val="20"/>
              </w:rPr>
              <w:t>ОХРАНА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0"/>
              <w:rPr>
                <w:b/>
                <w:bCs/>
                <w:sz w:val="20"/>
              </w:rPr>
            </w:pPr>
            <w:r w:rsidRPr="00C87D29">
              <w:rPr>
                <w:b/>
                <w:bCs/>
                <w:sz w:val="20"/>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0"/>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0"/>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0"/>
              <w:rPr>
                <w:b/>
                <w:bCs/>
                <w:sz w:val="20"/>
              </w:rPr>
            </w:pPr>
            <w:r w:rsidRPr="00C87D29">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0"/>
              <w:rPr>
                <w:b/>
                <w:bCs/>
                <w:sz w:val="20"/>
              </w:rPr>
            </w:pPr>
            <w:r w:rsidRPr="00C87D29">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0"/>
              <w:rPr>
                <w:b/>
                <w:bCs/>
                <w:sz w:val="20"/>
              </w:rPr>
            </w:pPr>
            <w:r w:rsidRPr="00C87D29">
              <w:rPr>
                <w:b/>
                <w:bCs/>
                <w:sz w:val="20"/>
              </w:rPr>
              <w:t>501 940,00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1"/>
              <w:rPr>
                <w:b/>
                <w:bCs/>
                <w:sz w:val="20"/>
              </w:rPr>
            </w:pPr>
            <w:r w:rsidRPr="00C87D29">
              <w:rPr>
                <w:b/>
                <w:bCs/>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1"/>
              <w:rPr>
                <w:b/>
                <w:bCs/>
                <w:sz w:val="20"/>
              </w:rPr>
            </w:pPr>
            <w:r w:rsidRPr="00C87D29">
              <w:rPr>
                <w:b/>
                <w:bCs/>
                <w:sz w:val="20"/>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1"/>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1"/>
              <w:rPr>
                <w:b/>
                <w:bCs/>
                <w:sz w:val="20"/>
              </w:rPr>
            </w:pPr>
            <w:r w:rsidRPr="00C87D29">
              <w:rPr>
                <w:b/>
                <w:bCs/>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1"/>
              <w:rPr>
                <w:b/>
                <w:bCs/>
                <w:sz w:val="20"/>
              </w:rPr>
            </w:pPr>
            <w:r w:rsidRPr="00C87D29">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1"/>
              <w:rPr>
                <w:b/>
                <w:bCs/>
                <w:sz w:val="20"/>
              </w:rPr>
            </w:pPr>
            <w:r w:rsidRPr="00C87D29">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1"/>
              <w:rPr>
                <w:b/>
                <w:bCs/>
                <w:sz w:val="20"/>
              </w:rPr>
            </w:pPr>
            <w:r w:rsidRPr="00C87D29">
              <w:rPr>
                <w:b/>
                <w:bCs/>
                <w:sz w:val="20"/>
              </w:rPr>
              <w:t>501 940,00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2"/>
              <w:rPr>
                <w:sz w:val="20"/>
              </w:rPr>
            </w:pPr>
            <w:r w:rsidRPr="00C87D29">
              <w:rPr>
                <w:sz w:val="20"/>
              </w:rPr>
              <w:t>Другие вопросы в области охраны окружающей среды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sz w:val="20"/>
              </w:rPr>
            </w:pPr>
            <w:r w:rsidRPr="00C87D29">
              <w:rPr>
                <w:sz w:val="20"/>
              </w:rPr>
              <w:t>0130082060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sz w:val="20"/>
              </w:rPr>
            </w:pPr>
            <w:r w:rsidRPr="00C87D29">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sz w:val="20"/>
              </w:rPr>
            </w:pPr>
            <w:r w:rsidRPr="00C87D29">
              <w:rPr>
                <w:sz w:val="20"/>
              </w:rPr>
              <w:t>0605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sz w:val="20"/>
              </w:rPr>
            </w:pPr>
            <w:r w:rsidRPr="00C87D29">
              <w:rPr>
                <w:sz w:val="20"/>
              </w:rPr>
              <w:t>501 940,00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sz w:val="20"/>
              </w:rPr>
            </w:pPr>
            <w:r w:rsidRPr="00C87D29">
              <w:rPr>
                <w:sz w:val="20"/>
              </w:rPr>
              <w:t>501 940,00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sz w:val="20"/>
              </w:rPr>
            </w:pPr>
            <w:r w:rsidRPr="00C87D29">
              <w:rPr>
                <w:sz w:val="20"/>
              </w:rPr>
              <w:t>501 940,00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0130095110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120 000,00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120 000,00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120 000,00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120 000,00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120 000,00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120 000,00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Жилищное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120 000,00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120 000,00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120 000,00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Жилищное хозяйство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0130095110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0501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120 000,00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120 000,00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120 000,00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0130095350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364 510,00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81 510,00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364 510,00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81 510,00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364 510,00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81 510,00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lastRenderedPageBreak/>
              <w:t>Благоустройство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0130095350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364 510,00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81 510,00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Расходы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01300S5550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38 264,85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01300S5550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38 264,85</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01300S5550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38 264,85</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Благоустройство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01300S5550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38 264,85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2"/>
              <w:rPr>
                <w:b/>
                <w:bCs/>
                <w:sz w:val="20"/>
              </w:rPr>
            </w:pPr>
            <w:r w:rsidRPr="00C87D29">
              <w:rPr>
                <w:b/>
                <w:bCs/>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0200000000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2 983 151,12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2 781 433,00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2 737 533,00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0210000000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2 980 151,12</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2 778 433,00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2 734 533,00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2 725 940,12</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2 625 143,00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2 564 211,00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951 254,00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951 254,00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951 254,00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1"/>
              <w:rPr>
                <w:b/>
                <w:bCs/>
                <w:sz w:val="20"/>
              </w:rPr>
            </w:pPr>
            <w:r w:rsidRPr="00C87D29">
              <w:rPr>
                <w:b/>
                <w:bCs/>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1"/>
              <w:rPr>
                <w:b/>
                <w:bCs/>
                <w:sz w:val="20"/>
              </w:rPr>
            </w:pPr>
            <w:r w:rsidRPr="00C87D29">
              <w:rPr>
                <w:b/>
                <w:bCs/>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1"/>
              <w:rPr>
                <w:b/>
                <w:bCs/>
                <w:sz w:val="20"/>
              </w:rPr>
            </w:pPr>
            <w:r w:rsidRPr="00C87D29">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1"/>
              <w:rPr>
                <w:b/>
                <w:bCs/>
                <w:sz w:val="20"/>
              </w:rPr>
            </w:pPr>
            <w:r w:rsidRPr="00C87D29">
              <w:rPr>
                <w:b/>
                <w:bCs/>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1"/>
              <w:rPr>
                <w:b/>
                <w:bCs/>
                <w:sz w:val="20"/>
              </w:rPr>
            </w:pPr>
            <w:r w:rsidRPr="00C87D29">
              <w:rPr>
                <w:b/>
                <w:bCs/>
                <w:sz w:val="20"/>
              </w:rPr>
              <w:t>951 254,00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1"/>
              <w:rPr>
                <w:b/>
                <w:bCs/>
                <w:sz w:val="20"/>
              </w:rPr>
            </w:pPr>
            <w:r w:rsidRPr="00C87D29">
              <w:rPr>
                <w:b/>
                <w:bCs/>
                <w:sz w:val="20"/>
              </w:rPr>
              <w:t>951 254,00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1"/>
              <w:rPr>
                <w:b/>
                <w:bCs/>
                <w:sz w:val="20"/>
              </w:rPr>
            </w:pPr>
            <w:r w:rsidRPr="00C87D29">
              <w:rPr>
                <w:b/>
                <w:bCs/>
                <w:sz w:val="20"/>
              </w:rPr>
              <w:t>951 254,00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2"/>
              <w:rPr>
                <w:sz w:val="20"/>
              </w:rPr>
            </w:pPr>
            <w:r w:rsidRPr="00C87D29">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sz w:val="20"/>
              </w:rPr>
            </w:pPr>
            <w:r w:rsidRPr="00C87D29">
              <w:rPr>
                <w:sz w:val="20"/>
              </w:rPr>
              <w:t>0210093110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sz w:val="20"/>
              </w:rPr>
            </w:pPr>
            <w:r w:rsidRPr="00C87D29">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sz w:val="20"/>
              </w:rPr>
            </w:pPr>
            <w:r w:rsidRPr="00C87D29">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sz w:val="20"/>
              </w:rPr>
            </w:pPr>
            <w:r w:rsidRPr="00C87D29">
              <w:rPr>
                <w:sz w:val="20"/>
              </w:rPr>
              <w:t>951 254,00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sz w:val="20"/>
              </w:rPr>
            </w:pPr>
            <w:r w:rsidRPr="00C87D29">
              <w:rPr>
                <w:sz w:val="20"/>
              </w:rPr>
              <w:t>951 254,00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sz w:val="20"/>
              </w:rPr>
            </w:pPr>
            <w:r w:rsidRPr="00C87D29">
              <w:rPr>
                <w:sz w:val="20"/>
              </w:rPr>
              <w:t>951 254,00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0210093110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129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287 279,00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287 279,00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287 279,00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287 279,00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287 279,00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287 279,00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0210093110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129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287 279,00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287 279,00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287 279,00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0"/>
              <w:rPr>
                <w:b/>
                <w:bCs/>
                <w:sz w:val="20"/>
              </w:rPr>
            </w:pPr>
            <w:r w:rsidRPr="00C87D29">
              <w:rPr>
                <w:b/>
                <w:bCs/>
                <w:sz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0"/>
              <w:rPr>
                <w:b/>
                <w:bCs/>
                <w:sz w:val="20"/>
              </w:rPr>
            </w:pPr>
            <w:r w:rsidRPr="00C87D29">
              <w:rPr>
                <w:b/>
                <w:bCs/>
                <w:sz w:val="20"/>
              </w:rPr>
              <w:t>0210093110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0"/>
              <w:rPr>
                <w:b/>
                <w:bCs/>
                <w:sz w:val="20"/>
              </w:rPr>
            </w:pPr>
            <w:r w:rsidRPr="00C87D29">
              <w:rPr>
                <w:b/>
                <w:bCs/>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0"/>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0"/>
              <w:rPr>
                <w:b/>
                <w:bCs/>
                <w:sz w:val="20"/>
              </w:rPr>
            </w:pPr>
            <w:r w:rsidRPr="00C87D29">
              <w:rPr>
                <w:b/>
                <w:bCs/>
                <w:sz w:val="20"/>
              </w:rPr>
              <w:t>467 407,12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0"/>
              <w:rPr>
                <w:b/>
                <w:bCs/>
                <w:sz w:val="20"/>
              </w:rPr>
            </w:pPr>
            <w:r w:rsidRPr="00C87D29">
              <w:rPr>
                <w:b/>
                <w:bCs/>
                <w:sz w:val="20"/>
              </w:rPr>
              <w:t>366 610,00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0"/>
              <w:rPr>
                <w:b/>
                <w:bCs/>
                <w:sz w:val="20"/>
              </w:rPr>
            </w:pPr>
            <w:r w:rsidRPr="00C87D29">
              <w:rPr>
                <w:b/>
                <w:bCs/>
                <w:sz w:val="20"/>
              </w:rPr>
              <w:t>305 678,00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1"/>
              <w:rPr>
                <w:b/>
                <w:bCs/>
                <w:sz w:val="20"/>
              </w:rPr>
            </w:pPr>
            <w:r w:rsidRPr="00C87D29">
              <w:rPr>
                <w:b/>
                <w:bCs/>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1"/>
              <w:rPr>
                <w:b/>
                <w:bCs/>
                <w:sz w:val="20"/>
              </w:rPr>
            </w:pPr>
            <w:r w:rsidRPr="00C87D29">
              <w:rPr>
                <w:b/>
                <w:bCs/>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1"/>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1"/>
              <w:rPr>
                <w:b/>
                <w:bCs/>
                <w:sz w:val="20"/>
              </w:rPr>
            </w:pPr>
            <w:r w:rsidRPr="00C87D29">
              <w:rPr>
                <w:b/>
                <w:bCs/>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1"/>
              <w:rPr>
                <w:b/>
                <w:bCs/>
                <w:sz w:val="20"/>
              </w:rPr>
            </w:pPr>
            <w:r w:rsidRPr="00C87D29">
              <w:rPr>
                <w:b/>
                <w:bCs/>
                <w:sz w:val="20"/>
              </w:rPr>
              <w:t>467 407,12</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1"/>
              <w:rPr>
                <w:b/>
                <w:bCs/>
                <w:sz w:val="20"/>
              </w:rPr>
            </w:pPr>
            <w:r w:rsidRPr="00C87D29">
              <w:rPr>
                <w:b/>
                <w:bCs/>
                <w:sz w:val="20"/>
              </w:rPr>
              <w:t>366 610,00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1"/>
              <w:rPr>
                <w:b/>
                <w:bCs/>
                <w:sz w:val="20"/>
              </w:rPr>
            </w:pPr>
            <w:r w:rsidRPr="00C87D29">
              <w:rPr>
                <w:b/>
                <w:bCs/>
                <w:sz w:val="20"/>
              </w:rPr>
              <w:t>305 678,00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2"/>
              <w:rPr>
                <w:sz w:val="20"/>
              </w:rPr>
            </w:pPr>
            <w:r w:rsidRPr="00C87D29">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sz w:val="20"/>
              </w:rPr>
            </w:pPr>
            <w:r w:rsidRPr="00C87D29">
              <w:rPr>
                <w:sz w:val="20"/>
              </w:rPr>
              <w:t>0210093110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sz w:val="20"/>
              </w:rPr>
            </w:pPr>
            <w:r w:rsidRPr="00C87D29">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sz w:val="20"/>
              </w:rPr>
            </w:pPr>
            <w:r w:rsidRPr="00C87D29">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sz w:val="20"/>
              </w:rPr>
            </w:pPr>
            <w:r w:rsidRPr="00C87D29">
              <w:rPr>
                <w:sz w:val="20"/>
              </w:rPr>
              <w:t>467 407,12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sz w:val="20"/>
              </w:rPr>
            </w:pPr>
            <w:r w:rsidRPr="00C87D29">
              <w:rPr>
                <w:sz w:val="20"/>
              </w:rPr>
              <w:t>366 610,00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sz w:val="20"/>
              </w:rPr>
            </w:pPr>
            <w:r w:rsidRPr="00C87D29">
              <w:rPr>
                <w:sz w:val="20"/>
              </w:rPr>
              <w:t>305 678,00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0210093110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1 020 000,00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1 020 000,00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1 020 000,00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1 020 000,00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1 020 000,00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1 020 000,00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0210093110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247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1 020 000,00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1 020 000,00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1 020 000,00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2"/>
              <w:rPr>
                <w:b/>
                <w:bCs/>
                <w:sz w:val="20"/>
              </w:rPr>
            </w:pPr>
            <w:r w:rsidRPr="00C87D29">
              <w:rPr>
                <w:b/>
                <w:bCs/>
                <w:sz w:val="20"/>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02100S4120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254 211,00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153 290,00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170 322,00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02100S4120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254 211,00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153 290,00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170 322,00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02100S4120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254 211,00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153 290,00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170 322,00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02100S4120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254 211,00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153 290,00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170 322,00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0"/>
              <w:rPr>
                <w:b/>
                <w:bCs/>
                <w:sz w:val="20"/>
              </w:rPr>
            </w:pPr>
            <w:r w:rsidRPr="00C87D29">
              <w:rPr>
                <w:b/>
                <w:bCs/>
                <w:sz w:val="20"/>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0"/>
              <w:rPr>
                <w:b/>
                <w:bCs/>
                <w:sz w:val="20"/>
              </w:rPr>
            </w:pPr>
            <w:r w:rsidRPr="00C87D29">
              <w:rPr>
                <w:b/>
                <w:bCs/>
                <w:sz w:val="20"/>
              </w:rPr>
              <w:t>0220000000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0"/>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0"/>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0"/>
              <w:rPr>
                <w:b/>
                <w:bCs/>
                <w:sz w:val="20"/>
              </w:rPr>
            </w:pPr>
            <w:r w:rsidRPr="00C87D29">
              <w:rPr>
                <w:b/>
                <w:bCs/>
                <w:sz w:val="20"/>
              </w:rPr>
              <w:t>3 000,00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0"/>
              <w:rPr>
                <w:b/>
                <w:bCs/>
                <w:sz w:val="20"/>
              </w:rPr>
            </w:pPr>
            <w:r w:rsidRPr="00C87D29">
              <w:rPr>
                <w:b/>
                <w:bCs/>
                <w:sz w:val="20"/>
              </w:rPr>
              <w:t>3 000,00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0"/>
              <w:rPr>
                <w:b/>
                <w:bCs/>
                <w:sz w:val="20"/>
              </w:rPr>
            </w:pPr>
            <w:r w:rsidRPr="00C87D29">
              <w:rPr>
                <w:b/>
                <w:bCs/>
                <w:sz w:val="20"/>
              </w:rPr>
              <w:t>3 000,00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1"/>
              <w:rPr>
                <w:b/>
                <w:bCs/>
                <w:sz w:val="20"/>
              </w:rPr>
            </w:pPr>
            <w:r w:rsidRPr="00C87D29">
              <w:rPr>
                <w:b/>
                <w:bCs/>
                <w:sz w:val="20"/>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1"/>
              <w:rPr>
                <w:b/>
                <w:bCs/>
                <w:sz w:val="20"/>
              </w:rPr>
            </w:pPr>
            <w:r w:rsidRPr="00C87D29">
              <w:rPr>
                <w:b/>
                <w:bCs/>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1"/>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1"/>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1"/>
              <w:rPr>
                <w:b/>
                <w:bCs/>
                <w:sz w:val="20"/>
              </w:rPr>
            </w:pPr>
            <w:r w:rsidRPr="00C87D29">
              <w:rPr>
                <w:b/>
                <w:bCs/>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1"/>
              <w:rPr>
                <w:b/>
                <w:bCs/>
                <w:sz w:val="20"/>
              </w:rPr>
            </w:pPr>
            <w:r w:rsidRPr="00C87D29">
              <w:rPr>
                <w:b/>
                <w:bCs/>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1"/>
              <w:rPr>
                <w:b/>
                <w:bCs/>
                <w:sz w:val="20"/>
              </w:rPr>
            </w:pPr>
            <w:r w:rsidRPr="00C87D29">
              <w:rPr>
                <w:b/>
                <w:bCs/>
                <w:sz w:val="20"/>
              </w:rPr>
              <w:t>3 000,00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2"/>
              <w:rPr>
                <w:b/>
                <w:bCs/>
                <w:sz w:val="20"/>
              </w:rPr>
            </w:pPr>
            <w:r w:rsidRPr="00C87D29">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3 000,00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3 000,00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0220091170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3 000,00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3 000,00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3 000,00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0300000000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856 160,00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822 830,00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822 830,00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0390000000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856 160,00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822 830,00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822 830,00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 xml:space="preserve">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w:t>
            </w:r>
            <w:r w:rsidRPr="00C87D29">
              <w:rPr>
                <w:b/>
                <w:bCs/>
                <w:sz w:val="20"/>
              </w:rPr>
              <w:lastRenderedPageBreak/>
              <w:t>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lastRenderedPageBreak/>
              <w:t>0390075710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33 330,00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0390075710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33 330,00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0390075710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33 330,00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Другие вопросы в области жилищно-коммунального хозяйства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0390075710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540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0505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33 330,00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0390090280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786 830,00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786 830,00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786 830,00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2"/>
              <w:rPr>
                <w:b/>
                <w:bCs/>
                <w:sz w:val="20"/>
              </w:rPr>
            </w:pPr>
            <w:r w:rsidRPr="00C87D29">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786 830,00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786 830,00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786 830,00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786 830,00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786 830,00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786 830,00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0390090280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540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786 830,00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786 830,00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786 830,00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0390091000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36 000,00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2"/>
              <w:rPr>
                <w:b/>
                <w:bCs/>
                <w:sz w:val="20"/>
              </w:rPr>
            </w:pPr>
            <w:r w:rsidRPr="00C87D29">
              <w:rPr>
                <w:b/>
                <w:bCs/>
                <w:sz w:val="20"/>
              </w:rPr>
              <w:t>СОЦИАЛЬНАЯ ПОЛИТИКА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0390091000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312</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36 000,00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0390091000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312</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36 000,00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Пенсионное обеспечение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0390091000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312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1001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36 000,00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Непрограммные расходы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7 362 889,55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7 214 008,00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7 142 090,00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7 362 889,55</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7 214 008,00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7 142 090,00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177 427,00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185 397,00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192 292,00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109 150,00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109 150,00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109 150,00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2"/>
              <w:rPr>
                <w:b/>
                <w:bCs/>
                <w:sz w:val="20"/>
              </w:rPr>
            </w:pPr>
            <w:r w:rsidRPr="00C87D29">
              <w:rPr>
                <w:b/>
                <w:bCs/>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109 150,00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109 150,00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109 150,00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7210051180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0203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109 150,00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109 150,00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109 150,00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НАЦИОНАЛЬНАЯ ОБОРОНА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7210051180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129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32 963,00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32 963,00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32 963,00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32 963,00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32 963,00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32 963,00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7210051180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129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0203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32 963,00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32 963,00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32 963,00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НАЦИОНАЛЬНАЯ ОБОРОНА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7210051180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35 314,00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43 284,00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50 179,00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35 314,00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43 284,00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50 179,00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7210051180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0203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35 314,00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43 284,00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50 179,00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 xml:space="preserve">Осуществление государственных полномочий администрацией Ястребовского сельсовета по составлению протоколов об административных правонарушениях в </w:t>
            </w:r>
            <w:r w:rsidRPr="00C87D29">
              <w:rPr>
                <w:b/>
                <w:bCs/>
                <w:sz w:val="20"/>
              </w:rPr>
              <w:lastRenderedPageBreak/>
              <w:t>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lastRenderedPageBreak/>
              <w:t>7210075140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8 000,00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lastRenderedPageBreak/>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8 000,00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8 000,00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7210075140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8 000,00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8 000,00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8 000,00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Глава муниципального образования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7210090110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1 020 986,00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1 020 986,00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1 020 986,00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784 167,00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784 167,00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784 167,00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784 167,00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784 167,00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784 167,00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7210090110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0102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784 167,00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784 167,00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784 167,00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7210090110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129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236 819,00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236 819,00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236 819,00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236 819,00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236 819,00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236 819,00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7210090110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129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0102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236 819,00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236 819,00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236 819,00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2"/>
              <w:rPr>
                <w:b/>
                <w:bCs/>
                <w:sz w:val="20"/>
              </w:rPr>
            </w:pPr>
            <w:r w:rsidRPr="00C87D29">
              <w:rPr>
                <w:b/>
                <w:bCs/>
                <w:sz w:val="20"/>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4 251 907,55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4 095 056,00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4 016 243,00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2 522 932,00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2 522 932,00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2 522 932,00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2 522 932,00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2 522 932,00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2 522 932,00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2 522 932,00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2 522 932,00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2 522 932,00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129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761 926,00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761 926,00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761 926,00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761 926,00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761 926,00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761 926,00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129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761 926,00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761 926,00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761 926,00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2"/>
              <w:rPr>
                <w:b/>
                <w:bCs/>
                <w:sz w:val="20"/>
              </w:rPr>
            </w:pPr>
            <w:r w:rsidRPr="00C87D29">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2"/>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613 724,55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458 198,00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2"/>
              <w:rPr>
                <w:b/>
                <w:bCs/>
                <w:sz w:val="20"/>
              </w:rPr>
            </w:pPr>
            <w:r w:rsidRPr="00C87D29">
              <w:rPr>
                <w:b/>
                <w:bCs/>
                <w:sz w:val="20"/>
              </w:rPr>
              <w:t>379 385,00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613 724,55</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458 198,00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379 385,00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sz w:val="20"/>
              </w:rPr>
            </w:pPr>
            <w:r w:rsidRPr="00C87D29">
              <w:rPr>
                <w:sz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C87D29">
              <w:rPr>
                <w:sz w:val="20"/>
              </w:rPr>
              <w:lastRenderedPageBreak/>
              <w:t>администраций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lastRenderedPageBreak/>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sz w:val="20"/>
              </w:rPr>
            </w:pPr>
            <w:r w:rsidRPr="00C87D29">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613 724,55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458 198,00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sz w:val="20"/>
              </w:rPr>
            </w:pPr>
            <w:r w:rsidRPr="00C87D29">
              <w:rPr>
                <w:sz w:val="20"/>
              </w:rPr>
              <w:t>379 385,00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outlineLvl w:val="6"/>
              <w:rPr>
                <w:b/>
                <w:bCs/>
                <w:sz w:val="20"/>
              </w:rPr>
            </w:pPr>
            <w:r w:rsidRPr="00C87D29">
              <w:rPr>
                <w:b/>
                <w:bCs/>
                <w:sz w:val="20"/>
              </w:rPr>
              <w:lastRenderedPageBreak/>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247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outlineLvl w:val="6"/>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350 000,00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350 000,00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outlineLvl w:val="6"/>
              <w:rPr>
                <w:b/>
                <w:bCs/>
                <w:sz w:val="20"/>
              </w:rPr>
            </w:pPr>
            <w:r w:rsidRPr="00C87D29">
              <w:rPr>
                <w:b/>
                <w:bCs/>
                <w:sz w:val="20"/>
              </w:rPr>
              <w:t>350 000,00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b/>
                <w:bCs/>
                <w:sz w:val="20"/>
              </w:rPr>
            </w:pPr>
            <w:r w:rsidRPr="00C87D29">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350 000,00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350 000,00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350 000,00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sz w:val="20"/>
              </w:rPr>
            </w:pPr>
            <w:r w:rsidRPr="00C87D29">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247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350 000,00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350 000,00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350 000,00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b/>
                <w:bCs/>
                <w:sz w:val="20"/>
              </w:rPr>
            </w:pPr>
            <w:r w:rsidRPr="00C87D29">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852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2 000,00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2 000,00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2 000,00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b/>
                <w:bCs/>
                <w:sz w:val="20"/>
              </w:rPr>
            </w:pPr>
            <w:r w:rsidRPr="00C87D29">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852</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2 000,00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sz w:val="20"/>
              </w:rPr>
            </w:pPr>
            <w:r w:rsidRPr="00C87D29">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852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2 000,00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2 000,00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2 000,00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b/>
                <w:bCs/>
                <w:sz w:val="20"/>
              </w:rPr>
            </w:pPr>
            <w:r w:rsidRPr="00C87D29">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853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1 325,00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b/>
                <w:bCs/>
                <w:sz w:val="20"/>
              </w:rPr>
            </w:pPr>
            <w:r w:rsidRPr="00C87D29">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853</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1 325,00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sz w:val="20"/>
              </w:rPr>
            </w:pPr>
            <w:r w:rsidRPr="00C87D29">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853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1 325,00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b/>
                <w:bCs/>
                <w:sz w:val="20"/>
              </w:rPr>
            </w:pPr>
            <w:r w:rsidRPr="00C87D29">
              <w:rPr>
                <w:b/>
                <w:bCs/>
                <w:sz w:val="20"/>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7210090220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1 899 069,00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1 899 069,00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1 899 069,00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b/>
                <w:bCs/>
                <w:sz w:val="20"/>
              </w:rPr>
            </w:pPr>
            <w:r w:rsidRPr="00C87D29">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1 458 578,00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1 458 578,00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1 458 578,00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b/>
                <w:bCs/>
                <w:sz w:val="20"/>
              </w:rPr>
            </w:pPr>
            <w:r w:rsidRPr="00C87D29">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1 458 578,00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1 458 578,00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1 458 578,00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sz w:val="20"/>
              </w:rPr>
            </w:pPr>
            <w:r w:rsidRPr="00C87D29">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7210090220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1 458 578,00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1 458 578,00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1 458 578,00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b/>
                <w:bCs/>
                <w:sz w:val="20"/>
              </w:rPr>
            </w:pPr>
            <w:r w:rsidRPr="00C87D29">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7210090220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129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440 491,00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440 491,00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440 491,00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b/>
                <w:bCs/>
                <w:sz w:val="20"/>
              </w:rPr>
            </w:pPr>
            <w:r w:rsidRPr="00C87D29">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440 491,00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440 491,00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440 491,00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sz w:val="20"/>
              </w:rPr>
            </w:pPr>
            <w:r w:rsidRPr="00C87D29">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7210090220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129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440 491,00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440 491,00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440 491,00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b/>
                <w:bCs/>
                <w:sz w:val="20"/>
              </w:rPr>
            </w:pPr>
            <w:r w:rsidRPr="00C87D29">
              <w:rPr>
                <w:b/>
                <w:bCs/>
                <w:sz w:val="20"/>
              </w:rPr>
              <w:lastRenderedPageBreak/>
              <w:t>Резервный фонд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7210091110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5 500,00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b/>
                <w:bCs/>
                <w:sz w:val="20"/>
              </w:rPr>
            </w:pPr>
            <w:r w:rsidRPr="00C87D29">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870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5 500,00</w:t>
            </w:r>
          </w:p>
        </w:tc>
      </w:tr>
      <w:tr w:rsidR="00C87D29" w:rsidRPr="00C87D29" w:rsidTr="00C87D2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b/>
                <w:bCs/>
                <w:sz w:val="20"/>
              </w:rPr>
            </w:pPr>
            <w:r w:rsidRPr="00C87D29">
              <w:rPr>
                <w:b/>
                <w:bCs/>
                <w:sz w:val="20"/>
              </w:rPr>
              <w:t>Резервные фонды</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870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5 500,00</w:t>
            </w:r>
          </w:p>
        </w:tc>
      </w:tr>
      <w:tr w:rsidR="00C87D29" w:rsidRPr="00C87D29" w:rsidTr="00C87D2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87D29" w:rsidRPr="00C87D29" w:rsidRDefault="00C87D29" w:rsidP="00355315">
            <w:pPr>
              <w:rPr>
                <w:sz w:val="20"/>
              </w:rPr>
            </w:pPr>
            <w:r w:rsidRPr="00C87D29">
              <w:rPr>
                <w:sz w:val="20"/>
              </w:rPr>
              <w:t>Резервные фонды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7210091110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870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center"/>
              <w:rPr>
                <w:sz w:val="20"/>
              </w:rPr>
            </w:pPr>
            <w:r w:rsidRPr="00C87D29">
              <w:rPr>
                <w:sz w:val="20"/>
              </w:rPr>
              <w:t>0111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87D29" w:rsidRPr="00C87D29" w:rsidRDefault="00C87D29" w:rsidP="00355315">
            <w:pPr>
              <w:jc w:val="right"/>
              <w:rPr>
                <w:sz w:val="20"/>
              </w:rPr>
            </w:pPr>
            <w:r w:rsidRPr="00C87D29">
              <w:rPr>
                <w:sz w:val="20"/>
              </w:rPr>
              <w:t>5 500,00</w:t>
            </w:r>
          </w:p>
        </w:tc>
      </w:tr>
      <w:tr w:rsidR="00C87D29" w:rsidRPr="00C87D29" w:rsidTr="00C87D29">
        <w:trPr>
          <w:trHeight w:val="20"/>
        </w:trPr>
        <w:tc>
          <w:tcPr>
            <w:tcW w:w="0" w:type="auto"/>
            <w:tcBorders>
              <w:top w:val="nil"/>
              <w:left w:val="single" w:sz="4" w:space="0" w:color="auto"/>
              <w:bottom w:val="nil"/>
              <w:right w:val="single" w:sz="4" w:space="0" w:color="auto"/>
            </w:tcBorders>
            <w:shd w:val="clear" w:color="000000" w:fill="FFFFFF"/>
            <w:vAlign w:val="center"/>
            <w:hideMark/>
          </w:tcPr>
          <w:p w:rsidR="00C87D29" w:rsidRPr="00C87D29" w:rsidRDefault="00C87D29" w:rsidP="00355315">
            <w:pPr>
              <w:rPr>
                <w:b/>
                <w:bCs/>
                <w:sz w:val="20"/>
              </w:rPr>
            </w:pPr>
            <w:r w:rsidRPr="00C87D29">
              <w:rPr>
                <w:b/>
                <w:bCs/>
                <w:sz w:val="20"/>
              </w:rPr>
              <w:t>Условно утвержденные расходы</w:t>
            </w:r>
          </w:p>
        </w:tc>
        <w:tc>
          <w:tcPr>
            <w:tcW w:w="0" w:type="auto"/>
            <w:tcBorders>
              <w:top w:val="nil"/>
              <w:left w:val="nil"/>
              <w:bottom w:val="nil"/>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 </w:t>
            </w:r>
          </w:p>
        </w:tc>
        <w:tc>
          <w:tcPr>
            <w:tcW w:w="0" w:type="auto"/>
            <w:tcBorders>
              <w:top w:val="nil"/>
              <w:left w:val="nil"/>
              <w:bottom w:val="nil"/>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 </w:t>
            </w:r>
          </w:p>
        </w:tc>
        <w:tc>
          <w:tcPr>
            <w:tcW w:w="0" w:type="auto"/>
            <w:tcBorders>
              <w:top w:val="nil"/>
              <w:left w:val="nil"/>
              <w:bottom w:val="nil"/>
              <w:right w:val="single" w:sz="4" w:space="0" w:color="auto"/>
            </w:tcBorders>
            <w:shd w:val="clear" w:color="000000" w:fill="FFFFFF"/>
            <w:vAlign w:val="center"/>
            <w:hideMark/>
          </w:tcPr>
          <w:p w:rsidR="00C87D29" w:rsidRPr="00C87D29" w:rsidRDefault="00C87D29" w:rsidP="00355315">
            <w:pPr>
              <w:jc w:val="center"/>
              <w:rPr>
                <w:b/>
                <w:bCs/>
                <w:sz w:val="20"/>
              </w:rPr>
            </w:pPr>
            <w:r w:rsidRPr="00C87D29">
              <w:rPr>
                <w:b/>
                <w:bCs/>
                <w:sz w:val="20"/>
              </w:rPr>
              <w:t> </w:t>
            </w:r>
          </w:p>
        </w:tc>
        <w:tc>
          <w:tcPr>
            <w:tcW w:w="0" w:type="auto"/>
            <w:tcBorders>
              <w:top w:val="nil"/>
              <w:left w:val="nil"/>
              <w:bottom w:val="nil"/>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 </w:t>
            </w:r>
          </w:p>
        </w:tc>
        <w:tc>
          <w:tcPr>
            <w:tcW w:w="0" w:type="auto"/>
            <w:tcBorders>
              <w:top w:val="nil"/>
              <w:left w:val="nil"/>
              <w:bottom w:val="nil"/>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336 805,00</w:t>
            </w:r>
          </w:p>
        </w:tc>
        <w:tc>
          <w:tcPr>
            <w:tcW w:w="0" w:type="auto"/>
            <w:tcBorders>
              <w:top w:val="nil"/>
              <w:left w:val="nil"/>
              <w:bottom w:val="nil"/>
              <w:right w:val="single" w:sz="4" w:space="0" w:color="auto"/>
            </w:tcBorders>
            <w:shd w:val="clear" w:color="000000" w:fill="FFFFFF"/>
            <w:vAlign w:val="center"/>
            <w:hideMark/>
          </w:tcPr>
          <w:p w:rsidR="00C87D29" w:rsidRPr="00C87D29" w:rsidRDefault="00C87D29" w:rsidP="00355315">
            <w:pPr>
              <w:jc w:val="right"/>
              <w:rPr>
                <w:b/>
                <w:bCs/>
                <w:sz w:val="20"/>
              </w:rPr>
            </w:pPr>
            <w:r w:rsidRPr="00C87D29">
              <w:rPr>
                <w:b/>
                <w:bCs/>
                <w:sz w:val="20"/>
              </w:rPr>
              <w:t>667 409,00</w:t>
            </w:r>
          </w:p>
        </w:tc>
      </w:tr>
      <w:tr w:rsidR="00C87D29" w:rsidRPr="00C87D29" w:rsidTr="00C87D29">
        <w:trPr>
          <w:trHeight w:val="20"/>
        </w:trPr>
        <w:tc>
          <w:tcPr>
            <w:tcW w:w="0" w:type="auto"/>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87D29" w:rsidRPr="00C87D29" w:rsidRDefault="00C87D29" w:rsidP="00355315">
            <w:pPr>
              <w:rPr>
                <w:b/>
                <w:bCs/>
                <w:sz w:val="20"/>
              </w:rPr>
            </w:pPr>
            <w:r w:rsidRPr="00C87D29">
              <w:rPr>
                <w:b/>
                <w:bCs/>
                <w:sz w:val="20"/>
              </w:rPr>
              <w:t>ИТОГО</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87D29" w:rsidRPr="00C87D29" w:rsidRDefault="00C87D29" w:rsidP="00355315">
            <w:pPr>
              <w:jc w:val="right"/>
              <w:rPr>
                <w:b/>
                <w:bCs/>
                <w:sz w:val="20"/>
              </w:rPr>
            </w:pPr>
            <w:r w:rsidRPr="00C87D29">
              <w:rPr>
                <w:b/>
                <w:bCs/>
                <w:sz w:val="20"/>
              </w:rPr>
              <w:t>14 021 184,52</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87D29" w:rsidRPr="00C87D29" w:rsidRDefault="00C87D29" w:rsidP="00355315">
            <w:pPr>
              <w:jc w:val="right"/>
              <w:rPr>
                <w:b/>
                <w:bCs/>
                <w:sz w:val="20"/>
              </w:rPr>
            </w:pPr>
            <w:r w:rsidRPr="00C87D29">
              <w:rPr>
                <w:b/>
                <w:bCs/>
                <w:sz w:val="20"/>
              </w:rPr>
              <w:t>13 646 877,00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C87D29" w:rsidRPr="00C87D29" w:rsidRDefault="00C87D29" w:rsidP="00355315">
            <w:pPr>
              <w:jc w:val="right"/>
              <w:rPr>
                <w:b/>
                <w:bCs/>
                <w:sz w:val="20"/>
              </w:rPr>
            </w:pPr>
            <w:r w:rsidRPr="00C87D29">
              <w:rPr>
                <w:b/>
                <w:bCs/>
                <w:sz w:val="20"/>
              </w:rPr>
              <w:t>13 701 472,00</w:t>
            </w:r>
          </w:p>
        </w:tc>
      </w:tr>
    </w:tbl>
    <w:p w:rsidR="00C87D29" w:rsidRPr="00355315" w:rsidRDefault="00C87D29" w:rsidP="00355315">
      <w:pPr>
        <w:jc w:val="center"/>
        <w:rPr>
          <w:b/>
          <w:bCs/>
          <w:color w:val="0D0D0D" w:themeColor="text1" w:themeTint="F2"/>
          <w:sz w:val="20"/>
        </w:rPr>
        <w:sectPr w:rsidR="00C87D29" w:rsidRPr="00355315" w:rsidSect="00265F75">
          <w:type w:val="continuous"/>
          <w:pgSz w:w="16838" w:h="11906" w:orient="landscape"/>
          <w:pgMar w:top="1276" w:right="680" w:bottom="284" w:left="709" w:header="708" w:footer="708" w:gutter="0"/>
          <w:pgNumType w:start="42"/>
          <w:cols w:space="709"/>
          <w:docGrid w:linePitch="381"/>
        </w:sectPr>
      </w:pPr>
    </w:p>
    <w:p w:rsidR="00337EFB" w:rsidRPr="00355315" w:rsidRDefault="00337EFB" w:rsidP="00355315">
      <w:pPr>
        <w:jc w:val="center"/>
        <w:rPr>
          <w:b/>
          <w:bCs/>
          <w:color w:val="0D0D0D" w:themeColor="text1" w:themeTint="F2"/>
          <w:sz w:val="20"/>
        </w:rPr>
      </w:pPr>
    </w:p>
    <w:p w:rsidR="00337EFB" w:rsidRDefault="00337EFB" w:rsidP="00355315">
      <w:pPr>
        <w:jc w:val="center"/>
        <w:rPr>
          <w:b/>
          <w:sz w:val="20"/>
        </w:rPr>
        <w:sectPr w:rsidR="00337EFB" w:rsidSect="00E067E6">
          <w:footerReference w:type="default" r:id="rId14"/>
          <w:type w:val="continuous"/>
          <w:pgSz w:w="16838" w:h="11906" w:orient="landscape"/>
          <w:pgMar w:top="1276" w:right="680" w:bottom="284" w:left="709" w:header="708" w:footer="708" w:gutter="0"/>
          <w:pgNumType w:start="17"/>
          <w:cols w:space="709"/>
          <w:docGrid w:linePitch="381"/>
        </w:sectPr>
      </w:pPr>
    </w:p>
    <w:p w:rsidR="00355315" w:rsidRPr="00355315" w:rsidRDefault="00355315" w:rsidP="00355315">
      <w:pPr>
        <w:jc w:val="center"/>
        <w:rPr>
          <w:b/>
          <w:sz w:val="20"/>
        </w:rPr>
      </w:pPr>
      <w:r w:rsidRPr="00355315">
        <w:rPr>
          <w:b/>
          <w:sz w:val="20"/>
        </w:rPr>
        <w:lastRenderedPageBreak/>
        <w:t>Пояснительная записка</w:t>
      </w:r>
    </w:p>
    <w:p w:rsidR="00355315" w:rsidRPr="00355315" w:rsidRDefault="00355315" w:rsidP="00355315">
      <w:pPr>
        <w:jc w:val="center"/>
        <w:rPr>
          <w:b/>
          <w:sz w:val="20"/>
        </w:rPr>
      </w:pPr>
      <w:r w:rsidRPr="00355315">
        <w:rPr>
          <w:b/>
          <w:sz w:val="20"/>
        </w:rPr>
        <w:t xml:space="preserve">К проекту Решения Ястребовского сельского Совета депутатов </w:t>
      </w:r>
    </w:p>
    <w:p w:rsidR="00355315" w:rsidRPr="00355315" w:rsidRDefault="00355315" w:rsidP="00355315">
      <w:pPr>
        <w:jc w:val="center"/>
        <w:rPr>
          <w:b/>
          <w:sz w:val="20"/>
        </w:rPr>
      </w:pPr>
      <w:r w:rsidRPr="00355315">
        <w:rPr>
          <w:b/>
          <w:sz w:val="20"/>
        </w:rPr>
        <w:t>«О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w:t>
      </w:r>
    </w:p>
    <w:p w:rsidR="00355315" w:rsidRPr="00355315" w:rsidRDefault="00355315" w:rsidP="00355315">
      <w:pPr>
        <w:jc w:val="both"/>
        <w:rPr>
          <w:b/>
          <w:sz w:val="20"/>
        </w:rPr>
      </w:pPr>
    </w:p>
    <w:p w:rsidR="00355315" w:rsidRPr="00355315" w:rsidRDefault="00355315" w:rsidP="00355315">
      <w:pPr>
        <w:ind w:firstLine="567"/>
        <w:jc w:val="both"/>
        <w:rPr>
          <w:sz w:val="20"/>
        </w:rPr>
      </w:pPr>
      <w:r w:rsidRPr="00355315">
        <w:rPr>
          <w:sz w:val="20"/>
        </w:rPr>
        <w:t>Проект решения Ястребовского сельского совета депутатов «О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 (далее – проект решения) подготовлен в целях обеспечения эффективного и рационального освоения средств.</w:t>
      </w:r>
    </w:p>
    <w:p w:rsidR="00355315" w:rsidRPr="00355315" w:rsidRDefault="00355315" w:rsidP="00355315">
      <w:pPr>
        <w:ind w:firstLine="567"/>
        <w:jc w:val="both"/>
        <w:rPr>
          <w:sz w:val="20"/>
        </w:rPr>
      </w:pPr>
    </w:p>
    <w:p w:rsidR="00355315" w:rsidRPr="00355315" w:rsidRDefault="00355315" w:rsidP="00355315">
      <w:pPr>
        <w:jc w:val="both"/>
        <w:rPr>
          <w:sz w:val="20"/>
        </w:rPr>
      </w:pPr>
      <w:r w:rsidRPr="00355315">
        <w:rPr>
          <w:sz w:val="20"/>
        </w:rPr>
        <w:t>Изменения доходной и расходной части связаны со следующими показателями:</w:t>
      </w:r>
    </w:p>
    <w:p w:rsidR="00355315" w:rsidRPr="00355315" w:rsidRDefault="00355315" w:rsidP="00355315">
      <w:pPr>
        <w:jc w:val="both"/>
        <w:rPr>
          <w:sz w:val="20"/>
        </w:rPr>
      </w:pPr>
      <w:r w:rsidRPr="00355315">
        <w:rPr>
          <w:sz w:val="20"/>
        </w:rPr>
        <w:t>- выделением дополнительных средств из бюджета Ачинского района в сумме 268330,00 на постановку кадастрового учета дорог местного значения, получение паспорта дорог и софинасирование в области ЖКХ,</w:t>
      </w:r>
    </w:p>
    <w:p w:rsidR="00355315" w:rsidRPr="00355315" w:rsidRDefault="00355315" w:rsidP="00355315">
      <w:pPr>
        <w:jc w:val="both"/>
        <w:rPr>
          <w:sz w:val="20"/>
        </w:rPr>
      </w:pPr>
      <w:r w:rsidRPr="00355315">
        <w:rPr>
          <w:sz w:val="20"/>
        </w:rPr>
        <w:t>- выделением краевых средств на реализацию мероприятий по проведению акарицидной обработки территории в сумме 38264,8 рублей,</w:t>
      </w:r>
    </w:p>
    <w:tbl>
      <w:tblPr>
        <w:tblpPr w:leftFromText="180" w:rightFromText="180" w:vertAnchor="text" w:horzAnchor="margin" w:tblpXSpec="right" w:tblpY="48"/>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4E4519" w:rsidRPr="00355315" w:rsidTr="004E4519">
        <w:trPr>
          <w:trHeight w:val="1677"/>
        </w:trPr>
        <w:tc>
          <w:tcPr>
            <w:tcW w:w="3479" w:type="dxa"/>
            <w:shd w:val="clear" w:color="auto" w:fill="auto"/>
          </w:tcPr>
          <w:p w:rsidR="004E4519" w:rsidRPr="00355315" w:rsidRDefault="004E4519" w:rsidP="004E4519">
            <w:pPr>
              <w:rPr>
                <w:color w:val="0D0D0D" w:themeColor="text1" w:themeTint="F2"/>
                <w:spacing w:val="4"/>
                <w:w w:val="99"/>
                <w:sz w:val="20"/>
              </w:rPr>
            </w:pPr>
          </w:p>
          <w:p w:rsidR="004E4519" w:rsidRPr="00355315" w:rsidRDefault="004E4519" w:rsidP="004E4519">
            <w:pPr>
              <w:ind w:left="142" w:hanging="142"/>
              <w:jc w:val="center"/>
              <w:rPr>
                <w:color w:val="0D0D0D" w:themeColor="text1" w:themeTint="F2"/>
                <w:spacing w:val="4"/>
                <w:w w:val="99"/>
                <w:sz w:val="20"/>
              </w:rPr>
            </w:pPr>
            <w:r w:rsidRPr="00355315">
              <w:rPr>
                <w:color w:val="0D0D0D" w:themeColor="text1" w:themeTint="F2"/>
                <w:spacing w:val="4"/>
                <w:w w:val="99"/>
                <w:sz w:val="20"/>
              </w:rPr>
              <w:t xml:space="preserve">                                                        ЯСТРЕБОВСКИЙ ВЕСТНИК</w:t>
            </w:r>
          </w:p>
          <w:p w:rsidR="004E4519" w:rsidRPr="00355315" w:rsidRDefault="004E4519" w:rsidP="004E4519">
            <w:pPr>
              <w:jc w:val="right"/>
              <w:rPr>
                <w:color w:val="0D0D0D" w:themeColor="text1" w:themeTint="F2"/>
                <w:spacing w:val="4"/>
                <w:w w:val="99"/>
                <w:sz w:val="20"/>
              </w:rPr>
            </w:pPr>
            <w:r w:rsidRPr="00355315">
              <w:rPr>
                <w:color w:val="0D0D0D" w:themeColor="text1" w:themeTint="F2"/>
                <w:spacing w:val="4"/>
                <w:w w:val="99"/>
                <w:sz w:val="20"/>
              </w:rPr>
              <w:t>Адрес издателя: с. Ястребово</w:t>
            </w:r>
          </w:p>
          <w:p w:rsidR="004E4519" w:rsidRPr="00355315" w:rsidRDefault="004E4519" w:rsidP="004E4519">
            <w:pPr>
              <w:jc w:val="right"/>
              <w:rPr>
                <w:color w:val="0D0D0D" w:themeColor="text1" w:themeTint="F2"/>
                <w:spacing w:val="4"/>
                <w:w w:val="99"/>
                <w:sz w:val="20"/>
              </w:rPr>
            </w:pPr>
            <w:r w:rsidRPr="00355315">
              <w:rPr>
                <w:color w:val="0D0D0D" w:themeColor="text1" w:themeTint="F2"/>
                <w:spacing w:val="4"/>
                <w:w w:val="99"/>
                <w:sz w:val="20"/>
              </w:rPr>
              <w:t>улица Советская 38 А</w:t>
            </w:r>
          </w:p>
          <w:p w:rsidR="004E4519" w:rsidRPr="00355315" w:rsidRDefault="004E4519" w:rsidP="004E4519">
            <w:pPr>
              <w:jc w:val="right"/>
              <w:rPr>
                <w:color w:val="0D0D0D" w:themeColor="text1" w:themeTint="F2"/>
                <w:spacing w:val="4"/>
                <w:w w:val="99"/>
                <w:sz w:val="20"/>
              </w:rPr>
            </w:pPr>
            <w:r w:rsidRPr="00355315">
              <w:rPr>
                <w:color w:val="0D0D0D" w:themeColor="text1" w:themeTint="F2"/>
                <w:spacing w:val="4"/>
                <w:w w:val="99"/>
                <w:sz w:val="20"/>
              </w:rPr>
              <w:t>адресЭл.почты:</w:t>
            </w:r>
            <w:r w:rsidRPr="00355315">
              <w:rPr>
                <w:color w:val="0D0D0D" w:themeColor="text1" w:themeTint="F2"/>
                <w:spacing w:val="4"/>
                <w:w w:val="99"/>
                <w:sz w:val="20"/>
                <w:lang w:val="en-US"/>
              </w:rPr>
              <w:t>selsovetyastrebovskii</w:t>
            </w:r>
            <w:r w:rsidRPr="00355315">
              <w:rPr>
                <w:color w:val="0D0D0D" w:themeColor="text1" w:themeTint="F2"/>
                <w:spacing w:val="4"/>
                <w:w w:val="99"/>
                <w:sz w:val="20"/>
              </w:rPr>
              <w:t>@</w:t>
            </w:r>
            <w:r w:rsidRPr="00355315">
              <w:rPr>
                <w:color w:val="0D0D0D" w:themeColor="text1" w:themeTint="F2"/>
                <w:spacing w:val="4"/>
                <w:w w:val="99"/>
                <w:sz w:val="20"/>
                <w:lang w:val="en-US"/>
              </w:rPr>
              <w:t>mail</w:t>
            </w:r>
            <w:r w:rsidRPr="00355315">
              <w:rPr>
                <w:color w:val="0D0D0D" w:themeColor="text1" w:themeTint="F2"/>
                <w:spacing w:val="4"/>
                <w:w w:val="99"/>
                <w:sz w:val="20"/>
              </w:rPr>
              <w:t>.</w:t>
            </w:r>
            <w:r w:rsidRPr="00355315">
              <w:rPr>
                <w:color w:val="0D0D0D" w:themeColor="text1" w:themeTint="F2"/>
                <w:spacing w:val="4"/>
                <w:w w:val="99"/>
                <w:sz w:val="20"/>
                <w:lang w:val="en-US"/>
              </w:rPr>
              <w:t>ru</w:t>
            </w:r>
          </w:p>
          <w:p w:rsidR="004E4519" w:rsidRPr="00355315" w:rsidRDefault="004E4519" w:rsidP="004E4519">
            <w:pPr>
              <w:jc w:val="right"/>
              <w:rPr>
                <w:color w:val="0D0D0D" w:themeColor="text1" w:themeTint="F2"/>
                <w:spacing w:val="4"/>
                <w:w w:val="99"/>
                <w:sz w:val="20"/>
              </w:rPr>
            </w:pPr>
            <w:r w:rsidRPr="00355315">
              <w:rPr>
                <w:color w:val="0D0D0D" w:themeColor="text1" w:themeTint="F2"/>
                <w:spacing w:val="4"/>
                <w:w w:val="99"/>
                <w:sz w:val="20"/>
              </w:rPr>
              <w:t>Тел: 99-3-21, 99-2-75</w:t>
            </w:r>
          </w:p>
        </w:tc>
        <w:tc>
          <w:tcPr>
            <w:tcW w:w="1882" w:type="dxa"/>
            <w:shd w:val="clear" w:color="auto" w:fill="auto"/>
          </w:tcPr>
          <w:p w:rsidR="004E4519" w:rsidRPr="00355315" w:rsidRDefault="004E4519" w:rsidP="004E4519">
            <w:pPr>
              <w:jc w:val="right"/>
              <w:rPr>
                <w:color w:val="0D0D0D" w:themeColor="text1" w:themeTint="F2"/>
                <w:spacing w:val="4"/>
                <w:w w:val="99"/>
                <w:sz w:val="20"/>
              </w:rPr>
            </w:pPr>
            <w:r w:rsidRPr="00355315">
              <w:rPr>
                <w:color w:val="0D0D0D" w:themeColor="text1" w:themeTint="F2"/>
                <w:spacing w:val="4"/>
                <w:w w:val="99"/>
                <w:sz w:val="20"/>
              </w:rPr>
              <w:t xml:space="preserve">Учредитель: </w:t>
            </w:r>
          </w:p>
          <w:p w:rsidR="004E4519" w:rsidRPr="00355315" w:rsidRDefault="004E4519" w:rsidP="004E4519">
            <w:pPr>
              <w:jc w:val="right"/>
              <w:rPr>
                <w:color w:val="0D0D0D" w:themeColor="text1" w:themeTint="F2"/>
                <w:spacing w:val="4"/>
                <w:w w:val="99"/>
                <w:sz w:val="20"/>
              </w:rPr>
            </w:pPr>
            <w:r w:rsidRPr="00355315">
              <w:rPr>
                <w:color w:val="0D0D0D" w:themeColor="text1" w:themeTint="F2"/>
                <w:spacing w:val="4"/>
                <w:w w:val="99"/>
                <w:sz w:val="20"/>
              </w:rPr>
              <w:t xml:space="preserve">Администрация </w:t>
            </w:r>
          </w:p>
          <w:p w:rsidR="004E4519" w:rsidRPr="00355315" w:rsidRDefault="004E4519" w:rsidP="004E4519">
            <w:pPr>
              <w:jc w:val="right"/>
              <w:rPr>
                <w:color w:val="0D0D0D" w:themeColor="text1" w:themeTint="F2"/>
                <w:spacing w:val="4"/>
                <w:w w:val="99"/>
                <w:sz w:val="20"/>
              </w:rPr>
            </w:pPr>
            <w:r w:rsidRPr="00355315">
              <w:rPr>
                <w:color w:val="0D0D0D" w:themeColor="text1" w:themeTint="F2"/>
                <w:spacing w:val="4"/>
                <w:w w:val="99"/>
                <w:sz w:val="20"/>
              </w:rPr>
              <w:t xml:space="preserve">Ястребовского </w:t>
            </w:r>
          </w:p>
          <w:p w:rsidR="004E4519" w:rsidRPr="00355315" w:rsidRDefault="004E4519" w:rsidP="004E4519">
            <w:pPr>
              <w:jc w:val="right"/>
              <w:rPr>
                <w:color w:val="0D0D0D" w:themeColor="text1" w:themeTint="F2"/>
                <w:spacing w:val="4"/>
                <w:w w:val="99"/>
                <w:sz w:val="20"/>
              </w:rPr>
            </w:pPr>
            <w:r w:rsidRPr="00355315">
              <w:rPr>
                <w:color w:val="0D0D0D" w:themeColor="text1" w:themeTint="F2"/>
                <w:spacing w:val="4"/>
                <w:w w:val="99"/>
                <w:sz w:val="20"/>
              </w:rPr>
              <w:t>сельсовета, тираж</w:t>
            </w:r>
          </w:p>
          <w:p w:rsidR="004E4519" w:rsidRPr="00355315" w:rsidRDefault="004E4519" w:rsidP="004E4519">
            <w:pPr>
              <w:jc w:val="right"/>
              <w:rPr>
                <w:color w:val="0D0D0D" w:themeColor="text1" w:themeTint="F2"/>
                <w:spacing w:val="4"/>
                <w:w w:val="99"/>
                <w:sz w:val="20"/>
              </w:rPr>
            </w:pPr>
            <w:r w:rsidRPr="00355315">
              <w:rPr>
                <w:color w:val="0D0D0D" w:themeColor="text1" w:themeTint="F2"/>
                <w:spacing w:val="4"/>
                <w:w w:val="99"/>
                <w:sz w:val="20"/>
              </w:rPr>
              <w:t xml:space="preserve"> 30 экз</w:t>
            </w:r>
          </w:p>
        </w:tc>
        <w:tc>
          <w:tcPr>
            <w:tcW w:w="2402" w:type="dxa"/>
            <w:shd w:val="clear" w:color="auto" w:fill="auto"/>
          </w:tcPr>
          <w:p w:rsidR="004E4519" w:rsidRPr="00355315" w:rsidRDefault="004E4519" w:rsidP="004E4519">
            <w:pPr>
              <w:jc w:val="right"/>
              <w:rPr>
                <w:color w:val="0D0D0D" w:themeColor="text1" w:themeTint="F2"/>
                <w:spacing w:val="4"/>
                <w:w w:val="99"/>
                <w:sz w:val="20"/>
              </w:rPr>
            </w:pPr>
            <w:r w:rsidRPr="00355315">
              <w:rPr>
                <w:color w:val="0D0D0D" w:themeColor="text1" w:themeTint="F2"/>
                <w:spacing w:val="4"/>
                <w:w w:val="99"/>
                <w:sz w:val="20"/>
              </w:rPr>
              <w:t>Ответственный за издание и  распространение специалист 1 категории Малиновская Ю.С.</w:t>
            </w:r>
          </w:p>
        </w:tc>
      </w:tr>
    </w:tbl>
    <w:p w:rsidR="00355315" w:rsidRPr="00355315" w:rsidRDefault="00355315" w:rsidP="00355315">
      <w:pPr>
        <w:jc w:val="both"/>
        <w:rPr>
          <w:sz w:val="20"/>
        </w:rPr>
      </w:pPr>
      <w:r w:rsidRPr="00355315">
        <w:rPr>
          <w:sz w:val="20"/>
        </w:rPr>
        <w:t>- выделением краевых средств на обеспечение первичных мер пожарной безопасности в сумме 241500,00 рублей.</w:t>
      </w:r>
    </w:p>
    <w:p w:rsidR="00355315" w:rsidRPr="00355315" w:rsidRDefault="00355315" w:rsidP="00355315">
      <w:pPr>
        <w:jc w:val="both"/>
        <w:rPr>
          <w:sz w:val="20"/>
        </w:rPr>
      </w:pPr>
    </w:p>
    <w:p w:rsidR="00355315" w:rsidRPr="00355315" w:rsidRDefault="00355315" w:rsidP="00355315">
      <w:pPr>
        <w:jc w:val="both"/>
        <w:rPr>
          <w:sz w:val="20"/>
        </w:rPr>
      </w:pPr>
    </w:p>
    <w:p w:rsidR="00355315" w:rsidRPr="00355315" w:rsidRDefault="00355315" w:rsidP="00355315">
      <w:pPr>
        <w:jc w:val="both"/>
        <w:rPr>
          <w:sz w:val="20"/>
        </w:rPr>
      </w:pPr>
    </w:p>
    <w:p w:rsidR="00355315" w:rsidRPr="00355315" w:rsidRDefault="00355315" w:rsidP="00355315">
      <w:pPr>
        <w:jc w:val="both"/>
        <w:rPr>
          <w:sz w:val="20"/>
        </w:rPr>
      </w:pPr>
      <w:r w:rsidRPr="00355315">
        <w:rPr>
          <w:sz w:val="20"/>
        </w:rPr>
        <w:t>Главный бухгалтер                                 Н.В.Прутовых</w:t>
      </w:r>
    </w:p>
    <w:p w:rsidR="002C476F" w:rsidRPr="00355315" w:rsidRDefault="002C476F" w:rsidP="00355315">
      <w:pPr>
        <w:jc w:val="center"/>
        <w:rPr>
          <w:b/>
          <w:bCs/>
          <w:color w:val="0D0D0D" w:themeColor="text1" w:themeTint="F2"/>
          <w:sz w:val="20"/>
        </w:rPr>
      </w:pPr>
    </w:p>
    <w:p w:rsidR="002C476F" w:rsidRPr="00355315" w:rsidRDefault="002C476F" w:rsidP="00355315">
      <w:pPr>
        <w:jc w:val="center"/>
        <w:rPr>
          <w:b/>
          <w:bCs/>
          <w:color w:val="0D0D0D" w:themeColor="text1" w:themeTint="F2"/>
          <w:sz w:val="20"/>
        </w:rPr>
      </w:pPr>
    </w:p>
    <w:p w:rsidR="002C476F" w:rsidRPr="00355315" w:rsidRDefault="002C476F" w:rsidP="00355315">
      <w:pPr>
        <w:jc w:val="center"/>
        <w:rPr>
          <w:b/>
          <w:bCs/>
          <w:color w:val="0D0D0D" w:themeColor="text1" w:themeTint="F2"/>
          <w:sz w:val="20"/>
        </w:rPr>
      </w:pPr>
    </w:p>
    <w:p w:rsidR="003513D2" w:rsidRPr="00355315" w:rsidRDefault="003513D2" w:rsidP="00355315">
      <w:pPr>
        <w:rPr>
          <w:color w:val="0D0D0D" w:themeColor="text1" w:themeTint="F2"/>
          <w:sz w:val="20"/>
        </w:rPr>
      </w:pPr>
    </w:p>
    <w:sectPr w:rsidR="003513D2" w:rsidRPr="00355315" w:rsidSect="00337EFB">
      <w:type w:val="continuous"/>
      <w:pgSz w:w="16838" w:h="11906" w:orient="landscape"/>
      <w:pgMar w:top="1276" w:right="680" w:bottom="284" w:left="709" w:header="708" w:footer="708" w:gutter="0"/>
      <w:pgNumType w:start="17"/>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D39" w:rsidRDefault="00B90D39" w:rsidP="00913E49">
      <w:r>
        <w:separator/>
      </w:r>
    </w:p>
  </w:endnote>
  <w:endnote w:type="continuationSeparator" w:id="1">
    <w:p w:rsidR="00B90D39" w:rsidRDefault="00B90D39"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861444"/>
      <w:docPartObj>
        <w:docPartGallery w:val="Page Numbers (Bottom of Page)"/>
        <w:docPartUnique/>
      </w:docPartObj>
    </w:sdtPr>
    <w:sdtContent>
      <w:p w:rsidR="007A6B6C" w:rsidRDefault="007A6B6C">
        <w:pPr>
          <w:pStyle w:val="a8"/>
          <w:jc w:val="center"/>
        </w:pPr>
        <w:fldSimple w:instr=" PAGE   \* MERGEFORMAT ">
          <w:r w:rsidR="004E4519">
            <w:rPr>
              <w:noProof/>
            </w:rPr>
            <w:t>49</w:t>
          </w:r>
        </w:fldSimple>
      </w:p>
    </w:sdtContent>
  </w:sdt>
  <w:p w:rsidR="008115C7" w:rsidRDefault="008115C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C7" w:rsidRDefault="003F63AD">
    <w:pPr>
      <w:pStyle w:val="a8"/>
      <w:jc w:val="center"/>
    </w:pPr>
    <w:fldSimple w:instr="PAGE   \* MERGEFORMAT">
      <w:r w:rsidR="00337EFB">
        <w:rPr>
          <w:noProof/>
        </w:rPr>
        <w:t>18</w:t>
      </w:r>
    </w:fldSimple>
  </w:p>
  <w:p w:rsidR="008115C7" w:rsidRDefault="008115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D39" w:rsidRDefault="00B90D39" w:rsidP="00913E49">
      <w:r>
        <w:separator/>
      </w:r>
    </w:p>
  </w:footnote>
  <w:footnote w:type="continuationSeparator" w:id="1">
    <w:p w:rsidR="00B90D39" w:rsidRDefault="00B90D39"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C7" w:rsidRPr="00231F22" w:rsidRDefault="008115C7"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sidR="00DA69ED">
      <w:rPr>
        <w:rFonts w:ascii="Monotype Corsiva" w:hAnsi="Monotype Corsiva"/>
        <w:b/>
        <w:i/>
      </w:rPr>
      <w:t>9</w:t>
    </w:r>
    <w:r>
      <w:rPr>
        <w:rFonts w:ascii="Monotype Corsiva" w:hAnsi="Monotype Corsiva"/>
        <w:b/>
        <w:i/>
      </w:rPr>
      <w:t xml:space="preserve">                                     </w:t>
    </w:r>
    <w:r w:rsidRPr="00913E49">
      <w:rPr>
        <w:rFonts w:ascii="Monotype Corsiva" w:hAnsi="Monotype Corsiva"/>
        <w:b/>
        <w:i/>
      </w:rPr>
      <w:t>от</w:t>
    </w:r>
    <w:r w:rsidR="00DA69ED">
      <w:rPr>
        <w:rFonts w:ascii="Monotype Corsiva" w:hAnsi="Monotype Corsiva"/>
        <w:b/>
        <w:i/>
      </w:rPr>
      <w:t xml:space="preserve">  10</w:t>
    </w:r>
    <w:r w:rsidR="00135F3C">
      <w:rPr>
        <w:rFonts w:ascii="Monotype Corsiva" w:hAnsi="Monotype Corsiva"/>
        <w:b/>
        <w:i/>
      </w:rPr>
      <w:t>.04</w:t>
    </w:r>
    <w:r>
      <w:rPr>
        <w:rFonts w:ascii="Monotype Corsiva" w:hAnsi="Monotype Corsiva"/>
        <w:b/>
        <w:i/>
      </w:rPr>
      <w:t>.2023</w:t>
    </w:r>
    <w:r w:rsidRPr="00913E49">
      <w:rPr>
        <w:rFonts w:ascii="Monotype Corsiva" w:hAnsi="Monotype Corsiva"/>
        <w:b/>
        <w:i/>
      </w:rPr>
      <w:t>г.</w:t>
    </w:r>
  </w:p>
  <w:p w:rsidR="008115C7" w:rsidRPr="007264A1" w:rsidRDefault="008115C7"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81602">
      <o:colormenu v:ext="edit" fillcolor="none [3212]"/>
    </o:shapedefaults>
  </w:hdrShapeDefaults>
  <w:footnotePr>
    <w:footnote w:id="0"/>
    <w:footnote w:id="1"/>
  </w:footnotePr>
  <w:endnotePr>
    <w:endnote w:id="0"/>
    <w:endnote w:id="1"/>
  </w:endnotePr>
  <w:compat/>
  <w:rsids>
    <w:rsidRoot w:val="006633CB"/>
    <w:rsid w:val="00000649"/>
    <w:rsid w:val="000009D0"/>
    <w:rsid w:val="00000DF3"/>
    <w:rsid w:val="00001645"/>
    <w:rsid w:val="00002920"/>
    <w:rsid w:val="00002BE8"/>
    <w:rsid w:val="00002CB6"/>
    <w:rsid w:val="000040DE"/>
    <w:rsid w:val="000049D8"/>
    <w:rsid w:val="000058E2"/>
    <w:rsid w:val="00005BA7"/>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66F9"/>
    <w:rsid w:val="000267FF"/>
    <w:rsid w:val="00026C27"/>
    <w:rsid w:val="00027464"/>
    <w:rsid w:val="00027858"/>
    <w:rsid w:val="00027E22"/>
    <w:rsid w:val="00027EF9"/>
    <w:rsid w:val="00030C27"/>
    <w:rsid w:val="0003153B"/>
    <w:rsid w:val="00033DE7"/>
    <w:rsid w:val="0003400F"/>
    <w:rsid w:val="00034813"/>
    <w:rsid w:val="00034FDB"/>
    <w:rsid w:val="00035034"/>
    <w:rsid w:val="00037220"/>
    <w:rsid w:val="000413DE"/>
    <w:rsid w:val="0004229E"/>
    <w:rsid w:val="0004326D"/>
    <w:rsid w:val="00043E6B"/>
    <w:rsid w:val="00043F4E"/>
    <w:rsid w:val="000442B2"/>
    <w:rsid w:val="00044C2B"/>
    <w:rsid w:val="0004573B"/>
    <w:rsid w:val="000467D2"/>
    <w:rsid w:val="00052CD5"/>
    <w:rsid w:val="00054BAE"/>
    <w:rsid w:val="00055732"/>
    <w:rsid w:val="00055EFA"/>
    <w:rsid w:val="0005730A"/>
    <w:rsid w:val="00057BE1"/>
    <w:rsid w:val="00057E97"/>
    <w:rsid w:val="000627E1"/>
    <w:rsid w:val="00062D9D"/>
    <w:rsid w:val="000643E6"/>
    <w:rsid w:val="0006454B"/>
    <w:rsid w:val="000665AF"/>
    <w:rsid w:val="0006671F"/>
    <w:rsid w:val="00066F05"/>
    <w:rsid w:val="00070635"/>
    <w:rsid w:val="0007071A"/>
    <w:rsid w:val="00070D1E"/>
    <w:rsid w:val="0007186B"/>
    <w:rsid w:val="00071DDB"/>
    <w:rsid w:val="000725DF"/>
    <w:rsid w:val="000745B2"/>
    <w:rsid w:val="00074C5C"/>
    <w:rsid w:val="00074DDF"/>
    <w:rsid w:val="0007555B"/>
    <w:rsid w:val="00075D4E"/>
    <w:rsid w:val="00076457"/>
    <w:rsid w:val="00077744"/>
    <w:rsid w:val="000803C5"/>
    <w:rsid w:val="00080CDF"/>
    <w:rsid w:val="00081144"/>
    <w:rsid w:val="00081E45"/>
    <w:rsid w:val="00083596"/>
    <w:rsid w:val="0008360F"/>
    <w:rsid w:val="00083671"/>
    <w:rsid w:val="000877F6"/>
    <w:rsid w:val="00087D57"/>
    <w:rsid w:val="00087FF8"/>
    <w:rsid w:val="00090532"/>
    <w:rsid w:val="00090905"/>
    <w:rsid w:val="00091CD1"/>
    <w:rsid w:val="00092888"/>
    <w:rsid w:val="00092E26"/>
    <w:rsid w:val="000934D4"/>
    <w:rsid w:val="000938F8"/>
    <w:rsid w:val="00093F2C"/>
    <w:rsid w:val="00096B87"/>
    <w:rsid w:val="00097170"/>
    <w:rsid w:val="0009768E"/>
    <w:rsid w:val="000A04F9"/>
    <w:rsid w:val="000A06A6"/>
    <w:rsid w:val="000A5CB3"/>
    <w:rsid w:val="000A612F"/>
    <w:rsid w:val="000A7E14"/>
    <w:rsid w:val="000B076E"/>
    <w:rsid w:val="000B0DDE"/>
    <w:rsid w:val="000B1A24"/>
    <w:rsid w:val="000B217B"/>
    <w:rsid w:val="000B25AE"/>
    <w:rsid w:val="000B50B7"/>
    <w:rsid w:val="000B58CC"/>
    <w:rsid w:val="000B631F"/>
    <w:rsid w:val="000B72DC"/>
    <w:rsid w:val="000C007C"/>
    <w:rsid w:val="000C0343"/>
    <w:rsid w:val="000C1204"/>
    <w:rsid w:val="000C7E10"/>
    <w:rsid w:val="000D0326"/>
    <w:rsid w:val="000D2CFC"/>
    <w:rsid w:val="000D51F5"/>
    <w:rsid w:val="000D6D35"/>
    <w:rsid w:val="000D7A52"/>
    <w:rsid w:val="000E1F9A"/>
    <w:rsid w:val="000E270C"/>
    <w:rsid w:val="000E4191"/>
    <w:rsid w:val="000E4E9E"/>
    <w:rsid w:val="000E653D"/>
    <w:rsid w:val="000F2521"/>
    <w:rsid w:val="000F27AC"/>
    <w:rsid w:val="000F2CFC"/>
    <w:rsid w:val="000F3B6C"/>
    <w:rsid w:val="000F4045"/>
    <w:rsid w:val="000F50CE"/>
    <w:rsid w:val="000F5EAE"/>
    <w:rsid w:val="000F6DC0"/>
    <w:rsid w:val="000F7199"/>
    <w:rsid w:val="0010139A"/>
    <w:rsid w:val="0010151E"/>
    <w:rsid w:val="001024C7"/>
    <w:rsid w:val="00102B7D"/>
    <w:rsid w:val="00102D0E"/>
    <w:rsid w:val="00103ECC"/>
    <w:rsid w:val="00104873"/>
    <w:rsid w:val="001054DE"/>
    <w:rsid w:val="001056D7"/>
    <w:rsid w:val="00106C4B"/>
    <w:rsid w:val="00107A74"/>
    <w:rsid w:val="00110412"/>
    <w:rsid w:val="00110715"/>
    <w:rsid w:val="00110D21"/>
    <w:rsid w:val="001114F9"/>
    <w:rsid w:val="00111EF7"/>
    <w:rsid w:val="00113CD2"/>
    <w:rsid w:val="00115538"/>
    <w:rsid w:val="00115A5A"/>
    <w:rsid w:val="00115F9C"/>
    <w:rsid w:val="00117123"/>
    <w:rsid w:val="0011744C"/>
    <w:rsid w:val="00117A62"/>
    <w:rsid w:val="00117D65"/>
    <w:rsid w:val="001206A4"/>
    <w:rsid w:val="00122327"/>
    <w:rsid w:val="00122CEE"/>
    <w:rsid w:val="001230A7"/>
    <w:rsid w:val="00123C5C"/>
    <w:rsid w:val="00124532"/>
    <w:rsid w:val="00125770"/>
    <w:rsid w:val="001261A3"/>
    <w:rsid w:val="00127579"/>
    <w:rsid w:val="00127619"/>
    <w:rsid w:val="00127CB3"/>
    <w:rsid w:val="00127FEC"/>
    <w:rsid w:val="0013021B"/>
    <w:rsid w:val="00130609"/>
    <w:rsid w:val="00131356"/>
    <w:rsid w:val="001330BD"/>
    <w:rsid w:val="00134B38"/>
    <w:rsid w:val="00135F3C"/>
    <w:rsid w:val="00136265"/>
    <w:rsid w:val="00137322"/>
    <w:rsid w:val="00137439"/>
    <w:rsid w:val="0014076B"/>
    <w:rsid w:val="00141775"/>
    <w:rsid w:val="00142859"/>
    <w:rsid w:val="001449A2"/>
    <w:rsid w:val="0014585F"/>
    <w:rsid w:val="001459A5"/>
    <w:rsid w:val="00146A0C"/>
    <w:rsid w:val="00151813"/>
    <w:rsid w:val="00152AA5"/>
    <w:rsid w:val="00153AC4"/>
    <w:rsid w:val="00153CA7"/>
    <w:rsid w:val="001540EE"/>
    <w:rsid w:val="00155A76"/>
    <w:rsid w:val="0015673A"/>
    <w:rsid w:val="00157DA4"/>
    <w:rsid w:val="00160FE9"/>
    <w:rsid w:val="00161508"/>
    <w:rsid w:val="00162A29"/>
    <w:rsid w:val="00163A79"/>
    <w:rsid w:val="001643B0"/>
    <w:rsid w:val="001645DA"/>
    <w:rsid w:val="00164E32"/>
    <w:rsid w:val="00166FF2"/>
    <w:rsid w:val="001703A4"/>
    <w:rsid w:val="00172504"/>
    <w:rsid w:val="00172CC0"/>
    <w:rsid w:val="001738D8"/>
    <w:rsid w:val="00173E0A"/>
    <w:rsid w:val="00173F1A"/>
    <w:rsid w:val="00174434"/>
    <w:rsid w:val="00174E7C"/>
    <w:rsid w:val="0017614C"/>
    <w:rsid w:val="00176434"/>
    <w:rsid w:val="00177AFE"/>
    <w:rsid w:val="00180454"/>
    <w:rsid w:val="001814E5"/>
    <w:rsid w:val="00183F02"/>
    <w:rsid w:val="00183F7E"/>
    <w:rsid w:val="00184324"/>
    <w:rsid w:val="001850DA"/>
    <w:rsid w:val="001878EB"/>
    <w:rsid w:val="00187988"/>
    <w:rsid w:val="00192D56"/>
    <w:rsid w:val="00193CA5"/>
    <w:rsid w:val="00193F67"/>
    <w:rsid w:val="001948D8"/>
    <w:rsid w:val="00194CC1"/>
    <w:rsid w:val="00196F77"/>
    <w:rsid w:val="001973FB"/>
    <w:rsid w:val="00197E1D"/>
    <w:rsid w:val="001A00E8"/>
    <w:rsid w:val="001A0F6D"/>
    <w:rsid w:val="001A372E"/>
    <w:rsid w:val="001A3EEA"/>
    <w:rsid w:val="001A4970"/>
    <w:rsid w:val="001A7D20"/>
    <w:rsid w:val="001B04B3"/>
    <w:rsid w:val="001B23F5"/>
    <w:rsid w:val="001B4AC8"/>
    <w:rsid w:val="001C0136"/>
    <w:rsid w:val="001C056D"/>
    <w:rsid w:val="001C071D"/>
    <w:rsid w:val="001C37E6"/>
    <w:rsid w:val="001C4654"/>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2"/>
    <w:rsid w:val="001F560E"/>
    <w:rsid w:val="001F5E14"/>
    <w:rsid w:val="001F6B6B"/>
    <w:rsid w:val="001F76EF"/>
    <w:rsid w:val="001F7712"/>
    <w:rsid w:val="00200BF6"/>
    <w:rsid w:val="00201234"/>
    <w:rsid w:val="002012B6"/>
    <w:rsid w:val="002038F8"/>
    <w:rsid w:val="00204271"/>
    <w:rsid w:val="0020467D"/>
    <w:rsid w:val="00204BC5"/>
    <w:rsid w:val="00206769"/>
    <w:rsid w:val="00207565"/>
    <w:rsid w:val="00211048"/>
    <w:rsid w:val="00211324"/>
    <w:rsid w:val="00213C19"/>
    <w:rsid w:val="00213FB5"/>
    <w:rsid w:val="00214058"/>
    <w:rsid w:val="00214169"/>
    <w:rsid w:val="002142D9"/>
    <w:rsid w:val="0021500F"/>
    <w:rsid w:val="00221064"/>
    <w:rsid w:val="002223CA"/>
    <w:rsid w:val="002237B8"/>
    <w:rsid w:val="00223E18"/>
    <w:rsid w:val="00224BDF"/>
    <w:rsid w:val="0022661F"/>
    <w:rsid w:val="00226BC7"/>
    <w:rsid w:val="00230E91"/>
    <w:rsid w:val="00231F22"/>
    <w:rsid w:val="00233011"/>
    <w:rsid w:val="00233025"/>
    <w:rsid w:val="002332A1"/>
    <w:rsid w:val="00234B39"/>
    <w:rsid w:val="00234D62"/>
    <w:rsid w:val="00235150"/>
    <w:rsid w:val="0023594E"/>
    <w:rsid w:val="002366DF"/>
    <w:rsid w:val="002366FE"/>
    <w:rsid w:val="0023695F"/>
    <w:rsid w:val="0024097F"/>
    <w:rsid w:val="00243FAD"/>
    <w:rsid w:val="00244651"/>
    <w:rsid w:val="0024481E"/>
    <w:rsid w:val="00244F37"/>
    <w:rsid w:val="00245D79"/>
    <w:rsid w:val="00250D28"/>
    <w:rsid w:val="00251CF7"/>
    <w:rsid w:val="00252279"/>
    <w:rsid w:val="0025531B"/>
    <w:rsid w:val="002557DA"/>
    <w:rsid w:val="00255CBD"/>
    <w:rsid w:val="00257397"/>
    <w:rsid w:val="00260577"/>
    <w:rsid w:val="002608E3"/>
    <w:rsid w:val="00261272"/>
    <w:rsid w:val="00262822"/>
    <w:rsid w:val="0026421A"/>
    <w:rsid w:val="002643A9"/>
    <w:rsid w:val="002659FA"/>
    <w:rsid w:val="00265B0E"/>
    <w:rsid w:val="00265F75"/>
    <w:rsid w:val="00266D08"/>
    <w:rsid w:val="002677DF"/>
    <w:rsid w:val="00270450"/>
    <w:rsid w:val="00270580"/>
    <w:rsid w:val="00270AEE"/>
    <w:rsid w:val="00271726"/>
    <w:rsid w:val="00271A79"/>
    <w:rsid w:val="00271D2B"/>
    <w:rsid w:val="00272A67"/>
    <w:rsid w:val="00273981"/>
    <w:rsid w:val="00274073"/>
    <w:rsid w:val="00274704"/>
    <w:rsid w:val="002747D9"/>
    <w:rsid w:val="00274D27"/>
    <w:rsid w:val="00275215"/>
    <w:rsid w:val="002754BB"/>
    <w:rsid w:val="00275C36"/>
    <w:rsid w:val="00276338"/>
    <w:rsid w:val="002821F6"/>
    <w:rsid w:val="00282D66"/>
    <w:rsid w:val="002835D1"/>
    <w:rsid w:val="00290027"/>
    <w:rsid w:val="0029073E"/>
    <w:rsid w:val="00291B62"/>
    <w:rsid w:val="00291EAE"/>
    <w:rsid w:val="002926A5"/>
    <w:rsid w:val="002934BD"/>
    <w:rsid w:val="00294A7C"/>
    <w:rsid w:val="002959BA"/>
    <w:rsid w:val="002A0313"/>
    <w:rsid w:val="002A03CA"/>
    <w:rsid w:val="002A3AFB"/>
    <w:rsid w:val="002A43F4"/>
    <w:rsid w:val="002A5485"/>
    <w:rsid w:val="002A6980"/>
    <w:rsid w:val="002A7117"/>
    <w:rsid w:val="002A723A"/>
    <w:rsid w:val="002A7B94"/>
    <w:rsid w:val="002B1605"/>
    <w:rsid w:val="002B3CB1"/>
    <w:rsid w:val="002B4840"/>
    <w:rsid w:val="002B49AB"/>
    <w:rsid w:val="002B755D"/>
    <w:rsid w:val="002B7E63"/>
    <w:rsid w:val="002C0475"/>
    <w:rsid w:val="002C1E31"/>
    <w:rsid w:val="002C22A1"/>
    <w:rsid w:val="002C2D53"/>
    <w:rsid w:val="002C3C40"/>
    <w:rsid w:val="002C476F"/>
    <w:rsid w:val="002C5AD9"/>
    <w:rsid w:val="002C7668"/>
    <w:rsid w:val="002D33B2"/>
    <w:rsid w:val="002D35B7"/>
    <w:rsid w:val="002D3944"/>
    <w:rsid w:val="002D3DE1"/>
    <w:rsid w:val="002D7B6D"/>
    <w:rsid w:val="002E1092"/>
    <w:rsid w:val="002E2C24"/>
    <w:rsid w:val="002E41D7"/>
    <w:rsid w:val="002E46FF"/>
    <w:rsid w:val="002E56EC"/>
    <w:rsid w:val="002E5930"/>
    <w:rsid w:val="002E5981"/>
    <w:rsid w:val="002E6596"/>
    <w:rsid w:val="002E73DF"/>
    <w:rsid w:val="002E785F"/>
    <w:rsid w:val="002E7F71"/>
    <w:rsid w:val="002F055E"/>
    <w:rsid w:val="002F13E2"/>
    <w:rsid w:val="002F167F"/>
    <w:rsid w:val="002F244E"/>
    <w:rsid w:val="002F2B9F"/>
    <w:rsid w:val="002F2ECD"/>
    <w:rsid w:val="002F4E3E"/>
    <w:rsid w:val="002F50FF"/>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06C4A"/>
    <w:rsid w:val="00310FC3"/>
    <w:rsid w:val="003125A3"/>
    <w:rsid w:val="00313C8E"/>
    <w:rsid w:val="00314A9A"/>
    <w:rsid w:val="00315CA2"/>
    <w:rsid w:val="00316BBC"/>
    <w:rsid w:val="00320881"/>
    <w:rsid w:val="003214A7"/>
    <w:rsid w:val="00323B0A"/>
    <w:rsid w:val="00326F87"/>
    <w:rsid w:val="00327664"/>
    <w:rsid w:val="00331D4D"/>
    <w:rsid w:val="003369D9"/>
    <w:rsid w:val="00336A6F"/>
    <w:rsid w:val="00336A80"/>
    <w:rsid w:val="00337EFB"/>
    <w:rsid w:val="00337F61"/>
    <w:rsid w:val="00341B7B"/>
    <w:rsid w:val="00344187"/>
    <w:rsid w:val="00344E35"/>
    <w:rsid w:val="00345E70"/>
    <w:rsid w:val="00345F26"/>
    <w:rsid w:val="00345F80"/>
    <w:rsid w:val="00346E6C"/>
    <w:rsid w:val="00350B0C"/>
    <w:rsid w:val="003513D2"/>
    <w:rsid w:val="0035156E"/>
    <w:rsid w:val="00351A1C"/>
    <w:rsid w:val="00351DB1"/>
    <w:rsid w:val="00353738"/>
    <w:rsid w:val="00355315"/>
    <w:rsid w:val="00356415"/>
    <w:rsid w:val="003570A1"/>
    <w:rsid w:val="0036525E"/>
    <w:rsid w:val="00367984"/>
    <w:rsid w:val="00370BE5"/>
    <w:rsid w:val="00373543"/>
    <w:rsid w:val="00373981"/>
    <w:rsid w:val="00373D76"/>
    <w:rsid w:val="00373EE0"/>
    <w:rsid w:val="00374F15"/>
    <w:rsid w:val="00376A06"/>
    <w:rsid w:val="00381BAB"/>
    <w:rsid w:val="00381C2F"/>
    <w:rsid w:val="00381CF6"/>
    <w:rsid w:val="00383ADD"/>
    <w:rsid w:val="00384659"/>
    <w:rsid w:val="0038483A"/>
    <w:rsid w:val="00390C19"/>
    <w:rsid w:val="00390FE2"/>
    <w:rsid w:val="0039233F"/>
    <w:rsid w:val="00393137"/>
    <w:rsid w:val="0039361D"/>
    <w:rsid w:val="00393A09"/>
    <w:rsid w:val="00396090"/>
    <w:rsid w:val="00396104"/>
    <w:rsid w:val="00397D11"/>
    <w:rsid w:val="003A1FFC"/>
    <w:rsid w:val="003A28C0"/>
    <w:rsid w:val="003A45EB"/>
    <w:rsid w:val="003A497C"/>
    <w:rsid w:val="003A49FD"/>
    <w:rsid w:val="003A640A"/>
    <w:rsid w:val="003A7910"/>
    <w:rsid w:val="003A7D90"/>
    <w:rsid w:val="003B1322"/>
    <w:rsid w:val="003B51D4"/>
    <w:rsid w:val="003B666D"/>
    <w:rsid w:val="003B6946"/>
    <w:rsid w:val="003B7001"/>
    <w:rsid w:val="003B7EA8"/>
    <w:rsid w:val="003C0FB6"/>
    <w:rsid w:val="003C1828"/>
    <w:rsid w:val="003C3FB5"/>
    <w:rsid w:val="003C4B0E"/>
    <w:rsid w:val="003C517F"/>
    <w:rsid w:val="003C6270"/>
    <w:rsid w:val="003C6D13"/>
    <w:rsid w:val="003C74B0"/>
    <w:rsid w:val="003C7A78"/>
    <w:rsid w:val="003D0960"/>
    <w:rsid w:val="003D1875"/>
    <w:rsid w:val="003D1887"/>
    <w:rsid w:val="003D19DF"/>
    <w:rsid w:val="003D1B86"/>
    <w:rsid w:val="003D28CE"/>
    <w:rsid w:val="003D2AA0"/>
    <w:rsid w:val="003D43FE"/>
    <w:rsid w:val="003D452B"/>
    <w:rsid w:val="003D4CB2"/>
    <w:rsid w:val="003D6579"/>
    <w:rsid w:val="003D6E0F"/>
    <w:rsid w:val="003D6F3A"/>
    <w:rsid w:val="003D7600"/>
    <w:rsid w:val="003D779C"/>
    <w:rsid w:val="003D7E14"/>
    <w:rsid w:val="003E04D1"/>
    <w:rsid w:val="003E0DCA"/>
    <w:rsid w:val="003E220A"/>
    <w:rsid w:val="003E24A5"/>
    <w:rsid w:val="003E2C72"/>
    <w:rsid w:val="003E419B"/>
    <w:rsid w:val="003E44B1"/>
    <w:rsid w:val="003E53C1"/>
    <w:rsid w:val="003E54E6"/>
    <w:rsid w:val="003E6D07"/>
    <w:rsid w:val="003E7834"/>
    <w:rsid w:val="003F19B8"/>
    <w:rsid w:val="003F63AD"/>
    <w:rsid w:val="00400037"/>
    <w:rsid w:val="00400116"/>
    <w:rsid w:val="00400256"/>
    <w:rsid w:val="00402C0A"/>
    <w:rsid w:val="00407675"/>
    <w:rsid w:val="00407AE1"/>
    <w:rsid w:val="00407D91"/>
    <w:rsid w:val="00410953"/>
    <w:rsid w:val="00412498"/>
    <w:rsid w:val="00414F1B"/>
    <w:rsid w:val="00415AA0"/>
    <w:rsid w:val="00417ACA"/>
    <w:rsid w:val="00420557"/>
    <w:rsid w:val="00420B23"/>
    <w:rsid w:val="00421273"/>
    <w:rsid w:val="004212F1"/>
    <w:rsid w:val="004219F9"/>
    <w:rsid w:val="00425686"/>
    <w:rsid w:val="004257CB"/>
    <w:rsid w:val="00425CC5"/>
    <w:rsid w:val="00425E9E"/>
    <w:rsid w:val="0042635B"/>
    <w:rsid w:val="00427E0D"/>
    <w:rsid w:val="00430D5A"/>
    <w:rsid w:val="00430E1D"/>
    <w:rsid w:val="00431ABA"/>
    <w:rsid w:val="00431DC4"/>
    <w:rsid w:val="00432ACB"/>
    <w:rsid w:val="004348EE"/>
    <w:rsid w:val="00435195"/>
    <w:rsid w:val="004369F7"/>
    <w:rsid w:val="00436FA0"/>
    <w:rsid w:val="00441973"/>
    <w:rsid w:val="00442081"/>
    <w:rsid w:val="00442662"/>
    <w:rsid w:val="0044394C"/>
    <w:rsid w:val="004439EB"/>
    <w:rsid w:val="00444498"/>
    <w:rsid w:val="00445129"/>
    <w:rsid w:val="00445479"/>
    <w:rsid w:val="004456CB"/>
    <w:rsid w:val="0044609F"/>
    <w:rsid w:val="004460E2"/>
    <w:rsid w:val="0045089D"/>
    <w:rsid w:val="00450BB5"/>
    <w:rsid w:val="00452CBB"/>
    <w:rsid w:val="0045744C"/>
    <w:rsid w:val="00457AB1"/>
    <w:rsid w:val="0046058D"/>
    <w:rsid w:val="0046081E"/>
    <w:rsid w:val="00461D6A"/>
    <w:rsid w:val="00464E07"/>
    <w:rsid w:val="00470EFF"/>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3461"/>
    <w:rsid w:val="004864A0"/>
    <w:rsid w:val="00486AF3"/>
    <w:rsid w:val="00487151"/>
    <w:rsid w:val="004903F3"/>
    <w:rsid w:val="0049388A"/>
    <w:rsid w:val="00494688"/>
    <w:rsid w:val="00494A31"/>
    <w:rsid w:val="00495943"/>
    <w:rsid w:val="00495D9C"/>
    <w:rsid w:val="004978BA"/>
    <w:rsid w:val="00497DC4"/>
    <w:rsid w:val="004A064E"/>
    <w:rsid w:val="004A18A2"/>
    <w:rsid w:val="004A2BA6"/>
    <w:rsid w:val="004A5C85"/>
    <w:rsid w:val="004A6304"/>
    <w:rsid w:val="004A6359"/>
    <w:rsid w:val="004A69CB"/>
    <w:rsid w:val="004A7E77"/>
    <w:rsid w:val="004B251C"/>
    <w:rsid w:val="004B29CB"/>
    <w:rsid w:val="004B3840"/>
    <w:rsid w:val="004B39DC"/>
    <w:rsid w:val="004B3E5B"/>
    <w:rsid w:val="004B6187"/>
    <w:rsid w:val="004B7250"/>
    <w:rsid w:val="004C091B"/>
    <w:rsid w:val="004C1C33"/>
    <w:rsid w:val="004C1D65"/>
    <w:rsid w:val="004C2FDD"/>
    <w:rsid w:val="004C43D1"/>
    <w:rsid w:val="004C5DAF"/>
    <w:rsid w:val="004C6220"/>
    <w:rsid w:val="004C723C"/>
    <w:rsid w:val="004C74D3"/>
    <w:rsid w:val="004D14A0"/>
    <w:rsid w:val="004D14CD"/>
    <w:rsid w:val="004D1D43"/>
    <w:rsid w:val="004D2D47"/>
    <w:rsid w:val="004D501E"/>
    <w:rsid w:val="004D77EA"/>
    <w:rsid w:val="004D7D32"/>
    <w:rsid w:val="004E0303"/>
    <w:rsid w:val="004E1282"/>
    <w:rsid w:val="004E2780"/>
    <w:rsid w:val="004E29BF"/>
    <w:rsid w:val="004E4519"/>
    <w:rsid w:val="004F14B1"/>
    <w:rsid w:val="004F23BB"/>
    <w:rsid w:val="004F33D9"/>
    <w:rsid w:val="004F3B05"/>
    <w:rsid w:val="004F5823"/>
    <w:rsid w:val="004F73AB"/>
    <w:rsid w:val="004F792A"/>
    <w:rsid w:val="005004D1"/>
    <w:rsid w:val="00501ED7"/>
    <w:rsid w:val="005023D6"/>
    <w:rsid w:val="00502C4B"/>
    <w:rsid w:val="00502CBC"/>
    <w:rsid w:val="005047DD"/>
    <w:rsid w:val="005050CD"/>
    <w:rsid w:val="0050546D"/>
    <w:rsid w:val="00505913"/>
    <w:rsid w:val="00506197"/>
    <w:rsid w:val="00507ED4"/>
    <w:rsid w:val="005127BA"/>
    <w:rsid w:val="00512BA3"/>
    <w:rsid w:val="00514879"/>
    <w:rsid w:val="0051500E"/>
    <w:rsid w:val="005153F5"/>
    <w:rsid w:val="00515910"/>
    <w:rsid w:val="00515D37"/>
    <w:rsid w:val="00515EAA"/>
    <w:rsid w:val="0051761A"/>
    <w:rsid w:val="005200E9"/>
    <w:rsid w:val="00520385"/>
    <w:rsid w:val="005206B2"/>
    <w:rsid w:val="0052172F"/>
    <w:rsid w:val="00523404"/>
    <w:rsid w:val="005241BF"/>
    <w:rsid w:val="005255DE"/>
    <w:rsid w:val="00526203"/>
    <w:rsid w:val="00526BD5"/>
    <w:rsid w:val="00527E0C"/>
    <w:rsid w:val="00530EFC"/>
    <w:rsid w:val="00531138"/>
    <w:rsid w:val="005330C0"/>
    <w:rsid w:val="00533A28"/>
    <w:rsid w:val="00533DE1"/>
    <w:rsid w:val="00535CF9"/>
    <w:rsid w:val="00536941"/>
    <w:rsid w:val="00536C03"/>
    <w:rsid w:val="005373DC"/>
    <w:rsid w:val="0053796D"/>
    <w:rsid w:val="00540F3E"/>
    <w:rsid w:val="005417B5"/>
    <w:rsid w:val="00544617"/>
    <w:rsid w:val="00547362"/>
    <w:rsid w:val="00547DCD"/>
    <w:rsid w:val="005506E1"/>
    <w:rsid w:val="00551FEB"/>
    <w:rsid w:val="00552A28"/>
    <w:rsid w:val="005530C4"/>
    <w:rsid w:val="00556163"/>
    <w:rsid w:val="00560008"/>
    <w:rsid w:val="00561231"/>
    <w:rsid w:val="005618A2"/>
    <w:rsid w:val="00561B30"/>
    <w:rsid w:val="0056280E"/>
    <w:rsid w:val="00563897"/>
    <w:rsid w:val="00565368"/>
    <w:rsid w:val="0056536A"/>
    <w:rsid w:val="00565957"/>
    <w:rsid w:val="00567726"/>
    <w:rsid w:val="0057118D"/>
    <w:rsid w:val="0057257F"/>
    <w:rsid w:val="005727F8"/>
    <w:rsid w:val="00573A8B"/>
    <w:rsid w:val="005745A3"/>
    <w:rsid w:val="00574C76"/>
    <w:rsid w:val="00574C86"/>
    <w:rsid w:val="00575419"/>
    <w:rsid w:val="00575D42"/>
    <w:rsid w:val="00575FCB"/>
    <w:rsid w:val="00577B29"/>
    <w:rsid w:val="005808D2"/>
    <w:rsid w:val="00580D09"/>
    <w:rsid w:val="00582091"/>
    <w:rsid w:val="005824C9"/>
    <w:rsid w:val="00582E45"/>
    <w:rsid w:val="0058350F"/>
    <w:rsid w:val="00583556"/>
    <w:rsid w:val="00583C99"/>
    <w:rsid w:val="0058572D"/>
    <w:rsid w:val="00586872"/>
    <w:rsid w:val="005871B3"/>
    <w:rsid w:val="00590E28"/>
    <w:rsid w:val="00590F61"/>
    <w:rsid w:val="0059109B"/>
    <w:rsid w:val="0059123B"/>
    <w:rsid w:val="00592112"/>
    <w:rsid w:val="00593005"/>
    <w:rsid w:val="00593C70"/>
    <w:rsid w:val="00594210"/>
    <w:rsid w:val="005952C1"/>
    <w:rsid w:val="005A0042"/>
    <w:rsid w:val="005A1A48"/>
    <w:rsid w:val="005A1C24"/>
    <w:rsid w:val="005A204D"/>
    <w:rsid w:val="005A2F9C"/>
    <w:rsid w:val="005A5261"/>
    <w:rsid w:val="005A542C"/>
    <w:rsid w:val="005A6680"/>
    <w:rsid w:val="005A69DA"/>
    <w:rsid w:val="005B174D"/>
    <w:rsid w:val="005B1C44"/>
    <w:rsid w:val="005B1D91"/>
    <w:rsid w:val="005B201F"/>
    <w:rsid w:val="005B4961"/>
    <w:rsid w:val="005B4CB7"/>
    <w:rsid w:val="005B5F6A"/>
    <w:rsid w:val="005B5F79"/>
    <w:rsid w:val="005B63E0"/>
    <w:rsid w:val="005B67BA"/>
    <w:rsid w:val="005C06F2"/>
    <w:rsid w:val="005C1731"/>
    <w:rsid w:val="005C1873"/>
    <w:rsid w:val="005C234A"/>
    <w:rsid w:val="005C2788"/>
    <w:rsid w:val="005C3C73"/>
    <w:rsid w:val="005C3F58"/>
    <w:rsid w:val="005C417F"/>
    <w:rsid w:val="005C45E7"/>
    <w:rsid w:val="005C4A04"/>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CFC"/>
    <w:rsid w:val="005F3C8B"/>
    <w:rsid w:val="005F4216"/>
    <w:rsid w:val="005F4F2E"/>
    <w:rsid w:val="005F7196"/>
    <w:rsid w:val="00602A0B"/>
    <w:rsid w:val="00602C4D"/>
    <w:rsid w:val="00603275"/>
    <w:rsid w:val="006039F8"/>
    <w:rsid w:val="00604183"/>
    <w:rsid w:val="00604B19"/>
    <w:rsid w:val="0060591A"/>
    <w:rsid w:val="0060597D"/>
    <w:rsid w:val="006059FF"/>
    <w:rsid w:val="00605CA8"/>
    <w:rsid w:val="0060629B"/>
    <w:rsid w:val="0060648D"/>
    <w:rsid w:val="006107E1"/>
    <w:rsid w:val="00611009"/>
    <w:rsid w:val="00611093"/>
    <w:rsid w:val="00611217"/>
    <w:rsid w:val="00612AA5"/>
    <w:rsid w:val="00613154"/>
    <w:rsid w:val="006132CD"/>
    <w:rsid w:val="00614CAB"/>
    <w:rsid w:val="00614CE1"/>
    <w:rsid w:val="006152B9"/>
    <w:rsid w:val="006160B6"/>
    <w:rsid w:val="00616144"/>
    <w:rsid w:val="006164EF"/>
    <w:rsid w:val="0061707C"/>
    <w:rsid w:val="00617301"/>
    <w:rsid w:val="006277A8"/>
    <w:rsid w:val="00627C74"/>
    <w:rsid w:val="00630FD9"/>
    <w:rsid w:val="00631CCA"/>
    <w:rsid w:val="00631E0A"/>
    <w:rsid w:val="00632E54"/>
    <w:rsid w:val="00632E5E"/>
    <w:rsid w:val="00636A42"/>
    <w:rsid w:val="006375C1"/>
    <w:rsid w:val="006416FB"/>
    <w:rsid w:val="006417AA"/>
    <w:rsid w:val="00641BA0"/>
    <w:rsid w:val="0064364F"/>
    <w:rsid w:val="00644479"/>
    <w:rsid w:val="00646263"/>
    <w:rsid w:val="00646829"/>
    <w:rsid w:val="00646B21"/>
    <w:rsid w:val="00653998"/>
    <w:rsid w:val="00656D03"/>
    <w:rsid w:val="00660241"/>
    <w:rsid w:val="00660C78"/>
    <w:rsid w:val="00661886"/>
    <w:rsid w:val="00662682"/>
    <w:rsid w:val="00662DAD"/>
    <w:rsid w:val="006633CB"/>
    <w:rsid w:val="00663A81"/>
    <w:rsid w:val="00665F3E"/>
    <w:rsid w:val="006665FE"/>
    <w:rsid w:val="00667313"/>
    <w:rsid w:val="00673346"/>
    <w:rsid w:val="006735F5"/>
    <w:rsid w:val="00674087"/>
    <w:rsid w:val="00674298"/>
    <w:rsid w:val="00674987"/>
    <w:rsid w:val="00676586"/>
    <w:rsid w:val="006770DD"/>
    <w:rsid w:val="00681713"/>
    <w:rsid w:val="0068283C"/>
    <w:rsid w:val="006828A9"/>
    <w:rsid w:val="00683423"/>
    <w:rsid w:val="00684052"/>
    <w:rsid w:val="006847E9"/>
    <w:rsid w:val="00684F57"/>
    <w:rsid w:val="00685DBC"/>
    <w:rsid w:val="00686650"/>
    <w:rsid w:val="00687320"/>
    <w:rsid w:val="0069139F"/>
    <w:rsid w:val="00692106"/>
    <w:rsid w:val="00693FA6"/>
    <w:rsid w:val="00694129"/>
    <w:rsid w:val="00694B41"/>
    <w:rsid w:val="006951B5"/>
    <w:rsid w:val="00697415"/>
    <w:rsid w:val="006A30AE"/>
    <w:rsid w:val="006A5767"/>
    <w:rsid w:val="006A67D9"/>
    <w:rsid w:val="006B04CA"/>
    <w:rsid w:val="006B0EEB"/>
    <w:rsid w:val="006B145A"/>
    <w:rsid w:val="006B1871"/>
    <w:rsid w:val="006B2EF8"/>
    <w:rsid w:val="006B3263"/>
    <w:rsid w:val="006B39CC"/>
    <w:rsid w:val="006B41CE"/>
    <w:rsid w:val="006B5762"/>
    <w:rsid w:val="006B5C37"/>
    <w:rsid w:val="006B75E3"/>
    <w:rsid w:val="006B787E"/>
    <w:rsid w:val="006C1450"/>
    <w:rsid w:val="006C1D56"/>
    <w:rsid w:val="006C2C40"/>
    <w:rsid w:val="006C5831"/>
    <w:rsid w:val="006C727E"/>
    <w:rsid w:val="006C7CBB"/>
    <w:rsid w:val="006D2D7C"/>
    <w:rsid w:val="006D3D27"/>
    <w:rsid w:val="006D5CFC"/>
    <w:rsid w:val="006D5E09"/>
    <w:rsid w:val="006D6181"/>
    <w:rsid w:val="006D6E72"/>
    <w:rsid w:val="006D705E"/>
    <w:rsid w:val="006D7127"/>
    <w:rsid w:val="006E189B"/>
    <w:rsid w:val="006E1D3B"/>
    <w:rsid w:val="006E23EB"/>
    <w:rsid w:val="006E3158"/>
    <w:rsid w:val="006E605E"/>
    <w:rsid w:val="006E6F91"/>
    <w:rsid w:val="006E7033"/>
    <w:rsid w:val="006E773B"/>
    <w:rsid w:val="006E7F37"/>
    <w:rsid w:val="006F067C"/>
    <w:rsid w:val="006F067D"/>
    <w:rsid w:val="006F06A2"/>
    <w:rsid w:val="006F1070"/>
    <w:rsid w:val="006F18F4"/>
    <w:rsid w:val="006F1FD4"/>
    <w:rsid w:val="006F2513"/>
    <w:rsid w:val="006F31CF"/>
    <w:rsid w:val="006F358B"/>
    <w:rsid w:val="006F53A1"/>
    <w:rsid w:val="006F5882"/>
    <w:rsid w:val="006F5AD5"/>
    <w:rsid w:val="006F6A0B"/>
    <w:rsid w:val="006F6CC5"/>
    <w:rsid w:val="00700709"/>
    <w:rsid w:val="00700F48"/>
    <w:rsid w:val="00701C92"/>
    <w:rsid w:val="0070275C"/>
    <w:rsid w:val="00703358"/>
    <w:rsid w:val="00703CE0"/>
    <w:rsid w:val="00704215"/>
    <w:rsid w:val="00704851"/>
    <w:rsid w:val="0070759B"/>
    <w:rsid w:val="0071096B"/>
    <w:rsid w:val="00710E4D"/>
    <w:rsid w:val="007116D3"/>
    <w:rsid w:val="00714A49"/>
    <w:rsid w:val="007161FA"/>
    <w:rsid w:val="00717626"/>
    <w:rsid w:val="00717CEA"/>
    <w:rsid w:val="00721539"/>
    <w:rsid w:val="007232AE"/>
    <w:rsid w:val="00723A49"/>
    <w:rsid w:val="0072545D"/>
    <w:rsid w:val="00725FE7"/>
    <w:rsid w:val="007264A1"/>
    <w:rsid w:val="00731140"/>
    <w:rsid w:val="00732AE2"/>
    <w:rsid w:val="007337BB"/>
    <w:rsid w:val="00733FF8"/>
    <w:rsid w:val="007342BB"/>
    <w:rsid w:val="00734830"/>
    <w:rsid w:val="00737BAC"/>
    <w:rsid w:val="00740396"/>
    <w:rsid w:val="00742809"/>
    <w:rsid w:val="00743512"/>
    <w:rsid w:val="00744059"/>
    <w:rsid w:val="0074461F"/>
    <w:rsid w:val="0074470D"/>
    <w:rsid w:val="007449F4"/>
    <w:rsid w:val="0074523B"/>
    <w:rsid w:val="00745CB3"/>
    <w:rsid w:val="007467EC"/>
    <w:rsid w:val="0074709D"/>
    <w:rsid w:val="00750EF1"/>
    <w:rsid w:val="00751F65"/>
    <w:rsid w:val="00752342"/>
    <w:rsid w:val="00752EB9"/>
    <w:rsid w:val="007533D7"/>
    <w:rsid w:val="0075528B"/>
    <w:rsid w:val="00757095"/>
    <w:rsid w:val="00757EFA"/>
    <w:rsid w:val="00760932"/>
    <w:rsid w:val="00760A4B"/>
    <w:rsid w:val="00761BF9"/>
    <w:rsid w:val="00761F40"/>
    <w:rsid w:val="0076271B"/>
    <w:rsid w:val="00762F64"/>
    <w:rsid w:val="00765A86"/>
    <w:rsid w:val="00765F14"/>
    <w:rsid w:val="007679A9"/>
    <w:rsid w:val="00770E3B"/>
    <w:rsid w:val="00771BF7"/>
    <w:rsid w:val="00772D46"/>
    <w:rsid w:val="0077346C"/>
    <w:rsid w:val="007741BA"/>
    <w:rsid w:val="0077469E"/>
    <w:rsid w:val="0077497B"/>
    <w:rsid w:val="00775522"/>
    <w:rsid w:val="00775F93"/>
    <w:rsid w:val="007764CB"/>
    <w:rsid w:val="00780265"/>
    <w:rsid w:val="00780589"/>
    <w:rsid w:val="00780D9D"/>
    <w:rsid w:val="00782F22"/>
    <w:rsid w:val="00783166"/>
    <w:rsid w:val="00783B1D"/>
    <w:rsid w:val="0078709C"/>
    <w:rsid w:val="00787448"/>
    <w:rsid w:val="00787D6E"/>
    <w:rsid w:val="0079267D"/>
    <w:rsid w:val="007927E9"/>
    <w:rsid w:val="00793707"/>
    <w:rsid w:val="00793928"/>
    <w:rsid w:val="00793F3B"/>
    <w:rsid w:val="00794302"/>
    <w:rsid w:val="00795393"/>
    <w:rsid w:val="0079544F"/>
    <w:rsid w:val="0079702C"/>
    <w:rsid w:val="00797FD6"/>
    <w:rsid w:val="007A5CEC"/>
    <w:rsid w:val="007A5D79"/>
    <w:rsid w:val="007A6B6C"/>
    <w:rsid w:val="007B0AA2"/>
    <w:rsid w:val="007B0FD8"/>
    <w:rsid w:val="007B203E"/>
    <w:rsid w:val="007B28A4"/>
    <w:rsid w:val="007B3658"/>
    <w:rsid w:val="007B662D"/>
    <w:rsid w:val="007C0665"/>
    <w:rsid w:val="007C068A"/>
    <w:rsid w:val="007C0C9C"/>
    <w:rsid w:val="007C12DB"/>
    <w:rsid w:val="007C1489"/>
    <w:rsid w:val="007C1C3F"/>
    <w:rsid w:val="007C204B"/>
    <w:rsid w:val="007C2820"/>
    <w:rsid w:val="007C3C52"/>
    <w:rsid w:val="007C42AD"/>
    <w:rsid w:val="007C5AC8"/>
    <w:rsid w:val="007C67D9"/>
    <w:rsid w:val="007D006B"/>
    <w:rsid w:val="007D0FDA"/>
    <w:rsid w:val="007D19C4"/>
    <w:rsid w:val="007D33C2"/>
    <w:rsid w:val="007D40E1"/>
    <w:rsid w:val="007D4C78"/>
    <w:rsid w:val="007D7B25"/>
    <w:rsid w:val="007E1B30"/>
    <w:rsid w:val="007E1C3E"/>
    <w:rsid w:val="007E3BCB"/>
    <w:rsid w:val="007E4355"/>
    <w:rsid w:val="007E4CB5"/>
    <w:rsid w:val="007E54E8"/>
    <w:rsid w:val="007E5DB1"/>
    <w:rsid w:val="007E7921"/>
    <w:rsid w:val="007F069F"/>
    <w:rsid w:val="007F0C19"/>
    <w:rsid w:val="007F1B3A"/>
    <w:rsid w:val="007F2071"/>
    <w:rsid w:val="007F301E"/>
    <w:rsid w:val="007F3147"/>
    <w:rsid w:val="007F3234"/>
    <w:rsid w:val="007F3A33"/>
    <w:rsid w:val="007F3C1A"/>
    <w:rsid w:val="007F59E9"/>
    <w:rsid w:val="007F629A"/>
    <w:rsid w:val="007F77C0"/>
    <w:rsid w:val="00801392"/>
    <w:rsid w:val="00801549"/>
    <w:rsid w:val="00801949"/>
    <w:rsid w:val="00801A55"/>
    <w:rsid w:val="00801F64"/>
    <w:rsid w:val="00802033"/>
    <w:rsid w:val="008024DF"/>
    <w:rsid w:val="00802608"/>
    <w:rsid w:val="008036A0"/>
    <w:rsid w:val="008046EE"/>
    <w:rsid w:val="00806D04"/>
    <w:rsid w:val="008076E3"/>
    <w:rsid w:val="0080798A"/>
    <w:rsid w:val="00807FA4"/>
    <w:rsid w:val="00810C26"/>
    <w:rsid w:val="008112D1"/>
    <w:rsid w:val="008115C7"/>
    <w:rsid w:val="00812920"/>
    <w:rsid w:val="00813A23"/>
    <w:rsid w:val="00813DD5"/>
    <w:rsid w:val="00814232"/>
    <w:rsid w:val="008152F3"/>
    <w:rsid w:val="008154A8"/>
    <w:rsid w:val="008160CF"/>
    <w:rsid w:val="00817011"/>
    <w:rsid w:val="00817509"/>
    <w:rsid w:val="00817ACA"/>
    <w:rsid w:val="00821406"/>
    <w:rsid w:val="008248EF"/>
    <w:rsid w:val="00825EFE"/>
    <w:rsid w:val="00827BD1"/>
    <w:rsid w:val="00827C8A"/>
    <w:rsid w:val="00830610"/>
    <w:rsid w:val="00830AA2"/>
    <w:rsid w:val="00832FD0"/>
    <w:rsid w:val="00833DF1"/>
    <w:rsid w:val="00834130"/>
    <w:rsid w:val="00835138"/>
    <w:rsid w:val="00835F91"/>
    <w:rsid w:val="00836A3D"/>
    <w:rsid w:val="00840360"/>
    <w:rsid w:val="008405AD"/>
    <w:rsid w:val="008407B3"/>
    <w:rsid w:val="008459CE"/>
    <w:rsid w:val="0084623E"/>
    <w:rsid w:val="0085039F"/>
    <w:rsid w:val="00852435"/>
    <w:rsid w:val="00852676"/>
    <w:rsid w:val="008541D1"/>
    <w:rsid w:val="00855007"/>
    <w:rsid w:val="00856DAD"/>
    <w:rsid w:val="008574CD"/>
    <w:rsid w:val="00857642"/>
    <w:rsid w:val="00857ADE"/>
    <w:rsid w:val="008619E8"/>
    <w:rsid w:val="008619F4"/>
    <w:rsid w:val="00862278"/>
    <w:rsid w:val="008627E6"/>
    <w:rsid w:val="008629EE"/>
    <w:rsid w:val="00862F3C"/>
    <w:rsid w:val="0086348E"/>
    <w:rsid w:val="0086371D"/>
    <w:rsid w:val="00864B3B"/>
    <w:rsid w:val="00864EE4"/>
    <w:rsid w:val="008653E3"/>
    <w:rsid w:val="00867356"/>
    <w:rsid w:val="00873FFE"/>
    <w:rsid w:val="008740BC"/>
    <w:rsid w:val="008746F4"/>
    <w:rsid w:val="008751D3"/>
    <w:rsid w:val="008779CE"/>
    <w:rsid w:val="00877B8A"/>
    <w:rsid w:val="008811AB"/>
    <w:rsid w:val="008815B6"/>
    <w:rsid w:val="00881B39"/>
    <w:rsid w:val="008830ED"/>
    <w:rsid w:val="00883F83"/>
    <w:rsid w:val="0088483E"/>
    <w:rsid w:val="00884DBA"/>
    <w:rsid w:val="0088554D"/>
    <w:rsid w:val="00885FED"/>
    <w:rsid w:val="00891A42"/>
    <w:rsid w:val="008921B7"/>
    <w:rsid w:val="0089245C"/>
    <w:rsid w:val="00893C70"/>
    <w:rsid w:val="0089497F"/>
    <w:rsid w:val="00894D98"/>
    <w:rsid w:val="008952C7"/>
    <w:rsid w:val="00896387"/>
    <w:rsid w:val="008969E1"/>
    <w:rsid w:val="00897881"/>
    <w:rsid w:val="008A20AC"/>
    <w:rsid w:val="008A2C3C"/>
    <w:rsid w:val="008A350A"/>
    <w:rsid w:val="008A4347"/>
    <w:rsid w:val="008A44D8"/>
    <w:rsid w:val="008A6D8B"/>
    <w:rsid w:val="008A717E"/>
    <w:rsid w:val="008A75C0"/>
    <w:rsid w:val="008B023F"/>
    <w:rsid w:val="008B0F37"/>
    <w:rsid w:val="008B16D3"/>
    <w:rsid w:val="008B1B71"/>
    <w:rsid w:val="008B2D6F"/>
    <w:rsid w:val="008B2E45"/>
    <w:rsid w:val="008B35C8"/>
    <w:rsid w:val="008B39D9"/>
    <w:rsid w:val="008B3D7C"/>
    <w:rsid w:val="008B44B1"/>
    <w:rsid w:val="008B5379"/>
    <w:rsid w:val="008B60EB"/>
    <w:rsid w:val="008B614D"/>
    <w:rsid w:val="008B6582"/>
    <w:rsid w:val="008B6E20"/>
    <w:rsid w:val="008B6F5D"/>
    <w:rsid w:val="008B6F7A"/>
    <w:rsid w:val="008B70E0"/>
    <w:rsid w:val="008C0322"/>
    <w:rsid w:val="008C1607"/>
    <w:rsid w:val="008C1C5E"/>
    <w:rsid w:val="008C1F53"/>
    <w:rsid w:val="008C2440"/>
    <w:rsid w:val="008C3BE5"/>
    <w:rsid w:val="008C79A1"/>
    <w:rsid w:val="008D147D"/>
    <w:rsid w:val="008D1D20"/>
    <w:rsid w:val="008D2DE5"/>
    <w:rsid w:val="008D4680"/>
    <w:rsid w:val="008D4D39"/>
    <w:rsid w:val="008D5E7A"/>
    <w:rsid w:val="008D6CEE"/>
    <w:rsid w:val="008D73EA"/>
    <w:rsid w:val="008E0AFE"/>
    <w:rsid w:val="008E0CB0"/>
    <w:rsid w:val="008E1184"/>
    <w:rsid w:val="008E3B13"/>
    <w:rsid w:val="008E64F2"/>
    <w:rsid w:val="008F132F"/>
    <w:rsid w:val="008F1687"/>
    <w:rsid w:val="008F3279"/>
    <w:rsid w:val="008F3A74"/>
    <w:rsid w:val="008F4B71"/>
    <w:rsid w:val="008F51A3"/>
    <w:rsid w:val="008F57EC"/>
    <w:rsid w:val="008F5940"/>
    <w:rsid w:val="008F6EC1"/>
    <w:rsid w:val="008F7489"/>
    <w:rsid w:val="009002F4"/>
    <w:rsid w:val="00900E7D"/>
    <w:rsid w:val="00902577"/>
    <w:rsid w:val="00902594"/>
    <w:rsid w:val="00902CC7"/>
    <w:rsid w:val="0090347A"/>
    <w:rsid w:val="009039B7"/>
    <w:rsid w:val="009048A3"/>
    <w:rsid w:val="0090499B"/>
    <w:rsid w:val="00905E97"/>
    <w:rsid w:val="00906D8C"/>
    <w:rsid w:val="00906F99"/>
    <w:rsid w:val="00907FD8"/>
    <w:rsid w:val="009105F2"/>
    <w:rsid w:val="00911C58"/>
    <w:rsid w:val="00913512"/>
    <w:rsid w:val="00913E49"/>
    <w:rsid w:val="009145CC"/>
    <w:rsid w:val="00914C64"/>
    <w:rsid w:val="009155E3"/>
    <w:rsid w:val="00915B6C"/>
    <w:rsid w:val="00916596"/>
    <w:rsid w:val="00920243"/>
    <w:rsid w:val="00921BA2"/>
    <w:rsid w:val="00922901"/>
    <w:rsid w:val="00923C82"/>
    <w:rsid w:val="0092522D"/>
    <w:rsid w:val="00927848"/>
    <w:rsid w:val="009318F3"/>
    <w:rsid w:val="00931990"/>
    <w:rsid w:val="00931A3A"/>
    <w:rsid w:val="00931F83"/>
    <w:rsid w:val="00932637"/>
    <w:rsid w:val="00933B2A"/>
    <w:rsid w:val="00933E8C"/>
    <w:rsid w:val="00934504"/>
    <w:rsid w:val="0093588E"/>
    <w:rsid w:val="00935B32"/>
    <w:rsid w:val="00936B1C"/>
    <w:rsid w:val="0093706D"/>
    <w:rsid w:val="00937702"/>
    <w:rsid w:val="00941042"/>
    <w:rsid w:val="009417DC"/>
    <w:rsid w:val="00942D84"/>
    <w:rsid w:val="00943644"/>
    <w:rsid w:val="00943943"/>
    <w:rsid w:val="00944160"/>
    <w:rsid w:val="0094431E"/>
    <w:rsid w:val="0094445F"/>
    <w:rsid w:val="00944685"/>
    <w:rsid w:val="0094570F"/>
    <w:rsid w:val="009479FF"/>
    <w:rsid w:val="0095051F"/>
    <w:rsid w:val="0095203C"/>
    <w:rsid w:val="00952139"/>
    <w:rsid w:val="00952B83"/>
    <w:rsid w:val="0095382B"/>
    <w:rsid w:val="009547E1"/>
    <w:rsid w:val="00954DC9"/>
    <w:rsid w:val="00956596"/>
    <w:rsid w:val="009566CA"/>
    <w:rsid w:val="00956BBE"/>
    <w:rsid w:val="00960082"/>
    <w:rsid w:val="00960565"/>
    <w:rsid w:val="0096168E"/>
    <w:rsid w:val="00961A23"/>
    <w:rsid w:val="00962885"/>
    <w:rsid w:val="009653F0"/>
    <w:rsid w:val="009667A4"/>
    <w:rsid w:val="00966B5F"/>
    <w:rsid w:val="009678BD"/>
    <w:rsid w:val="00975116"/>
    <w:rsid w:val="00975A79"/>
    <w:rsid w:val="00976102"/>
    <w:rsid w:val="009808D3"/>
    <w:rsid w:val="00980E5B"/>
    <w:rsid w:val="009821AD"/>
    <w:rsid w:val="009825D9"/>
    <w:rsid w:val="0098668A"/>
    <w:rsid w:val="0098690A"/>
    <w:rsid w:val="0098732B"/>
    <w:rsid w:val="00991BE8"/>
    <w:rsid w:val="009943EB"/>
    <w:rsid w:val="00996AFA"/>
    <w:rsid w:val="00997FC2"/>
    <w:rsid w:val="009A102D"/>
    <w:rsid w:val="009A12A1"/>
    <w:rsid w:val="009A1808"/>
    <w:rsid w:val="009A1D8F"/>
    <w:rsid w:val="009A3557"/>
    <w:rsid w:val="009A3A54"/>
    <w:rsid w:val="009A65AF"/>
    <w:rsid w:val="009A7C5C"/>
    <w:rsid w:val="009B1ABA"/>
    <w:rsid w:val="009B1D51"/>
    <w:rsid w:val="009B1EAE"/>
    <w:rsid w:val="009B2146"/>
    <w:rsid w:val="009B253E"/>
    <w:rsid w:val="009B28B3"/>
    <w:rsid w:val="009B48BA"/>
    <w:rsid w:val="009B6514"/>
    <w:rsid w:val="009C10DB"/>
    <w:rsid w:val="009C2CBF"/>
    <w:rsid w:val="009C2E39"/>
    <w:rsid w:val="009C35D7"/>
    <w:rsid w:val="009C3CA4"/>
    <w:rsid w:val="009C4FA3"/>
    <w:rsid w:val="009C5DC8"/>
    <w:rsid w:val="009D0446"/>
    <w:rsid w:val="009D1067"/>
    <w:rsid w:val="009D29C3"/>
    <w:rsid w:val="009D2CAF"/>
    <w:rsid w:val="009D35EF"/>
    <w:rsid w:val="009D37D7"/>
    <w:rsid w:val="009D381B"/>
    <w:rsid w:val="009D384F"/>
    <w:rsid w:val="009D4774"/>
    <w:rsid w:val="009D54B8"/>
    <w:rsid w:val="009D565D"/>
    <w:rsid w:val="009D61F6"/>
    <w:rsid w:val="009D6A9E"/>
    <w:rsid w:val="009D77B1"/>
    <w:rsid w:val="009E0DF8"/>
    <w:rsid w:val="009E10C3"/>
    <w:rsid w:val="009E169A"/>
    <w:rsid w:val="009E2B01"/>
    <w:rsid w:val="009E3E21"/>
    <w:rsid w:val="009E4CF4"/>
    <w:rsid w:val="009E5DD8"/>
    <w:rsid w:val="009F0763"/>
    <w:rsid w:val="009F2040"/>
    <w:rsid w:val="009F217F"/>
    <w:rsid w:val="009F3012"/>
    <w:rsid w:val="009F3376"/>
    <w:rsid w:val="009F33FE"/>
    <w:rsid w:val="009F3A00"/>
    <w:rsid w:val="009F3C80"/>
    <w:rsid w:val="009F3F72"/>
    <w:rsid w:val="009F47F7"/>
    <w:rsid w:val="009F55B9"/>
    <w:rsid w:val="009F70A0"/>
    <w:rsid w:val="00A00D39"/>
    <w:rsid w:val="00A00E53"/>
    <w:rsid w:val="00A0231D"/>
    <w:rsid w:val="00A025BB"/>
    <w:rsid w:val="00A035FD"/>
    <w:rsid w:val="00A03958"/>
    <w:rsid w:val="00A041DF"/>
    <w:rsid w:val="00A046E9"/>
    <w:rsid w:val="00A04D34"/>
    <w:rsid w:val="00A05996"/>
    <w:rsid w:val="00A065A8"/>
    <w:rsid w:val="00A078FE"/>
    <w:rsid w:val="00A07DEB"/>
    <w:rsid w:val="00A101FD"/>
    <w:rsid w:val="00A10438"/>
    <w:rsid w:val="00A106D0"/>
    <w:rsid w:val="00A10F03"/>
    <w:rsid w:val="00A115D2"/>
    <w:rsid w:val="00A11BB3"/>
    <w:rsid w:val="00A121B6"/>
    <w:rsid w:val="00A13766"/>
    <w:rsid w:val="00A1382E"/>
    <w:rsid w:val="00A1410D"/>
    <w:rsid w:val="00A148C4"/>
    <w:rsid w:val="00A14C6D"/>
    <w:rsid w:val="00A14D96"/>
    <w:rsid w:val="00A179EA"/>
    <w:rsid w:val="00A21761"/>
    <w:rsid w:val="00A22C92"/>
    <w:rsid w:val="00A238BE"/>
    <w:rsid w:val="00A24F5A"/>
    <w:rsid w:val="00A26E8C"/>
    <w:rsid w:val="00A27C04"/>
    <w:rsid w:val="00A3086D"/>
    <w:rsid w:val="00A30AA8"/>
    <w:rsid w:val="00A32F05"/>
    <w:rsid w:val="00A3332D"/>
    <w:rsid w:val="00A33EBC"/>
    <w:rsid w:val="00A347F4"/>
    <w:rsid w:val="00A358AB"/>
    <w:rsid w:val="00A370E4"/>
    <w:rsid w:val="00A40570"/>
    <w:rsid w:val="00A4177F"/>
    <w:rsid w:val="00A41979"/>
    <w:rsid w:val="00A4323D"/>
    <w:rsid w:val="00A43935"/>
    <w:rsid w:val="00A467A4"/>
    <w:rsid w:val="00A47602"/>
    <w:rsid w:val="00A50982"/>
    <w:rsid w:val="00A51261"/>
    <w:rsid w:val="00A51262"/>
    <w:rsid w:val="00A52FA9"/>
    <w:rsid w:val="00A537AB"/>
    <w:rsid w:val="00A53CD5"/>
    <w:rsid w:val="00A53EBD"/>
    <w:rsid w:val="00A553ED"/>
    <w:rsid w:val="00A5785C"/>
    <w:rsid w:val="00A578C3"/>
    <w:rsid w:val="00A57DF2"/>
    <w:rsid w:val="00A57F26"/>
    <w:rsid w:val="00A60187"/>
    <w:rsid w:val="00A61954"/>
    <w:rsid w:val="00A62BDC"/>
    <w:rsid w:val="00A644AD"/>
    <w:rsid w:val="00A65E73"/>
    <w:rsid w:val="00A664E1"/>
    <w:rsid w:val="00A66E81"/>
    <w:rsid w:val="00A674EE"/>
    <w:rsid w:val="00A702C8"/>
    <w:rsid w:val="00A7077D"/>
    <w:rsid w:val="00A7097A"/>
    <w:rsid w:val="00A709F7"/>
    <w:rsid w:val="00A70D4C"/>
    <w:rsid w:val="00A70F8A"/>
    <w:rsid w:val="00A719D6"/>
    <w:rsid w:val="00A7274E"/>
    <w:rsid w:val="00A73DF6"/>
    <w:rsid w:val="00A74842"/>
    <w:rsid w:val="00A751C2"/>
    <w:rsid w:val="00A75628"/>
    <w:rsid w:val="00A75932"/>
    <w:rsid w:val="00A75C5A"/>
    <w:rsid w:val="00A768EE"/>
    <w:rsid w:val="00A808B5"/>
    <w:rsid w:val="00A80A54"/>
    <w:rsid w:val="00A80E22"/>
    <w:rsid w:val="00A82275"/>
    <w:rsid w:val="00A82813"/>
    <w:rsid w:val="00A83190"/>
    <w:rsid w:val="00A8669B"/>
    <w:rsid w:val="00A86AE5"/>
    <w:rsid w:val="00A874EB"/>
    <w:rsid w:val="00A9177D"/>
    <w:rsid w:val="00A91F80"/>
    <w:rsid w:val="00A9225D"/>
    <w:rsid w:val="00AA009C"/>
    <w:rsid w:val="00AA0186"/>
    <w:rsid w:val="00AA0365"/>
    <w:rsid w:val="00AA1F89"/>
    <w:rsid w:val="00AA21EB"/>
    <w:rsid w:val="00AA2921"/>
    <w:rsid w:val="00AA2C2C"/>
    <w:rsid w:val="00AA2C3B"/>
    <w:rsid w:val="00AA2F07"/>
    <w:rsid w:val="00AA4261"/>
    <w:rsid w:val="00AA4428"/>
    <w:rsid w:val="00AA5339"/>
    <w:rsid w:val="00AA5645"/>
    <w:rsid w:val="00AA6E7A"/>
    <w:rsid w:val="00AA72E1"/>
    <w:rsid w:val="00AB05A8"/>
    <w:rsid w:val="00AB0B3A"/>
    <w:rsid w:val="00AB1658"/>
    <w:rsid w:val="00AB1798"/>
    <w:rsid w:val="00AB21A9"/>
    <w:rsid w:val="00AB3514"/>
    <w:rsid w:val="00AB6B09"/>
    <w:rsid w:val="00AB746D"/>
    <w:rsid w:val="00AB7AFC"/>
    <w:rsid w:val="00AC1076"/>
    <w:rsid w:val="00AC1B62"/>
    <w:rsid w:val="00AC2604"/>
    <w:rsid w:val="00AC27ED"/>
    <w:rsid w:val="00AC2F5A"/>
    <w:rsid w:val="00AC3B62"/>
    <w:rsid w:val="00AC3DA5"/>
    <w:rsid w:val="00AC4418"/>
    <w:rsid w:val="00AC49C2"/>
    <w:rsid w:val="00AC5870"/>
    <w:rsid w:val="00AC7883"/>
    <w:rsid w:val="00AD238E"/>
    <w:rsid w:val="00AD2648"/>
    <w:rsid w:val="00AD3F1A"/>
    <w:rsid w:val="00AD74FD"/>
    <w:rsid w:val="00AD7D20"/>
    <w:rsid w:val="00AE0091"/>
    <w:rsid w:val="00AE08AA"/>
    <w:rsid w:val="00AE0EE7"/>
    <w:rsid w:val="00AE2BAA"/>
    <w:rsid w:val="00AE33BB"/>
    <w:rsid w:val="00AE344D"/>
    <w:rsid w:val="00AE3B92"/>
    <w:rsid w:val="00AE452D"/>
    <w:rsid w:val="00AE4AF2"/>
    <w:rsid w:val="00AE6FA1"/>
    <w:rsid w:val="00AF0291"/>
    <w:rsid w:val="00AF1AC5"/>
    <w:rsid w:val="00AF23BD"/>
    <w:rsid w:val="00AF2CD4"/>
    <w:rsid w:val="00AF307A"/>
    <w:rsid w:val="00AF5665"/>
    <w:rsid w:val="00AF5E85"/>
    <w:rsid w:val="00AF743C"/>
    <w:rsid w:val="00B00D9A"/>
    <w:rsid w:val="00B010F4"/>
    <w:rsid w:val="00B01FF3"/>
    <w:rsid w:val="00B01FFD"/>
    <w:rsid w:val="00B02CEF"/>
    <w:rsid w:val="00B02E0E"/>
    <w:rsid w:val="00B03146"/>
    <w:rsid w:val="00B041C4"/>
    <w:rsid w:val="00B0421A"/>
    <w:rsid w:val="00B04882"/>
    <w:rsid w:val="00B04B1B"/>
    <w:rsid w:val="00B05521"/>
    <w:rsid w:val="00B05522"/>
    <w:rsid w:val="00B05E72"/>
    <w:rsid w:val="00B0754F"/>
    <w:rsid w:val="00B07E00"/>
    <w:rsid w:val="00B12CDF"/>
    <w:rsid w:val="00B14837"/>
    <w:rsid w:val="00B14FEF"/>
    <w:rsid w:val="00B15496"/>
    <w:rsid w:val="00B15EE0"/>
    <w:rsid w:val="00B178C3"/>
    <w:rsid w:val="00B17ECD"/>
    <w:rsid w:val="00B2029C"/>
    <w:rsid w:val="00B20647"/>
    <w:rsid w:val="00B220CD"/>
    <w:rsid w:val="00B229FF"/>
    <w:rsid w:val="00B235CE"/>
    <w:rsid w:val="00B25021"/>
    <w:rsid w:val="00B25DD4"/>
    <w:rsid w:val="00B261FA"/>
    <w:rsid w:val="00B26D3E"/>
    <w:rsid w:val="00B272EA"/>
    <w:rsid w:val="00B27AFE"/>
    <w:rsid w:val="00B27DA2"/>
    <w:rsid w:val="00B27E5F"/>
    <w:rsid w:val="00B30643"/>
    <w:rsid w:val="00B30A5C"/>
    <w:rsid w:val="00B30AC5"/>
    <w:rsid w:val="00B31010"/>
    <w:rsid w:val="00B329E8"/>
    <w:rsid w:val="00B35C97"/>
    <w:rsid w:val="00B36076"/>
    <w:rsid w:val="00B3639A"/>
    <w:rsid w:val="00B37534"/>
    <w:rsid w:val="00B40391"/>
    <w:rsid w:val="00B41DCB"/>
    <w:rsid w:val="00B42799"/>
    <w:rsid w:val="00B43087"/>
    <w:rsid w:val="00B44579"/>
    <w:rsid w:val="00B44ACE"/>
    <w:rsid w:val="00B44DB3"/>
    <w:rsid w:val="00B45649"/>
    <w:rsid w:val="00B45EE3"/>
    <w:rsid w:val="00B4682F"/>
    <w:rsid w:val="00B47C91"/>
    <w:rsid w:val="00B507B8"/>
    <w:rsid w:val="00B516AC"/>
    <w:rsid w:val="00B532A3"/>
    <w:rsid w:val="00B53315"/>
    <w:rsid w:val="00B53965"/>
    <w:rsid w:val="00B54224"/>
    <w:rsid w:val="00B60BA3"/>
    <w:rsid w:val="00B60FC7"/>
    <w:rsid w:val="00B610E6"/>
    <w:rsid w:val="00B611DF"/>
    <w:rsid w:val="00B64579"/>
    <w:rsid w:val="00B66DFE"/>
    <w:rsid w:val="00B673B2"/>
    <w:rsid w:val="00B67C3F"/>
    <w:rsid w:val="00B7256F"/>
    <w:rsid w:val="00B73B75"/>
    <w:rsid w:val="00B76915"/>
    <w:rsid w:val="00B76B2E"/>
    <w:rsid w:val="00B76C30"/>
    <w:rsid w:val="00B80CAB"/>
    <w:rsid w:val="00B81273"/>
    <w:rsid w:val="00B81E81"/>
    <w:rsid w:val="00B82807"/>
    <w:rsid w:val="00B844B2"/>
    <w:rsid w:val="00B85C46"/>
    <w:rsid w:val="00B85EB4"/>
    <w:rsid w:val="00B878E8"/>
    <w:rsid w:val="00B90D39"/>
    <w:rsid w:val="00B918E1"/>
    <w:rsid w:val="00B91BB6"/>
    <w:rsid w:val="00B94584"/>
    <w:rsid w:val="00B963F3"/>
    <w:rsid w:val="00B971FD"/>
    <w:rsid w:val="00BA08B1"/>
    <w:rsid w:val="00BA1573"/>
    <w:rsid w:val="00BA16DC"/>
    <w:rsid w:val="00BA1EEC"/>
    <w:rsid w:val="00BA2296"/>
    <w:rsid w:val="00BA2BF7"/>
    <w:rsid w:val="00BA2F18"/>
    <w:rsid w:val="00BA38DB"/>
    <w:rsid w:val="00BA59ED"/>
    <w:rsid w:val="00BB0439"/>
    <w:rsid w:val="00BB1477"/>
    <w:rsid w:val="00BB1881"/>
    <w:rsid w:val="00BB1CF3"/>
    <w:rsid w:val="00BB1D54"/>
    <w:rsid w:val="00BB261D"/>
    <w:rsid w:val="00BB3634"/>
    <w:rsid w:val="00BB4EBE"/>
    <w:rsid w:val="00BB4F54"/>
    <w:rsid w:val="00BB5311"/>
    <w:rsid w:val="00BB5C4B"/>
    <w:rsid w:val="00BB5ECD"/>
    <w:rsid w:val="00BB64A7"/>
    <w:rsid w:val="00BC0838"/>
    <w:rsid w:val="00BC130B"/>
    <w:rsid w:val="00BC1C28"/>
    <w:rsid w:val="00BC2D99"/>
    <w:rsid w:val="00BC46D7"/>
    <w:rsid w:val="00BC55F9"/>
    <w:rsid w:val="00BC5CCA"/>
    <w:rsid w:val="00BC604B"/>
    <w:rsid w:val="00BC62C7"/>
    <w:rsid w:val="00BC687C"/>
    <w:rsid w:val="00BC6F43"/>
    <w:rsid w:val="00BC785C"/>
    <w:rsid w:val="00BD18C5"/>
    <w:rsid w:val="00BD3811"/>
    <w:rsid w:val="00BD3D3F"/>
    <w:rsid w:val="00BD4688"/>
    <w:rsid w:val="00BD5070"/>
    <w:rsid w:val="00BD57B0"/>
    <w:rsid w:val="00BD6085"/>
    <w:rsid w:val="00BD681B"/>
    <w:rsid w:val="00BD6B18"/>
    <w:rsid w:val="00BE0A4C"/>
    <w:rsid w:val="00BE2CC3"/>
    <w:rsid w:val="00BE30D4"/>
    <w:rsid w:val="00BE3B51"/>
    <w:rsid w:val="00BE498F"/>
    <w:rsid w:val="00BE5011"/>
    <w:rsid w:val="00BE5059"/>
    <w:rsid w:val="00BE53CD"/>
    <w:rsid w:val="00BE56F4"/>
    <w:rsid w:val="00BE6D84"/>
    <w:rsid w:val="00BF1DD6"/>
    <w:rsid w:val="00BF1F68"/>
    <w:rsid w:val="00BF2AC1"/>
    <w:rsid w:val="00BF2DBB"/>
    <w:rsid w:val="00BF4702"/>
    <w:rsid w:val="00BF484A"/>
    <w:rsid w:val="00BF6E34"/>
    <w:rsid w:val="00BF6FBA"/>
    <w:rsid w:val="00C01120"/>
    <w:rsid w:val="00C04EAB"/>
    <w:rsid w:val="00C05387"/>
    <w:rsid w:val="00C05F27"/>
    <w:rsid w:val="00C10251"/>
    <w:rsid w:val="00C10C2E"/>
    <w:rsid w:val="00C12C5A"/>
    <w:rsid w:val="00C12E38"/>
    <w:rsid w:val="00C13A07"/>
    <w:rsid w:val="00C14020"/>
    <w:rsid w:val="00C14D8E"/>
    <w:rsid w:val="00C15731"/>
    <w:rsid w:val="00C15BA2"/>
    <w:rsid w:val="00C15FCC"/>
    <w:rsid w:val="00C16B27"/>
    <w:rsid w:val="00C176BB"/>
    <w:rsid w:val="00C20409"/>
    <w:rsid w:val="00C20CDE"/>
    <w:rsid w:val="00C2132C"/>
    <w:rsid w:val="00C2313E"/>
    <w:rsid w:val="00C25485"/>
    <w:rsid w:val="00C25C80"/>
    <w:rsid w:val="00C27410"/>
    <w:rsid w:val="00C30537"/>
    <w:rsid w:val="00C30591"/>
    <w:rsid w:val="00C30805"/>
    <w:rsid w:val="00C30C42"/>
    <w:rsid w:val="00C3121D"/>
    <w:rsid w:val="00C3136C"/>
    <w:rsid w:val="00C31703"/>
    <w:rsid w:val="00C31F24"/>
    <w:rsid w:val="00C32D38"/>
    <w:rsid w:val="00C3467E"/>
    <w:rsid w:val="00C3544B"/>
    <w:rsid w:val="00C35D9D"/>
    <w:rsid w:val="00C36CFA"/>
    <w:rsid w:val="00C36F2A"/>
    <w:rsid w:val="00C402F2"/>
    <w:rsid w:val="00C40DE1"/>
    <w:rsid w:val="00C440E9"/>
    <w:rsid w:val="00C460BF"/>
    <w:rsid w:val="00C465AE"/>
    <w:rsid w:val="00C50CFB"/>
    <w:rsid w:val="00C5101B"/>
    <w:rsid w:val="00C51680"/>
    <w:rsid w:val="00C51A1C"/>
    <w:rsid w:val="00C537B9"/>
    <w:rsid w:val="00C55E7C"/>
    <w:rsid w:val="00C56C12"/>
    <w:rsid w:val="00C6132C"/>
    <w:rsid w:val="00C618E2"/>
    <w:rsid w:val="00C6192B"/>
    <w:rsid w:val="00C6436F"/>
    <w:rsid w:val="00C64C23"/>
    <w:rsid w:val="00C6762F"/>
    <w:rsid w:val="00C70268"/>
    <w:rsid w:val="00C71BB9"/>
    <w:rsid w:val="00C71D84"/>
    <w:rsid w:val="00C73C9F"/>
    <w:rsid w:val="00C74EED"/>
    <w:rsid w:val="00C7505D"/>
    <w:rsid w:val="00C761AE"/>
    <w:rsid w:val="00C76E13"/>
    <w:rsid w:val="00C806B5"/>
    <w:rsid w:val="00C82010"/>
    <w:rsid w:val="00C82611"/>
    <w:rsid w:val="00C82972"/>
    <w:rsid w:val="00C82FF3"/>
    <w:rsid w:val="00C8343C"/>
    <w:rsid w:val="00C84522"/>
    <w:rsid w:val="00C8511E"/>
    <w:rsid w:val="00C858CE"/>
    <w:rsid w:val="00C878A6"/>
    <w:rsid w:val="00C87948"/>
    <w:rsid w:val="00C87D29"/>
    <w:rsid w:val="00C904B9"/>
    <w:rsid w:val="00C91433"/>
    <w:rsid w:val="00C918AD"/>
    <w:rsid w:val="00C92214"/>
    <w:rsid w:val="00C92464"/>
    <w:rsid w:val="00C93E73"/>
    <w:rsid w:val="00C949A9"/>
    <w:rsid w:val="00C949B9"/>
    <w:rsid w:val="00C95CEF"/>
    <w:rsid w:val="00C95D1D"/>
    <w:rsid w:val="00C97E4F"/>
    <w:rsid w:val="00CA0049"/>
    <w:rsid w:val="00CA114D"/>
    <w:rsid w:val="00CA16FA"/>
    <w:rsid w:val="00CA3560"/>
    <w:rsid w:val="00CA55AD"/>
    <w:rsid w:val="00CA5875"/>
    <w:rsid w:val="00CA59A4"/>
    <w:rsid w:val="00CA6BF5"/>
    <w:rsid w:val="00CB0295"/>
    <w:rsid w:val="00CB277E"/>
    <w:rsid w:val="00CB36D9"/>
    <w:rsid w:val="00CB3C8A"/>
    <w:rsid w:val="00CB4214"/>
    <w:rsid w:val="00CB5899"/>
    <w:rsid w:val="00CB5F47"/>
    <w:rsid w:val="00CB79D7"/>
    <w:rsid w:val="00CB7B13"/>
    <w:rsid w:val="00CC02FA"/>
    <w:rsid w:val="00CC0452"/>
    <w:rsid w:val="00CC2592"/>
    <w:rsid w:val="00CC311A"/>
    <w:rsid w:val="00CC3922"/>
    <w:rsid w:val="00CC5E8A"/>
    <w:rsid w:val="00CD33E1"/>
    <w:rsid w:val="00CD35C0"/>
    <w:rsid w:val="00CD4A55"/>
    <w:rsid w:val="00CD4F46"/>
    <w:rsid w:val="00CD5BB1"/>
    <w:rsid w:val="00CE0335"/>
    <w:rsid w:val="00CE0475"/>
    <w:rsid w:val="00CE1737"/>
    <w:rsid w:val="00CE2BB5"/>
    <w:rsid w:val="00CE406A"/>
    <w:rsid w:val="00CE481D"/>
    <w:rsid w:val="00CE561F"/>
    <w:rsid w:val="00CE6CF3"/>
    <w:rsid w:val="00CE70F4"/>
    <w:rsid w:val="00CE758B"/>
    <w:rsid w:val="00CF061A"/>
    <w:rsid w:val="00CF0868"/>
    <w:rsid w:val="00CF0D40"/>
    <w:rsid w:val="00CF1585"/>
    <w:rsid w:val="00CF2525"/>
    <w:rsid w:val="00CF2F33"/>
    <w:rsid w:val="00CF2FE4"/>
    <w:rsid w:val="00CF5C66"/>
    <w:rsid w:val="00CF6228"/>
    <w:rsid w:val="00CF640E"/>
    <w:rsid w:val="00CF64D4"/>
    <w:rsid w:val="00D00979"/>
    <w:rsid w:val="00D00EF9"/>
    <w:rsid w:val="00D02EC4"/>
    <w:rsid w:val="00D034E2"/>
    <w:rsid w:val="00D03942"/>
    <w:rsid w:val="00D04348"/>
    <w:rsid w:val="00D060CC"/>
    <w:rsid w:val="00D07A48"/>
    <w:rsid w:val="00D10170"/>
    <w:rsid w:val="00D10CA4"/>
    <w:rsid w:val="00D115AE"/>
    <w:rsid w:val="00D121DE"/>
    <w:rsid w:val="00D12645"/>
    <w:rsid w:val="00D1480E"/>
    <w:rsid w:val="00D14C98"/>
    <w:rsid w:val="00D14E76"/>
    <w:rsid w:val="00D15D0D"/>
    <w:rsid w:val="00D15DC5"/>
    <w:rsid w:val="00D173C2"/>
    <w:rsid w:val="00D17BD6"/>
    <w:rsid w:val="00D205F0"/>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14BC"/>
    <w:rsid w:val="00D42FC0"/>
    <w:rsid w:val="00D432C5"/>
    <w:rsid w:val="00D46470"/>
    <w:rsid w:val="00D4670A"/>
    <w:rsid w:val="00D46B41"/>
    <w:rsid w:val="00D5018D"/>
    <w:rsid w:val="00D52CB1"/>
    <w:rsid w:val="00D5574B"/>
    <w:rsid w:val="00D56322"/>
    <w:rsid w:val="00D566D4"/>
    <w:rsid w:val="00D56E62"/>
    <w:rsid w:val="00D574A2"/>
    <w:rsid w:val="00D61364"/>
    <w:rsid w:val="00D61BB0"/>
    <w:rsid w:val="00D61E7A"/>
    <w:rsid w:val="00D625D8"/>
    <w:rsid w:val="00D64C1A"/>
    <w:rsid w:val="00D65624"/>
    <w:rsid w:val="00D66F83"/>
    <w:rsid w:val="00D7023D"/>
    <w:rsid w:val="00D713C6"/>
    <w:rsid w:val="00D72C56"/>
    <w:rsid w:val="00D732D8"/>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9ED"/>
    <w:rsid w:val="00DA6B19"/>
    <w:rsid w:val="00DA75BD"/>
    <w:rsid w:val="00DA761B"/>
    <w:rsid w:val="00DB0D89"/>
    <w:rsid w:val="00DB2A77"/>
    <w:rsid w:val="00DB2BEB"/>
    <w:rsid w:val="00DB3C2E"/>
    <w:rsid w:val="00DB3EA6"/>
    <w:rsid w:val="00DB54B9"/>
    <w:rsid w:val="00DB5E1B"/>
    <w:rsid w:val="00DB6237"/>
    <w:rsid w:val="00DB72BD"/>
    <w:rsid w:val="00DC091E"/>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7F0D"/>
    <w:rsid w:val="00DE12E9"/>
    <w:rsid w:val="00DE1370"/>
    <w:rsid w:val="00DE139B"/>
    <w:rsid w:val="00DE2EA1"/>
    <w:rsid w:val="00DE3416"/>
    <w:rsid w:val="00DE3CC2"/>
    <w:rsid w:val="00DE3DE4"/>
    <w:rsid w:val="00DE4028"/>
    <w:rsid w:val="00DE4E7C"/>
    <w:rsid w:val="00DE67BE"/>
    <w:rsid w:val="00DE6A33"/>
    <w:rsid w:val="00DE7C13"/>
    <w:rsid w:val="00DE7DB8"/>
    <w:rsid w:val="00DE7E19"/>
    <w:rsid w:val="00DF007D"/>
    <w:rsid w:val="00DF35F2"/>
    <w:rsid w:val="00DF4044"/>
    <w:rsid w:val="00DF45BA"/>
    <w:rsid w:val="00E01728"/>
    <w:rsid w:val="00E01E30"/>
    <w:rsid w:val="00E02D63"/>
    <w:rsid w:val="00E03B0F"/>
    <w:rsid w:val="00E04341"/>
    <w:rsid w:val="00E0472C"/>
    <w:rsid w:val="00E0519D"/>
    <w:rsid w:val="00E06584"/>
    <w:rsid w:val="00E067E6"/>
    <w:rsid w:val="00E06C52"/>
    <w:rsid w:val="00E10B3D"/>
    <w:rsid w:val="00E10B5D"/>
    <w:rsid w:val="00E11088"/>
    <w:rsid w:val="00E120BC"/>
    <w:rsid w:val="00E13871"/>
    <w:rsid w:val="00E14A33"/>
    <w:rsid w:val="00E15B43"/>
    <w:rsid w:val="00E15D93"/>
    <w:rsid w:val="00E15DFF"/>
    <w:rsid w:val="00E169B1"/>
    <w:rsid w:val="00E16D39"/>
    <w:rsid w:val="00E17B89"/>
    <w:rsid w:val="00E2160C"/>
    <w:rsid w:val="00E23FCB"/>
    <w:rsid w:val="00E24A97"/>
    <w:rsid w:val="00E24D1D"/>
    <w:rsid w:val="00E24D7F"/>
    <w:rsid w:val="00E27305"/>
    <w:rsid w:val="00E27808"/>
    <w:rsid w:val="00E27A32"/>
    <w:rsid w:val="00E31AC6"/>
    <w:rsid w:val="00E3363A"/>
    <w:rsid w:val="00E33EA9"/>
    <w:rsid w:val="00E343C2"/>
    <w:rsid w:val="00E3532F"/>
    <w:rsid w:val="00E3705C"/>
    <w:rsid w:val="00E37FDB"/>
    <w:rsid w:val="00E411B2"/>
    <w:rsid w:val="00E41A49"/>
    <w:rsid w:val="00E424B4"/>
    <w:rsid w:val="00E438A1"/>
    <w:rsid w:val="00E43F96"/>
    <w:rsid w:val="00E44DBE"/>
    <w:rsid w:val="00E46617"/>
    <w:rsid w:val="00E51375"/>
    <w:rsid w:val="00E51B0B"/>
    <w:rsid w:val="00E51C82"/>
    <w:rsid w:val="00E51D55"/>
    <w:rsid w:val="00E51FD3"/>
    <w:rsid w:val="00E54B72"/>
    <w:rsid w:val="00E54BE6"/>
    <w:rsid w:val="00E55DAE"/>
    <w:rsid w:val="00E564C2"/>
    <w:rsid w:val="00E567C5"/>
    <w:rsid w:val="00E576AE"/>
    <w:rsid w:val="00E6130C"/>
    <w:rsid w:val="00E631FE"/>
    <w:rsid w:val="00E63D9E"/>
    <w:rsid w:val="00E653CE"/>
    <w:rsid w:val="00E6625F"/>
    <w:rsid w:val="00E71D51"/>
    <w:rsid w:val="00E72385"/>
    <w:rsid w:val="00E72AA5"/>
    <w:rsid w:val="00E73224"/>
    <w:rsid w:val="00E7363F"/>
    <w:rsid w:val="00E74341"/>
    <w:rsid w:val="00E75210"/>
    <w:rsid w:val="00E754D4"/>
    <w:rsid w:val="00E77352"/>
    <w:rsid w:val="00E80088"/>
    <w:rsid w:val="00E808E5"/>
    <w:rsid w:val="00E815AE"/>
    <w:rsid w:val="00E834D6"/>
    <w:rsid w:val="00E83B24"/>
    <w:rsid w:val="00E84E7B"/>
    <w:rsid w:val="00E85460"/>
    <w:rsid w:val="00E85F65"/>
    <w:rsid w:val="00E8653A"/>
    <w:rsid w:val="00E90383"/>
    <w:rsid w:val="00E90C2C"/>
    <w:rsid w:val="00E92F63"/>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658C"/>
    <w:rsid w:val="00EB65F5"/>
    <w:rsid w:val="00EC0FBD"/>
    <w:rsid w:val="00EC17C9"/>
    <w:rsid w:val="00EC30AA"/>
    <w:rsid w:val="00EC33ED"/>
    <w:rsid w:val="00EC380B"/>
    <w:rsid w:val="00EC4202"/>
    <w:rsid w:val="00EC6663"/>
    <w:rsid w:val="00EC6749"/>
    <w:rsid w:val="00EC7D13"/>
    <w:rsid w:val="00EC7EBA"/>
    <w:rsid w:val="00ED0753"/>
    <w:rsid w:val="00ED0DAE"/>
    <w:rsid w:val="00ED1043"/>
    <w:rsid w:val="00ED111D"/>
    <w:rsid w:val="00ED2BD9"/>
    <w:rsid w:val="00ED3CF0"/>
    <w:rsid w:val="00ED4173"/>
    <w:rsid w:val="00ED4FE9"/>
    <w:rsid w:val="00ED5662"/>
    <w:rsid w:val="00ED5DC3"/>
    <w:rsid w:val="00ED698A"/>
    <w:rsid w:val="00ED69E0"/>
    <w:rsid w:val="00ED7A62"/>
    <w:rsid w:val="00EE0ABC"/>
    <w:rsid w:val="00EE0F01"/>
    <w:rsid w:val="00EE171D"/>
    <w:rsid w:val="00EE21B6"/>
    <w:rsid w:val="00EE45F1"/>
    <w:rsid w:val="00EE56DE"/>
    <w:rsid w:val="00EE6F8D"/>
    <w:rsid w:val="00EF093C"/>
    <w:rsid w:val="00EF18A9"/>
    <w:rsid w:val="00EF1F8A"/>
    <w:rsid w:val="00EF2F2E"/>
    <w:rsid w:val="00EF3356"/>
    <w:rsid w:val="00EF354B"/>
    <w:rsid w:val="00EF3A29"/>
    <w:rsid w:val="00EF5AB8"/>
    <w:rsid w:val="00EF6592"/>
    <w:rsid w:val="00EF6AC9"/>
    <w:rsid w:val="00F01708"/>
    <w:rsid w:val="00F02397"/>
    <w:rsid w:val="00F04BFF"/>
    <w:rsid w:val="00F04EF9"/>
    <w:rsid w:val="00F05CA6"/>
    <w:rsid w:val="00F0693E"/>
    <w:rsid w:val="00F07AF9"/>
    <w:rsid w:val="00F11A07"/>
    <w:rsid w:val="00F14014"/>
    <w:rsid w:val="00F1412E"/>
    <w:rsid w:val="00F1587E"/>
    <w:rsid w:val="00F17C0F"/>
    <w:rsid w:val="00F2115F"/>
    <w:rsid w:val="00F21200"/>
    <w:rsid w:val="00F216B8"/>
    <w:rsid w:val="00F25EFD"/>
    <w:rsid w:val="00F26614"/>
    <w:rsid w:val="00F2728F"/>
    <w:rsid w:val="00F27E14"/>
    <w:rsid w:val="00F302E6"/>
    <w:rsid w:val="00F30399"/>
    <w:rsid w:val="00F30680"/>
    <w:rsid w:val="00F323F8"/>
    <w:rsid w:val="00F32713"/>
    <w:rsid w:val="00F32771"/>
    <w:rsid w:val="00F3324E"/>
    <w:rsid w:val="00F33B59"/>
    <w:rsid w:val="00F33F80"/>
    <w:rsid w:val="00F34AC1"/>
    <w:rsid w:val="00F359E9"/>
    <w:rsid w:val="00F35BD2"/>
    <w:rsid w:val="00F35F28"/>
    <w:rsid w:val="00F36000"/>
    <w:rsid w:val="00F36689"/>
    <w:rsid w:val="00F375E5"/>
    <w:rsid w:val="00F3798C"/>
    <w:rsid w:val="00F37AAA"/>
    <w:rsid w:val="00F417FB"/>
    <w:rsid w:val="00F429BC"/>
    <w:rsid w:val="00F43856"/>
    <w:rsid w:val="00F43AD0"/>
    <w:rsid w:val="00F43B8D"/>
    <w:rsid w:val="00F43D1F"/>
    <w:rsid w:val="00F44216"/>
    <w:rsid w:val="00F4463D"/>
    <w:rsid w:val="00F4501A"/>
    <w:rsid w:val="00F45DD5"/>
    <w:rsid w:val="00F4651C"/>
    <w:rsid w:val="00F4725E"/>
    <w:rsid w:val="00F47D65"/>
    <w:rsid w:val="00F507DA"/>
    <w:rsid w:val="00F53267"/>
    <w:rsid w:val="00F54F53"/>
    <w:rsid w:val="00F55467"/>
    <w:rsid w:val="00F56BBA"/>
    <w:rsid w:val="00F57A6B"/>
    <w:rsid w:val="00F60678"/>
    <w:rsid w:val="00F610AE"/>
    <w:rsid w:val="00F62034"/>
    <w:rsid w:val="00F6314B"/>
    <w:rsid w:val="00F65EE8"/>
    <w:rsid w:val="00F665C9"/>
    <w:rsid w:val="00F66E92"/>
    <w:rsid w:val="00F67918"/>
    <w:rsid w:val="00F70D15"/>
    <w:rsid w:val="00F718FC"/>
    <w:rsid w:val="00F72135"/>
    <w:rsid w:val="00F73035"/>
    <w:rsid w:val="00F73509"/>
    <w:rsid w:val="00F73538"/>
    <w:rsid w:val="00F73D7E"/>
    <w:rsid w:val="00F74981"/>
    <w:rsid w:val="00F75D7C"/>
    <w:rsid w:val="00F76962"/>
    <w:rsid w:val="00F76EBD"/>
    <w:rsid w:val="00F77BC0"/>
    <w:rsid w:val="00F80942"/>
    <w:rsid w:val="00F80A77"/>
    <w:rsid w:val="00F80B71"/>
    <w:rsid w:val="00F80CAC"/>
    <w:rsid w:val="00F81BC7"/>
    <w:rsid w:val="00F822E6"/>
    <w:rsid w:val="00F82835"/>
    <w:rsid w:val="00F83B40"/>
    <w:rsid w:val="00F84546"/>
    <w:rsid w:val="00F86054"/>
    <w:rsid w:val="00F867D9"/>
    <w:rsid w:val="00F86979"/>
    <w:rsid w:val="00F904B2"/>
    <w:rsid w:val="00F91B2D"/>
    <w:rsid w:val="00F9476C"/>
    <w:rsid w:val="00F97EFF"/>
    <w:rsid w:val="00FA108D"/>
    <w:rsid w:val="00FA16F4"/>
    <w:rsid w:val="00FA28E3"/>
    <w:rsid w:val="00FA50D0"/>
    <w:rsid w:val="00FA5336"/>
    <w:rsid w:val="00FA541A"/>
    <w:rsid w:val="00FA5B64"/>
    <w:rsid w:val="00FA5E4C"/>
    <w:rsid w:val="00FB022C"/>
    <w:rsid w:val="00FB0510"/>
    <w:rsid w:val="00FB05B0"/>
    <w:rsid w:val="00FB2513"/>
    <w:rsid w:val="00FB2732"/>
    <w:rsid w:val="00FB4378"/>
    <w:rsid w:val="00FB6244"/>
    <w:rsid w:val="00FB6480"/>
    <w:rsid w:val="00FB7C7F"/>
    <w:rsid w:val="00FC1ABE"/>
    <w:rsid w:val="00FC1F89"/>
    <w:rsid w:val="00FC208E"/>
    <w:rsid w:val="00FC3A4D"/>
    <w:rsid w:val="00FC3AD5"/>
    <w:rsid w:val="00FC4145"/>
    <w:rsid w:val="00FC4156"/>
    <w:rsid w:val="00FC4261"/>
    <w:rsid w:val="00FC52A4"/>
    <w:rsid w:val="00FC5F4F"/>
    <w:rsid w:val="00FD0F7F"/>
    <w:rsid w:val="00FD1EB0"/>
    <w:rsid w:val="00FD4409"/>
    <w:rsid w:val="00FD4B59"/>
    <w:rsid w:val="00FD58C0"/>
    <w:rsid w:val="00FD5DA8"/>
    <w:rsid w:val="00FE0056"/>
    <w:rsid w:val="00FE20A9"/>
    <w:rsid w:val="00FE344B"/>
    <w:rsid w:val="00FE4164"/>
    <w:rsid w:val="00FE4EAB"/>
    <w:rsid w:val="00FE78C1"/>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160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iPriority w:val="99"/>
    <w:unhideWhenUsed/>
    <w:rsid w:val="00913E49"/>
    <w:rPr>
      <w:rFonts w:ascii="Tahoma" w:hAnsi="Tahoma" w:cs="Tahoma"/>
      <w:sz w:val="16"/>
      <w:szCs w:val="16"/>
    </w:rPr>
  </w:style>
  <w:style w:type="character" w:customStyle="1" w:styleId="a7">
    <w:name w:val="Текст выноски Знак"/>
    <w:basedOn w:val="a0"/>
    <w:link w:val="a6"/>
    <w:uiPriority w:val="99"/>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qFormat/>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 w:type="character" w:customStyle="1" w:styleId="w9">
    <w:name w:val="w9"/>
    <w:basedOn w:val="a0"/>
    <w:rsid w:val="008024DF"/>
  </w:style>
  <w:style w:type="paragraph" w:customStyle="1" w:styleId="pj">
    <w:name w:val="pj"/>
    <w:basedOn w:val="a"/>
    <w:rsid w:val="009808D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41566112">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3067083">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0779741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65795991">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585109957">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09720931">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59320860">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22438754">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36223294">
      <w:bodyDiv w:val="1"/>
      <w:marLeft w:val="0"/>
      <w:marRight w:val="0"/>
      <w:marTop w:val="0"/>
      <w:marBottom w:val="0"/>
      <w:divBdr>
        <w:top w:val="none" w:sz="0" w:space="0" w:color="auto"/>
        <w:left w:val="none" w:sz="0" w:space="0" w:color="auto"/>
        <w:bottom w:val="none" w:sz="0" w:space="0" w:color="auto"/>
        <w:right w:val="none" w:sz="0" w:space="0" w:color="auto"/>
      </w:divBdr>
    </w:div>
    <w:div w:id="1347436784">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47039548">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29370206">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47597458">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1494053">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054546">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h-rajon.ru/" TargetMode="External"/><Relationship Id="rId5" Type="http://schemas.openxmlformats.org/officeDocument/2006/relationships/webSettings" Target="webSettings.xml"/><Relationship Id="rId15" Type="http://schemas.openxmlformats.org/officeDocument/2006/relationships/fontTable" Target="fontTable.xml"/><Relationship Id="rId61" Type="http://schemas.microsoft.com/office/2007/relationships/stylesWithEffects" Target="stylesWithEffects.xml"/><Relationship Id="rId10" Type="http://schemas.openxmlformats.org/officeDocument/2006/relationships/hyperlink" Target="https://pravo-search.minjust.ru/bigs/showDocument.html?id=99249E7B-F9C8-4D12-B906-BB583B820A63" TargetMode="External"/><Relationship Id="rId4" Type="http://schemas.openxmlformats.org/officeDocument/2006/relationships/settings" Target="settings.xml"/><Relationship Id="rId9" Type="http://schemas.openxmlformats.org/officeDocument/2006/relationships/hyperlink" Target="http://ach-rajo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ACB8-4697-4115-8D65-4B181CF7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49</Pages>
  <Words>23727</Words>
  <Characters>135249</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1626</cp:revision>
  <cp:lastPrinted>2022-10-28T01:50:00Z</cp:lastPrinted>
  <dcterms:created xsi:type="dcterms:W3CDTF">2018-09-03T07:42:00Z</dcterms:created>
  <dcterms:modified xsi:type="dcterms:W3CDTF">2023-04-19T06:24:00Z</dcterms:modified>
</cp:coreProperties>
</file>