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2D16C4" w:rsidRDefault="00C8192C" w:rsidP="00323AB6">
      <w:pPr>
        <w:pStyle w:val="a5"/>
        <w:tabs>
          <w:tab w:val="left" w:pos="708"/>
        </w:tabs>
        <w:ind w:right="-113"/>
        <w:rPr>
          <w:b/>
          <w:sz w:val="20"/>
        </w:rPr>
      </w:pPr>
      <w:r w:rsidRPr="00C8192C">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2D16C4" w:rsidRDefault="00C8192C" w:rsidP="00323AB6">
      <w:pPr>
        <w:pStyle w:val="a5"/>
        <w:tabs>
          <w:tab w:val="left" w:pos="708"/>
        </w:tabs>
        <w:ind w:left="3240"/>
        <w:rPr>
          <w:b/>
          <w:bCs/>
          <w:sz w:val="20"/>
        </w:rPr>
      </w:pPr>
      <w:r w:rsidRPr="00C8192C">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2D16C4" w:rsidRDefault="00DB3C2E" w:rsidP="00323AB6">
      <w:pPr>
        <w:ind w:left="-4820"/>
        <w:jc w:val="both"/>
        <w:rPr>
          <w:b/>
          <w:bCs/>
          <w:sz w:val="20"/>
        </w:rPr>
      </w:pPr>
    </w:p>
    <w:p w:rsidR="00DB3C2E" w:rsidRPr="002D16C4" w:rsidRDefault="00DB3C2E" w:rsidP="00323AB6">
      <w:pPr>
        <w:rPr>
          <w:i/>
          <w:sz w:val="20"/>
        </w:rPr>
      </w:pPr>
    </w:p>
    <w:p w:rsidR="00DB3C2E" w:rsidRPr="002D16C4" w:rsidRDefault="00074C5C" w:rsidP="00323AB6">
      <w:pPr>
        <w:ind w:firstLine="360"/>
        <w:rPr>
          <w:i/>
          <w:sz w:val="20"/>
        </w:rPr>
      </w:pPr>
      <w:r w:rsidRPr="002D16C4">
        <w:rPr>
          <w:b/>
          <w:sz w:val="20"/>
        </w:rPr>
        <w:t xml:space="preserve">№ </w:t>
      </w:r>
      <w:r w:rsidR="00217890" w:rsidRPr="002D16C4">
        <w:rPr>
          <w:b/>
          <w:sz w:val="20"/>
        </w:rPr>
        <w:t>23</w:t>
      </w:r>
      <w:r w:rsidR="00DB3C2E" w:rsidRPr="002D16C4">
        <w:rPr>
          <w:b/>
          <w:sz w:val="20"/>
        </w:rPr>
        <w:t xml:space="preserve">                                            с. Ястребово      </w:t>
      </w:r>
      <w:r w:rsidRPr="002D16C4">
        <w:rPr>
          <w:b/>
          <w:sz w:val="20"/>
        </w:rPr>
        <w:t xml:space="preserve">                              </w:t>
      </w:r>
      <w:r w:rsidR="00217890" w:rsidRPr="002D16C4">
        <w:rPr>
          <w:b/>
          <w:sz w:val="20"/>
        </w:rPr>
        <w:t>0</w:t>
      </w:r>
      <w:r w:rsidR="005B5BF8" w:rsidRPr="002D16C4">
        <w:rPr>
          <w:b/>
          <w:sz w:val="20"/>
        </w:rPr>
        <w:t>6</w:t>
      </w:r>
      <w:r w:rsidR="00217890" w:rsidRPr="002D16C4">
        <w:rPr>
          <w:b/>
          <w:sz w:val="20"/>
        </w:rPr>
        <w:t>.11</w:t>
      </w:r>
      <w:r w:rsidR="00345F26" w:rsidRPr="002D16C4">
        <w:rPr>
          <w:b/>
          <w:sz w:val="20"/>
        </w:rPr>
        <w:t>.2023</w:t>
      </w:r>
    </w:p>
    <w:p w:rsidR="00E7363F" w:rsidRPr="002D16C4" w:rsidRDefault="00536C03" w:rsidP="00323AB6">
      <w:pPr>
        <w:jc w:val="both"/>
        <w:rPr>
          <w:sz w:val="20"/>
        </w:rPr>
      </w:pPr>
      <w:r w:rsidRPr="002D16C4">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2D16C4" w:rsidRDefault="00536C03" w:rsidP="00323AB6">
      <w:pPr>
        <w:ind w:right="-1" w:firstLine="709"/>
        <w:jc w:val="center"/>
        <w:rPr>
          <w:b/>
          <w:sz w:val="20"/>
        </w:rPr>
      </w:pPr>
    </w:p>
    <w:p w:rsidR="00536C03" w:rsidRPr="002D16C4" w:rsidRDefault="00536C03" w:rsidP="00323AB6">
      <w:pPr>
        <w:ind w:right="-1" w:firstLine="709"/>
        <w:jc w:val="center"/>
        <w:rPr>
          <w:b/>
          <w:sz w:val="20"/>
        </w:rPr>
      </w:pPr>
    </w:p>
    <w:p w:rsidR="00536C03" w:rsidRPr="002D16C4" w:rsidRDefault="00536C03" w:rsidP="00323AB6">
      <w:pPr>
        <w:ind w:right="-1" w:firstLine="709"/>
        <w:jc w:val="center"/>
        <w:rPr>
          <w:b/>
          <w:sz w:val="20"/>
        </w:rPr>
      </w:pPr>
    </w:p>
    <w:p w:rsidR="00C5717C" w:rsidRPr="002D16C4" w:rsidRDefault="00C5717C" w:rsidP="00323AB6">
      <w:pPr>
        <w:tabs>
          <w:tab w:val="center" w:pos="4762"/>
          <w:tab w:val="left" w:pos="6225"/>
          <w:tab w:val="left" w:pos="9240"/>
        </w:tabs>
        <w:jc w:val="both"/>
        <w:rPr>
          <w:sz w:val="20"/>
        </w:rPr>
      </w:pPr>
    </w:p>
    <w:p w:rsidR="00C5717C" w:rsidRPr="002D16C4" w:rsidRDefault="00C5717C" w:rsidP="00323AB6">
      <w:pPr>
        <w:shd w:val="clear" w:color="auto" w:fill="FFFFFF"/>
        <w:jc w:val="center"/>
        <w:rPr>
          <w:b/>
          <w:bCs/>
          <w:color w:val="000000"/>
          <w:spacing w:val="-6"/>
          <w:sz w:val="20"/>
        </w:rPr>
      </w:pPr>
      <w:r w:rsidRPr="002D16C4">
        <w:rPr>
          <w:b/>
          <w:bCs/>
          <w:color w:val="000000"/>
          <w:spacing w:val="-6"/>
          <w:sz w:val="20"/>
        </w:rPr>
        <w:t>КРАСНОЯРСКИЙ КРАЙ</w:t>
      </w:r>
    </w:p>
    <w:p w:rsidR="00C5717C" w:rsidRPr="002D16C4" w:rsidRDefault="00C5717C" w:rsidP="00323AB6">
      <w:pPr>
        <w:shd w:val="clear" w:color="auto" w:fill="FFFFFF"/>
        <w:jc w:val="center"/>
        <w:rPr>
          <w:b/>
          <w:bCs/>
          <w:color w:val="000000"/>
          <w:spacing w:val="-6"/>
          <w:sz w:val="20"/>
        </w:rPr>
      </w:pPr>
      <w:r w:rsidRPr="002D16C4">
        <w:rPr>
          <w:b/>
          <w:bCs/>
          <w:color w:val="000000"/>
          <w:spacing w:val="-6"/>
          <w:sz w:val="20"/>
        </w:rPr>
        <w:t>АЧИНСКИЙ РАЙОН</w:t>
      </w:r>
    </w:p>
    <w:p w:rsidR="00C5717C" w:rsidRPr="002D16C4" w:rsidRDefault="00C5717C" w:rsidP="00323AB6">
      <w:pPr>
        <w:shd w:val="clear" w:color="auto" w:fill="FFFFFF"/>
        <w:jc w:val="center"/>
        <w:rPr>
          <w:b/>
          <w:bCs/>
          <w:color w:val="000000"/>
          <w:spacing w:val="-6"/>
          <w:sz w:val="20"/>
        </w:rPr>
      </w:pPr>
      <w:r w:rsidRPr="002D16C4">
        <w:rPr>
          <w:b/>
          <w:bCs/>
          <w:color w:val="000000"/>
          <w:spacing w:val="-6"/>
          <w:sz w:val="20"/>
        </w:rPr>
        <w:t>АДМИНИСТРАЦИЯ ЯСТРЕБОВСКОГО СЕЛЬСОВЕТА</w:t>
      </w:r>
    </w:p>
    <w:p w:rsidR="00C5717C" w:rsidRPr="002D16C4" w:rsidRDefault="00C5717C" w:rsidP="00323AB6">
      <w:pPr>
        <w:shd w:val="clear" w:color="auto" w:fill="FFFFFF"/>
        <w:jc w:val="center"/>
        <w:rPr>
          <w:b/>
          <w:bCs/>
          <w:color w:val="000000"/>
          <w:spacing w:val="-6"/>
          <w:sz w:val="20"/>
        </w:rPr>
      </w:pPr>
    </w:p>
    <w:p w:rsidR="00C5717C" w:rsidRPr="002D16C4" w:rsidRDefault="00C5717C" w:rsidP="00323AB6">
      <w:pPr>
        <w:shd w:val="clear" w:color="auto" w:fill="FFFFFF"/>
        <w:jc w:val="center"/>
        <w:rPr>
          <w:b/>
          <w:bCs/>
          <w:color w:val="000000"/>
          <w:spacing w:val="-6"/>
          <w:sz w:val="20"/>
        </w:rPr>
      </w:pPr>
      <w:r w:rsidRPr="002D16C4">
        <w:rPr>
          <w:b/>
          <w:bCs/>
          <w:color w:val="000000"/>
          <w:spacing w:val="-6"/>
          <w:sz w:val="20"/>
        </w:rPr>
        <w:t>П О С Т А Н О В Л Е Н И Е</w:t>
      </w:r>
    </w:p>
    <w:p w:rsidR="00C5717C" w:rsidRPr="002D16C4" w:rsidRDefault="00C5717C" w:rsidP="00323AB6">
      <w:pPr>
        <w:tabs>
          <w:tab w:val="left" w:pos="8680"/>
        </w:tabs>
        <w:rPr>
          <w:b/>
          <w:sz w:val="20"/>
        </w:rPr>
      </w:pPr>
    </w:p>
    <w:p w:rsidR="00C5717C" w:rsidRPr="002D16C4" w:rsidRDefault="00C5717C" w:rsidP="00323AB6">
      <w:pPr>
        <w:tabs>
          <w:tab w:val="left" w:pos="8680"/>
        </w:tabs>
        <w:rPr>
          <w:b/>
          <w:sz w:val="20"/>
        </w:rPr>
      </w:pPr>
      <w:r w:rsidRPr="002D16C4">
        <w:rPr>
          <w:b/>
          <w:sz w:val="20"/>
        </w:rPr>
        <w:t xml:space="preserve">                                                             </w:t>
      </w:r>
    </w:p>
    <w:p w:rsidR="00C5717C" w:rsidRPr="002D16C4" w:rsidRDefault="00C5717C" w:rsidP="00323AB6">
      <w:pPr>
        <w:rPr>
          <w:b/>
          <w:sz w:val="20"/>
        </w:rPr>
      </w:pPr>
      <w:r w:rsidRPr="002D16C4">
        <w:rPr>
          <w:b/>
          <w:sz w:val="20"/>
        </w:rPr>
        <w:t>31.10.2023                                         с. Ястребово</w:t>
      </w:r>
      <w:r w:rsidRPr="002D16C4">
        <w:rPr>
          <w:b/>
          <w:sz w:val="20"/>
        </w:rPr>
        <w:tab/>
      </w:r>
      <w:r w:rsidRPr="002D16C4">
        <w:rPr>
          <w:b/>
          <w:sz w:val="20"/>
        </w:rPr>
        <w:tab/>
        <w:t xml:space="preserve">              </w:t>
      </w:r>
      <w:r w:rsidRPr="002D16C4">
        <w:rPr>
          <w:b/>
          <w:sz w:val="20"/>
        </w:rPr>
        <w:tab/>
        <w:t xml:space="preserve">            № 40-П</w:t>
      </w:r>
    </w:p>
    <w:p w:rsidR="00C5717C" w:rsidRPr="002D16C4" w:rsidRDefault="00C5717C" w:rsidP="00323AB6">
      <w:pPr>
        <w:rPr>
          <w:b/>
          <w:sz w:val="20"/>
        </w:rPr>
      </w:pPr>
    </w:p>
    <w:p w:rsidR="00C5717C" w:rsidRPr="002D16C4" w:rsidRDefault="00C5717C" w:rsidP="00323AB6">
      <w:pPr>
        <w:rPr>
          <w:b/>
          <w:sz w:val="20"/>
        </w:rPr>
      </w:pPr>
    </w:p>
    <w:p w:rsidR="00C5717C" w:rsidRPr="002D16C4" w:rsidRDefault="00C5717C" w:rsidP="00323AB6">
      <w:pPr>
        <w:rPr>
          <w:b/>
          <w:sz w:val="20"/>
        </w:rPr>
      </w:pPr>
      <w:r w:rsidRPr="002D16C4">
        <w:rPr>
          <w:b/>
          <w:sz w:val="20"/>
        </w:rPr>
        <w:t>Об утверждении отчета об исполнении</w:t>
      </w:r>
    </w:p>
    <w:p w:rsidR="00C5717C" w:rsidRPr="002D16C4" w:rsidRDefault="00C5717C" w:rsidP="00323AB6">
      <w:pPr>
        <w:rPr>
          <w:b/>
          <w:sz w:val="20"/>
        </w:rPr>
      </w:pPr>
      <w:r w:rsidRPr="002D16C4">
        <w:rPr>
          <w:b/>
          <w:sz w:val="20"/>
        </w:rPr>
        <w:t xml:space="preserve">бюджета Ястребовского сельсовета за 9 месяцев 2023 г. </w:t>
      </w:r>
    </w:p>
    <w:p w:rsidR="00C5717C" w:rsidRPr="002D16C4" w:rsidRDefault="00C5717C" w:rsidP="00323AB6">
      <w:pPr>
        <w:rPr>
          <w:b/>
          <w:sz w:val="20"/>
        </w:rPr>
      </w:pPr>
    </w:p>
    <w:p w:rsidR="00C5717C" w:rsidRPr="002D16C4" w:rsidRDefault="00C5717C" w:rsidP="00323AB6">
      <w:pPr>
        <w:rPr>
          <w:b/>
          <w:sz w:val="20"/>
        </w:rPr>
      </w:pPr>
    </w:p>
    <w:p w:rsidR="00C5717C" w:rsidRPr="002D16C4" w:rsidRDefault="00C5717C" w:rsidP="00323AB6">
      <w:pPr>
        <w:ind w:firstLine="709"/>
        <w:jc w:val="both"/>
        <w:rPr>
          <w:sz w:val="20"/>
        </w:rPr>
      </w:pPr>
      <w:r w:rsidRPr="002D16C4">
        <w:rPr>
          <w:sz w:val="20"/>
        </w:rPr>
        <w:t xml:space="preserve">В соответствии со статьей 264.2 Бюджетного Кодекса Российской Федерации, статьи 28 Положения о бюджетном процессе в Ястребовском сельсовете, утвержденного решением Ястребовского сельского Совета депутатов № 15-66Р от 27.06.2017 года «Об утверждении Положения о бюджетном процессе в Ястребовском сельсовете» и ст. 32 Устава Ястребовского сельсовета, </w:t>
      </w:r>
      <w:r w:rsidRPr="002D16C4">
        <w:rPr>
          <w:b/>
          <w:sz w:val="20"/>
        </w:rPr>
        <w:t>ПОСТАНОВЛЯЮ:</w:t>
      </w:r>
    </w:p>
    <w:p w:rsidR="00C5717C" w:rsidRPr="002D16C4" w:rsidRDefault="00C5717C" w:rsidP="00323AB6">
      <w:pPr>
        <w:jc w:val="both"/>
        <w:rPr>
          <w:sz w:val="20"/>
        </w:rPr>
      </w:pPr>
    </w:p>
    <w:p w:rsidR="00C5717C" w:rsidRPr="002D16C4" w:rsidRDefault="00C5717C" w:rsidP="0077748E">
      <w:pPr>
        <w:numPr>
          <w:ilvl w:val="0"/>
          <w:numId w:val="2"/>
        </w:numPr>
        <w:ind w:left="0" w:firstLine="709"/>
        <w:jc w:val="both"/>
        <w:rPr>
          <w:sz w:val="20"/>
        </w:rPr>
      </w:pPr>
      <w:r w:rsidRPr="002D16C4">
        <w:rPr>
          <w:sz w:val="20"/>
        </w:rPr>
        <w:t>Утвердить отчет об исполнении бюджета Ястребовского сельсовета за 9 месяцев 2023 г., в том числе:</w:t>
      </w:r>
    </w:p>
    <w:p w:rsidR="00C5717C" w:rsidRPr="002D16C4" w:rsidRDefault="00C5717C" w:rsidP="00323AB6">
      <w:pPr>
        <w:ind w:firstLine="709"/>
        <w:jc w:val="both"/>
        <w:rPr>
          <w:sz w:val="20"/>
        </w:rPr>
      </w:pPr>
      <w:r w:rsidRPr="002D16C4">
        <w:rPr>
          <w:sz w:val="20"/>
        </w:rPr>
        <w:t>Исполнение бюджета Ястребовского сельсовета по доходам в сумме 11 923,8 тыс.руб. и расходам в сумме 11 708,3 тыс. руб. Дефицит бюджета в сумме – 215,5 тыс. рублей.</w:t>
      </w:r>
    </w:p>
    <w:p w:rsidR="00C5717C" w:rsidRPr="002D16C4" w:rsidRDefault="00C5717C" w:rsidP="0077748E">
      <w:pPr>
        <w:numPr>
          <w:ilvl w:val="0"/>
          <w:numId w:val="2"/>
        </w:numPr>
        <w:ind w:left="0" w:firstLine="709"/>
        <w:jc w:val="both"/>
        <w:rPr>
          <w:sz w:val="20"/>
        </w:rPr>
      </w:pPr>
      <w:r w:rsidRPr="002D16C4">
        <w:rPr>
          <w:sz w:val="20"/>
        </w:rPr>
        <w:lastRenderedPageBreak/>
        <w:t>Утвердить отчет об исполнении бюджета Ястребовского сельсовета за 9 месяцев 2023 года со следующими показателями:</w:t>
      </w:r>
    </w:p>
    <w:p w:rsidR="00C5717C" w:rsidRPr="002D16C4" w:rsidRDefault="00C5717C" w:rsidP="0077748E">
      <w:pPr>
        <w:numPr>
          <w:ilvl w:val="0"/>
          <w:numId w:val="1"/>
        </w:numPr>
        <w:ind w:left="0" w:firstLine="709"/>
        <w:jc w:val="both"/>
        <w:rPr>
          <w:sz w:val="20"/>
        </w:rPr>
      </w:pPr>
      <w:r w:rsidRPr="002D16C4">
        <w:rPr>
          <w:sz w:val="20"/>
        </w:rPr>
        <w:t xml:space="preserve">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9 месяцев 2023 года, согласно </w:t>
      </w:r>
      <w:r w:rsidRPr="002D16C4">
        <w:rPr>
          <w:sz w:val="20"/>
          <w:u w:val="single"/>
        </w:rPr>
        <w:t xml:space="preserve">приложению 1 </w:t>
      </w:r>
      <w:r w:rsidRPr="002D16C4">
        <w:rPr>
          <w:sz w:val="20"/>
        </w:rPr>
        <w:t>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Доходы бюджета Ястребовского сельсовета по кодам классификации доходов бюджетов за 9 месяцев 2023 года согласно </w:t>
      </w:r>
      <w:r w:rsidRPr="002D16C4">
        <w:rPr>
          <w:sz w:val="20"/>
          <w:u w:val="single"/>
        </w:rPr>
        <w:t>приложению 2</w:t>
      </w:r>
      <w:r w:rsidRPr="002D16C4">
        <w:rPr>
          <w:sz w:val="20"/>
        </w:rPr>
        <w:t xml:space="preserve"> 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Распределение бюджетных ассигнований по разделам и подразделам бюджетной классификации расходов бюджетов Российской Федерации за9 месяцев 2023 год, согласно </w:t>
      </w:r>
      <w:r w:rsidRPr="002D16C4">
        <w:rPr>
          <w:sz w:val="20"/>
          <w:u w:val="single"/>
        </w:rPr>
        <w:t>приложению 3</w:t>
      </w:r>
      <w:r w:rsidRPr="002D16C4">
        <w:rPr>
          <w:sz w:val="20"/>
        </w:rPr>
        <w:t xml:space="preserve"> 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Ведомственная структура расходов бюджета Ястребовского сельсовета за 9 месяцев 2023 года, согласно </w:t>
      </w:r>
      <w:r w:rsidRPr="002D16C4">
        <w:rPr>
          <w:sz w:val="20"/>
          <w:u w:val="single"/>
        </w:rPr>
        <w:t>приложению 4</w:t>
      </w:r>
      <w:r w:rsidRPr="002D16C4">
        <w:rPr>
          <w:sz w:val="20"/>
        </w:rPr>
        <w:t xml:space="preserve"> 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за 9 месяцев 2023 года, согласно </w:t>
      </w:r>
      <w:r w:rsidRPr="002D16C4">
        <w:rPr>
          <w:sz w:val="20"/>
          <w:u w:val="single"/>
        </w:rPr>
        <w:t>приложению 5</w:t>
      </w:r>
      <w:r w:rsidRPr="002D16C4">
        <w:rPr>
          <w:sz w:val="20"/>
        </w:rPr>
        <w:t xml:space="preserve"> 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Распределение межбюджетных трансфертов, выделенных из бюджета Ястребовского сельсовета районному бюджету Ачинского района за 9 месяцев 2023 года , согласно </w:t>
      </w:r>
      <w:r w:rsidRPr="002D16C4">
        <w:rPr>
          <w:sz w:val="20"/>
          <w:u w:val="single"/>
        </w:rPr>
        <w:t>приложению 6</w:t>
      </w:r>
      <w:r w:rsidRPr="002D16C4">
        <w:rPr>
          <w:sz w:val="20"/>
        </w:rPr>
        <w:t xml:space="preserve"> к настоящему постановлению;</w:t>
      </w:r>
    </w:p>
    <w:p w:rsidR="00C5717C" w:rsidRPr="002D16C4" w:rsidRDefault="00C5717C" w:rsidP="0077748E">
      <w:pPr>
        <w:numPr>
          <w:ilvl w:val="0"/>
          <w:numId w:val="1"/>
        </w:numPr>
        <w:ind w:left="0" w:firstLine="709"/>
        <w:jc w:val="both"/>
        <w:rPr>
          <w:sz w:val="20"/>
        </w:rPr>
      </w:pPr>
      <w:r w:rsidRPr="002D16C4">
        <w:rPr>
          <w:sz w:val="20"/>
        </w:rPr>
        <w:t xml:space="preserve">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w:t>
      </w:r>
      <w:r w:rsidRPr="002D16C4">
        <w:rPr>
          <w:sz w:val="20"/>
          <w:u w:val="single"/>
        </w:rPr>
        <w:t xml:space="preserve">нормативно-правовых актов за </w:t>
      </w:r>
      <w:r w:rsidRPr="002D16C4">
        <w:rPr>
          <w:sz w:val="20"/>
        </w:rPr>
        <w:t xml:space="preserve">9 месяцев </w:t>
      </w:r>
      <w:r w:rsidRPr="002D16C4">
        <w:rPr>
          <w:sz w:val="20"/>
          <w:u w:val="single"/>
        </w:rPr>
        <w:t>2023 года, согласно приложению</w:t>
      </w:r>
      <w:r w:rsidRPr="002D16C4">
        <w:rPr>
          <w:sz w:val="20"/>
        </w:rPr>
        <w:t xml:space="preserve"> 7 к настоящему постановлению.</w:t>
      </w:r>
    </w:p>
    <w:p w:rsidR="00C5717C" w:rsidRPr="002D16C4" w:rsidRDefault="00C5717C" w:rsidP="0077748E">
      <w:pPr>
        <w:pStyle w:val="af"/>
        <w:numPr>
          <w:ilvl w:val="0"/>
          <w:numId w:val="2"/>
        </w:numPr>
        <w:spacing w:after="0" w:line="240" w:lineRule="auto"/>
        <w:ind w:left="0" w:firstLine="709"/>
        <w:jc w:val="both"/>
        <w:rPr>
          <w:rFonts w:ascii="Times New Roman" w:hAnsi="Times New Roman"/>
          <w:sz w:val="20"/>
          <w:szCs w:val="20"/>
        </w:rPr>
      </w:pPr>
      <w:r w:rsidRPr="002D16C4">
        <w:rPr>
          <w:rFonts w:ascii="Times New Roman" w:hAnsi="Times New Roman"/>
          <w:sz w:val="20"/>
          <w:szCs w:val="20"/>
        </w:rPr>
        <w:t>Контроль за исполнением настоящего Постановления оставляю за собой.</w:t>
      </w:r>
    </w:p>
    <w:p w:rsidR="00C5717C" w:rsidRPr="002D16C4" w:rsidRDefault="00C5717C" w:rsidP="0077748E">
      <w:pPr>
        <w:numPr>
          <w:ilvl w:val="0"/>
          <w:numId w:val="2"/>
        </w:numPr>
        <w:ind w:left="0" w:firstLine="709"/>
        <w:jc w:val="both"/>
        <w:rPr>
          <w:sz w:val="20"/>
        </w:rPr>
      </w:pPr>
      <w:r w:rsidRPr="002D16C4">
        <w:rPr>
          <w:sz w:val="20"/>
        </w:rPr>
        <w:t>Постановление вступает в силу после его официального опубликования в информационном листке «Ястребовский вестник».</w:t>
      </w:r>
    </w:p>
    <w:p w:rsidR="00C5717C" w:rsidRPr="002D16C4" w:rsidRDefault="00C5717C" w:rsidP="00323AB6">
      <w:pPr>
        <w:jc w:val="both"/>
        <w:rPr>
          <w:sz w:val="20"/>
        </w:rPr>
      </w:pPr>
    </w:p>
    <w:p w:rsidR="00C5717C" w:rsidRPr="002D16C4" w:rsidRDefault="00C5717C" w:rsidP="00323AB6">
      <w:pPr>
        <w:jc w:val="both"/>
        <w:rPr>
          <w:sz w:val="20"/>
        </w:rPr>
      </w:pPr>
    </w:p>
    <w:p w:rsidR="00C5717C" w:rsidRPr="002D16C4" w:rsidRDefault="00C5717C" w:rsidP="00323AB6">
      <w:pPr>
        <w:jc w:val="both"/>
        <w:rPr>
          <w:b/>
          <w:sz w:val="20"/>
        </w:rPr>
      </w:pPr>
      <w:r w:rsidRPr="002D16C4">
        <w:rPr>
          <w:b/>
          <w:sz w:val="20"/>
        </w:rPr>
        <w:t xml:space="preserve">Глава сельсовета       </w:t>
      </w:r>
      <w:r w:rsidRPr="002D16C4">
        <w:rPr>
          <w:b/>
          <w:sz w:val="20"/>
        </w:rPr>
        <w:tab/>
      </w:r>
      <w:r w:rsidRPr="002D16C4">
        <w:rPr>
          <w:b/>
          <w:sz w:val="20"/>
        </w:rPr>
        <w:tab/>
      </w:r>
      <w:r w:rsidRPr="002D16C4">
        <w:rPr>
          <w:b/>
          <w:sz w:val="20"/>
        </w:rPr>
        <w:tab/>
      </w:r>
      <w:r w:rsidRPr="002D16C4">
        <w:rPr>
          <w:b/>
          <w:sz w:val="20"/>
        </w:rPr>
        <w:tab/>
      </w:r>
      <w:r w:rsidRPr="002D16C4">
        <w:rPr>
          <w:b/>
          <w:sz w:val="20"/>
        </w:rPr>
        <w:tab/>
        <w:t xml:space="preserve">                   Е.Н.Тимошенко</w:t>
      </w:r>
    </w:p>
    <w:p w:rsidR="00C5717C" w:rsidRPr="002D16C4" w:rsidRDefault="00C5717C" w:rsidP="00323AB6">
      <w:pPr>
        <w:tabs>
          <w:tab w:val="center" w:pos="4762"/>
          <w:tab w:val="left" w:pos="6225"/>
          <w:tab w:val="left" w:pos="9240"/>
        </w:tabs>
        <w:jc w:val="both"/>
        <w:rPr>
          <w:sz w:val="20"/>
        </w:rPr>
      </w:pPr>
    </w:p>
    <w:p w:rsidR="00D351CE" w:rsidRPr="002D16C4" w:rsidRDefault="00D351CE" w:rsidP="00323AB6">
      <w:pPr>
        <w:tabs>
          <w:tab w:val="center" w:pos="4762"/>
          <w:tab w:val="left" w:pos="6225"/>
          <w:tab w:val="left" w:pos="9240"/>
        </w:tabs>
        <w:jc w:val="both"/>
        <w:rPr>
          <w:sz w:val="20"/>
        </w:rPr>
      </w:pPr>
    </w:p>
    <w:p w:rsidR="00D351CE" w:rsidRPr="002D16C4" w:rsidRDefault="00D351CE" w:rsidP="00323AB6">
      <w:pPr>
        <w:tabs>
          <w:tab w:val="center" w:pos="4762"/>
          <w:tab w:val="left" w:pos="6225"/>
          <w:tab w:val="left" w:pos="9240"/>
        </w:tabs>
        <w:jc w:val="both"/>
        <w:rPr>
          <w:sz w:val="20"/>
        </w:rPr>
      </w:pPr>
    </w:p>
    <w:p w:rsidR="005A2E59" w:rsidRPr="002D16C4" w:rsidRDefault="005A2E59" w:rsidP="00323AB6">
      <w:pPr>
        <w:tabs>
          <w:tab w:val="center" w:pos="4762"/>
          <w:tab w:val="left" w:pos="6225"/>
          <w:tab w:val="left" w:pos="9240"/>
        </w:tabs>
        <w:jc w:val="both"/>
        <w:rPr>
          <w:sz w:val="20"/>
        </w:rPr>
      </w:pPr>
    </w:p>
    <w:p w:rsidR="00D351CE" w:rsidRPr="002D16C4" w:rsidRDefault="00D351CE" w:rsidP="00323AB6">
      <w:pPr>
        <w:jc w:val="both"/>
        <w:rPr>
          <w:sz w:val="20"/>
        </w:rPr>
      </w:pPr>
    </w:p>
    <w:p w:rsidR="00D351CE" w:rsidRPr="002D16C4" w:rsidRDefault="00D351CE" w:rsidP="00323AB6">
      <w:pPr>
        <w:rPr>
          <w:b/>
          <w:bCs/>
          <w:sz w:val="20"/>
        </w:rPr>
        <w:sectPr w:rsidR="00D351CE" w:rsidRPr="002D16C4" w:rsidSect="00BC604B">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396"/>
        <w:gridCol w:w="395"/>
        <w:gridCol w:w="396"/>
        <w:gridCol w:w="396"/>
        <w:gridCol w:w="396"/>
        <w:gridCol w:w="1778"/>
        <w:gridCol w:w="1773"/>
        <w:gridCol w:w="1773"/>
        <w:gridCol w:w="1773"/>
        <w:gridCol w:w="2033"/>
        <w:gridCol w:w="1800"/>
        <w:gridCol w:w="667"/>
        <w:gridCol w:w="667"/>
        <w:gridCol w:w="355"/>
        <w:gridCol w:w="1067"/>
      </w:tblGrid>
      <w:tr w:rsidR="00D351CE" w:rsidRPr="002D16C4" w:rsidTr="009C377C">
        <w:trPr>
          <w:trHeight w:val="20"/>
        </w:trPr>
        <w:tc>
          <w:tcPr>
            <w:tcW w:w="0" w:type="auto"/>
            <w:gridSpan w:val="5"/>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gridSpan w:val="4"/>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gridSpan w:val="5"/>
            <w:tcBorders>
              <w:top w:val="nil"/>
              <w:left w:val="nil"/>
              <w:bottom w:val="nil"/>
              <w:right w:val="nil"/>
            </w:tcBorders>
            <w:shd w:val="clear" w:color="auto" w:fill="auto"/>
            <w:noWrap/>
            <w:hideMark/>
          </w:tcPr>
          <w:p w:rsidR="00D351CE" w:rsidRPr="002D16C4" w:rsidRDefault="00D351CE" w:rsidP="00323AB6">
            <w:pPr>
              <w:jc w:val="right"/>
              <w:rPr>
                <w:b/>
                <w:bCs/>
                <w:sz w:val="20"/>
              </w:rPr>
            </w:pPr>
            <w:r w:rsidRPr="002D16C4">
              <w:rPr>
                <w:b/>
                <w:bCs/>
                <w:sz w:val="20"/>
              </w:rPr>
              <w:t>Приложение 1</w:t>
            </w:r>
          </w:p>
        </w:tc>
      </w:tr>
      <w:tr w:rsidR="00D351CE" w:rsidRPr="002D16C4" w:rsidTr="009C377C">
        <w:trPr>
          <w:trHeight w:val="20"/>
        </w:trPr>
        <w:tc>
          <w:tcPr>
            <w:tcW w:w="0" w:type="auto"/>
            <w:gridSpan w:val="15"/>
            <w:tcBorders>
              <w:top w:val="nil"/>
              <w:left w:val="nil"/>
              <w:bottom w:val="nil"/>
              <w:right w:val="nil"/>
            </w:tcBorders>
            <w:shd w:val="clear" w:color="auto" w:fill="auto"/>
            <w:noWrap/>
            <w:hideMark/>
          </w:tcPr>
          <w:p w:rsidR="00D351CE" w:rsidRPr="002D16C4" w:rsidRDefault="00D351CE" w:rsidP="00323AB6">
            <w:pPr>
              <w:jc w:val="right"/>
              <w:rPr>
                <w:sz w:val="20"/>
              </w:rPr>
            </w:pPr>
            <w:r w:rsidRPr="002D16C4">
              <w:rPr>
                <w:sz w:val="20"/>
              </w:rPr>
              <w:t>к Постановлению администрации Ястребовского сельсовета</w:t>
            </w:r>
          </w:p>
          <w:p w:rsidR="00D351CE" w:rsidRPr="002D16C4" w:rsidRDefault="00D351CE" w:rsidP="00323AB6">
            <w:pPr>
              <w:jc w:val="right"/>
              <w:rPr>
                <w:sz w:val="20"/>
              </w:rPr>
            </w:pPr>
            <w:r w:rsidRPr="002D16C4">
              <w:rPr>
                <w:sz w:val="20"/>
              </w:rPr>
              <w:t>от 31.10.2023 № 40-П</w:t>
            </w:r>
          </w:p>
        </w:tc>
      </w:tr>
      <w:tr w:rsidR="00D351CE" w:rsidRPr="002D16C4" w:rsidTr="009C377C">
        <w:trPr>
          <w:trHeight w:val="20"/>
        </w:trPr>
        <w:tc>
          <w:tcPr>
            <w:tcW w:w="0" w:type="auto"/>
            <w:gridSpan w:val="5"/>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gridSpan w:val="4"/>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gridSpan w:val="3"/>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hideMark/>
          </w:tcPr>
          <w:p w:rsidR="00D351CE" w:rsidRPr="002D16C4" w:rsidRDefault="00D351CE" w:rsidP="00323AB6">
            <w:pPr>
              <w:jc w:val="right"/>
              <w:rPr>
                <w:sz w:val="20"/>
              </w:rPr>
            </w:pPr>
          </w:p>
        </w:tc>
      </w:tr>
      <w:tr w:rsidR="00D351CE" w:rsidRPr="002D16C4" w:rsidTr="009C377C">
        <w:trPr>
          <w:trHeight w:val="20"/>
        </w:trPr>
        <w:tc>
          <w:tcPr>
            <w:tcW w:w="0" w:type="auto"/>
            <w:gridSpan w:val="5"/>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gridSpan w:val="4"/>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gridSpan w:val="3"/>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b/>
                <w:bCs/>
                <w:sz w:val="20"/>
              </w:rPr>
            </w:pPr>
          </w:p>
        </w:tc>
      </w:tr>
      <w:tr w:rsidR="00D351CE" w:rsidRPr="002D16C4" w:rsidTr="009C377C">
        <w:trPr>
          <w:trHeight w:val="322"/>
        </w:trPr>
        <w:tc>
          <w:tcPr>
            <w:tcW w:w="0" w:type="auto"/>
            <w:gridSpan w:val="15"/>
            <w:vMerge w:val="restart"/>
            <w:tcBorders>
              <w:top w:val="nil"/>
              <w:left w:val="nil"/>
              <w:bottom w:val="nil"/>
              <w:right w:val="nil"/>
            </w:tcBorders>
            <w:shd w:val="clear" w:color="auto" w:fill="auto"/>
            <w:hideMark/>
          </w:tcPr>
          <w:p w:rsidR="00D351CE" w:rsidRPr="002D16C4" w:rsidRDefault="00D351CE" w:rsidP="00323AB6">
            <w:pPr>
              <w:jc w:val="center"/>
              <w:rPr>
                <w:b/>
                <w:bCs/>
                <w:sz w:val="20"/>
              </w:rPr>
            </w:pPr>
            <w:r w:rsidRPr="002D16C4">
              <w:rPr>
                <w:b/>
                <w:bCs/>
                <w:sz w:val="20"/>
              </w:rPr>
              <w:t>Источники внутреннего финансирования дефицита бюджета  Ястребовского сельсовета</w:t>
            </w:r>
            <w:r w:rsidRPr="002D16C4">
              <w:rPr>
                <w:b/>
                <w:bCs/>
                <w:sz w:val="20"/>
              </w:rPr>
              <w:br/>
              <w:t xml:space="preserve">по кодам  классификации источников финансирования дефицитов бюджетов  </w:t>
            </w:r>
          </w:p>
          <w:p w:rsidR="00D351CE" w:rsidRPr="002D16C4" w:rsidRDefault="00D351CE" w:rsidP="00323AB6">
            <w:pPr>
              <w:jc w:val="center"/>
              <w:rPr>
                <w:b/>
                <w:bCs/>
                <w:sz w:val="20"/>
              </w:rPr>
            </w:pPr>
            <w:r w:rsidRPr="002D16C4">
              <w:rPr>
                <w:b/>
                <w:bCs/>
                <w:sz w:val="20"/>
              </w:rPr>
              <w:t>за 9 месяцев  2023 г.</w:t>
            </w:r>
          </w:p>
        </w:tc>
      </w:tr>
      <w:tr w:rsidR="00D351CE" w:rsidRPr="002D16C4" w:rsidTr="009C377C">
        <w:trPr>
          <w:trHeight w:val="322"/>
        </w:trPr>
        <w:tc>
          <w:tcPr>
            <w:tcW w:w="0" w:type="auto"/>
            <w:gridSpan w:val="15"/>
            <w:vMerge/>
            <w:tcBorders>
              <w:top w:val="nil"/>
              <w:left w:val="nil"/>
              <w:bottom w:val="nil"/>
              <w:right w:val="nil"/>
            </w:tcBorders>
            <w:vAlign w:val="center"/>
            <w:hideMark/>
          </w:tcPr>
          <w:p w:rsidR="00D351CE" w:rsidRPr="002D16C4" w:rsidRDefault="00D351CE" w:rsidP="00323AB6">
            <w:pPr>
              <w:rPr>
                <w:b/>
                <w:bCs/>
                <w:sz w:val="20"/>
              </w:rPr>
            </w:pPr>
          </w:p>
        </w:tc>
      </w:tr>
      <w:tr w:rsidR="00D351CE" w:rsidRPr="002D16C4" w:rsidTr="009C377C">
        <w:trPr>
          <w:trHeight w:val="20"/>
        </w:trPr>
        <w:tc>
          <w:tcPr>
            <w:tcW w:w="0" w:type="auto"/>
            <w:gridSpan w:val="5"/>
            <w:tcBorders>
              <w:top w:val="nil"/>
              <w:left w:val="nil"/>
              <w:bottom w:val="nil"/>
              <w:right w:val="nil"/>
            </w:tcBorders>
            <w:shd w:val="clear" w:color="auto" w:fill="auto"/>
            <w:noWrap/>
            <w:vAlign w:val="center"/>
            <w:hideMark/>
          </w:tcPr>
          <w:p w:rsidR="00D351CE" w:rsidRPr="002D16C4" w:rsidRDefault="00D351CE" w:rsidP="00323AB6">
            <w:pPr>
              <w:rPr>
                <w:sz w:val="20"/>
              </w:rPr>
            </w:pPr>
          </w:p>
        </w:tc>
        <w:tc>
          <w:tcPr>
            <w:tcW w:w="0" w:type="auto"/>
            <w:gridSpan w:val="4"/>
            <w:tcBorders>
              <w:top w:val="nil"/>
              <w:left w:val="nil"/>
              <w:bottom w:val="nil"/>
              <w:right w:val="nil"/>
            </w:tcBorders>
            <w:shd w:val="clear" w:color="auto" w:fill="auto"/>
            <w:noWrap/>
            <w:vAlign w:val="center"/>
            <w:hideMark/>
          </w:tcPr>
          <w:p w:rsidR="00D351CE" w:rsidRPr="002D16C4" w:rsidRDefault="00D351CE" w:rsidP="00323AB6">
            <w:pPr>
              <w:rPr>
                <w:sz w:val="20"/>
                <w:u w:val="single"/>
              </w:rPr>
            </w:pPr>
          </w:p>
        </w:tc>
        <w:tc>
          <w:tcPr>
            <w:tcW w:w="0" w:type="auto"/>
            <w:tcBorders>
              <w:top w:val="nil"/>
              <w:left w:val="nil"/>
              <w:bottom w:val="nil"/>
              <w:right w:val="nil"/>
            </w:tcBorders>
            <w:shd w:val="clear" w:color="auto" w:fill="auto"/>
            <w:noWrap/>
            <w:vAlign w:val="center"/>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center"/>
            <w:hideMark/>
          </w:tcPr>
          <w:p w:rsidR="00D351CE" w:rsidRPr="002D16C4" w:rsidRDefault="00D351CE" w:rsidP="00323AB6">
            <w:pPr>
              <w:rPr>
                <w:sz w:val="20"/>
              </w:rPr>
            </w:pPr>
          </w:p>
        </w:tc>
        <w:tc>
          <w:tcPr>
            <w:tcW w:w="0" w:type="auto"/>
            <w:gridSpan w:val="2"/>
            <w:tcBorders>
              <w:top w:val="nil"/>
              <w:left w:val="nil"/>
              <w:bottom w:val="nil"/>
              <w:right w:val="nil"/>
            </w:tcBorders>
            <w:shd w:val="clear" w:color="auto" w:fill="auto"/>
            <w:noWrap/>
            <w:vAlign w:val="center"/>
            <w:hideMark/>
          </w:tcPr>
          <w:p w:rsidR="00D351CE" w:rsidRPr="002D16C4" w:rsidRDefault="00D351CE" w:rsidP="00323AB6">
            <w:pPr>
              <w:jc w:val="right"/>
              <w:rPr>
                <w:sz w:val="20"/>
              </w:rPr>
            </w:pPr>
          </w:p>
        </w:tc>
        <w:tc>
          <w:tcPr>
            <w:tcW w:w="0" w:type="auto"/>
            <w:gridSpan w:val="2"/>
            <w:tcBorders>
              <w:top w:val="nil"/>
              <w:left w:val="nil"/>
              <w:bottom w:val="nil"/>
              <w:right w:val="nil"/>
            </w:tcBorders>
            <w:shd w:val="clear" w:color="auto" w:fill="auto"/>
            <w:noWrap/>
            <w:vAlign w:val="center"/>
            <w:hideMark/>
          </w:tcPr>
          <w:p w:rsidR="00D351CE" w:rsidRPr="002D16C4" w:rsidRDefault="00D351CE" w:rsidP="00323AB6">
            <w:pPr>
              <w:rPr>
                <w:sz w:val="20"/>
              </w:rPr>
            </w:pPr>
            <w:r w:rsidRPr="002D16C4">
              <w:rPr>
                <w:sz w:val="20"/>
              </w:rPr>
              <w:t>рубли</w:t>
            </w:r>
          </w:p>
        </w:tc>
      </w:tr>
      <w:tr w:rsidR="00D351CE" w:rsidRPr="002D16C4" w:rsidTr="009C377C">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Код источника финансирования </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Утверждено решением о бюджете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Бюджет с учетом изменений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Исполнено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 xml:space="preserve">Процент исполнения </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1</w:t>
            </w:r>
          </w:p>
        </w:tc>
        <w:tc>
          <w:tcPr>
            <w:tcW w:w="0" w:type="auto"/>
            <w:gridSpan w:val="4"/>
            <w:tcBorders>
              <w:top w:val="nil"/>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2</w:t>
            </w:r>
          </w:p>
        </w:tc>
        <w:tc>
          <w:tcPr>
            <w:tcW w:w="0" w:type="auto"/>
            <w:tcBorders>
              <w:top w:val="nil"/>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3</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4</w:t>
            </w:r>
          </w:p>
        </w:tc>
        <w:tc>
          <w:tcPr>
            <w:tcW w:w="0" w:type="auto"/>
            <w:gridSpan w:val="2"/>
            <w:tcBorders>
              <w:top w:val="nil"/>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5</w:t>
            </w:r>
          </w:p>
        </w:tc>
        <w:tc>
          <w:tcPr>
            <w:tcW w:w="0" w:type="auto"/>
            <w:gridSpan w:val="2"/>
            <w:tcBorders>
              <w:top w:val="nil"/>
              <w:left w:val="nil"/>
              <w:bottom w:val="single" w:sz="4" w:space="0" w:color="000000"/>
              <w:right w:val="single" w:sz="4" w:space="0" w:color="000000"/>
            </w:tcBorders>
            <w:shd w:val="clear" w:color="auto" w:fill="auto"/>
            <w:vAlign w:val="center"/>
            <w:hideMark/>
          </w:tcPr>
          <w:p w:rsidR="00D351CE" w:rsidRPr="002D16C4" w:rsidRDefault="00D351CE" w:rsidP="00323AB6">
            <w:pPr>
              <w:jc w:val="center"/>
              <w:rPr>
                <w:sz w:val="20"/>
              </w:rPr>
            </w:pPr>
            <w:r w:rsidRPr="002D16C4">
              <w:rPr>
                <w:sz w:val="20"/>
              </w:rPr>
              <w:t>6</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000 01 05 00 00 00 0000 000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Изменение остатков средств на счетах по учету средств бюджета</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20000,00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103664,55</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-215495,90</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center"/>
              <w:rPr>
                <w:sz w:val="20"/>
              </w:rPr>
            </w:pPr>
            <w:r w:rsidRPr="002D16C4">
              <w:rPr>
                <w:sz w:val="20"/>
              </w:rPr>
              <w:t>-</w:t>
            </w:r>
          </w:p>
          <w:p w:rsidR="00D351CE" w:rsidRPr="002D16C4" w:rsidRDefault="00D351CE" w:rsidP="00323AB6">
            <w:pPr>
              <w:jc w:val="right"/>
              <w:rPr>
                <w:sz w:val="20"/>
              </w:rPr>
            </w:pP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000 01 05 00 00 00 0000 500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-13236520,00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-16840027,97</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-11923833,13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70,81</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000 01 05 02 00 00 0000 500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-13236520,00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rPr>
                <w:sz w:val="20"/>
              </w:rPr>
            </w:pPr>
            <w:r w:rsidRPr="002D16C4">
              <w:rPr>
                <w:sz w:val="20"/>
              </w:rPr>
              <w:t>-16840027,97</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-11923833,13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70,81</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000 01 05 02 01 00 0000 510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-13236520,00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rPr>
                <w:sz w:val="20"/>
              </w:rPr>
            </w:pPr>
            <w:r w:rsidRPr="002D16C4">
              <w:rPr>
                <w:sz w:val="20"/>
              </w:rPr>
              <w:t>-16840027,97</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-11923833,13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70,81</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822 01 05 02 01 10 0000 510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Увеличение прочих остатков денежных средств бюджета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-13236520,00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rPr>
                <w:sz w:val="20"/>
              </w:rPr>
            </w:pPr>
            <w:r w:rsidRPr="002D16C4">
              <w:rPr>
                <w:sz w:val="20"/>
              </w:rPr>
              <w:t>-16840027,97</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-11923833,13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70,81</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000 01 05 00 00 00 0000 600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13256520,00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16943692,52</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11708337,23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69,10</w:t>
            </w:r>
          </w:p>
        </w:tc>
      </w:tr>
      <w:tr w:rsidR="00D351CE" w:rsidRPr="002D16C4" w:rsidTr="009C377C">
        <w:trPr>
          <w:trHeight w:val="20"/>
        </w:trPr>
        <w:tc>
          <w:tcPr>
            <w:tcW w:w="0" w:type="auto"/>
            <w:gridSpan w:val="5"/>
            <w:tcBorders>
              <w:top w:val="nil"/>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000 01 05 02 00 00 0000 600</w:t>
            </w:r>
          </w:p>
        </w:tc>
        <w:tc>
          <w:tcPr>
            <w:tcW w:w="0" w:type="auto"/>
            <w:gridSpan w:val="4"/>
            <w:tcBorders>
              <w:top w:val="nil"/>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13256520,00</w:t>
            </w:r>
          </w:p>
        </w:tc>
        <w:tc>
          <w:tcPr>
            <w:tcW w:w="0" w:type="auto"/>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16943692,52</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11708337,23</w:t>
            </w:r>
          </w:p>
        </w:tc>
        <w:tc>
          <w:tcPr>
            <w:tcW w:w="0" w:type="auto"/>
            <w:gridSpan w:val="2"/>
            <w:tcBorders>
              <w:top w:val="nil"/>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69,10</w:t>
            </w:r>
          </w:p>
        </w:tc>
      </w:tr>
      <w:tr w:rsidR="00D351CE" w:rsidRPr="002D16C4" w:rsidTr="009C377C">
        <w:trPr>
          <w:trHeight w:val="20"/>
        </w:trPr>
        <w:tc>
          <w:tcPr>
            <w:tcW w:w="0" w:type="auto"/>
            <w:gridSpan w:val="5"/>
            <w:tcBorders>
              <w:top w:val="nil"/>
              <w:left w:val="single" w:sz="4" w:space="0" w:color="000000"/>
              <w:bottom w:val="single" w:sz="4" w:space="0" w:color="auto"/>
              <w:right w:val="single" w:sz="4" w:space="0" w:color="000000"/>
            </w:tcBorders>
            <w:shd w:val="clear" w:color="auto" w:fill="auto"/>
            <w:hideMark/>
          </w:tcPr>
          <w:p w:rsidR="00D351CE" w:rsidRPr="002D16C4" w:rsidRDefault="00D351CE" w:rsidP="00323AB6">
            <w:pPr>
              <w:rPr>
                <w:sz w:val="20"/>
              </w:rPr>
            </w:pPr>
            <w:r w:rsidRPr="002D16C4">
              <w:rPr>
                <w:sz w:val="20"/>
              </w:rPr>
              <w:t>000 01 05 02 01 00 0000 610</w:t>
            </w:r>
          </w:p>
        </w:tc>
        <w:tc>
          <w:tcPr>
            <w:tcW w:w="0" w:type="auto"/>
            <w:gridSpan w:val="4"/>
            <w:tcBorders>
              <w:top w:val="nil"/>
              <w:left w:val="nil"/>
              <w:bottom w:val="single" w:sz="4" w:space="0" w:color="auto"/>
              <w:right w:val="single" w:sz="4" w:space="0" w:color="000000"/>
            </w:tcBorders>
            <w:shd w:val="clear" w:color="auto" w:fill="auto"/>
            <w:hideMark/>
          </w:tcPr>
          <w:p w:rsidR="00D351CE" w:rsidRPr="002D16C4" w:rsidRDefault="00D351CE" w:rsidP="00323AB6">
            <w:pPr>
              <w:rPr>
                <w:sz w:val="20"/>
              </w:rPr>
            </w:pPr>
            <w:r w:rsidRPr="002D16C4">
              <w:rPr>
                <w:sz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13256520,00</w:t>
            </w:r>
          </w:p>
        </w:tc>
        <w:tc>
          <w:tcPr>
            <w:tcW w:w="0" w:type="auto"/>
            <w:tcBorders>
              <w:top w:val="nil"/>
              <w:left w:val="nil"/>
              <w:bottom w:val="single" w:sz="4" w:space="0" w:color="auto"/>
              <w:right w:val="single" w:sz="4" w:space="0" w:color="000000"/>
            </w:tcBorders>
            <w:shd w:val="clear" w:color="auto" w:fill="auto"/>
            <w:noWrap/>
            <w:hideMark/>
          </w:tcPr>
          <w:p w:rsidR="00D351CE" w:rsidRPr="002D16C4" w:rsidRDefault="00D351CE" w:rsidP="00323AB6">
            <w:pPr>
              <w:jc w:val="right"/>
              <w:rPr>
                <w:sz w:val="20"/>
              </w:rPr>
            </w:pPr>
            <w:r w:rsidRPr="002D16C4">
              <w:rPr>
                <w:sz w:val="20"/>
              </w:rPr>
              <w:t>16943692,52</w:t>
            </w:r>
          </w:p>
        </w:tc>
        <w:tc>
          <w:tcPr>
            <w:tcW w:w="0" w:type="auto"/>
            <w:gridSpan w:val="2"/>
            <w:tcBorders>
              <w:top w:val="nil"/>
              <w:left w:val="nil"/>
              <w:bottom w:val="single" w:sz="4" w:space="0" w:color="auto"/>
              <w:right w:val="single" w:sz="4" w:space="0" w:color="000000"/>
            </w:tcBorders>
            <w:shd w:val="clear" w:color="auto" w:fill="auto"/>
            <w:noWrap/>
            <w:hideMark/>
          </w:tcPr>
          <w:p w:rsidR="00D351CE" w:rsidRPr="002D16C4" w:rsidRDefault="00D351CE" w:rsidP="00323AB6">
            <w:pPr>
              <w:jc w:val="right"/>
              <w:rPr>
                <w:sz w:val="20"/>
              </w:rPr>
            </w:pPr>
            <w:r w:rsidRPr="002D16C4">
              <w:rPr>
                <w:sz w:val="20"/>
              </w:rPr>
              <w:t>11708337,23</w:t>
            </w:r>
          </w:p>
        </w:tc>
        <w:tc>
          <w:tcPr>
            <w:tcW w:w="0" w:type="auto"/>
            <w:gridSpan w:val="2"/>
            <w:tcBorders>
              <w:top w:val="nil"/>
              <w:left w:val="nil"/>
              <w:bottom w:val="single" w:sz="4" w:space="0" w:color="auto"/>
              <w:right w:val="single" w:sz="4" w:space="0" w:color="000000"/>
            </w:tcBorders>
            <w:shd w:val="clear" w:color="auto" w:fill="auto"/>
            <w:noWrap/>
            <w:hideMark/>
          </w:tcPr>
          <w:p w:rsidR="00D351CE" w:rsidRPr="002D16C4" w:rsidRDefault="00D351CE" w:rsidP="00323AB6">
            <w:pPr>
              <w:jc w:val="right"/>
              <w:rPr>
                <w:sz w:val="20"/>
              </w:rPr>
            </w:pPr>
            <w:r w:rsidRPr="002D16C4">
              <w:rPr>
                <w:sz w:val="20"/>
              </w:rPr>
              <w:t>69,10</w:t>
            </w:r>
          </w:p>
        </w:tc>
      </w:tr>
      <w:tr w:rsidR="00D351CE" w:rsidRPr="002D16C4" w:rsidTr="009C377C">
        <w:trPr>
          <w:trHeight w:val="20"/>
        </w:trPr>
        <w:tc>
          <w:tcPr>
            <w:tcW w:w="0" w:type="auto"/>
            <w:gridSpan w:val="5"/>
            <w:tcBorders>
              <w:top w:val="single" w:sz="4" w:space="0" w:color="auto"/>
              <w:left w:val="single" w:sz="4" w:space="0" w:color="000000"/>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822 01 05 02 01 10 0000 610</w:t>
            </w:r>
          </w:p>
        </w:tc>
        <w:tc>
          <w:tcPr>
            <w:tcW w:w="0" w:type="auto"/>
            <w:gridSpan w:val="4"/>
            <w:tcBorders>
              <w:top w:val="single" w:sz="4" w:space="0" w:color="auto"/>
              <w:left w:val="nil"/>
              <w:bottom w:val="single" w:sz="4" w:space="0" w:color="000000"/>
              <w:right w:val="single" w:sz="4" w:space="0" w:color="000000"/>
            </w:tcBorders>
            <w:shd w:val="clear" w:color="auto" w:fill="auto"/>
            <w:hideMark/>
          </w:tcPr>
          <w:p w:rsidR="00D351CE" w:rsidRPr="002D16C4" w:rsidRDefault="00D351CE" w:rsidP="00323AB6">
            <w:pPr>
              <w:rPr>
                <w:sz w:val="20"/>
              </w:rPr>
            </w:pPr>
            <w:r w:rsidRPr="002D16C4">
              <w:rPr>
                <w:sz w:val="20"/>
              </w:rPr>
              <w:t>Уменьшение прочих остатков денежных средств бюджета сельского поселения</w:t>
            </w:r>
          </w:p>
        </w:tc>
        <w:tc>
          <w:tcPr>
            <w:tcW w:w="0" w:type="auto"/>
            <w:tcBorders>
              <w:top w:val="single" w:sz="4" w:space="0" w:color="auto"/>
              <w:left w:val="nil"/>
              <w:bottom w:val="single" w:sz="4" w:space="0" w:color="auto"/>
              <w:right w:val="single" w:sz="4" w:space="0" w:color="auto"/>
            </w:tcBorders>
            <w:shd w:val="clear" w:color="auto" w:fill="auto"/>
            <w:noWrap/>
            <w:hideMark/>
          </w:tcPr>
          <w:p w:rsidR="00D351CE" w:rsidRPr="002D16C4" w:rsidRDefault="00D351CE" w:rsidP="00323AB6">
            <w:pPr>
              <w:jc w:val="right"/>
              <w:rPr>
                <w:sz w:val="20"/>
              </w:rPr>
            </w:pPr>
            <w:r w:rsidRPr="002D16C4">
              <w:rPr>
                <w:sz w:val="20"/>
              </w:rPr>
              <w:t>13256520,00</w:t>
            </w:r>
          </w:p>
        </w:tc>
        <w:tc>
          <w:tcPr>
            <w:tcW w:w="0" w:type="auto"/>
            <w:tcBorders>
              <w:top w:val="single" w:sz="4" w:space="0" w:color="auto"/>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16943692,52</w:t>
            </w:r>
          </w:p>
        </w:tc>
        <w:tc>
          <w:tcPr>
            <w:tcW w:w="0" w:type="auto"/>
            <w:gridSpan w:val="2"/>
            <w:tcBorders>
              <w:top w:val="single" w:sz="4" w:space="0" w:color="auto"/>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11708337,23</w:t>
            </w:r>
          </w:p>
        </w:tc>
        <w:tc>
          <w:tcPr>
            <w:tcW w:w="0" w:type="auto"/>
            <w:gridSpan w:val="2"/>
            <w:tcBorders>
              <w:top w:val="single" w:sz="4" w:space="0" w:color="auto"/>
              <w:left w:val="nil"/>
              <w:bottom w:val="single" w:sz="4" w:space="0" w:color="000000"/>
              <w:right w:val="single" w:sz="4" w:space="0" w:color="000000"/>
            </w:tcBorders>
            <w:shd w:val="clear" w:color="auto" w:fill="auto"/>
            <w:noWrap/>
            <w:hideMark/>
          </w:tcPr>
          <w:p w:rsidR="00D351CE" w:rsidRPr="002D16C4" w:rsidRDefault="00D351CE" w:rsidP="00323AB6">
            <w:pPr>
              <w:jc w:val="right"/>
              <w:rPr>
                <w:sz w:val="20"/>
              </w:rPr>
            </w:pPr>
            <w:r w:rsidRPr="002D16C4">
              <w:rPr>
                <w:sz w:val="20"/>
              </w:rPr>
              <w:t>69,10</w:t>
            </w:r>
          </w:p>
        </w:tc>
      </w:tr>
      <w:tr w:rsidR="00D351CE" w:rsidRPr="002D16C4" w:rsidTr="009C377C">
        <w:trPr>
          <w:gridAfter w:val="3"/>
          <w:trHeight w:val="20"/>
        </w:trPr>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b/>
                <w:bCs/>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gridSpan w:val="3"/>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r>
      <w:tr w:rsidR="00D351CE" w:rsidRPr="002D16C4" w:rsidTr="009C377C">
        <w:trPr>
          <w:gridAfter w:val="3"/>
          <w:trHeight w:val="20"/>
        </w:trPr>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b/>
                <w:bCs/>
                <w:sz w:val="20"/>
              </w:rPr>
            </w:pPr>
            <w:r w:rsidRPr="002D16C4">
              <w:rPr>
                <w:b/>
                <w:bCs/>
                <w:sz w:val="20"/>
              </w:rPr>
              <w:t xml:space="preserve">          </w:t>
            </w: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gridSpan w:val="3"/>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r>
      <w:tr w:rsidR="00D351CE" w:rsidRPr="002D16C4" w:rsidTr="009C377C">
        <w:trPr>
          <w:gridAfter w:val="3"/>
          <w:trHeight w:val="20"/>
        </w:trPr>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r w:rsidRPr="002D16C4">
              <w:rPr>
                <w:sz w:val="20"/>
              </w:rPr>
              <w:t xml:space="preserve">                                             </w:t>
            </w: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rPr>
                <w:sz w:val="20"/>
              </w:rPr>
            </w:pPr>
          </w:p>
          <w:p w:rsidR="003036F8" w:rsidRPr="002D16C4" w:rsidRDefault="003036F8" w:rsidP="00323AB6">
            <w:pPr>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gridSpan w:val="3"/>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r>
      <w:tr w:rsidR="00D351CE" w:rsidRPr="002D16C4" w:rsidTr="009C377C">
        <w:trPr>
          <w:gridAfter w:val="3"/>
          <w:trHeight w:val="20"/>
        </w:trPr>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r w:rsidRPr="002D16C4">
              <w:rPr>
                <w:sz w:val="20"/>
              </w:rPr>
              <w:t xml:space="preserve">         </w:t>
            </w: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c>
          <w:tcPr>
            <w:tcW w:w="0" w:type="auto"/>
            <w:gridSpan w:val="3"/>
            <w:tcBorders>
              <w:top w:val="nil"/>
              <w:left w:val="nil"/>
              <w:bottom w:val="nil"/>
              <w:right w:val="nil"/>
            </w:tcBorders>
            <w:shd w:val="clear" w:color="auto" w:fill="auto"/>
            <w:noWrap/>
            <w:vAlign w:val="bottom"/>
            <w:hideMark/>
          </w:tcPr>
          <w:p w:rsidR="00D351CE" w:rsidRPr="002D16C4" w:rsidRDefault="00D351CE" w:rsidP="00323AB6">
            <w:pPr>
              <w:jc w:val="right"/>
              <w:rPr>
                <w:sz w:val="20"/>
              </w:rPr>
            </w:pPr>
          </w:p>
        </w:tc>
      </w:tr>
      <w:tr w:rsidR="0056138C" w:rsidRPr="002D16C4" w:rsidTr="009C377C">
        <w:trPr>
          <w:gridAfter w:val="3"/>
          <w:trHeight w:val="20"/>
        </w:trPr>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p w:rsidR="0056138C" w:rsidRPr="002D16C4" w:rsidRDefault="0056138C" w:rsidP="00323AB6">
            <w:pPr>
              <w:jc w:val="right"/>
              <w:rPr>
                <w:sz w:val="20"/>
              </w:rPr>
            </w:pPr>
          </w:p>
          <w:p w:rsidR="0056138C" w:rsidRPr="002D16C4" w:rsidRDefault="0056138C" w:rsidP="00323AB6">
            <w:pPr>
              <w:jc w:val="right"/>
              <w:rPr>
                <w:sz w:val="20"/>
              </w:rPr>
            </w:pPr>
          </w:p>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c>
          <w:tcPr>
            <w:tcW w:w="0" w:type="auto"/>
            <w:gridSpan w:val="3"/>
            <w:tcBorders>
              <w:top w:val="nil"/>
              <w:left w:val="nil"/>
              <w:bottom w:val="nil"/>
              <w:right w:val="nil"/>
            </w:tcBorders>
            <w:shd w:val="clear" w:color="auto" w:fill="auto"/>
            <w:noWrap/>
            <w:vAlign w:val="bottom"/>
            <w:hideMark/>
          </w:tcPr>
          <w:p w:rsidR="0056138C" w:rsidRPr="002D16C4" w:rsidRDefault="0056138C" w:rsidP="00323AB6">
            <w:pPr>
              <w:jc w:val="right"/>
              <w:rPr>
                <w:sz w:val="20"/>
              </w:rPr>
            </w:pPr>
          </w:p>
        </w:tc>
      </w:tr>
    </w:tbl>
    <w:p w:rsidR="00D351CE" w:rsidRPr="002D16C4" w:rsidRDefault="00D351CE" w:rsidP="00323AB6">
      <w:pPr>
        <w:jc w:val="both"/>
        <w:rPr>
          <w:sz w:val="20"/>
        </w:rPr>
        <w:sectPr w:rsidR="00D351CE" w:rsidRPr="002D16C4" w:rsidSect="000B3748">
          <w:type w:val="continuous"/>
          <w:pgSz w:w="16838" w:h="11906" w:orient="landscape"/>
          <w:pgMar w:top="1276" w:right="680" w:bottom="284" w:left="709" w:header="708" w:footer="708" w:gutter="0"/>
          <w:pgNumType w:start="2"/>
          <w:cols w:space="709"/>
          <w:docGrid w:linePitch="381"/>
        </w:sectPr>
      </w:pPr>
    </w:p>
    <w:p w:rsidR="009C377C" w:rsidRPr="002D16C4" w:rsidRDefault="009C377C" w:rsidP="00323AB6">
      <w:pPr>
        <w:rPr>
          <w:sz w:val="20"/>
        </w:rPr>
        <w:sectPr w:rsidR="009C377C" w:rsidRPr="002D16C4" w:rsidSect="00BC604B">
          <w:type w:val="continuous"/>
          <w:pgSz w:w="16838" w:h="11906" w:orient="landscape"/>
          <w:pgMar w:top="1276" w:right="680" w:bottom="284" w:left="709" w:header="708" w:footer="708" w:gutter="0"/>
          <w:pgNumType w:start="1"/>
          <w:cols w:num="2" w:space="709"/>
          <w:docGrid w:linePitch="381"/>
        </w:sectPr>
      </w:pPr>
    </w:p>
    <w:tbl>
      <w:tblPr>
        <w:tblW w:w="5000" w:type="pct"/>
        <w:tblLook w:val="04A0"/>
      </w:tblPr>
      <w:tblGrid>
        <w:gridCol w:w="782"/>
        <w:gridCol w:w="5414"/>
        <w:gridCol w:w="2779"/>
        <w:gridCol w:w="1667"/>
        <w:gridCol w:w="1667"/>
        <w:gridCol w:w="1667"/>
        <w:gridCol w:w="1689"/>
      </w:tblGrid>
      <w:tr w:rsidR="009C377C" w:rsidRPr="002D16C4" w:rsidTr="002177CE">
        <w:trPr>
          <w:trHeight w:val="20"/>
        </w:trPr>
        <w:tc>
          <w:tcPr>
            <w:tcW w:w="250"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1728"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887"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532" w:type="pct"/>
            <w:tcBorders>
              <w:top w:val="nil"/>
              <w:left w:val="nil"/>
              <w:bottom w:val="nil"/>
              <w:right w:val="nil"/>
            </w:tcBorders>
            <w:shd w:val="clear" w:color="auto" w:fill="auto"/>
            <w:noWrap/>
            <w:vAlign w:val="bottom"/>
            <w:hideMark/>
          </w:tcPr>
          <w:p w:rsidR="009C377C" w:rsidRPr="002D16C4" w:rsidRDefault="009C377C" w:rsidP="00323AB6">
            <w:pPr>
              <w:jc w:val="right"/>
              <w:rPr>
                <w:sz w:val="20"/>
              </w:rPr>
            </w:pPr>
          </w:p>
        </w:tc>
        <w:tc>
          <w:tcPr>
            <w:tcW w:w="1603" w:type="pct"/>
            <w:gridSpan w:val="3"/>
            <w:tcBorders>
              <w:top w:val="nil"/>
              <w:left w:val="nil"/>
              <w:bottom w:val="nil"/>
              <w:right w:val="nil"/>
            </w:tcBorders>
            <w:shd w:val="clear" w:color="auto" w:fill="auto"/>
            <w:noWrap/>
            <w:vAlign w:val="bottom"/>
            <w:hideMark/>
          </w:tcPr>
          <w:p w:rsidR="009C377C" w:rsidRPr="002D16C4" w:rsidRDefault="009C377C" w:rsidP="00323AB6">
            <w:pPr>
              <w:jc w:val="right"/>
              <w:rPr>
                <w:sz w:val="20"/>
              </w:rPr>
            </w:pPr>
            <w:r w:rsidRPr="002D16C4">
              <w:rPr>
                <w:sz w:val="20"/>
              </w:rPr>
              <w:t>Приложение 2</w:t>
            </w:r>
          </w:p>
        </w:tc>
      </w:tr>
      <w:tr w:rsidR="009C377C" w:rsidRPr="002D16C4" w:rsidTr="002177CE">
        <w:trPr>
          <w:trHeight w:val="20"/>
        </w:trPr>
        <w:tc>
          <w:tcPr>
            <w:tcW w:w="250" w:type="pct"/>
            <w:tcBorders>
              <w:top w:val="nil"/>
              <w:left w:val="nil"/>
              <w:bottom w:val="nil"/>
              <w:right w:val="nil"/>
            </w:tcBorders>
            <w:shd w:val="clear" w:color="auto" w:fill="auto"/>
            <w:noWrap/>
            <w:vAlign w:val="bottom"/>
            <w:hideMark/>
          </w:tcPr>
          <w:p w:rsidR="009C377C" w:rsidRPr="002D16C4" w:rsidRDefault="009C377C" w:rsidP="00323AB6">
            <w:pPr>
              <w:rPr>
                <w:b/>
                <w:bCs/>
                <w:sz w:val="20"/>
              </w:rPr>
            </w:pPr>
          </w:p>
        </w:tc>
        <w:tc>
          <w:tcPr>
            <w:tcW w:w="1728" w:type="pct"/>
            <w:tcBorders>
              <w:top w:val="nil"/>
              <w:left w:val="nil"/>
              <w:bottom w:val="nil"/>
              <w:right w:val="nil"/>
            </w:tcBorders>
            <w:shd w:val="clear" w:color="auto" w:fill="auto"/>
            <w:noWrap/>
            <w:vAlign w:val="bottom"/>
            <w:hideMark/>
          </w:tcPr>
          <w:p w:rsidR="009C377C" w:rsidRPr="002D16C4" w:rsidRDefault="009C377C" w:rsidP="00323AB6">
            <w:pPr>
              <w:jc w:val="center"/>
              <w:rPr>
                <w:b/>
                <w:bCs/>
                <w:sz w:val="20"/>
              </w:rPr>
            </w:pPr>
          </w:p>
        </w:tc>
        <w:tc>
          <w:tcPr>
            <w:tcW w:w="887" w:type="pct"/>
            <w:tcBorders>
              <w:top w:val="nil"/>
              <w:left w:val="nil"/>
              <w:bottom w:val="nil"/>
              <w:right w:val="nil"/>
            </w:tcBorders>
            <w:shd w:val="clear" w:color="auto" w:fill="auto"/>
            <w:noWrap/>
            <w:vAlign w:val="bottom"/>
            <w:hideMark/>
          </w:tcPr>
          <w:p w:rsidR="009C377C" w:rsidRPr="002D16C4" w:rsidRDefault="009C377C" w:rsidP="00323AB6">
            <w:pPr>
              <w:jc w:val="center"/>
              <w:rPr>
                <w:b/>
                <w:bCs/>
                <w:sz w:val="20"/>
              </w:rPr>
            </w:pPr>
          </w:p>
        </w:tc>
        <w:tc>
          <w:tcPr>
            <w:tcW w:w="2135" w:type="pct"/>
            <w:gridSpan w:val="4"/>
            <w:tcBorders>
              <w:top w:val="nil"/>
              <w:left w:val="nil"/>
              <w:bottom w:val="nil"/>
              <w:right w:val="nil"/>
            </w:tcBorders>
            <w:shd w:val="clear" w:color="auto" w:fill="auto"/>
            <w:noWrap/>
            <w:vAlign w:val="bottom"/>
            <w:hideMark/>
          </w:tcPr>
          <w:p w:rsidR="009C377C" w:rsidRPr="002D16C4" w:rsidRDefault="009C377C" w:rsidP="00323AB6">
            <w:pPr>
              <w:jc w:val="right"/>
              <w:rPr>
                <w:sz w:val="20"/>
              </w:rPr>
            </w:pPr>
            <w:r w:rsidRPr="002D16C4">
              <w:rPr>
                <w:sz w:val="20"/>
              </w:rPr>
              <w:t xml:space="preserve">к  Постановлению администрации </w:t>
            </w:r>
          </w:p>
        </w:tc>
      </w:tr>
      <w:tr w:rsidR="009C377C" w:rsidRPr="002D16C4" w:rsidTr="002177CE">
        <w:trPr>
          <w:trHeight w:val="20"/>
        </w:trPr>
        <w:tc>
          <w:tcPr>
            <w:tcW w:w="250" w:type="pct"/>
            <w:tcBorders>
              <w:top w:val="nil"/>
              <w:left w:val="nil"/>
              <w:bottom w:val="nil"/>
              <w:right w:val="nil"/>
            </w:tcBorders>
            <w:shd w:val="clear" w:color="auto" w:fill="auto"/>
            <w:noWrap/>
            <w:vAlign w:val="bottom"/>
            <w:hideMark/>
          </w:tcPr>
          <w:p w:rsidR="009C377C" w:rsidRPr="002D16C4" w:rsidRDefault="009C377C" w:rsidP="00323AB6">
            <w:pPr>
              <w:rPr>
                <w:b/>
                <w:bCs/>
                <w:sz w:val="20"/>
              </w:rPr>
            </w:pPr>
          </w:p>
        </w:tc>
        <w:tc>
          <w:tcPr>
            <w:tcW w:w="1728" w:type="pct"/>
            <w:tcBorders>
              <w:top w:val="nil"/>
              <w:left w:val="nil"/>
              <w:bottom w:val="nil"/>
              <w:right w:val="nil"/>
            </w:tcBorders>
            <w:shd w:val="clear" w:color="auto" w:fill="auto"/>
            <w:noWrap/>
            <w:vAlign w:val="bottom"/>
            <w:hideMark/>
          </w:tcPr>
          <w:p w:rsidR="009C377C" w:rsidRPr="002D16C4" w:rsidRDefault="009C377C" w:rsidP="00323AB6">
            <w:pPr>
              <w:rPr>
                <w:b/>
                <w:bCs/>
                <w:sz w:val="20"/>
              </w:rPr>
            </w:pPr>
          </w:p>
        </w:tc>
        <w:tc>
          <w:tcPr>
            <w:tcW w:w="887" w:type="pct"/>
            <w:tcBorders>
              <w:top w:val="nil"/>
              <w:left w:val="nil"/>
              <w:bottom w:val="nil"/>
              <w:right w:val="nil"/>
            </w:tcBorders>
            <w:shd w:val="clear" w:color="auto" w:fill="auto"/>
            <w:noWrap/>
            <w:vAlign w:val="bottom"/>
            <w:hideMark/>
          </w:tcPr>
          <w:p w:rsidR="009C377C" w:rsidRPr="002D16C4" w:rsidRDefault="009C377C" w:rsidP="00323AB6">
            <w:pPr>
              <w:rPr>
                <w:b/>
                <w:bCs/>
                <w:sz w:val="20"/>
              </w:rPr>
            </w:pPr>
          </w:p>
        </w:tc>
        <w:tc>
          <w:tcPr>
            <w:tcW w:w="2135" w:type="pct"/>
            <w:gridSpan w:val="4"/>
            <w:tcBorders>
              <w:top w:val="nil"/>
              <w:left w:val="nil"/>
              <w:bottom w:val="nil"/>
              <w:right w:val="nil"/>
            </w:tcBorders>
            <w:shd w:val="clear" w:color="auto" w:fill="auto"/>
            <w:noWrap/>
            <w:vAlign w:val="bottom"/>
            <w:hideMark/>
          </w:tcPr>
          <w:p w:rsidR="009C377C" w:rsidRPr="002D16C4" w:rsidRDefault="009C377C" w:rsidP="00323AB6">
            <w:pPr>
              <w:jc w:val="right"/>
              <w:rPr>
                <w:sz w:val="20"/>
              </w:rPr>
            </w:pPr>
            <w:r w:rsidRPr="002D16C4">
              <w:rPr>
                <w:sz w:val="20"/>
              </w:rPr>
              <w:t>Ястребовского сельсовета</w:t>
            </w:r>
          </w:p>
        </w:tc>
      </w:tr>
      <w:tr w:rsidR="009C377C" w:rsidRPr="002D16C4" w:rsidTr="002177CE">
        <w:trPr>
          <w:trHeight w:val="20"/>
        </w:trPr>
        <w:tc>
          <w:tcPr>
            <w:tcW w:w="250" w:type="pct"/>
            <w:tcBorders>
              <w:top w:val="nil"/>
              <w:left w:val="nil"/>
              <w:bottom w:val="nil"/>
              <w:right w:val="nil"/>
            </w:tcBorders>
            <w:shd w:val="clear" w:color="auto" w:fill="auto"/>
            <w:vAlign w:val="bottom"/>
            <w:hideMark/>
          </w:tcPr>
          <w:p w:rsidR="009C377C" w:rsidRPr="002D16C4" w:rsidRDefault="009C377C" w:rsidP="00323AB6">
            <w:pPr>
              <w:rPr>
                <w:sz w:val="20"/>
              </w:rPr>
            </w:pPr>
          </w:p>
        </w:tc>
        <w:tc>
          <w:tcPr>
            <w:tcW w:w="1728" w:type="pct"/>
            <w:tcBorders>
              <w:top w:val="nil"/>
              <w:left w:val="nil"/>
              <w:bottom w:val="nil"/>
              <w:right w:val="nil"/>
            </w:tcBorders>
            <w:shd w:val="clear" w:color="auto" w:fill="auto"/>
            <w:vAlign w:val="bottom"/>
            <w:hideMark/>
          </w:tcPr>
          <w:p w:rsidR="009C377C" w:rsidRPr="002D16C4" w:rsidRDefault="009C377C" w:rsidP="00323AB6">
            <w:pPr>
              <w:rPr>
                <w:sz w:val="20"/>
              </w:rPr>
            </w:pPr>
          </w:p>
        </w:tc>
        <w:tc>
          <w:tcPr>
            <w:tcW w:w="887" w:type="pct"/>
            <w:tcBorders>
              <w:top w:val="nil"/>
              <w:left w:val="nil"/>
              <w:bottom w:val="nil"/>
              <w:right w:val="nil"/>
            </w:tcBorders>
            <w:shd w:val="clear" w:color="auto" w:fill="auto"/>
            <w:vAlign w:val="bottom"/>
            <w:hideMark/>
          </w:tcPr>
          <w:p w:rsidR="009C377C" w:rsidRPr="002D16C4" w:rsidRDefault="009C377C" w:rsidP="00323AB6">
            <w:pPr>
              <w:rPr>
                <w:sz w:val="20"/>
              </w:rPr>
            </w:pPr>
          </w:p>
        </w:tc>
        <w:tc>
          <w:tcPr>
            <w:tcW w:w="2135" w:type="pct"/>
            <w:gridSpan w:val="4"/>
            <w:tcBorders>
              <w:top w:val="nil"/>
              <w:left w:val="nil"/>
              <w:bottom w:val="nil"/>
              <w:right w:val="nil"/>
            </w:tcBorders>
            <w:shd w:val="clear" w:color="auto" w:fill="auto"/>
            <w:vAlign w:val="bottom"/>
            <w:hideMark/>
          </w:tcPr>
          <w:p w:rsidR="009C377C" w:rsidRPr="002D16C4" w:rsidRDefault="009C377C" w:rsidP="00323AB6">
            <w:pPr>
              <w:jc w:val="right"/>
              <w:rPr>
                <w:sz w:val="20"/>
              </w:rPr>
            </w:pPr>
            <w:r w:rsidRPr="002D16C4">
              <w:rPr>
                <w:sz w:val="20"/>
              </w:rPr>
              <w:t>от 31.10.2023 № 40-П</w:t>
            </w:r>
          </w:p>
        </w:tc>
      </w:tr>
      <w:tr w:rsidR="009C377C" w:rsidRPr="002D16C4" w:rsidTr="002177CE">
        <w:trPr>
          <w:trHeight w:val="20"/>
        </w:trPr>
        <w:tc>
          <w:tcPr>
            <w:tcW w:w="4461" w:type="pct"/>
            <w:gridSpan w:val="6"/>
            <w:tcBorders>
              <w:top w:val="nil"/>
              <w:left w:val="nil"/>
              <w:bottom w:val="nil"/>
              <w:right w:val="nil"/>
            </w:tcBorders>
            <w:shd w:val="clear" w:color="auto" w:fill="auto"/>
            <w:vAlign w:val="bottom"/>
            <w:hideMark/>
          </w:tcPr>
          <w:p w:rsidR="009C377C" w:rsidRPr="002D16C4" w:rsidRDefault="009C377C" w:rsidP="00323AB6">
            <w:pPr>
              <w:rPr>
                <w:sz w:val="20"/>
              </w:rPr>
            </w:pPr>
          </w:p>
        </w:tc>
        <w:tc>
          <w:tcPr>
            <w:tcW w:w="539"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r>
      <w:tr w:rsidR="009C377C" w:rsidRPr="002D16C4" w:rsidTr="002177CE">
        <w:trPr>
          <w:trHeight w:val="20"/>
        </w:trPr>
        <w:tc>
          <w:tcPr>
            <w:tcW w:w="250" w:type="pct"/>
            <w:tcBorders>
              <w:top w:val="nil"/>
              <w:left w:val="nil"/>
              <w:bottom w:val="nil"/>
              <w:right w:val="nil"/>
            </w:tcBorders>
            <w:shd w:val="clear" w:color="auto" w:fill="auto"/>
            <w:vAlign w:val="bottom"/>
            <w:hideMark/>
          </w:tcPr>
          <w:p w:rsidR="009C377C" w:rsidRPr="002D16C4" w:rsidRDefault="009C377C" w:rsidP="00323AB6">
            <w:pPr>
              <w:rPr>
                <w:b/>
                <w:bCs/>
                <w:sz w:val="20"/>
              </w:rPr>
            </w:pPr>
          </w:p>
        </w:tc>
        <w:tc>
          <w:tcPr>
            <w:tcW w:w="4211" w:type="pct"/>
            <w:gridSpan w:val="5"/>
            <w:tcBorders>
              <w:top w:val="nil"/>
              <w:left w:val="nil"/>
              <w:bottom w:val="nil"/>
              <w:right w:val="nil"/>
            </w:tcBorders>
            <w:shd w:val="clear" w:color="auto" w:fill="auto"/>
            <w:vAlign w:val="bottom"/>
            <w:hideMark/>
          </w:tcPr>
          <w:p w:rsidR="009C377C" w:rsidRPr="002D16C4" w:rsidRDefault="009C377C" w:rsidP="00323AB6">
            <w:pPr>
              <w:jc w:val="center"/>
              <w:rPr>
                <w:b/>
                <w:bCs/>
                <w:sz w:val="20"/>
              </w:rPr>
            </w:pPr>
            <w:r w:rsidRPr="002D16C4">
              <w:rPr>
                <w:b/>
                <w:bCs/>
                <w:sz w:val="20"/>
              </w:rPr>
              <w:t xml:space="preserve">Доходы бюджета Ястребовского сельсовета по кодам классификации доходов бюджета                    </w:t>
            </w:r>
          </w:p>
        </w:tc>
        <w:tc>
          <w:tcPr>
            <w:tcW w:w="539"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r>
      <w:tr w:rsidR="009C377C" w:rsidRPr="002D16C4" w:rsidTr="002177CE">
        <w:trPr>
          <w:trHeight w:val="20"/>
        </w:trPr>
        <w:tc>
          <w:tcPr>
            <w:tcW w:w="4461" w:type="pct"/>
            <w:gridSpan w:val="6"/>
            <w:tcBorders>
              <w:top w:val="nil"/>
              <w:left w:val="nil"/>
              <w:bottom w:val="nil"/>
              <w:right w:val="nil"/>
            </w:tcBorders>
            <w:shd w:val="clear" w:color="auto" w:fill="auto"/>
            <w:vAlign w:val="bottom"/>
            <w:hideMark/>
          </w:tcPr>
          <w:p w:rsidR="009C377C" w:rsidRPr="002D16C4" w:rsidRDefault="009C377C" w:rsidP="00323AB6">
            <w:pPr>
              <w:jc w:val="center"/>
              <w:rPr>
                <w:b/>
                <w:bCs/>
                <w:sz w:val="20"/>
              </w:rPr>
            </w:pPr>
            <w:r w:rsidRPr="002D16C4">
              <w:rPr>
                <w:b/>
                <w:bCs/>
                <w:sz w:val="20"/>
              </w:rPr>
              <w:t>за 9 месяцев 2023 года</w:t>
            </w:r>
          </w:p>
        </w:tc>
        <w:tc>
          <w:tcPr>
            <w:tcW w:w="539"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r>
      <w:tr w:rsidR="009C377C" w:rsidRPr="002D16C4" w:rsidTr="002177CE">
        <w:trPr>
          <w:trHeight w:val="20"/>
        </w:trPr>
        <w:tc>
          <w:tcPr>
            <w:tcW w:w="250"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1728"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887"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532"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532"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532"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539" w:type="pct"/>
            <w:tcBorders>
              <w:top w:val="nil"/>
              <w:left w:val="nil"/>
              <w:bottom w:val="nil"/>
              <w:right w:val="nil"/>
            </w:tcBorders>
            <w:shd w:val="clear" w:color="auto" w:fill="auto"/>
            <w:noWrap/>
            <w:vAlign w:val="bottom"/>
            <w:hideMark/>
          </w:tcPr>
          <w:p w:rsidR="009C377C" w:rsidRPr="002D16C4" w:rsidRDefault="009C377C" w:rsidP="00323AB6">
            <w:pPr>
              <w:jc w:val="right"/>
              <w:rPr>
                <w:sz w:val="20"/>
              </w:rPr>
            </w:pPr>
            <w:r w:rsidRPr="002D16C4">
              <w:rPr>
                <w:sz w:val="20"/>
              </w:rPr>
              <w:t>рублей</w:t>
            </w:r>
          </w:p>
        </w:tc>
      </w:tr>
      <w:tr w:rsidR="009C377C" w:rsidRPr="002D16C4" w:rsidTr="002177CE">
        <w:trPr>
          <w:trHeight w:val="20"/>
        </w:trPr>
        <w:tc>
          <w:tcPr>
            <w:tcW w:w="250"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c>
          <w:tcPr>
            <w:tcW w:w="4211" w:type="pct"/>
            <w:gridSpan w:val="5"/>
            <w:tcBorders>
              <w:top w:val="nil"/>
              <w:left w:val="nil"/>
              <w:bottom w:val="single" w:sz="4" w:space="0" w:color="auto"/>
              <w:right w:val="nil"/>
            </w:tcBorders>
            <w:shd w:val="clear" w:color="auto" w:fill="auto"/>
            <w:vAlign w:val="bottom"/>
            <w:hideMark/>
          </w:tcPr>
          <w:p w:rsidR="009C377C" w:rsidRPr="002D16C4" w:rsidRDefault="009C377C" w:rsidP="00323AB6">
            <w:pPr>
              <w:rPr>
                <w:sz w:val="20"/>
              </w:rPr>
            </w:pPr>
            <w:r w:rsidRPr="002D16C4">
              <w:rPr>
                <w:sz w:val="20"/>
              </w:rPr>
              <w:t> </w:t>
            </w:r>
          </w:p>
        </w:tc>
        <w:tc>
          <w:tcPr>
            <w:tcW w:w="539" w:type="pct"/>
            <w:tcBorders>
              <w:top w:val="nil"/>
              <w:left w:val="nil"/>
              <w:bottom w:val="nil"/>
              <w:right w:val="nil"/>
            </w:tcBorders>
            <w:shd w:val="clear" w:color="auto" w:fill="auto"/>
            <w:noWrap/>
            <w:vAlign w:val="bottom"/>
            <w:hideMark/>
          </w:tcPr>
          <w:p w:rsidR="009C377C" w:rsidRPr="002D16C4" w:rsidRDefault="009C377C" w:rsidP="00323AB6">
            <w:pPr>
              <w:rPr>
                <w:sz w:val="20"/>
              </w:rPr>
            </w:pPr>
          </w:p>
        </w:tc>
      </w:tr>
      <w:tr w:rsidR="009C377C" w:rsidRPr="002D16C4" w:rsidTr="002177CE">
        <w:trPr>
          <w:trHeight w:val="2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 п/п</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Наименование кода классификации доходов бюджета</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Код бюджетной классификации</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Утверждено решением о бюджете</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Бюджет с учетом изменений</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b/>
                <w:bCs/>
                <w:sz w:val="20"/>
              </w:rPr>
            </w:pPr>
            <w:r w:rsidRPr="002D16C4">
              <w:rPr>
                <w:b/>
                <w:bCs/>
                <w:sz w:val="20"/>
              </w:rPr>
              <w:t xml:space="preserve">Исполненно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C377C" w:rsidRPr="002D16C4" w:rsidRDefault="009C377C" w:rsidP="00323AB6">
            <w:pPr>
              <w:rPr>
                <w:b/>
                <w:bCs/>
                <w:sz w:val="20"/>
              </w:rPr>
            </w:pPr>
            <w:r w:rsidRPr="002D16C4">
              <w:rPr>
                <w:b/>
                <w:bCs/>
                <w:sz w:val="20"/>
              </w:rPr>
              <w:t>Процент исполнения , %</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10102010011000110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171200,00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171200,00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118154,30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69,02</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10102020011000110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20,28</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100,00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10102030011000110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925,86</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77,16</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4</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10102030013000110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15,60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100,00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 xml:space="preserve">Доходы от уплаты акцизов на дизельное топливо, </w:t>
            </w:r>
            <w:r w:rsidRPr="002D16C4">
              <w:rPr>
                <w:sz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10302231010000110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243200,00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243200,00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221453,35</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91,06</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6</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10302241010000110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1193,23</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70,19</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7</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10302251010000110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300600,00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300600,00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235662,13</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78,40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8</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10302261010000110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-32100,00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-32100,00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-25982,54</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80,94</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bookmarkStart w:id="0" w:name="RANGE!A19"/>
            <w:r w:rsidRPr="002D16C4">
              <w:rPr>
                <w:sz w:val="20"/>
              </w:rPr>
              <w:t>9</w:t>
            </w:r>
            <w:bookmarkEnd w:id="0"/>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10503010011000110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163400,00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163400,00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bookmarkStart w:id="1" w:name="RANGE!F19"/>
            <w:r w:rsidRPr="002D16C4">
              <w:rPr>
                <w:sz w:val="20"/>
              </w:rPr>
              <w:t>31916,08</w:t>
            </w:r>
            <w:bookmarkEnd w:id="1"/>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19,53</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w:t>
            </w:r>
            <w:r w:rsidRPr="002D16C4">
              <w:rPr>
                <w:sz w:val="20"/>
              </w:rPr>
              <w:lastRenderedPageBreak/>
              <w:t>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10601030101000110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153500,00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153500,00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31707,21</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20,66</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11</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10606033101000110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51900,00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51900,00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-10511,00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-20,25</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12</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10606043101000110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274400,00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274400,00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59546,94</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21,70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13</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10804020011000110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1200,00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40,00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14</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11109045100000120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130000,00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130000,00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179654,42</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138,20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15</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Дотации бюджетам сельских поселений на выравнивание бюджетной обеспеченности из бюджета субъекта Российской Федерации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20215001100000150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2071900,00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2071900,00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1553940,00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75,00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16</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Дотации бюджетам сельских поселений на выравнивание бюджетной обеспеченности из бюджетов муниципальных районов</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20216001100000150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2383000,00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2383000,00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1887400,00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79,20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20229999107571150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2661900,00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2648627,00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99,50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18</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 xml:space="preserve">Субвенции бюджетам сельских поселений на выполнение </w:t>
            </w:r>
            <w:r w:rsidRPr="002D16C4">
              <w:rPr>
                <w:sz w:val="20"/>
              </w:rPr>
              <w:lastRenderedPageBreak/>
              <w:t>государственных полномочий по созданию и обеспечению деятельности административных коммисий</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20230024107514150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8000,00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8188,00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6028,00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73,62</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lastRenderedPageBreak/>
              <w:t>19</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20235118100000150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149640,00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177427,00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133065,00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75,00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20240014108206150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501940,00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501940,00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261564,00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52,11</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21</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20249999102724150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160420,00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80200,00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49,99</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22</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межбюджетные трансферты бюджетам поселений (на обеспечение первичных мер пожарной безопасности)</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20249999107412150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241500,00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241500,00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100,00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23</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20249999107555150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38264,85</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38264,85</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100,00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24</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межбюджетные трансферты бюджетам селских поселений на поддержку мер по обеспечению сбалансированности бюджетов поселений</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20249999108202150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5873210,00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6341540,00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3632170,30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57,28</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25</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Прочие межбюджетные трансферты бюджетам сельских поселений на выполнение полномочий, переданных на уровень муниципального района</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20249999108208150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786830,00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786830,00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591000,00</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75,11</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26</w:t>
            </w:r>
          </w:p>
        </w:tc>
        <w:tc>
          <w:tcPr>
            <w:tcW w:w="1728"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rPr>
                <w:sz w:val="20"/>
              </w:rPr>
            </w:pPr>
            <w:r w:rsidRPr="002D16C4">
              <w:rPr>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87"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21860010100000150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0,00</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5118,12</w:t>
            </w:r>
          </w:p>
        </w:tc>
        <w:tc>
          <w:tcPr>
            <w:tcW w:w="532" w:type="pct"/>
            <w:tcBorders>
              <w:top w:val="nil"/>
              <w:left w:val="nil"/>
              <w:bottom w:val="single" w:sz="4" w:space="0" w:color="auto"/>
              <w:right w:val="single" w:sz="4" w:space="0" w:color="auto"/>
            </w:tcBorders>
            <w:shd w:val="clear" w:color="auto" w:fill="auto"/>
            <w:vAlign w:val="center"/>
            <w:hideMark/>
          </w:tcPr>
          <w:p w:rsidR="009C377C" w:rsidRPr="002D16C4" w:rsidRDefault="009C377C" w:rsidP="00323AB6">
            <w:pPr>
              <w:jc w:val="center"/>
              <w:rPr>
                <w:sz w:val="20"/>
              </w:rPr>
            </w:pPr>
            <w:r w:rsidRPr="002D16C4">
              <w:rPr>
                <w:sz w:val="20"/>
              </w:rPr>
              <w:t>5118,12</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sz w:val="20"/>
              </w:rPr>
            </w:pPr>
            <w:r w:rsidRPr="002D16C4">
              <w:rPr>
                <w:sz w:val="20"/>
              </w:rPr>
              <w:t>100,00</w:t>
            </w:r>
          </w:p>
        </w:tc>
      </w:tr>
      <w:tr w:rsidR="009C377C" w:rsidRPr="002D16C4" w:rsidTr="002177CE">
        <w:trPr>
          <w:trHeight w:val="2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9C377C" w:rsidRPr="002D16C4" w:rsidRDefault="009C377C" w:rsidP="00323AB6">
            <w:pPr>
              <w:rPr>
                <w:b/>
                <w:bCs/>
                <w:sz w:val="20"/>
              </w:rPr>
            </w:pPr>
            <w:r w:rsidRPr="002D16C4">
              <w:rPr>
                <w:b/>
                <w:bCs/>
                <w:sz w:val="20"/>
              </w:rPr>
              <w:t>Итого</w:t>
            </w:r>
          </w:p>
        </w:tc>
        <w:tc>
          <w:tcPr>
            <w:tcW w:w="1728" w:type="pct"/>
            <w:tcBorders>
              <w:top w:val="nil"/>
              <w:left w:val="nil"/>
              <w:bottom w:val="single" w:sz="4" w:space="0" w:color="auto"/>
              <w:right w:val="single" w:sz="4" w:space="0" w:color="auto"/>
            </w:tcBorders>
            <w:shd w:val="clear" w:color="auto" w:fill="auto"/>
            <w:noWrap/>
            <w:vAlign w:val="bottom"/>
            <w:hideMark/>
          </w:tcPr>
          <w:p w:rsidR="009C377C" w:rsidRPr="002D16C4" w:rsidRDefault="009C377C" w:rsidP="00323AB6">
            <w:pPr>
              <w:rPr>
                <w:b/>
                <w:bCs/>
                <w:sz w:val="20"/>
              </w:rPr>
            </w:pPr>
            <w:r w:rsidRPr="002D16C4">
              <w:rPr>
                <w:b/>
                <w:bCs/>
                <w:sz w:val="20"/>
              </w:rPr>
              <w:t> </w:t>
            </w:r>
          </w:p>
        </w:tc>
        <w:tc>
          <w:tcPr>
            <w:tcW w:w="887" w:type="pct"/>
            <w:tcBorders>
              <w:top w:val="nil"/>
              <w:left w:val="nil"/>
              <w:bottom w:val="single" w:sz="4" w:space="0" w:color="auto"/>
              <w:right w:val="single" w:sz="4" w:space="0" w:color="auto"/>
            </w:tcBorders>
            <w:shd w:val="clear" w:color="auto" w:fill="auto"/>
            <w:noWrap/>
            <w:vAlign w:val="bottom"/>
            <w:hideMark/>
          </w:tcPr>
          <w:p w:rsidR="009C377C" w:rsidRPr="002D16C4" w:rsidRDefault="009C377C" w:rsidP="00323AB6">
            <w:pPr>
              <w:jc w:val="center"/>
              <w:rPr>
                <w:b/>
                <w:bCs/>
                <w:sz w:val="20"/>
              </w:rPr>
            </w:pPr>
            <w:r w:rsidRPr="002D16C4">
              <w:rPr>
                <w:b/>
                <w:bCs/>
                <w:sz w:val="20"/>
              </w:rPr>
              <w:t> </w:t>
            </w:r>
          </w:p>
        </w:tc>
        <w:tc>
          <w:tcPr>
            <w:tcW w:w="532"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b/>
                <w:bCs/>
                <w:sz w:val="20"/>
              </w:rPr>
            </w:pPr>
            <w:r w:rsidRPr="002D16C4">
              <w:rPr>
                <w:b/>
                <w:bCs/>
                <w:sz w:val="20"/>
              </w:rPr>
              <w:t>13236520,00</w:t>
            </w:r>
          </w:p>
        </w:tc>
        <w:tc>
          <w:tcPr>
            <w:tcW w:w="532"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b/>
                <w:bCs/>
                <w:sz w:val="20"/>
              </w:rPr>
            </w:pPr>
            <w:r w:rsidRPr="002D16C4">
              <w:rPr>
                <w:b/>
                <w:bCs/>
                <w:sz w:val="20"/>
              </w:rPr>
              <w:t>16840027,97</w:t>
            </w:r>
          </w:p>
        </w:tc>
        <w:tc>
          <w:tcPr>
            <w:tcW w:w="532"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b/>
                <w:bCs/>
                <w:sz w:val="20"/>
              </w:rPr>
            </w:pPr>
            <w:r w:rsidRPr="002D16C4">
              <w:rPr>
                <w:b/>
                <w:bCs/>
                <w:sz w:val="20"/>
              </w:rPr>
              <w:t>11923833,13</w:t>
            </w:r>
          </w:p>
        </w:tc>
        <w:tc>
          <w:tcPr>
            <w:tcW w:w="539" w:type="pct"/>
            <w:tcBorders>
              <w:top w:val="nil"/>
              <w:left w:val="nil"/>
              <w:bottom w:val="single" w:sz="4" w:space="0" w:color="auto"/>
              <w:right w:val="single" w:sz="4" w:space="0" w:color="auto"/>
            </w:tcBorders>
            <w:shd w:val="clear" w:color="auto" w:fill="auto"/>
            <w:noWrap/>
            <w:vAlign w:val="center"/>
            <w:hideMark/>
          </w:tcPr>
          <w:p w:rsidR="009C377C" w:rsidRPr="002D16C4" w:rsidRDefault="009C377C" w:rsidP="00323AB6">
            <w:pPr>
              <w:jc w:val="center"/>
              <w:rPr>
                <w:b/>
                <w:bCs/>
                <w:sz w:val="20"/>
              </w:rPr>
            </w:pPr>
            <w:r w:rsidRPr="002D16C4">
              <w:rPr>
                <w:b/>
                <w:bCs/>
                <w:sz w:val="20"/>
              </w:rPr>
              <w:t>70,81</w:t>
            </w:r>
          </w:p>
        </w:tc>
      </w:tr>
    </w:tbl>
    <w:p w:rsidR="009C377C" w:rsidRPr="002D16C4" w:rsidRDefault="009C377C" w:rsidP="00323AB6">
      <w:pPr>
        <w:jc w:val="both"/>
        <w:rPr>
          <w:sz w:val="20"/>
        </w:rPr>
        <w:sectPr w:rsidR="009C377C" w:rsidRPr="002D16C4" w:rsidSect="004D7A89">
          <w:type w:val="continuous"/>
          <w:pgSz w:w="16838" w:h="11906" w:orient="landscape"/>
          <w:pgMar w:top="1276" w:right="680" w:bottom="284" w:left="709" w:header="708" w:footer="708" w:gutter="0"/>
          <w:pgNumType w:start="3"/>
          <w:cols w:space="709"/>
          <w:docGrid w:linePitch="381"/>
        </w:sectPr>
      </w:pPr>
    </w:p>
    <w:p w:rsidR="009C377C" w:rsidRPr="002D16C4" w:rsidRDefault="009C377C" w:rsidP="00323AB6">
      <w:pPr>
        <w:jc w:val="both"/>
        <w:rPr>
          <w:sz w:val="20"/>
        </w:rPr>
      </w:pPr>
    </w:p>
    <w:p w:rsidR="00D351CE" w:rsidRPr="002D16C4" w:rsidRDefault="00D351CE" w:rsidP="00323AB6">
      <w:pPr>
        <w:tabs>
          <w:tab w:val="center" w:pos="4762"/>
          <w:tab w:val="left" w:pos="6225"/>
          <w:tab w:val="left" w:pos="9240"/>
        </w:tabs>
        <w:jc w:val="both"/>
        <w:rPr>
          <w:sz w:val="20"/>
        </w:rPr>
      </w:pPr>
    </w:p>
    <w:p w:rsidR="005A2E59" w:rsidRPr="002D16C4" w:rsidRDefault="005A2E59" w:rsidP="00323AB6">
      <w:pPr>
        <w:tabs>
          <w:tab w:val="center" w:pos="4762"/>
          <w:tab w:val="left" w:pos="6225"/>
          <w:tab w:val="left" w:pos="9240"/>
        </w:tabs>
        <w:jc w:val="both"/>
        <w:rPr>
          <w:sz w:val="20"/>
        </w:rPr>
      </w:pPr>
    </w:p>
    <w:p w:rsidR="005A2E59" w:rsidRPr="002D16C4" w:rsidRDefault="005A2E59" w:rsidP="00323AB6">
      <w:pPr>
        <w:tabs>
          <w:tab w:val="center" w:pos="4762"/>
          <w:tab w:val="left" w:pos="6225"/>
          <w:tab w:val="left" w:pos="9240"/>
        </w:tabs>
        <w:jc w:val="both"/>
        <w:rPr>
          <w:sz w:val="20"/>
        </w:rPr>
      </w:pPr>
    </w:p>
    <w:p w:rsidR="005A2E59" w:rsidRPr="002D16C4" w:rsidRDefault="005A2E59"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pPr>
    </w:p>
    <w:p w:rsidR="003036F8" w:rsidRPr="002D16C4" w:rsidRDefault="003036F8" w:rsidP="00323AB6">
      <w:pPr>
        <w:rPr>
          <w:sz w:val="20"/>
        </w:rPr>
        <w:sectPr w:rsidR="003036F8"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61"/>
        <w:gridCol w:w="6707"/>
        <w:gridCol w:w="1335"/>
        <w:gridCol w:w="2008"/>
        <w:gridCol w:w="1743"/>
        <w:gridCol w:w="1323"/>
        <w:gridCol w:w="1788"/>
      </w:tblGrid>
      <w:tr w:rsidR="005A2E59" w:rsidRPr="002D16C4" w:rsidTr="005A2E59">
        <w:trPr>
          <w:trHeight w:val="20"/>
        </w:trPr>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gridSpan w:val="3"/>
            <w:tcBorders>
              <w:top w:val="nil"/>
              <w:left w:val="nil"/>
              <w:bottom w:val="nil"/>
              <w:right w:val="nil"/>
            </w:tcBorders>
            <w:shd w:val="clear" w:color="auto" w:fill="auto"/>
            <w:vAlign w:val="bottom"/>
            <w:hideMark/>
          </w:tcPr>
          <w:p w:rsidR="005A2E59" w:rsidRPr="002D16C4" w:rsidRDefault="005A2E59" w:rsidP="00323AB6">
            <w:pPr>
              <w:jc w:val="right"/>
              <w:rPr>
                <w:sz w:val="20"/>
              </w:rPr>
            </w:pPr>
            <w:r w:rsidRPr="002D16C4">
              <w:rPr>
                <w:sz w:val="20"/>
              </w:rPr>
              <w:t>Приложение 3</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gridSpan w:val="3"/>
            <w:tcBorders>
              <w:top w:val="nil"/>
              <w:left w:val="nil"/>
              <w:bottom w:val="nil"/>
              <w:right w:val="nil"/>
            </w:tcBorders>
            <w:shd w:val="clear" w:color="auto" w:fill="auto"/>
            <w:noWrap/>
            <w:vAlign w:val="bottom"/>
            <w:hideMark/>
          </w:tcPr>
          <w:p w:rsidR="005A2E59" w:rsidRPr="002D16C4" w:rsidRDefault="005A2E59" w:rsidP="00323AB6">
            <w:pPr>
              <w:jc w:val="right"/>
              <w:rPr>
                <w:sz w:val="20"/>
              </w:rPr>
            </w:pPr>
            <w:r w:rsidRPr="002D16C4">
              <w:rPr>
                <w:sz w:val="20"/>
              </w:rPr>
              <w:t>к Постановлению администрации</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noWrap/>
            <w:vAlign w:val="bottom"/>
            <w:hideMark/>
          </w:tcPr>
          <w:p w:rsidR="005A2E59" w:rsidRPr="002D16C4" w:rsidRDefault="005A2E59" w:rsidP="00323AB6">
            <w:pP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jc w:val="cente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jc w:val="center"/>
              <w:rPr>
                <w:b/>
                <w:bCs/>
                <w:sz w:val="20"/>
              </w:rPr>
            </w:pPr>
          </w:p>
        </w:tc>
        <w:tc>
          <w:tcPr>
            <w:tcW w:w="0" w:type="auto"/>
            <w:gridSpan w:val="3"/>
            <w:tcBorders>
              <w:top w:val="nil"/>
              <w:left w:val="nil"/>
              <w:bottom w:val="nil"/>
              <w:right w:val="nil"/>
            </w:tcBorders>
            <w:shd w:val="clear" w:color="auto" w:fill="auto"/>
            <w:noWrap/>
            <w:vAlign w:val="bottom"/>
            <w:hideMark/>
          </w:tcPr>
          <w:p w:rsidR="005A2E59" w:rsidRPr="002D16C4" w:rsidRDefault="005A2E59" w:rsidP="00323AB6">
            <w:pPr>
              <w:jc w:val="right"/>
              <w:rPr>
                <w:sz w:val="20"/>
              </w:rPr>
            </w:pPr>
            <w:r w:rsidRPr="002D16C4">
              <w:rPr>
                <w:sz w:val="20"/>
              </w:rPr>
              <w:t>Ястребовского сельсовета</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noWrap/>
            <w:vAlign w:val="bottom"/>
            <w:hideMark/>
          </w:tcPr>
          <w:p w:rsidR="005A2E59" w:rsidRPr="002D16C4" w:rsidRDefault="005A2E59" w:rsidP="00323AB6">
            <w:pP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jc w:val="cente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jc w:val="center"/>
              <w:rPr>
                <w:b/>
                <w:bCs/>
                <w:sz w:val="20"/>
              </w:rPr>
            </w:pPr>
          </w:p>
        </w:tc>
        <w:tc>
          <w:tcPr>
            <w:tcW w:w="0" w:type="auto"/>
            <w:gridSpan w:val="3"/>
            <w:tcBorders>
              <w:top w:val="nil"/>
              <w:left w:val="nil"/>
              <w:bottom w:val="nil"/>
              <w:right w:val="nil"/>
            </w:tcBorders>
            <w:shd w:val="clear" w:color="auto" w:fill="auto"/>
            <w:noWrap/>
            <w:vAlign w:val="bottom"/>
            <w:hideMark/>
          </w:tcPr>
          <w:p w:rsidR="005A2E59" w:rsidRPr="002D16C4" w:rsidRDefault="005A2E59" w:rsidP="00323AB6">
            <w:pPr>
              <w:jc w:val="right"/>
              <w:rPr>
                <w:sz w:val="20"/>
              </w:rPr>
            </w:pPr>
            <w:r w:rsidRPr="002D16C4">
              <w:rPr>
                <w:sz w:val="20"/>
              </w:rPr>
              <w:t>от 31.10.2023 № 40-П</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gridSpan w:val="6"/>
            <w:vMerge w:val="restart"/>
            <w:tcBorders>
              <w:top w:val="nil"/>
              <w:left w:val="nil"/>
              <w:bottom w:val="nil"/>
              <w:right w:val="nil"/>
            </w:tcBorders>
            <w:shd w:val="clear" w:color="auto" w:fill="auto"/>
            <w:hideMark/>
          </w:tcPr>
          <w:p w:rsidR="005A2E59" w:rsidRPr="002D16C4" w:rsidRDefault="005A2E59" w:rsidP="00323AB6">
            <w:pPr>
              <w:jc w:val="center"/>
              <w:rPr>
                <w:b/>
                <w:bCs/>
                <w:sz w:val="20"/>
              </w:rPr>
            </w:pPr>
            <w:r w:rsidRPr="002D16C4">
              <w:rPr>
                <w:b/>
                <w:bCs/>
                <w:sz w:val="20"/>
              </w:rPr>
              <w:t>Распределение бюджетных ассигнований по разделам и подразделам бюджетной классификации расходов бюджетов Российской Федерации  за 9 месяцев 2023 года</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gridSpan w:val="6"/>
            <w:vMerge/>
            <w:tcBorders>
              <w:top w:val="nil"/>
              <w:left w:val="nil"/>
              <w:bottom w:val="nil"/>
              <w:right w:val="nil"/>
            </w:tcBorders>
            <w:vAlign w:val="center"/>
            <w:hideMark/>
          </w:tcPr>
          <w:p w:rsidR="005A2E59" w:rsidRPr="002D16C4" w:rsidRDefault="005A2E59" w:rsidP="00323AB6">
            <w:pP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gridSpan w:val="6"/>
            <w:vMerge/>
            <w:tcBorders>
              <w:top w:val="nil"/>
              <w:left w:val="nil"/>
              <w:bottom w:val="nil"/>
              <w:right w:val="nil"/>
            </w:tcBorders>
            <w:vAlign w:val="center"/>
            <w:hideMark/>
          </w:tcPr>
          <w:p w:rsidR="005A2E59" w:rsidRPr="002D16C4" w:rsidRDefault="005A2E59" w:rsidP="00323AB6">
            <w:pPr>
              <w:rPr>
                <w:b/>
                <w:bCs/>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r w:rsidRPr="002D16C4">
              <w:rPr>
                <w:sz w:val="20"/>
              </w:rPr>
              <w:t>рублей</w:t>
            </w: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c>
          <w:tcPr>
            <w:tcW w:w="0" w:type="auto"/>
            <w:tcBorders>
              <w:top w:val="nil"/>
              <w:left w:val="nil"/>
              <w:bottom w:val="nil"/>
              <w:right w:val="nil"/>
            </w:tcBorders>
            <w:shd w:val="clear" w:color="auto" w:fill="auto"/>
            <w:noWrap/>
            <w:vAlign w:val="bottom"/>
            <w:hideMark/>
          </w:tcPr>
          <w:p w:rsidR="005A2E59" w:rsidRPr="002D16C4" w:rsidRDefault="005A2E59" w:rsidP="00323AB6">
            <w:pPr>
              <w:rPr>
                <w:sz w:val="20"/>
              </w:rPr>
            </w:pPr>
          </w:p>
        </w:tc>
      </w:tr>
      <w:tr w:rsidR="005A2E59" w:rsidRPr="002D16C4" w:rsidTr="005A2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Утвержденно решением о бюджете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Бюджтет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Исполненно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Процент исполнения,%</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7891628,00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8335900,55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5746374,87</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68,94</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1020986,00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1020986,00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721154,48</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70,63</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3</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6067312,00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6486606,55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4415797,39</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68,08</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4</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5500,00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5500,00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0,00</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797830,00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822808,00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609423,00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74,07</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149640,00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177427,00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120501,54</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67,92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7</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149640,00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177427,00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120501,54</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67,92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2633533,00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2780151,12</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1610270,29</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57,92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9</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2633533,00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2780151,12</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1610270,29</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57,92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513400,00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749361,36</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180000,00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24,02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11</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513400,00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749361,36</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180000,00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24,02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1530379,00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4362912,49</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3769413,49</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86,40</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13</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120000,00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204128,00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168593,12</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82,59</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14</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1410379,00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1464515,85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920023,07</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62,82</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2694268,64</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2680797,30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99,50</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16</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501940,00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501940,00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261563,04</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52,11</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17</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501940,00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501940,00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261563,04</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52,11</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18</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rPr>
                <w:b/>
                <w:bCs/>
                <w:sz w:val="20"/>
              </w:rPr>
            </w:pPr>
            <w:r w:rsidRPr="002D16C4">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36000,00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36000,00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rPr>
                <w:b/>
                <w:bCs/>
                <w:sz w:val="20"/>
              </w:rPr>
            </w:pPr>
            <w:r w:rsidRPr="002D16C4">
              <w:rPr>
                <w:b/>
                <w:bCs/>
                <w:sz w:val="20"/>
              </w:rPr>
              <w:t>20214,00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56,15</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19</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outlineLvl w:val="0"/>
              <w:rPr>
                <w:sz w:val="20"/>
              </w:rPr>
            </w:pPr>
            <w:r w:rsidRPr="002D16C4">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36000,00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36000,00</w:t>
            </w:r>
          </w:p>
        </w:tc>
        <w:tc>
          <w:tcPr>
            <w:tcW w:w="0" w:type="auto"/>
            <w:tcBorders>
              <w:top w:val="nil"/>
              <w:left w:val="nil"/>
              <w:bottom w:val="single" w:sz="4" w:space="0" w:color="auto"/>
              <w:right w:val="single" w:sz="4" w:space="0" w:color="auto"/>
            </w:tcBorders>
            <w:shd w:val="clear" w:color="auto" w:fill="auto"/>
            <w:vAlign w:val="center"/>
            <w:hideMark/>
          </w:tcPr>
          <w:p w:rsidR="005A2E59" w:rsidRPr="002D16C4" w:rsidRDefault="005A2E59" w:rsidP="00323AB6">
            <w:pPr>
              <w:jc w:val="center"/>
              <w:outlineLvl w:val="0"/>
              <w:rPr>
                <w:sz w:val="20"/>
              </w:rPr>
            </w:pPr>
            <w:r w:rsidRPr="002D16C4">
              <w:rPr>
                <w:sz w:val="20"/>
              </w:rPr>
              <w:t>20214,00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outlineLvl w:val="0"/>
              <w:rPr>
                <w:sz w:val="20"/>
              </w:rPr>
            </w:pPr>
            <w:r w:rsidRPr="002D16C4">
              <w:rPr>
                <w:sz w:val="20"/>
              </w:rPr>
              <w:t>56,15</w:t>
            </w:r>
          </w:p>
        </w:tc>
      </w:tr>
      <w:tr w:rsidR="005A2E59" w:rsidRPr="002D16C4" w:rsidTr="005A2E59">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E59" w:rsidRPr="002D16C4" w:rsidRDefault="005A2E59" w:rsidP="00323AB6">
            <w:pPr>
              <w:jc w:val="center"/>
              <w:rPr>
                <w:b/>
                <w:bCs/>
                <w:sz w:val="20"/>
              </w:rPr>
            </w:pPr>
            <w:r w:rsidRPr="002D16C4">
              <w:rPr>
                <w:b/>
                <w:bCs/>
                <w:sz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5A2E59" w:rsidRPr="002D16C4" w:rsidRDefault="005A2E59" w:rsidP="00323AB6">
            <w:pP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A2E59" w:rsidRPr="002D16C4" w:rsidRDefault="005A2E59" w:rsidP="00323AB6">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13256520,00</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16943692,52</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11708337,23</w:t>
            </w:r>
          </w:p>
        </w:tc>
        <w:tc>
          <w:tcPr>
            <w:tcW w:w="0" w:type="auto"/>
            <w:tcBorders>
              <w:top w:val="nil"/>
              <w:left w:val="nil"/>
              <w:bottom w:val="single" w:sz="4" w:space="0" w:color="auto"/>
              <w:right w:val="single" w:sz="4" w:space="0" w:color="auto"/>
            </w:tcBorders>
            <w:shd w:val="clear" w:color="auto" w:fill="auto"/>
            <w:noWrap/>
            <w:vAlign w:val="center"/>
            <w:hideMark/>
          </w:tcPr>
          <w:p w:rsidR="005A2E59" w:rsidRPr="002D16C4" w:rsidRDefault="005A2E59" w:rsidP="00323AB6">
            <w:pPr>
              <w:jc w:val="center"/>
              <w:rPr>
                <w:b/>
                <w:bCs/>
                <w:sz w:val="20"/>
              </w:rPr>
            </w:pPr>
            <w:r w:rsidRPr="002D16C4">
              <w:rPr>
                <w:b/>
                <w:bCs/>
                <w:sz w:val="20"/>
              </w:rPr>
              <w:t>69,10</w:t>
            </w:r>
          </w:p>
        </w:tc>
      </w:tr>
    </w:tbl>
    <w:p w:rsidR="003036F8" w:rsidRPr="002D16C4" w:rsidRDefault="003036F8" w:rsidP="00323AB6">
      <w:pPr>
        <w:tabs>
          <w:tab w:val="center" w:pos="4762"/>
          <w:tab w:val="left" w:pos="6225"/>
          <w:tab w:val="left" w:pos="9240"/>
        </w:tabs>
        <w:jc w:val="both"/>
        <w:rPr>
          <w:sz w:val="20"/>
        </w:rPr>
      </w:pPr>
    </w:p>
    <w:p w:rsidR="003036F8" w:rsidRPr="002D16C4" w:rsidRDefault="003036F8" w:rsidP="00323AB6">
      <w:pPr>
        <w:tabs>
          <w:tab w:val="center" w:pos="4762"/>
          <w:tab w:val="left" w:pos="6225"/>
          <w:tab w:val="left" w:pos="9240"/>
        </w:tabs>
        <w:jc w:val="both"/>
        <w:rPr>
          <w:sz w:val="20"/>
        </w:rPr>
        <w:sectPr w:rsidR="003036F8" w:rsidRPr="002D16C4" w:rsidSect="004D7A89">
          <w:type w:val="continuous"/>
          <w:pgSz w:w="16838" w:h="11906" w:orient="landscape"/>
          <w:pgMar w:top="1276" w:right="680" w:bottom="284" w:left="709" w:header="708" w:footer="708" w:gutter="0"/>
          <w:pgNumType w:start="7"/>
          <w:cols w:space="709"/>
          <w:docGrid w:linePitch="381"/>
        </w:sectPr>
      </w:pPr>
    </w:p>
    <w:p w:rsidR="002D1A4D" w:rsidRPr="002D16C4" w:rsidRDefault="002D1A4D" w:rsidP="00323AB6">
      <w:pPr>
        <w:tabs>
          <w:tab w:val="center" w:pos="4762"/>
          <w:tab w:val="left" w:pos="6225"/>
          <w:tab w:val="left" w:pos="9240"/>
        </w:tabs>
        <w:jc w:val="both"/>
        <w:rPr>
          <w:sz w:val="20"/>
        </w:rPr>
      </w:pPr>
    </w:p>
    <w:p w:rsidR="002D1A4D" w:rsidRPr="002D16C4" w:rsidRDefault="002D1A4D" w:rsidP="00323AB6">
      <w:pPr>
        <w:tabs>
          <w:tab w:val="center" w:pos="4762"/>
          <w:tab w:val="left" w:pos="6225"/>
          <w:tab w:val="left" w:pos="9240"/>
        </w:tabs>
        <w:jc w:val="both"/>
        <w:rPr>
          <w:sz w:val="20"/>
        </w:rPr>
      </w:pPr>
    </w:p>
    <w:p w:rsidR="002D1A4D" w:rsidRPr="002D16C4" w:rsidRDefault="002D1A4D" w:rsidP="00323AB6">
      <w:pPr>
        <w:tabs>
          <w:tab w:val="center" w:pos="4762"/>
          <w:tab w:val="left" w:pos="6225"/>
          <w:tab w:val="left" w:pos="9240"/>
        </w:tabs>
        <w:jc w:val="both"/>
        <w:rPr>
          <w:sz w:val="20"/>
        </w:rPr>
      </w:pPr>
    </w:p>
    <w:p w:rsidR="002D1A4D" w:rsidRPr="002D16C4" w:rsidRDefault="002D1A4D" w:rsidP="00323AB6">
      <w:pPr>
        <w:tabs>
          <w:tab w:val="center" w:pos="4762"/>
          <w:tab w:val="left" w:pos="6225"/>
          <w:tab w:val="left" w:pos="9240"/>
        </w:tabs>
        <w:jc w:val="both"/>
        <w:rPr>
          <w:sz w:val="20"/>
        </w:rPr>
      </w:pPr>
    </w:p>
    <w:p w:rsidR="002D1A4D" w:rsidRPr="002D16C4" w:rsidRDefault="002D1A4D" w:rsidP="00323AB6">
      <w:pPr>
        <w:rPr>
          <w:sz w:val="20"/>
        </w:rPr>
      </w:pPr>
    </w:p>
    <w:p w:rsidR="00726830" w:rsidRPr="002D16C4" w:rsidRDefault="00726830" w:rsidP="00323AB6">
      <w:pPr>
        <w:rPr>
          <w:sz w:val="20"/>
        </w:rPr>
        <w:sectPr w:rsidR="00726830" w:rsidRPr="002D16C4" w:rsidSect="00A159ED">
          <w:type w:val="continuous"/>
          <w:pgSz w:w="16838" w:h="11906" w:orient="landscape"/>
          <w:pgMar w:top="1276" w:right="680" w:bottom="284" w:left="709" w:header="708" w:footer="708" w:gutter="0"/>
          <w:pgNumType w:start="7"/>
          <w:cols w:num="2" w:space="709"/>
          <w:docGrid w:linePitch="381"/>
        </w:sectPr>
      </w:pPr>
    </w:p>
    <w:tbl>
      <w:tblPr>
        <w:tblW w:w="5000" w:type="pct"/>
        <w:tblLook w:val="04A0"/>
      </w:tblPr>
      <w:tblGrid>
        <w:gridCol w:w="939"/>
        <w:gridCol w:w="3674"/>
        <w:gridCol w:w="1109"/>
        <w:gridCol w:w="1090"/>
        <w:gridCol w:w="1664"/>
        <w:gridCol w:w="1062"/>
        <w:gridCol w:w="1567"/>
        <w:gridCol w:w="1567"/>
        <w:gridCol w:w="1567"/>
        <w:gridCol w:w="1426"/>
      </w:tblGrid>
      <w:tr w:rsidR="002D1A4D" w:rsidRPr="002D16C4" w:rsidTr="002D1A4D">
        <w:trPr>
          <w:trHeight w:val="20"/>
        </w:trPr>
        <w:tc>
          <w:tcPr>
            <w:tcW w:w="2174" w:type="pct"/>
            <w:gridSpan w:val="4"/>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31"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jc w:val="right"/>
              <w:rPr>
                <w:sz w:val="18"/>
              </w:rPr>
            </w:pPr>
          </w:p>
        </w:tc>
        <w:tc>
          <w:tcPr>
            <w:tcW w:w="957" w:type="pct"/>
            <w:gridSpan w:val="2"/>
            <w:tcBorders>
              <w:top w:val="nil"/>
              <w:left w:val="nil"/>
              <w:bottom w:val="nil"/>
              <w:right w:val="nil"/>
            </w:tcBorders>
            <w:shd w:val="clear" w:color="auto" w:fill="auto"/>
            <w:noWrap/>
            <w:vAlign w:val="bottom"/>
            <w:hideMark/>
          </w:tcPr>
          <w:p w:rsidR="002D1A4D" w:rsidRPr="002D16C4" w:rsidRDefault="002D1A4D" w:rsidP="00323AB6">
            <w:pPr>
              <w:jc w:val="right"/>
              <w:rPr>
                <w:sz w:val="18"/>
              </w:rPr>
            </w:pPr>
            <w:r w:rsidRPr="002D16C4">
              <w:rPr>
                <w:sz w:val="18"/>
              </w:rPr>
              <w:t>Приложение 4</w:t>
            </w:r>
          </w:p>
        </w:tc>
      </w:tr>
      <w:tr w:rsidR="002D1A4D" w:rsidRPr="002D16C4" w:rsidTr="002D1A4D">
        <w:trPr>
          <w:trHeight w:val="20"/>
        </w:trPr>
        <w:tc>
          <w:tcPr>
            <w:tcW w:w="3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1173"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54"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48"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31"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1456" w:type="pct"/>
            <w:gridSpan w:val="3"/>
            <w:tcBorders>
              <w:top w:val="nil"/>
              <w:left w:val="nil"/>
              <w:bottom w:val="nil"/>
              <w:right w:val="nil"/>
            </w:tcBorders>
            <w:shd w:val="clear" w:color="auto" w:fill="auto"/>
            <w:noWrap/>
            <w:vAlign w:val="bottom"/>
            <w:hideMark/>
          </w:tcPr>
          <w:p w:rsidR="002D1A4D" w:rsidRPr="002D16C4" w:rsidRDefault="002D1A4D" w:rsidP="00323AB6">
            <w:pPr>
              <w:jc w:val="right"/>
              <w:rPr>
                <w:sz w:val="18"/>
              </w:rPr>
            </w:pPr>
            <w:r w:rsidRPr="002D16C4">
              <w:rPr>
                <w:sz w:val="18"/>
              </w:rPr>
              <w:t>к  Постановлению администрации</w:t>
            </w:r>
          </w:p>
        </w:tc>
      </w:tr>
      <w:tr w:rsidR="002D1A4D" w:rsidRPr="002D16C4" w:rsidTr="002D1A4D">
        <w:trPr>
          <w:trHeight w:val="20"/>
        </w:trPr>
        <w:tc>
          <w:tcPr>
            <w:tcW w:w="300" w:type="pct"/>
            <w:tcBorders>
              <w:top w:val="nil"/>
              <w:left w:val="nil"/>
              <w:bottom w:val="nil"/>
              <w:right w:val="nil"/>
            </w:tcBorders>
            <w:shd w:val="clear" w:color="auto" w:fill="auto"/>
            <w:noWrap/>
            <w:vAlign w:val="bottom"/>
            <w:hideMark/>
          </w:tcPr>
          <w:p w:rsidR="002D1A4D" w:rsidRPr="002D16C4" w:rsidRDefault="002D1A4D" w:rsidP="00323AB6">
            <w:pPr>
              <w:rPr>
                <w:b/>
                <w:bCs/>
                <w:sz w:val="18"/>
              </w:rPr>
            </w:pPr>
          </w:p>
        </w:tc>
        <w:tc>
          <w:tcPr>
            <w:tcW w:w="1173"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54"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48"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531"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1456" w:type="pct"/>
            <w:gridSpan w:val="3"/>
            <w:tcBorders>
              <w:top w:val="nil"/>
              <w:left w:val="nil"/>
              <w:bottom w:val="nil"/>
              <w:right w:val="nil"/>
            </w:tcBorders>
            <w:shd w:val="clear" w:color="auto" w:fill="auto"/>
            <w:noWrap/>
            <w:vAlign w:val="bottom"/>
            <w:hideMark/>
          </w:tcPr>
          <w:p w:rsidR="002D1A4D" w:rsidRPr="002D16C4" w:rsidRDefault="002D1A4D" w:rsidP="00323AB6">
            <w:pPr>
              <w:jc w:val="right"/>
              <w:rPr>
                <w:b/>
                <w:bCs/>
                <w:sz w:val="18"/>
              </w:rPr>
            </w:pPr>
            <w:r w:rsidRPr="002D16C4">
              <w:rPr>
                <w:b/>
                <w:bCs/>
                <w:sz w:val="18"/>
              </w:rPr>
              <w:t>Ястребовского сельсовета</w:t>
            </w:r>
          </w:p>
        </w:tc>
      </w:tr>
      <w:tr w:rsidR="002D1A4D" w:rsidRPr="002D16C4" w:rsidTr="002D1A4D">
        <w:trPr>
          <w:trHeight w:val="20"/>
        </w:trPr>
        <w:tc>
          <w:tcPr>
            <w:tcW w:w="300" w:type="pct"/>
            <w:tcBorders>
              <w:top w:val="nil"/>
              <w:left w:val="nil"/>
              <w:bottom w:val="nil"/>
              <w:right w:val="nil"/>
            </w:tcBorders>
            <w:shd w:val="clear" w:color="auto" w:fill="auto"/>
            <w:noWrap/>
            <w:vAlign w:val="bottom"/>
            <w:hideMark/>
          </w:tcPr>
          <w:p w:rsidR="002D1A4D" w:rsidRPr="002D16C4" w:rsidRDefault="002D1A4D" w:rsidP="00323AB6">
            <w:pPr>
              <w:rPr>
                <w:b/>
                <w:bCs/>
                <w:sz w:val="18"/>
              </w:rPr>
            </w:pPr>
          </w:p>
        </w:tc>
        <w:tc>
          <w:tcPr>
            <w:tcW w:w="1173"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54"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48"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531"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jc w:val="center"/>
              <w:rPr>
                <w:b/>
                <w:bCs/>
                <w:sz w:val="18"/>
              </w:rPr>
            </w:pPr>
          </w:p>
        </w:tc>
        <w:tc>
          <w:tcPr>
            <w:tcW w:w="1456" w:type="pct"/>
            <w:gridSpan w:val="3"/>
            <w:tcBorders>
              <w:top w:val="nil"/>
              <w:left w:val="nil"/>
              <w:bottom w:val="nil"/>
              <w:right w:val="nil"/>
            </w:tcBorders>
            <w:shd w:val="clear" w:color="auto" w:fill="auto"/>
            <w:noWrap/>
            <w:vAlign w:val="bottom"/>
            <w:hideMark/>
          </w:tcPr>
          <w:p w:rsidR="002D1A4D" w:rsidRPr="002D16C4" w:rsidRDefault="002D1A4D" w:rsidP="00323AB6">
            <w:pPr>
              <w:jc w:val="right"/>
              <w:rPr>
                <w:b/>
                <w:bCs/>
                <w:sz w:val="18"/>
              </w:rPr>
            </w:pPr>
            <w:r w:rsidRPr="002D16C4">
              <w:rPr>
                <w:b/>
                <w:bCs/>
                <w:sz w:val="18"/>
              </w:rPr>
              <w:t>от 31.10.2023 № 40-П</w:t>
            </w:r>
          </w:p>
        </w:tc>
      </w:tr>
      <w:tr w:rsidR="002D1A4D" w:rsidRPr="002D16C4" w:rsidTr="002D1A4D">
        <w:trPr>
          <w:trHeight w:val="20"/>
        </w:trPr>
        <w:tc>
          <w:tcPr>
            <w:tcW w:w="3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1173"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54"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48"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31"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r>
      <w:tr w:rsidR="002D1A4D" w:rsidRPr="002D16C4" w:rsidTr="002D1A4D">
        <w:trPr>
          <w:trHeight w:val="20"/>
        </w:trPr>
        <w:tc>
          <w:tcPr>
            <w:tcW w:w="3044" w:type="pct"/>
            <w:gridSpan w:val="6"/>
            <w:tcBorders>
              <w:top w:val="nil"/>
              <w:left w:val="nil"/>
              <w:bottom w:val="nil"/>
              <w:right w:val="nil"/>
            </w:tcBorders>
            <w:shd w:val="clear" w:color="auto" w:fill="auto"/>
            <w:hideMark/>
          </w:tcPr>
          <w:p w:rsidR="002D1A4D" w:rsidRPr="002D16C4" w:rsidRDefault="002D1A4D" w:rsidP="00323AB6">
            <w:pPr>
              <w:rPr>
                <w:sz w:val="18"/>
              </w:rPr>
            </w:pPr>
          </w:p>
        </w:tc>
        <w:tc>
          <w:tcPr>
            <w:tcW w:w="500" w:type="pct"/>
            <w:tcBorders>
              <w:top w:val="nil"/>
              <w:left w:val="nil"/>
              <w:bottom w:val="nil"/>
              <w:right w:val="nil"/>
            </w:tcBorders>
            <w:shd w:val="clear" w:color="auto" w:fill="auto"/>
            <w:hideMark/>
          </w:tcPr>
          <w:p w:rsidR="002D1A4D" w:rsidRPr="002D16C4" w:rsidRDefault="002D1A4D" w:rsidP="00323AB6">
            <w:pPr>
              <w:rPr>
                <w:sz w:val="18"/>
              </w:rPr>
            </w:pPr>
          </w:p>
        </w:tc>
        <w:tc>
          <w:tcPr>
            <w:tcW w:w="500" w:type="pct"/>
            <w:tcBorders>
              <w:top w:val="nil"/>
              <w:left w:val="nil"/>
              <w:bottom w:val="nil"/>
              <w:right w:val="nil"/>
            </w:tcBorders>
            <w:shd w:val="clear" w:color="auto" w:fill="auto"/>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r>
      <w:tr w:rsidR="002D1A4D" w:rsidRPr="002D16C4" w:rsidTr="002D1A4D">
        <w:trPr>
          <w:trHeight w:val="20"/>
        </w:trPr>
        <w:tc>
          <w:tcPr>
            <w:tcW w:w="300" w:type="pct"/>
            <w:tcBorders>
              <w:top w:val="nil"/>
              <w:left w:val="nil"/>
              <w:bottom w:val="nil"/>
              <w:right w:val="nil"/>
            </w:tcBorders>
            <w:shd w:val="clear" w:color="auto" w:fill="auto"/>
            <w:hideMark/>
          </w:tcPr>
          <w:p w:rsidR="002D1A4D" w:rsidRPr="002D16C4" w:rsidRDefault="002D1A4D" w:rsidP="00323AB6">
            <w:pPr>
              <w:rPr>
                <w:sz w:val="18"/>
              </w:rPr>
            </w:pPr>
          </w:p>
        </w:tc>
        <w:tc>
          <w:tcPr>
            <w:tcW w:w="4244" w:type="pct"/>
            <w:gridSpan w:val="8"/>
            <w:tcBorders>
              <w:top w:val="nil"/>
              <w:left w:val="nil"/>
              <w:bottom w:val="nil"/>
              <w:right w:val="nil"/>
            </w:tcBorders>
            <w:shd w:val="clear" w:color="auto" w:fill="auto"/>
            <w:hideMark/>
          </w:tcPr>
          <w:p w:rsidR="002D1A4D" w:rsidRPr="002D16C4" w:rsidRDefault="002D1A4D" w:rsidP="00323AB6">
            <w:pPr>
              <w:jc w:val="center"/>
              <w:rPr>
                <w:b/>
                <w:bCs/>
                <w:sz w:val="18"/>
              </w:rPr>
            </w:pPr>
            <w:r w:rsidRPr="002D16C4">
              <w:rPr>
                <w:b/>
                <w:bCs/>
                <w:sz w:val="18"/>
              </w:rPr>
              <w:t xml:space="preserve">ВЕДОМСТВЕННАЯ СТРУКТУРА  РАСХОДОВ  БЮДЖЕТА  ЯСТРЕБОВСКОГО СЕЛЬСОВЕТА                                                                </w:t>
            </w: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r>
      <w:tr w:rsidR="002D1A4D" w:rsidRPr="002D16C4" w:rsidTr="002D1A4D">
        <w:trPr>
          <w:trHeight w:val="20"/>
        </w:trPr>
        <w:tc>
          <w:tcPr>
            <w:tcW w:w="300" w:type="pct"/>
            <w:tcBorders>
              <w:top w:val="nil"/>
              <w:left w:val="nil"/>
              <w:bottom w:val="nil"/>
              <w:right w:val="nil"/>
            </w:tcBorders>
            <w:shd w:val="clear" w:color="auto" w:fill="auto"/>
            <w:hideMark/>
          </w:tcPr>
          <w:p w:rsidR="002D1A4D" w:rsidRPr="002D16C4" w:rsidRDefault="002D1A4D" w:rsidP="00323AB6">
            <w:pPr>
              <w:rPr>
                <w:sz w:val="18"/>
              </w:rPr>
            </w:pPr>
          </w:p>
        </w:tc>
        <w:tc>
          <w:tcPr>
            <w:tcW w:w="1173" w:type="pct"/>
            <w:tcBorders>
              <w:top w:val="nil"/>
              <w:left w:val="nil"/>
              <w:bottom w:val="nil"/>
              <w:right w:val="nil"/>
            </w:tcBorders>
            <w:shd w:val="clear" w:color="auto" w:fill="auto"/>
            <w:hideMark/>
          </w:tcPr>
          <w:p w:rsidR="002D1A4D" w:rsidRPr="002D16C4" w:rsidRDefault="002D1A4D" w:rsidP="00323AB6">
            <w:pPr>
              <w:rPr>
                <w:sz w:val="18"/>
              </w:rPr>
            </w:pPr>
          </w:p>
        </w:tc>
        <w:tc>
          <w:tcPr>
            <w:tcW w:w="354" w:type="pct"/>
            <w:tcBorders>
              <w:top w:val="nil"/>
              <w:left w:val="nil"/>
              <w:bottom w:val="nil"/>
              <w:right w:val="nil"/>
            </w:tcBorders>
            <w:shd w:val="clear" w:color="auto" w:fill="auto"/>
            <w:hideMark/>
          </w:tcPr>
          <w:p w:rsidR="002D1A4D" w:rsidRPr="002D16C4" w:rsidRDefault="002D1A4D" w:rsidP="00323AB6">
            <w:pPr>
              <w:rPr>
                <w:sz w:val="18"/>
              </w:rPr>
            </w:pPr>
          </w:p>
        </w:tc>
        <w:tc>
          <w:tcPr>
            <w:tcW w:w="1218" w:type="pct"/>
            <w:gridSpan w:val="3"/>
            <w:tcBorders>
              <w:top w:val="nil"/>
              <w:left w:val="nil"/>
              <w:bottom w:val="nil"/>
              <w:right w:val="nil"/>
            </w:tcBorders>
            <w:shd w:val="clear" w:color="auto" w:fill="auto"/>
            <w:hideMark/>
          </w:tcPr>
          <w:p w:rsidR="002D1A4D" w:rsidRPr="002D16C4" w:rsidRDefault="002D1A4D" w:rsidP="00323AB6">
            <w:pPr>
              <w:jc w:val="center"/>
              <w:rPr>
                <w:sz w:val="18"/>
              </w:rPr>
            </w:pPr>
            <w:r w:rsidRPr="002D16C4">
              <w:rPr>
                <w:sz w:val="18"/>
              </w:rPr>
              <w:t>за 9 месяцев 2023г</w:t>
            </w: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r>
      <w:tr w:rsidR="002D1A4D" w:rsidRPr="002D16C4" w:rsidTr="002D1A4D">
        <w:trPr>
          <w:trHeight w:val="20"/>
        </w:trPr>
        <w:tc>
          <w:tcPr>
            <w:tcW w:w="2704" w:type="pct"/>
            <w:gridSpan w:val="5"/>
            <w:tcBorders>
              <w:top w:val="nil"/>
              <w:left w:val="nil"/>
              <w:bottom w:val="nil"/>
              <w:right w:val="nil"/>
            </w:tcBorders>
            <w:shd w:val="clear" w:color="auto" w:fill="auto"/>
            <w:hideMark/>
          </w:tcPr>
          <w:p w:rsidR="002D1A4D" w:rsidRPr="002D16C4" w:rsidRDefault="002D1A4D" w:rsidP="00323AB6">
            <w:pPr>
              <w:rPr>
                <w:sz w:val="18"/>
              </w:rPr>
            </w:pPr>
          </w:p>
        </w:tc>
        <w:tc>
          <w:tcPr>
            <w:tcW w:w="339"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r>
      <w:tr w:rsidR="002D1A4D" w:rsidRPr="002D16C4" w:rsidTr="002D1A4D">
        <w:trPr>
          <w:trHeight w:val="20"/>
        </w:trPr>
        <w:tc>
          <w:tcPr>
            <w:tcW w:w="300"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1173"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354"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348"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531"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339" w:type="pct"/>
            <w:tcBorders>
              <w:top w:val="nil"/>
              <w:left w:val="nil"/>
              <w:bottom w:val="nil"/>
              <w:right w:val="nil"/>
            </w:tcBorders>
            <w:shd w:val="clear" w:color="auto" w:fill="auto"/>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500" w:type="pct"/>
            <w:tcBorders>
              <w:top w:val="nil"/>
              <w:left w:val="nil"/>
              <w:bottom w:val="nil"/>
              <w:right w:val="nil"/>
            </w:tcBorders>
            <w:shd w:val="clear" w:color="auto" w:fill="auto"/>
            <w:noWrap/>
            <w:vAlign w:val="bottom"/>
            <w:hideMark/>
          </w:tcPr>
          <w:p w:rsidR="002D1A4D" w:rsidRPr="002D16C4" w:rsidRDefault="002D1A4D" w:rsidP="00323AB6">
            <w:pPr>
              <w:rPr>
                <w:sz w:val="18"/>
              </w:rPr>
            </w:pPr>
          </w:p>
        </w:tc>
        <w:tc>
          <w:tcPr>
            <w:tcW w:w="457" w:type="pct"/>
            <w:tcBorders>
              <w:top w:val="nil"/>
              <w:left w:val="nil"/>
              <w:bottom w:val="nil"/>
              <w:right w:val="nil"/>
            </w:tcBorders>
            <w:shd w:val="clear" w:color="auto" w:fill="auto"/>
            <w:noWrap/>
            <w:vAlign w:val="bottom"/>
            <w:hideMark/>
          </w:tcPr>
          <w:p w:rsidR="002D1A4D" w:rsidRPr="002D16C4" w:rsidRDefault="002D1A4D" w:rsidP="00323AB6">
            <w:pPr>
              <w:rPr>
                <w:sz w:val="18"/>
              </w:rPr>
            </w:pPr>
            <w:r w:rsidRPr="002D16C4">
              <w:rPr>
                <w:sz w:val="18"/>
              </w:rPr>
              <w:t>рублей</w:t>
            </w:r>
          </w:p>
        </w:tc>
      </w:tr>
      <w:tr w:rsidR="002D1A4D" w:rsidRPr="002D16C4" w:rsidTr="002D1A4D">
        <w:trPr>
          <w:trHeight w:val="20"/>
        </w:trPr>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 п/п</w:t>
            </w:r>
          </w:p>
        </w:tc>
        <w:tc>
          <w:tcPr>
            <w:tcW w:w="1173"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Наименование главных распорядителей и наименование показателей бюджетной классификации</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Код ведомства</w:t>
            </w:r>
          </w:p>
        </w:tc>
        <w:tc>
          <w:tcPr>
            <w:tcW w:w="348"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Раздел, подраздел</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Целевая статья</w:t>
            </w:r>
          </w:p>
        </w:tc>
        <w:tc>
          <w:tcPr>
            <w:tcW w:w="339"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Вид расходов</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Утвержденно решением о бюджете</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Бюджет с учетом изменений</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Исполненно</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2D1A4D" w:rsidRPr="002D16C4" w:rsidRDefault="002D1A4D" w:rsidP="00323AB6">
            <w:pPr>
              <w:jc w:val="center"/>
              <w:rPr>
                <w:b/>
                <w:bCs/>
                <w:sz w:val="18"/>
              </w:rPr>
            </w:pPr>
            <w:r w:rsidRPr="002D16C4">
              <w:rPr>
                <w:b/>
                <w:bCs/>
                <w:sz w:val="18"/>
              </w:rPr>
              <w:t>Процент исполнения, %</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ОБЩЕГОСУДАРСТВЕННЫЕ ВОПРОСЫ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7891628,00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8335900,55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5746374,87</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68,94</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Функционирование высшего должностного лица субъекта Российской Федерации и муниципального образования</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0102</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1020986,00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1020986,00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721154,48</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70,63</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0102</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784167,00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784167,00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561953,46</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71,66</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0102</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236819,00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236819,00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159201,02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67,22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5</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b/>
                <w:bCs/>
                <w:sz w:val="18"/>
              </w:rPr>
            </w:pPr>
            <w:r w:rsidRPr="002D16C4">
              <w:rPr>
                <w:b/>
                <w:bCs/>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6067312,00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6486606,55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4415797,39</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b/>
                <w:bCs/>
                <w:sz w:val="18"/>
              </w:rPr>
            </w:pPr>
            <w:r w:rsidRPr="002D16C4">
              <w:rPr>
                <w:b/>
                <w:bCs/>
                <w:sz w:val="18"/>
              </w:rPr>
              <w:t>68,08</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6</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7210027240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104170,00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52075,00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49,99</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7</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7210027240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56250,00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28125,00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50,00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bookmarkStart w:id="2" w:name="RANGE!A19:F20"/>
            <w:bookmarkEnd w:id="2"/>
            <w:r w:rsidRPr="002D16C4">
              <w:rPr>
                <w:sz w:val="18"/>
              </w:rPr>
              <w:t>8</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2522932,00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2522932,00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1697509,00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67,28</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9</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761926,00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737136,00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445133,26</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60,39</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10</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531385,00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813024,55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472414,75</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58,11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11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Закупка энергетических ресурсов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247</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350000,00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350000,00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265000,00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75,71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lastRenderedPageBreak/>
              <w:t>12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Уплата прочих налогов, сборов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852</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2200,00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90,91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Уплата иных платежей</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853</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1825,00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1335,87</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73,20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7210090220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1458578,00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1458578,00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1129582,02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77,44</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15</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0104</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7210090220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440491,00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440491,00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322622,49</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73,24</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16</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Резервные фонды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0111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5500,00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5500,00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17</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Резервные средства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0111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7210091110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870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5500,00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5500,00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18</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Другие общегосударственные вопросы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0113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797830,00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822808,00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609423,00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74,07</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19</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0113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0220091170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20</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Иные межбюджетные трансферты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0113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0390090280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540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786830,00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811620,00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603395,00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74,34</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0113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7210075140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8000,00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8188,00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6028,00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73,62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22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НАЦИОНАЛЬНАЯ ОБОРОНА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149640,00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177427,00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120501,54</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67,92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23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Мобилизационная и вневойсковая подготовка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0203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149640,00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177427,00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120501,54</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67,92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24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0203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7210051180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109150,00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109150,00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72487,67</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66,41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25</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7210051180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32963,00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32963,00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23002,87</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69,78</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26</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7210051180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7527,00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35314,00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25011,00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70,82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27</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НАЦИОНАЛЬНАЯ БЕЗОПАСНОСТЬ И ПРАВООХРАНИТЕЛЬНАЯ ДЕЯТЕЛЬНОСТЬ</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2633533,00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2780151,12</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1610270,29</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57,92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28</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b/>
                <w:bCs/>
                <w:sz w:val="18"/>
              </w:rPr>
            </w:pPr>
            <w:r w:rsidRPr="002D16C4">
              <w:rPr>
                <w:b/>
                <w:bCs/>
                <w:sz w:val="18"/>
              </w:rPr>
              <w:t>Защита населения и территории от чрезвычайных ситуаций природного и техногенного характера, пожарная безопасность</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2633533,00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2780151,12</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1610270,29</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b/>
                <w:bCs/>
                <w:sz w:val="18"/>
              </w:rPr>
            </w:pPr>
            <w:r w:rsidRPr="002D16C4">
              <w:rPr>
                <w:b/>
                <w:bCs/>
                <w:sz w:val="18"/>
              </w:rPr>
              <w:t>57,92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29</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Фонд оплаты труда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0210093110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121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951254,00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951254,00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587569,60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61,77</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30</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0210093110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129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287279,00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287279,00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169896,12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59,14</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31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0210093110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375000,00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267407,12</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129428,46</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48,40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32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Закупка энергетических ресурсов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0210093110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247</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1020000,00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1020000,00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469165,11</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46,00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33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0310</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02100S4120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254211,00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254211,00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100,00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34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НАЦИОНАЛЬНАЯ ЭКОНОМИКА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513400,00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749361,36</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180000,00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24,02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35</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b/>
                <w:bCs/>
                <w:sz w:val="18"/>
              </w:rPr>
            </w:pPr>
            <w:r w:rsidRPr="002D16C4">
              <w:rPr>
                <w:b/>
                <w:bCs/>
                <w:sz w:val="18"/>
              </w:rPr>
              <w:t>Дорожное хозяйство (дорожные фонды)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0409</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513400,00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749361,36</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b/>
                <w:bCs/>
                <w:sz w:val="18"/>
              </w:rPr>
            </w:pPr>
            <w:r w:rsidRPr="002D16C4">
              <w:rPr>
                <w:b/>
                <w:bCs/>
                <w:sz w:val="18"/>
              </w:rPr>
              <w:t>180000,00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b/>
                <w:bCs/>
                <w:sz w:val="18"/>
              </w:rPr>
            </w:pPr>
            <w:r w:rsidRPr="002D16C4">
              <w:rPr>
                <w:b/>
                <w:bCs/>
                <w:sz w:val="18"/>
              </w:rPr>
              <w:t>24,02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36</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0409</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0110094090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513400,00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588967,55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180000,00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30,56</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lastRenderedPageBreak/>
              <w:t>37</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0409</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0110094100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160393,81</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38</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ЖИЛИЩНО-КОММУНАЛЬНОЕ ХОЗЯЙСТВО</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1530379,00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4362912,49</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3769413,49</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86,40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39</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b/>
                <w:bCs/>
                <w:sz w:val="18"/>
              </w:rPr>
            </w:pPr>
            <w:r w:rsidRPr="002D16C4">
              <w:rPr>
                <w:b/>
                <w:bCs/>
                <w:sz w:val="18"/>
              </w:rPr>
              <w:t>Жилищное хозяйство</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0501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120000,00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204128,00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b/>
                <w:bCs/>
                <w:sz w:val="18"/>
              </w:rPr>
            </w:pPr>
            <w:r w:rsidRPr="002D16C4">
              <w:rPr>
                <w:b/>
                <w:bCs/>
                <w:sz w:val="18"/>
              </w:rPr>
              <w:t>168593,12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b/>
                <w:bCs/>
                <w:sz w:val="18"/>
              </w:rPr>
            </w:pPr>
            <w:r w:rsidRPr="002D16C4">
              <w:rPr>
                <w:b/>
                <w:bCs/>
                <w:sz w:val="18"/>
              </w:rPr>
              <w:t>82,59</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40</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0501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0130095110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120000,00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204128,00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168593,12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82,59</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41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Благоустройство</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1410379,00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1464515,85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920023,07</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62,82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42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0"/>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0120095310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0"/>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300000,00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300000,00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0"/>
              <w:rPr>
                <w:sz w:val="18"/>
              </w:rPr>
            </w:pPr>
            <w:r w:rsidRPr="002D16C4">
              <w:rPr>
                <w:sz w:val="18"/>
              </w:rPr>
              <w:t>225000,00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0"/>
              <w:rPr>
                <w:sz w:val="18"/>
              </w:rPr>
            </w:pPr>
            <w:r w:rsidRPr="002D16C4">
              <w:rPr>
                <w:sz w:val="18"/>
              </w:rPr>
              <w:t>75,00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43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outlineLvl w:val="1"/>
              <w:rPr>
                <w:sz w:val="18"/>
              </w:rPr>
            </w:pPr>
            <w:r w:rsidRPr="002D16C4">
              <w:rPr>
                <w:sz w:val="18"/>
              </w:rPr>
              <w:t>Закупка энергетических ресурсов</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0120095310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outlineLvl w:val="1"/>
              <w:rPr>
                <w:sz w:val="18"/>
              </w:rPr>
            </w:pPr>
            <w:r w:rsidRPr="002D16C4">
              <w:rPr>
                <w:sz w:val="18"/>
              </w:rPr>
              <w:t>247</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745869,00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745869,00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outlineLvl w:val="1"/>
              <w:rPr>
                <w:sz w:val="18"/>
              </w:rPr>
            </w:pPr>
            <w:r w:rsidRPr="002D16C4">
              <w:rPr>
                <w:sz w:val="18"/>
              </w:rPr>
              <w:t>381376,22</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outlineLvl w:val="1"/>
              <w:rPr>
                <w:sz w:val="18"/>
              </w:rPr>
            </w:pPr>
            <w:r w:rsidRPr="002D16C4">
              <w:rPr>
                <w:sz w:val="18"/>
              </w:rPr>
              <w:t>51,13</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44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0130095340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100000,00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0,00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45</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0130095350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364510,00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280382,00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275382,00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98,22</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46</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0503</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01300S5550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38264,85</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38264,85</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100,00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47</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Другие вопросы в области жилищно-коммунального хозяйства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0505</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2694268,64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2680797,30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99,50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48</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Иные межбюджетные трансферты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0505</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0390075710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540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2694268,64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2680797,30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99,50</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49</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ОХРАНА ОКРУЖАЮЩЕЙ СРЕДЫ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261563,04</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52,11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50</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Другие вопросы в области охраны окружающей среды</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0605</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261563,04</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52,11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51</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Прочая закупка товаров, работ и услуг</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0605</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0130082060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244</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501940,00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261563,04</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52,11</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52</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СОЦИАЛЬНАЯ ПОЛИТИКА</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20214,00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56,15</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53</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b/>
                <w:bCs/>
                <w:sz w:val="18"/>
              </w:rPr>
            </w:pPr>
            <w:r w:rsidRPr="002D16C4">
              <w:rPr>
                <w:b/>
                <w:bCs/>
                <w:sz w:val="18"/>
              </w:rPr>
              <w:t>Пенсионное обеспечение</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1001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b/>
                <w:bCs/>
                <w:sz w:val="18"/>
              </w:rPr>
            </w:pPr>
            <w:r w:rsidRPr="002D16C4">
              <w:rPr>
                <w:b/>
                <w:bCs/>
                <w:sz w:val="18"/>
              </w:rPr>
              <w:t>20214,00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56,15</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54</w:t>
            </w:r>
          </w:p>
        </w:tc>
        <w:tc>
          <w:tcPr>
            <w:tcW w:w="1173"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rPr>
                <w:sz w:val="18"/>
              </w:rPr>
            </w:pPr>
            <w:r w:rsidRPr="002D16C4">
              <w:rPr>
                <w:sz w:val="18"/>
              </w:rPr>
              <w:t>Иные пенсии, социальные доплаты к пенсиям</w:t>
            </w:r>
          </w:p>
        </w:tc>
        <w:tc>
          <w:tcPr>
            <w:tcW w:w="354"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828</w:t>
            </w:r>
          </w:p>
        </w:tc>
        <w:tc>
          <w:tcPr>
            <w:tcW w:w="348"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1001</w:t>
            </w:r>
          </w:p>
        </w:tc>
        <w:tc>
          <w:tcPr>
            <w:tcW w:w="531"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0390091000</w:t>
            </w:r>
          </w:p>
        </w:tc>
        <w:tc>
          <w:tcPr>
            <w:tcW w:w="339" w:type="pct"/>
            <w:tcBorders>
              <w:top w:val="nil"/>
              <w:left w:val="nil"/>
              <w:bottom w:val="single" w:sz="4" w:space="0" w:color="auto"/>
              <w:right w:val="single" w:sz="4" w:space="0" w:color="auto"/>
            </w:tcBorders>
            <w:shd w:val="clear" w:color="auto" w:fill="auto"/>
            <w:vAlign w:val="center"/>
            <w:hideMark/>
          </w:tcPr>
          <w:p w:rsidR="002D1A4D" w:rsidRPr="002D16C4" w:rsidRDefault="002D1A4D" w:rsidP="00323AB6">
            <w:pPr>
              <w:jc w:val="center"/>
              <w:rPr>
                <w:sz w:val="18"/>
              </w:rPr>
            </w:pPr>
            <w:r w:rsidRPr="002D16C4">
              <w:rPr>
                <w:sz w:val="18"/>
              </w:rPr>
              <w:t>312</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36000,00</w:t>
            </w:r>
          </w:p>
        </w:tc>
        <w:tc>
          <w:tcPr>
            <w:tcW w:w="500" w:type="pct"/>
            <w:tcBorders>
              <w:top w:val="nil"/>
              <w:left w:val="nil"/>
              <w:bottom w:val="single" w:sz="4" w:space="0" w:color="auto"/>
              <w:right w:val="single" w:sz="4" w:space="0" w:color="auto"/>
            </w:tcBorders>
            <w:shd w:val="clear" w:color="auto" w:fill="auto"/>
            <w:vAlign w:val="bottom"/>
            <w:hideMark/>
          </w:tcPr>
          <w:p w:rsidR="002D1A4D" w:rsidRPr="002D16C4" w:rsidRDefault="002D1A4D" w:rsidP="00323AB6">
            <w:pPr>
              <w:jc w:val="center"/>
              <w:rPr>
                <w:sz w:val="18"/>
              </w:rPr>
            </w:pPr>
            <w:r w:rsidRPr="002D16C4">
              <w:rPr>
                <w:sz w:val="18"/>
              </w:rPr>
              <w:t>20214,00</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sz w:val="18"/>
              </w:rPr>
            </w:pPr>
            <w:r w:rsidRPr="002D16C4">
              <w:rPr>
                <w:sz w:val="18"/>
              </w:rPr>
              <w:t>56,15</w:t>
            </w:r>
          </w:p>
        </w:tc>
      </w:tr>
      <w:tr w:rsidR="002D1A4D" w:rsidRPr="002D16C4" w:rsidTr="002D1A4D">
        <w:trPr>
          <w:trHeight w:val="20"/>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Итого</w:t>
            </w:r>
          </w:p>
        </w:tc>
        <w:tc>
          <w:tcPr>
            <w:tcW w:w="1173"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rPr>
                <w:b/>
                <w:bCs/>
                <w:sz w:val="18"/>
              </w:rPr>
            </w:pPr>
            <w:r w:rsidRPr="002D16C4">
              <w:rPr>
                <w:b/>
                <w:bCs/>
                <w:sz w:val="18"/>
              </w:rPr>
              <w:t> </w:t>
            </w:r>
          </w:p>
        </w:tc>
        <w:tc>
          <w:tcPr>
            <w:tcW w:w="354"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 </w:t>
            </w:r>
          </w:p>
        </w:tc>
        <w:tc>
          <w:tcPr>
            <w:tcW w:w="348"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 </w:t>
            </w:r>
          </w:p>
        </w:tc>
        <w:tc>
          <w:tcPr>
            <w:tcW w:w="531"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 </w:t>
            </w:r>
          </w:p>
        </w:tc>
        <w:tc>
          <w:tcPr>
            <w:tcW w:w="339"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 </w:t>
            </w:r>
          </w:p>
        </w:tc>
        <w:tc>
          <w:tcPr>
            <w:tcW w:w="500"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13256520,00</w:t>
            </w:r>
          </w:p>
        </w:tc>
        <w:tc>
          <w:tcPr>
            <w:tcW w:w="500"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16943692,52</w:t>
            </w:r>
          </w:p>
        </w:tc>
        <w:tc>
          <w:tcPr>
            <w:tcW w:w="500"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11708337,23</w:t>
            </w:r>
          </w:p>
        </w:tc>
        <w:tc>
          <w:tcPr>
            <w:tcW w:w="457" w:type="pct"/>
            <w:tcBorders>
              <w:top w:val="nil"/>
              <w:left w:val="nil"/>
              <w:bottom w:val="single" w:sz="4" w:space="0" w:color="auto"/>
              <w:right w:val="single" w:sz="4" w:space="0" w:color="auto"/>
            </w:tcBorders>
            <w:shd w:val="clear" w:color="auto" w:fill="auto"/>
            <w:noWrap/>
            <w:vAlign w:val="bottom"/>
            <w:hideMark/>
          </w:tcPr>
          <w:p w:rsidR="002D1A4D" w:rsidRPr="002D16C4" w:rsidRDefault="002D1A4D" w:rsidP="00323AB6">
            <w:pPr>
              <w:jc w:val="center"/>
              <w:rPr>
                <w:b/>
                <w:bCs/>
                <w:sz w:val="18"/>
              </w:rPr>
            </w:pPr>
            <w:r w:rsidRPr="002D16C4">
              <w:rPr>
                <w:b/>
                <w:bCs/>
                <w:sz w:val="18"/>
              </w:rPr>
              <w:t>69,10</w:t>
            </w:r>
          </w:p>
        </w:tc>
      </w:tr>
    </w:tbl>
    <w:p w:rsidR="002D1A4D" w:rsidRPr="002D16C4" w:rsidRDefault="002D1A4D" w:rsidP="00323AB6">
      <w:pPr>
        <w:tabs>
          <w:tab w:val="center" w:pos="4762"/>
          <w:tab w:val="left" w:pos="6225"/>
          <w:tab w:val="left" w:pos="9240"/>
        </w:tabs>
        <w:jc w:val="both"/>
        <w:rPr>
          <w:sz w:val="20"/>
        </w:rPr>
        <w:sectPr w:rsidR="002D1A4D" w:rsidRPr="002D16C4" w:rsidSect="00595ADD">
          <w:type w:val="continuous"/>
          <w:pgSz w:w="16838" w:h="11906" w:orient="landscape"/>
          <w:pgMar w:top="1276" w:right="680" w:bottom="284" w:left="709" w:header="708" w:footer="708" w:gutter="0"/>
          <w:pgNumType w:start="8"/>
          <w:cols w:space="709"/>
          <w:docGrid w:linePitch="381"/>
        </w:sectPr>
      </w:pPr>
    </w:p>
    <w:p w:rsidR="00357F64" w:rsidRPr="002D16C4" w:rsidRDefault="00357F64" w:rsidP="00323AB6">
      <w:pPr>
        <w:tabs>
          <w:tab w:val="center" w:pos="4762"/>
          <w:tab w:val="left" w:pos="6225"/>
          <w:tab w:val="left" w:pos="9240"/>
        </w:tabs>
        <w:jc w:val="both"/>
        <w:rPr>
          <w:sz w:val="20"/>
        </w:rPr>
      </w:pPr>
    </w:p>
    <w:p w:rsidR="00357F64" w:rsidRPr="002D16C4" w:rsidRDefault="00357F64" w:rsidP="00323AB6">
      <w:pPr>
        <w:tabs>
          <w:tab w:val="center" w:pos="4762"/>
          <w:tab w:val="left" w:pos="6225"/>
          <w:tab w:val="left" w:pos="9240"/>
        </w:tabs>
        <w:jc w:val="both"/>
        <w:rPr>
          <w:sz w:val="20"/>
        </w:rPr>
      </w:pPr>
    </w:p>
    <w:p w:rsidR="00357F64" w:rsidRPr="002D16C4" w:rsidRDefault="00357F64" w:rsidP="00323AB6">
      <w:pPr>
        <w:tabs>
          <w:tab w:val="center" w:pos="4762"/>
          <w:tab w:val="left" w:pos="6225"/>
          <w:tab w:val="left" w:pos="9240"/>
        </w:tabs>
        <w:jc w:val="both"/>
        <w:rPr>
          <w:sz w:val="20"/>
        </w:rPr>
      </w:pPr>
    </w:p>
    <w:p w:rsidR="00357F64" w:rsidRPr="002D16C4" w:rsidRDefault="00357F64" w:rsidP="00323AB6">
      <w:pPr>
        <w:jc w:val="right"/>
        <w:rPr>
          <w:sz w:val="20"/>
        </w:rPr>
        <w:sectPr w:rsidR="00357F64"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07"/>
        <w:gridCol w:w="6025"/>
        <w:gridCol w:w="1170"/>
        <w:gridCol w:w="988"/>
        <w:gridCol w:w="1111"/>
        <w:gridCol w:w="1323"/>
        <w:gridCol w:w="1520"/>
        <w:gridCol w:w="1324"/>
        <w:gridCol w:w="1497"/>
      </w:tblGrid>
      <w:tr w:rsidR="00357F64" w:rsidRPr="002D16C4" w:rsidTr="00357F64">
        <w:trPr>
          <w:trHeight w:val="20"/>
        </w:trPr>
        <w:tc>
          <w:tcPr>
            <w:tcW w:w="0" w:type="auto"/>
            <w:gridSpan w:val="5"/>
            <w:tcBorders>
              <w:top w:val="nil"/>
              <w:left w:val="nil"/>
              <w:bottom w:val="nil"/>
              <w:right w:val="nil"/>
            </w:tcBorders>
            <w:shd w:val="clear" w:color="auto" w:fill="auto"/>
            <w:noWrap/>
            <w:vAlign w:val="bottom"/>
            <w:hideMark/>
          </w:tcPr>
          <w:p w:rsidR="00357F64" w:rsidRPr="002D16C4" w:rsidRDefault="00357F64" w:rsidP="00323AB6">
            <w:pPr>
              <w:jc w:val="right"/>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sz w:val="18"/>
              </w:rPr>
            </w:pPr>
            <w:r w:rsidRPr="002D16C4">
              <w:rPr>
                <w:sz w:val="18"/>
              </w:rPr>
              <w:t>Приложение 5</w:t>
            </w: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sz w:val="18"/>
              </w:rPr>
            </w:pPr>
          </w:p>
        </w:tc>
        <w:tc>
          <w:tcPr>
            <w:tcW w:w="0" w:type="auto"/>
            <w:gridSpan w:val="6"/>
            <w:tcBorders>
              <w:top w:val="nil"/>
              <w:left w:val="nil"/>
              <w:bottom w:val="nil"/>
              <w:right w:val="nil"/>
            </w:tcBorders>
            <w:shd w:val="clear" w:color="auto" w:fill="auto"/>
            <w:noWrap/>
            <w:vAlign w:val="bottom"/>
            <w:hideMark/>
          </w:tcPr>
          <w:p w:rsidR="00357F64" w:rsidRPr="002D16C4" w:rsidRDefault="00357F64" w:rsidP="00323AB6">
            <w:pPr>
              <w:jc w:val="right"/>
              <w:rPr>
                <w:sz w:val="18"/>
              </w:rPr>
            </w:pPr>
            <w:r w:rsidRPr="002D16C4">
              <w:rPr>
                <w:sz w:val="18"/>
              </w:rPr>
              <w:t>к Постановлению администрации Ястребовского сельсовета</w:t>
            </w: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p>
        </w:tc>
        <w:tc>
          <w:tcPr>
            <w:tcW w:w="0" w:type="auto"/>
            <w:gridSpan w:val="3"/>
            <w:tcBorders>
              <w:top w:val="nil"/>
              <w:left w:val="nil"/>
              <w:bottom w:val="nil"/>
              <w:right w:val="nil"/>
            </w:tcBorders>
            <w:shd w:val="clear" w:color="auto" w:fill="auto"/>
            <w:noWrap/>
            <w:vAlign w:val="bottom"/>
            <w:hideMark/>
          </w:tcPr>
          <w:p w:rsidR="00357F64" w:rsidRPr="002D16C4" w:rsidRDefault="00357F64" w:rsidP="00323AB6">
            <w:pPr>
              <w:jc w:val="right"/>
              <w:rPr>
                <w:b/>
                <w:bCs/>
                <w:sz w:val="18"/>
              </w:rPr>
            </w:pPr>
            <w:r w:rsidRPr="002D16C4">
              <w:rPr>
                <w:b/>
                <w:bCs/>
                <w:sz w:val="18"/>
              </w:rPr>
              <w:t>от 31.10.2023 № 40-П</w:t>
            </w: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noWrap/>
            <w:vAlign w:val="bottom"/>
            <w:hideMark/>
          </w:tcPr>
          <w:p w:rsidR="00357F64" w:rsidRPr="002D16C4" w:rsidRDefault="00357F64" w:rsidP="00323AB6">
            <w:pP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jc w:val="cente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hideMark/>
          </w:tcPr>
          <w:p w:rsidR="00357F64" w:rsidRPr="002D16C4" w:rsidRDefault="00357F64" w:rsidP="00323AB6">
            <w:pPr>
              <w:rPr>
                <w:sz w:val="18"/>
              </w:rPr>
            </w:pPr>
          </w:p>
        </w:tc>
        <w:tc>
          <w:tcPr>
            <w:tcW w:w="0" w:type="auto"/>
            <w:gridSpan w:val="7"/>
            <w:vMerge w:val="restart"/>
            <w:tcBorders>
              <w:top w:val="nil"/>
              <w:left w:val="nil"/>
              <w:bottom w:val="nil"/>
              <w:right w:val="nil"/>
            </w:tcBorders>
            <w:shd w:val="clear" w:color="auto" w:fill="auto"/>
            <w:hideMark/>
          </w:tcPr>
          <w:p w:rsidR="00357F64" w:rsidRPr="002D16C4" w:rsidRDefault="00357F64" w:rsidP="00323AB6">
            <w:pPr>
              <w:jc w:val="center"/>
              <w:rPr>
                <w:b/>
                <w:bCs/>
                <w:sz w:val="18"/>
              </w:rPr>
            </w:pPr>
            <w:r w:rsidRPr="002D16C4">
              <w:rPr>
                <w:b/>
                <w:bCs/>
                <w:sz w:val="18"/>
              </w:rPr>
              <w:t>Распределение бюджетных ассигнований по целевым статьям (муниципальных программ Ястребовского сельсовета и непрограммным направлениям деятельности), группам видов расходов, разделам, подразделам классификации расходов бюджета Ястребовского сельсовета за 9 месяцев  2023 года</w:t>
            </w: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hideMark/>
          </w:tcPr>
          <w:p w:rsidR="00357F64" w:rsidRPr="002D16C4" w:rsidRDefault="00357F64" w:rsidP="00323AB6">
            <w:pPr>
              <w:rPr>
                <w:sz w:val="18"/>
              </w:rPr>
            </w:pPr>
          </w:p>
        </w:tc>
        <w:tc>
          <w:tcPr>
            <w:tcW w:w="0" w:type="auto"/>
            <w:gridSpan w:val="7"/>
            <w:vMerge/>
            <w:tcBorders>
              <w:top w:val="nil"/>
              <w:left w:val="nil"/>
              <w:bottom w:val="nil"/>
              <w:right w:val="nil"/>
            </w:tcBorders>
            <w:vAlign w:val="center"/>
            <w:hideMark/>
          </w:tcPr>
          <w:p w:rsidR="00357F64" w:rsidRPr="002D16C4" w:rsidRDefault="00357F64" w:rsidP="00323AB6">
            <w:pP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hideMark/>
          </w:tcPr>
          <w:p w:rsidR="00357F64" w:rsidRPr="002D16C4" w:rsidRDefault="00357F64" w:rsidP="00323AB6">
            <w:pPr>
              <w:rPr>
                <w:sz w:val="18"/>
              </w:rPr>
            </w:pPr>
          </w:p>
        </w:tc>
        <w:tc>
          <w:tcPr>
            <w:tcW w:w="0" w:type="auto"/>
            <w:gridSpan w:val="7"/>
            <w:vMerge/>
            <w:tcBorders>
              <w:top w:val="nil"/>
              <w:left w:val="nil"/>
              <w:bottom w:val="nil"/>
              <w:right w:val="nil"/>
            </w:tcBorders>
            <w:vAlign w:val="center"/>
            <w:hideMark/>
          </w:tcPr>
          <w:p w:rsidR="00357F64" w:rsidRPr="002D16C4" w:rsidRDefault="00357F64" w:rsidP="00323AB6">
            <w:pPr>
              <w:rPr>
                <w:b/>
                <w:bCs/>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gridSpan w:val="5"/>
            <w:tcBorders>
              <w:top w:val="nil"/>
              <w:left w:val="nil"/>
              <w:bottom w:val="nil"/>
              <w:right w:val="nil"/>
            </w:tcBorders>
            <w:shd w:val="clear" w:color="auto" w:fill="auto"/>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r>
      <w:tr w:rsidR="00357F64" w:rsidRPr="002D16C4" w:rsidTr="00357F64">
        <w:trPr>
          <w:trHeight w:val="20"/>
        </w:trPr>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p>
        </w:tc>
        <w:tc>
          <w:tcPr>
            <w:tcW w:w="0" w:type="auto"/>
            <w:tcBorders>
              <w:top w:val="nil"/>
              <w:left w:val="nil"/>
              <w:bottom w:val="nil"/>
              <w:right w:val="nil"/>
            </w:tcBorders>
            <w:shd w:val="clear" w:color="auto" w:fill="auto"/>
            <w:noWrap/>
            <w:vAlign w:val="bottom"/>
            <w:hideMark/>
          </w:tcPr>
          <w:p w:rsidR="00357F64" w:rsidRPr="002D16C4" w:rsidRDefault="00357F64" w:rsidP="00323AB6">
            <w:pPr>
              <w:rPr>
                <w:sz w:val="18"/>
              </w:rPr>
            </w:pPr>
            <w:r w:rsidRPr="002D16C4">
              <w:rPr>
                <w:sz w:val="18"/>
              </w:rPr>
              <w:t>рублей</w:t>
            </w:r>
          </w:p>
        </w:tc>
      </w:tr>
      <w:tr w:rsidR="00357F64" w:rsidRPr="002D16C4" w:rsidTr="00357F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Наименование главных распределителей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Бюджет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Утвержденно решением о бюджете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Исполненно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Процент исполнения,%</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0000000000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rPr>
                <w:b/>
                <w:bCs/>
                <w:sz w:val="18"/>
              </w:rPr>
            </w:pPr>
            <w:r w:rsidRPr="002D16C4">
              <w:rPr>
                <w:b/>
                <w:bCs/>
                <w:sz w:val="18"/>
              </w:rPr>
              <w:t>16943692,52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rPr>
                <w:b/>
                <w:bCs/>
                <w:sz w:val="18"/>
              </w:rPr>
            </w:pPr>
            <w:r w:rsidRPr="002D16C4">
              <w:rPr>
                <w:b/>
                <w:bCs/>
                <w:sz w:val="18"/>
              </w:rPr>
              <w:t>13256520,00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rPr>
                <w:b/>
                <w:bCs/>
                <w:sz w:val="18"/>
              </w:rPr>
            </w:pPr>
            <w:r w:rsidRPr="002D16C4">
              <w:rPr>
                <w:b/>
                <w:bCs/>
                <w:sz w:val="18"/>
              </w:rPr>
              <w:t>12680771,00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rPr>
                <w:sz w:val="18"/>
              </w:rPr>
            </w:pPr>
            <w:r w:rsidRPr="002D16C4">
              <w:rPr>
                <w:sz w:val="18"/>
              </w:rPr>
              <w:t>74,84</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0"/>
              <w:rPr>
                <w:b/>
                <w:bCs/>
                <w:sz w:val="18"/>
              </w:rPr>
            </w:pPr>
            <w:r w:rsidRPr="002D16C4">
              <w:rPr>
                <w:b/>
                <w:bCs/>
                <w:sz w:val="18"/>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0100000000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2919945,21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2545719,00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2331610,00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0"/>
              <w:rPr>
                <w:sz w:val="18"/>
              </w:rPr>
            </w:pPr>
            <w:r w:rsidRPr="002D16C4">
              <w:rPr>
                <w:sz w:val="18"/>
              </w:rPr>
              <w:t>79,85</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0110000000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749361,36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513400,00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574700,00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76,69</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 xml:space="preserve">Расходы на содержание дорог за счет средств муниципального </w:t>
            </w:r>
            <w:r w:rsidRPr="002D16C4">
              <w:rPr>
                <w:sz w:val="18"/>
              </w:rPr>
              <w:lastRenderedPageBreak/>
              <w:t>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lastRenderedPageBreak/>
              <w:t>0110094090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588967,55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513400,00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574700,00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97,58</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0110094090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588967,55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513400,00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574700,00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97,58</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0110094090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0409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588967,55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513400,00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574700,00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97,58</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bookmarkStart w:id="3" w:name="RANGE!A18:F19"/>
            <w:bookmarkStart w:id="4" w:name="RANGE!A18"/>
            <w:bookmarkEnd w:id="3"/>
            <w:r w:rsidRPr="002D16C4">
              <w:rPr>
                <w:sz w:val="18"/>
              </w:rPr>
              <w:t>8</w:t>
            </w:r>
            <w:bookmarkEnd w:id="4"/>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0110094100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bookmarkStart w:id="5" w:name="RANGE!E18"/>
            <w:r w:rsidRPr="002D16C4">
              <w:rPr>
                <w:sz w:val="18"/>
              </w:rPr>
              <w:t> </w:t>
            </w:r>
            <w:bookmarkEnd w:id="5"/>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160393,81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0110094100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160393,81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0110094100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0409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160393,81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0120000000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1045869,00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1045869,00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1053460,00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100,73</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13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1053460,00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100,73</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44591,00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14,86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44591,00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14,86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1008869,00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135,26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0120095310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745869,00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1008869,00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135,26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0130000000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1124714,85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986450,00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703450,00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62,54</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0130082060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0605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501940,00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25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204128,00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58,79</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204128,00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58,79</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204128,00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58,79</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 xml:space="preserve">Расходы на организацию ритуальных услуг и содержание мест </w:t>
            </w:r>
            <w:r w:rsidRPr="002D16C4">
              <w:rPr>
                <w:sz w:val="18"/>
              </w:rPr>
              <w:lastRenderedPageBreak/>
              <w:t>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lastRenderedPageBreak/>
              <w:t>0130095340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0130095340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0130095340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33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280382,00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364510,00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81510,00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29,07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280382,00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364510,00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81510,00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29,07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0130095350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280382,00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364510,00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81510,00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29,07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37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38264,85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38264,85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01300S5550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38264,85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41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0"/>
              <w:rPr>
                <w:b/>
                <w:bCs/>
                <w:sz w:val="18"/>
              </w:rPr>
            </w:pPr>
            <w:r w:rsidRPr="002D16C4">
              <w:rPr>
                <w:b/>
                <w:bCs/>
                <w:sz w:val="18"/>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0200000000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2783151,12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2636533,00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2576533,00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0"/>
              <w:rPr>
                <w:sz w:val="18"/>
              </w:rPr>
            </w:pPr>
            <w:r w:rsidRPr="002D16C4">
              <w:rPr>
                <w:sz w:val="18"/>
              </w:rPr>
              <w:t>92,58</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42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0210000000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2780151,12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2633533,00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2573533,00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92,57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43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2525940,12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2633533,00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2573533,00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101,88</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45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951254,00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48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287279,00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267407,12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375000,00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315000,00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117,80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267407,12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375000,00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315000,00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117,80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 xml:space="preserve">Защита населения и территории от чрезвычайных ситуаций природного и </w:t>
            </w:r>
            <w:r w:rsidRPr="002D16C4">
              <w:rPr>
                <w:sz w:val="18"/>
              </w:rPr>
              <w:lastRenderedPageBreak/>
              <w:t>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267407,12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375000,00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315000,00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117,80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53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0210093110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1020000,00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56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254211,00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254211,00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02100S4120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254211,00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60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0220000000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61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62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63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0220091170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65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0"/>
              <w:rPr>
                <w:b/>
                <w:bCs/>
                <w:sz w:val="18"/>
              </w:rPr>
            </w:pPr>
            <w:r w:rsidRPr="002D16C4">
              <w:rPr>
                <w:b/>
                <w:bCs/>
                <w:sz w:val="18"/>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0300000000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3541888,64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822830,00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822830,00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0"/>
              <w:rPr>
                <w:sz w:val="18"/>
              </w:rPr>
            </w:pPr>
            <w:r w:rsidRPr="002D16C4">
              <w:rPr>
                <w:sz w:val="18"/>
              </w:rPr>
              <w:t>23,23</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66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0390000000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3541888,64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822830,00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822830,00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23,23</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67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0390075710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2694268,64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68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0390075710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2694268,64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69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0390075710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0505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2694268,64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811620,00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96,95</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811620,00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96,95</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0390090280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540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811620,00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786830,00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96,95</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0390091000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312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1001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36000,00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79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0"/>
              <w:rPr>
                <w:b/>
                <w:bCs/>
                <w:sz w:val="18"/>
              </w:rPr>
            </w:pPr>
            <w:r w:rsidRPr="002D16C4">
              <w:rPr>
                <w:b/>
                <w:bCs/>
                <w:sz w:val="18"/>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7200000000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0"/>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7698707,55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7251438,00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0"/>
              <w:rPr>
                <w:b/>
                <w:bCs/>
                <w:sz w:val="18"/>
              </w:rPr>
            </w:pPr>
            <w:r w:rsidRPr="002D16C4">
              <w:rPr>
                <w:b/>
                <w:bCs/>
                <w:sz w:val="18"/>
              </w:rPr>
              <w:t>6949798,00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0"/>
              <w:rPr>
                <w:sz w:val="18"/>
              </w:rPr>
            </w:pPr>
            <w:r w:rsidRPr="002D16C4">
              <w:rPr>
                <w:sz w:val="18"/>
              </w:rPr>
              <w:t>90,27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1"/>
              <w:rPr>
                <w:sz w:val="18"/>
              </w:rPr>
            </w:pPr>
            <w:r w:rsidRPr="002D16C4">
              <w:rPr>
                <w:sz w:val="18"/>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7210000000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1"/>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7698707,55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7251438,00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1"/>
              <w:rPr>
                <w:sz w:val="18"/>
              </w:rPr>
            </w:pPr>
            <w:r w:rsidRPr="002D16C4">
              <w:rPr>
                <w:sz w:val="18"/>
              </w:rPr>
              <w:t>6949798,00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1"/>
              <w:rPr>
                <w:sz w:val="18"/>
              </w:rPr>
            </w:pPr>
            <w:r w:rsidRPr="002D16C4">
              <w:rPr>
                <w:sz w:val="18"/>
              </w:rPr>
              <w:t>90,27</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81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160420,00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104170,00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104170,00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56250,00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7210027240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56250,00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88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177427,00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149640,00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109150,00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109150,00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109150,00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109150,00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32963,00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32963,00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32963,00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32963,00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35314,00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7527,00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96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7210051180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0203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35314,00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7527,00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98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8188,00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97,70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99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8188,00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97,70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7210075140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8188,00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97,70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102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1020986,00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1020986,00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1020986,00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784167,00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107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236819,00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109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4427117,55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4168243,00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4016243,00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90,72</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2522932,00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737136,00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761926,00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761926,00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103,36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737136,00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761926,00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761926,00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103,36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813024,55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531385,00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379385,00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46,66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813024,55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531385,00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379385,00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46,66</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119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247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350000,00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852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2200,00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90,91</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852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2200,00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90,91</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853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1825,00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853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1825,00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128</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1899069,00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1899069,00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1899069,00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130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2D16C4">
              <w:rPr>
                <w:sz w:val="18"/>
              </w:rPr>
              <w:lastRenderedPageBreak/>
              <w:t>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7210090220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1458578,00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lastRenderedPageBreak/>
              <w:t>132</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133</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7210090220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129</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0104</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440491,00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135</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2"/>
              <w:rPr>
                <w:sz w:val="18"/>
              </w:rPr>
            </w:pPr>
            <w:r w:rsidRPr="002D16C4">
              <w:rPr>
                <w:sz w:val="18"/>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2"/>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2"/>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2"/>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136</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870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 </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137</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outlineLvl w:val="6"/>
              <w:rPr>
                <w:sz w:val="18"/>
              </w:rPr>
            </w:pPr>
            <w:r w:rsidRPr="002D16C4">
              <w:rPr>
                <w:sz w:val="18"/>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7210091110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870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center"/>
              <w:outlineLvl w:val="6"/>
              <w:rPr>
                <w:sz w:val="18"/>
              </w:rPr>
            </w:pPr>
            <w:r w:rsidRPr="002D16C4">
              <w:rPr>
                <w:sz w:val="18"/>
              </w:rPr>
              <w:t>0111</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vAlign w:val="center"/>
            <w:hideMark/>
          </w:tcPr>
          <w:p w:rsidR="00357F64" w:rsidRPr="002D16C4" w:rsidRDefault="00357F64" w:rsidP="00323AB6">
            <w:pPr>
              <w:jc w:val="right"/>
              <w:outlineLvl w:val="6"/>
              <w:rPr>
                <w:sz w:val="18"/>
              </w:rPr>
            </w:pPr>
            <w:r w:rsidRPr="002D16C4">
              <w:rPr>
                <w:sz w:val="18"/>
              </w:rPr>
              <w:t>5500,00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outlineLvl w:val="6"/>
              <w:rPr>
                <w:sz w:val="18"/>
              </w:rPr>
            </w:pPr>
            <w:r w:rsidRPr="002D16C4">
              <w:rPr>
                <w:sz w:val="18"/>
              </w:rPr>
              <w:t>100,00</w:t>
            </w:r>
          </w:p>
        </w:tc>
      </w:tr>
      <w:tr w:rsidR="00357F64" w:rsidRPr="002D16C4" w:rsidTr="00357F64">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7F64" w:rsidRPr="002D16C4" w:rsidRDefault="00357F64" w:rsidP="00323AB6">
            <w:pPr>
              <w:jc w:val="center"/>
              <w:rPr>
                <w:b/>
                <w:bCs/>
                <w:sz w:val="18"/>
              </w:rPr>
            </w:pPr>
            <w:r w:rsidRPr="002D16C4">
              <w:rPr>
                <w:b/>
                <w:bCs/>
                <w:sz w:val="18"/>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57F64" w:rsidRPr="002D16C4" w:rsidRDefault="00357F64" w:rsidP="00323AB6">
            <w:pP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7F64" w:rsidRPr="002D16C4" w:rsidRDefault="00357F64" w:rsidP="00323AB6">
            <w:pPr>
              <w:jc w:val="cente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7F64" w:rsidRPr="002D16C4" w:rsidRDefault="00357F64" w:rsidP="00323AB6">
            <w:pPr>
              <w:jc w:val="cente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7F64" w:rsidRPr="002D16C4" w:rsidRDefault="00357F64" w:rsidP="00323AB6">
            <w:pPr>
              <w:jc w:val="center"/>
              <w:rPr>
                <w:b/>
                <w:bCs/>
                <w:sz w:val="18"/>
              </w:rPr>
            </w:pPr>
            <w:r w:rsidRPr="002D16C4">
              <w:rPr>
                <w:b/>
                <w:bCs/>
                <w:sz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rPr>
                <w:b/>
                <w:bCs/>
                <w:sz w:val="18"/>
              </w:rPr>
            </w:pPr>
            <w:r w:rsidRPr="002D16C4">
              <w:rPr>
                <w:b/>
                <w:bCs/>
                <w:sz w:val="18"/>
              </w:rPr>
              <w:t>16943692,52</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rPr>
                <w:b/>
                <w:bCs/>
                <w:sz w:val="18"/>
              </w:rPr>
            </w:pPr>
            <w:r w:rsidRPr="002D16C4">
              <w:rPr>
                <w:b/>
                <w:bCs/>
                <w:sz w:val="18"/>
              </w:rPr>
              <w:t>13256520,00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rPr>
                <w:b/>
                <w:bCs/>
                <w:sz w:val="18"/>
              </w:rPr>
            </w:pPr>
            <w:r w:rsidRPr="002D16C4">
              <w:rPr>
                <w:b/>
                <w:bCs/>
                <w:sz w:val="18"/>
              </w:rPr>
              <w:t>12680771,00</w:t>
            </w:r>
          </w:p>
        </w:tc>
        <w:tc>
          <w:tcPr>
            <w:tcW w:w="0" w:type="auto"/>
            <w:tcBorders>
              <w:top w:val="nil"/>
              <w:left w:val="nil"/>
              <w:bottom w:val="single" w:sz="4" w:space="0" w:color="auto"/>
              <w:right w:val="single" w:sz="4" w:space="0" w:color="auto"/>
            </w:tcBorders>
            <w:shd w:val="clear" w:color="auto" w:fill="auto"/>
            <w:noWrap/>
            <w:vAlign w:val="center"/>
            <w:hideMark/>
          </w:tcPr>
          <w:p w:rsidR="00357F64" w:rsidRPr="002D16C4" w:rsidRDefault="00357F64" w:rsidP="00323AB6">
            <w:pPr>
              <w:jc w:val="right"/>
              <w:rPr>
                <w:b/>
                <w:bCs/>
                <w:sz w:val="18"/>
              </w:rPr>
            </w:pPr>
            <w:r w:rsidRPr="002D16C4">
              <w:rPr>
                <w:b/>
                <w:bCs/>
                <w:sz w:val="18"/>
              </w:rPr>
              <w:t>74,84</w:t>
            </w:r>
          </w:p>
        </w:tc>
      </w:tr>
    </w:tbl>
    <w:p w:rsidR="00881497" w:rsidRPr="002D16C4" w:rsidRDefault="00881497" w:rsidP="00323AB6">
      <w:pPr>
        <w:tabs>
          <w:tab w:val="center" w:pos="4762"/>
          <w:tab w:val="left" w:pos="6225"/>
          <w:tab w:val="left" w:pos="9240"/>
        </w:tabs>
        <w:jc w:val="both"/>
        <w:rPr>
          <w:sz w:val="20"/>
        </w:rPr>
        <w:sectPr w:rsidR="00881497" w:rsidRPr="002D16C4" w:rsidSect="00D91F4D">
          <w:type w:val="continuous"/>
          <w:pgSz w:w="16838" w:h="11906" w:orient="landscape"/>
          <w:pgMar w:top="1276" w:right="680" w:bottom="284" w:left="709" w:header="708" w:footer="708" w:gutter="0"/>
          <w:pgNumType w:start="10"/>
          <w:cols w:space="709"/>
          <w:docGrid w:linePitch="381"/>
        </w:sectPr>
      </w:pPr>
    </w:p>
    <w:p w:rsidR="00357F64" w:rsidRPr="002D16C4" w:rsidRDefault="00357F64" w:rsidP="00323AB6">
      <w:pPr>
        <w:tabs>
          <w:tab w:val="center" w:pos="4762"/>
          <w:tab w:val="left" w:pos="6225"/>
          <w:tab w:val="left" w:pos="9240"/>
        </w:tabs>
        <w:jc w:val="both"/>
        <w:rPr>
          <w:sz w:val="20"/>
        </w:rPr>
      </w:pPr>
    </w:p>
    <w:p w:rsidR="00881497" w:rsidRPr="002D16C4" w:rsidRDefault="00881497" w:rsidP="00323AB6">
      <w:pPr>
        <w:rPr>
          <w:sz w:val="20"/>
        </w:rPr>
        <w:sectPr w:rsidR="00881497"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9238"/>
        <w:gridCol w:w="1914"/>
        <w:gridCol w:w="1581"/>
        <w:gridCol w:w="1323"/>
        <w:gridCol w:w="1609"/>
      </w:tblGrid>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gridSpan w:val="2"/>
            <w:tcBorders>
              <w:top w:val="nil"/>
              <w:left w:val="nil"/>
              <w:bottom w:val="nil"/>
              <w:right w:val="nil"/>
            </w:tcBorders>
            <w:shd w:val="clear" w:color="auto" w:fill="auto"/>
            <w:noWrap/>
            <w:vAlign w:val="bottom"/>
            <w:hideMark/>
          </w:tcPr>
          <w:p w:rsidR="00881497" w:rsidRPr="002D16C4" w:rsidRDefault="00881497" w:rsidP="00323AB6">
            <w:pPr>
              <w:jc w:val="right"/>
              <w:rPr>
                <w:b/>
                <w:bCs/>
                <w:sz w:val="20"/>
              </w:rPr>
            </w:pPr>
            <w:r w:rsidRPr="002D16C4">
              <w:rPr>
                <w:b/>
                <w:bCs/>
                <w:sz w:val="20"/>
              </w:rPr>
              <w:t>Приложение 6</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gridSpan w:val="4"/>
            <w:tcBorders>
              <w:top w:val="nil"/>
              <w:left w:val="nil"/>
              <w:bottom w:val="nil"/>
              <w:right w:val="nil"/>
            </w:tcBorders>
            <w:shd w:val="clear" w:color="auto" w:fill="auto"/>
            <w:noWrap/>
            <w:vAlign w:val="bottom"/>
            <w:hideMark/>
          </w:tcPr>
          <w:p w:rsidR="00881497" w:rsidRPr="002D16C4" w:rsidRDefault="00881497" w:rsidP="00323AB6">
            <w:pPr>
              <w:jc w:val="right"/>
              <w:rPr>
                <w:sz w:val="20"/>
              </w:rPr>
            </w:pPr>
            <w:r w:rsidRPr="002D16C4">
              <w:rPr>
                <w:sz w:val="20"/>
              </w:rPr>
              <w:t>к   Постановлению администрации Ястребовского сельсовета</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jc w:val="right"/>
              <w:rPr>
                <w:sz w:val="20"/>
              </w:rPr>
            </w:pPr>
          </w:p>
        </w:tc>
        <w:tc>
          <w:tcPr>
            <w:tcW w:w="0" w:type="auto"/>
            <w:gridSpan w:val="2"/>
            <w:tcBorders>
              <w:top w:val="nil"/>
              <w:left w:val="nil"/>
              <w:bottom w:val="nil"/>
              <w:right w:val="nil"/>
            </w:tcBorders>
            <w:shd w:val="clear" w:color="auto" w:fill="auto"/>
            <w:noWrap/>
            <w:vAlign w:val="bottom"/>
            <w:hideMark/>
          </w:tcPr>
          <w:p w:rsidR="00881497" w:rsidRPr="002D16C4" w:rsidRDefault="00881497" w:rsidP="00323AB6">
            <w:pPr>
              <w:jc w:val="right"/>
              <w:rPr>
                <w:sz w:val="20"/>
              </w:rPr>
            </w:pPr>
            <w:r w:rsidRPr="002D16C4">
              <w:rPr>
                <w:sz w:val="20"/>
              </w:rPr>
              <w:t>от 31.10.2023 № 40-П</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gridSpan w:val="4"/>
            <w:tcBorders>
              <w:top w:val="nil"/>
              <w:left w:val="nil"/>
              <w:bottom w:val="nil"/>
              <w:right w:val="nil"/>
            </w:tcBorders>
            <w:shd w:val="clear" w:color="auto" w:fill="auto"/>
            <w:vAlign w:val="bottom"/>
            <w:hideMark/>
          </w:tcPr>
          <w:p w:rsidR="00881497" w:rsidRPr="002D16C4" w:rsidRDefault="00881497" w:rsidP="00323AB6">
            <w:pPr>
              <w:jc w:val="center"/>
              <w:rPr>
                <w:b/>
                <w:bCs/>
                <w:sz w:val="20"/>
              </w:rPr>
            </w:pPr>
            <w:r w:rsidRPr="002D16C4">
              <w:rPr>
                <w:b/>
                <w:bCs/>
                <w:sz w:val="20"/>
              </w:rPr>
              <w:t xml:space="preserve">Распределение межбюджетных трансфертов, выделенных из бюджета Ястребовского сельсовета районному бюджету Ачинского района за 9 месяцев  2023 года </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gridSpan w:val="2"/>
            <w:tcBorders>
              <w:top w:val="nil"/>
              <w:left w:val="nil"/>
              <w:bottom w:val="nil"/>
              <w:right w:val="nil"/>
            </w:tcBorders>
            <w:shd w:val="clear" w:color="auto" w:fill="auto"/>
            <w:noWrap/>
            <w:vAlign w:val="bottom"/>
            <w:hideMark/>
          </w:tcPr>
          <w:p w:rsidR="00881497" w:rsidRPr="002D16C4" w:rsidRDefault="00881497" w:rsidP="00323AB6">
            <w:pPr>
              <w:jc w:val="center"/>
              <w:rPr>
                <w:b/>
                <w:bCs/>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jc w:val="right"/>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jc w:val="right"/>
              <w:rPr>
                <w:sz w:val="20"/>
              </w:rPr>
            </w:pPr>
            <w:r w:rsidRPr="002D16C4">
              <w:rPr>
                <w:sz w:val="20"/>
              </w:rPr>
              <w:t xml:space="preserve"> рублей</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Утвержденно решением о бюджете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Бюджет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Исполненно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Процент исполнения, %</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1</w:t>
            </w:r>
          </w:p>
        </w:tc>
        <w:tc>
          <w:tcPr>
            <w:tcW w:w="0" w:type="auto"/>
            <w:tcBorders>
              <w:top w:val="nil"/>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81497" w:rsidRPr="002D16C4" w:rsidRDefault="00881497" w:rsidP="00323AB6">
            <w:pPr>
              <w:jc w:val="center"/>
              <w:rPr>
                <w:sz w:val="20"/>
              </w:rPr>
            </w:pPr>
            <w:r w:rsidRPr="002D16C4">
              <w:rPr>
                <w:sz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81497" w:rsidRPr="002D16C4" w:rsidRDefault="00881497" w:rsidP="00323AB6">
            <w:pPr>
              <w:jc w:val="center"/>
              <w:rPr>
                <w:sz w:val="20"/>
              </w:rPr>
            </w:pPr>
            <w:r w:rsidRPr="002D16C4">
              <w:rPr>
                <w:sz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81497" w:rsidRPr="002D16C4" w:rsidRDefault="00881497" w:rsidP="00323AB6">
            <w:pPr>
              <w:rPr>
                <w:sz w:val="20"/>
              </w:rPr>
            </w:pPr>
            <w:r w:rsidRPr="002D16C4">
              <w:rPr>
                <w:sz w:val="20"/>
              </w:rPr>
              <w:t> </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81497" w:rsidRPr="002D16C4" w:rsidRDefault="00881497" w:rsidP="00323AB6">
            <w:pPr>
              <w:rPr>
                <w:sz w:val="20"/>
              </w:rPr>
            </w:pPr>
            <w:r w:rsidRPr="002D16C4">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 (0390090280)</w:t>
            </w:r>
          </w:p>
        </w:tc>
        <w:tc>
          <w:tcPr>
            <w:tcW w:w="0" w:type="auto"/>
            <w:tcBorders>
              <w:top w:val="nil"/>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786 830,0</w:t>
            </w:r>
          </w:p>
        </w:tc>
        <w:tc>
          <w:tcPr>
            <w:tcW w:w="0" w:type="auto"/>
            <w:tcBorders>
              <w:top w:val="nil"/>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811 620,0</w:t>
            </w:r>
          </w:p>
        </w:tc>
        <w:tc>
          <w:tcPr>
            <w:tcW w:w="0" w:type="auto"/>
            <w:tcBorders>
              <w:top w:val="nil"/>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603 395,0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74,34</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81497" w:rsidRPr="002D16C4" w:rsidRDefault="00881497" w:rsidP="00323AB6">
            <w:pPr>
              <w:rPr>
                <w:sz w:val="20"/>
              </w:rPr>
            </w:pPr>
            <w:r w:rsidRPr="002D16C4">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2694268,64</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2680797,30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99,50</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1497" w:rsidRPr="002D16C4" w:rsidRDefault="00881497" w:rsidP="00323AB6">
            <w:pPr>
              <w:rPr>
                <w:b/>
                <w:bCs/>
                <w:sz w:val="20"/>
              </w:rPr>
            </w:pPr>
            <w:r w:rsidRPr="002D16C4">
              <w:rPr>
                <w:b/>
                <w:bCs/>
                <w:sz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b/>
                <w:bCs/>
                <w:sz w:val="20"/>
              </w:rPr>
            </w:pPr>
            <w:r w:rsidRPr="002D16C4">
              <w:rPr>
                <w:b/>
                <w:bCs/>
                <w:sz w:val="20"/>
              </w:rPr>
              <w:t>786 830,0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b/>
                <w:bCs/>
                <w:sz w:val="20"/>
              </w:rPr>
            </w:pPr>
            <w:r w:rsidRPr="002D16C4">
              <w:rPr>
                <w:b/>
                <w:bCs/>
                <w:sz w:val="20"/>
              </w:rPr>
              <w:t>3 505 888,6</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b/>
                <w:bCs/>
                <w:sz w:val="20"/>
              </w:rPr>
            </w:pPr>
            <w:r w:rsidRPr="002D16C4">
              <w:rPr>
                <w:b/>
                <w:bCs/>
                <w:sz w:val="20"/>
              </w:rPr>
              <w:t>3 284 192,3</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b/>
                <w:bCs/>
                <w:sz w:val="20"/>
              </w:rPr>
            </w:pPr>
            <w:r w:rsidRPr="002D16C4">
              <w:rPr>
                <w:b/>
                <w:bCs/>
                <w:sz w:val="20"/>
              </w:rPr>
              <w:t>93,7</w:t>
            </w:r>
          </w:p>
        </w:tc>
      </w:tr>
    </w:tbl>
    <w:p w:rsidR="00881497" w:rsidRPr="002D16C4" w:rsidRDefault="00881497" w:rsidP="00323AB6">
      <w:pPr>
        <w:tabs>
          <w:tab w:val="center" w:pos="4762"/>
          <w:tab w:val="left" w:pos="6225"/>
          <w:tab w:val="left" w:pos="9240"/>
        </w:tabs>
        <w:jc w:val="both"/>
        <w:rPr>
          <w:sz w:val="20"/>
        </w:rPr>
      </w:pPr>
    </w:p>
    <w:p w:rsidR="005635D1" w:rsidRPr="002D16C4" w:rsidRDefault="005635D1" w:rsidP="00323AB6">
      <w:pPr>
        <w:tabs>
          <w:tab w:val="center" w:pos="4762"/>
          <w:tab w:val="left" w:pos="6225"/>
          <w:tab w:val="left" w:pos="9240"/>
        </w:tabs>
        <w:jc w:val="both"/>
        <w:rPr>
          <w:sz w:val="20"/>
        </w:rPr>
      </w:pPr>
    </w:p>
    <w:p w:rsidR="005635D1" w:rsidRPr="002D16C4" w:rsidRDefault="005635D1" w:rsidP="00323AB6">
      <w:pPr>
        <w:tabs>
          <w:tab w:val="center" w:pos="4762"/>
          <w:tab w:val="left" w:pos="6225"/>
          <w:tab w:val="left" w:pos="9240"/>
        </w:tabs>
        <w:jc w:val="both"/>
        <w:rPr>
          <w:sz w:val="20"/>
        </w:rPr>
      </w:pPr>
    </w:p>
    <w:p w:rsidR="005635D1" w:rsidRPr="002D16C4" w:rsidRDefault="005635D1" w:rsidP="00323AB6">
      <w:pPr>
        <w:tabs>
          <w:tab w:val="center" w:pos="4762"/>
          <w:tab w:val="left" w:pos="6225"/>
          <w:tab w:val="left" w:pos="9240"/>
        </w:tabs>
        <w:jc w:val="both"/>
        <w:rPr>
          <w:sz w:val="20"/>
        </w:rPr>
      </w:pPr>
    </w:p>
    <w:p w:rsidR="005635D1" w:rsidRPr="002D16C4" w:rsidRDefault="005635D1" w:rsidP="00323AB6">
      <w:pPr>
        <w:tabs>
          <w:tab w:val="center" w:pos="4762"/>
          <w:tab w:val="left" w:pos="6225"/>
          <w:tab w:val="left" w:pos="9240"/>
        </w:tabs>
        <w:jc w:val="both"/>
        <w:rPr>
          <w:sz w:val="20"/>
        </w:rPr>
      </w:pPr>
    </w:p>
    <w:p w:rsidR="005635D1" w:rsidRPr="002D16C4" w:rsidRDefault="005635D1" w:rsidP="00323AB6">
      <w:pPr>
        <w:tabs>
          <w:tab w:val="center" w:pos="4762"/>
          <w:tab w:val="left" w:pos="6225"/>
          <w:tab w:val="left" w:pos="9240"/>
        </w:tabs>
        <w:jc w:val="both"/>
        <w:rPr>
          <w:sz w:val="20"/>
        </w:rPr>
        <w:sectPr w:rsidR="005635D1" w:rsidRPr="002D16C4" w:rsidSect="00881497">
          <w:type w:val="continuous"/>
          <w:pgSz w:w="16838" w:h="11906" w:orient="landscape"/>
          <w:pgMar w:top="1276" w:right="680" w:bottom="284" w:left="709" w:header="708" w:footer="708" w:gutter="0"/>
          <w:pgNumType w:start="1"/>
          <w:cols w:space="709"/>
          <w:docGrid w:linePitch="381"/>
        </w:sectPr>
      </w:pPr>
    </w:p>
    <w:p w:rsidR="00881497" w:rsidRPr="002D16C4" w:rsidRDefault="00881497" w:rsidP="00323AB6">
      <w:pPr>
        <w:tabs>
          <w:tab w:val="center" w:pos="4762"/>
          <w:tab w:val="left" w:pos="6225"/>
          <w:tab w:val="left" w:pos="9240"/>
        </w:tabs>
        <w:jc w:val="both"/>
        <w:rPr>
          <w:sz w:val="20"/>
        </w:rPr>
      </w:pPr>
    </w:p>
    <w:p w:rsidR="00881497" w:rsidRPr="002D16C4" w:rsidRDefault="00881497" w:rsidP="00323AB6">
      <w:pPr>
        <w:rPr>
          <w:sz w:val="20"/>
        </w:rPr>
        <w:sectPr w:rsidR="00881497"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879"/>
        <w:gridCol w:w="2065"/>
        <w:gridCol w:w="1705"/>
        <w:gridCol w:w="1323"/>
        <w:gridCol w:w="1693"/>
      </w:tblGrid>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gridSpan w:val="2"/>
            <w:tcBorders>
              <w:top w:val="nil"/>
              <w:left w:val="nil"/>
              <w:bottom w:val="nil"/>
              <w:right w:val="nil"/>
            </w:tcBorders>
            <w:shd w:val="clear" w:color="auto" w:fill="auto"/>
            <w:noWrap/>
            <w:hideMark/>
          </w:tcPr>
          <w:p w:rsidR="00881497" w:rsidRPr="002D16C4" w:rsidRDefault="00881497" w:rsidP="00323AB6">
            <w:pPr>
              <w:jc w:val="right"/>
              <w:rPr>
                <w:b/>
                <w:bCs/>
                <w:color w:val="000000"/>
                <w:sz w:val="20"/>
              </w:rPr>
            </w:pPr>
            <w:r w:rsidRPr="002D16C4">
              <w:rPr>
                <w:b/>
                <w:bCs/>
                <w:color w:val="000000"/>
                <w:sz w:val="20"/>
              </w:rPr>
              <w:t>Приложение  7</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gridSpan w:val="4"/>
            <w:tcBorders>
              <w:top w:val="nil"/>
              <w:left w:val="nil"/>
              <w:bottom w:val="nil"/>
              <w:right w:val="nil"/>
            </w:tcBorders>
            <w:shd w:val="clear" w:color="auto" w:fill="auto"/>
            <w:noWrap/>
            <w:hideMark/>
          </w:tcPr>
          <w:p w:rsidR="00881497" w:rsidRPr="002D16C4" w:rsidRDefault="00881497" w:rsidP="00323AB6">
            <w:pPr>
              <w:jc w:val="right"/>
              <w:rPr>
                <w:color w:val="000000"/>
                <w:sz w:val="20"/>
              </w:rPr>
            </w:pPr>
            <w:r w:rsidRPr="002D16C4">
              <w:rPr>
                <w:color w:val="000000"/>
                <w:sz w:val="20"/>
              </w:rPr>
              <w:t xml:space="preserve">к   Постановлению администрации Ястребовского сельсовета  </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gridSpan w:val="2"/>
            <w:tcBorders>
              <w:top w:val="nil"/>
              <w:left w:val="nil"/>
              <w:bottom w:val="nil"/>
              <w:right w:val="nil"/>
            </w:tcBorders>
            <w:shd w:val="clear" w:color="auto" w:fill="auto"/>
            <w:hideMark/>
          </w:tcPr>
          <w:p w:rsidR="00881497" w:rsidRPr="002D16C4" w:rsidRDefault="00881497" w:rsidP="00323AB6">
            <w:pPr>
              <w:jc w:val="right"/>
              <w:rPr>
                <w:color w:val="000000"/>
                <w:sz w:val="20"/>
              </w:rPr>
            </w:pPr>
            <w:r w:rsidRPr="002D16C4">
              <w:rPr>
                <w:color w:val="000000"/>
                <w:sz w:val="20"/>
              </w:rPr>
              <w:t>от 31.10.2023 № 40-П</w:t>
            </w:r>
            <w:r w:rsidRPr="002D16C4">
              <w:rPr>
                <w:color w:val="000000"/>
                <w:sz w:val="20"/>
              </w:rPr>
              <w:br/>
              <w:t xml:space="preserve"> </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gridSpan w:val="4"/>
            <w:tcBorders>
              <w:top w:val="nil"/>
              <w:left w:val="nil"/>
              <w:bottom w:val="nil"/>
              <w:right w:val="nil"/>
            </w:tcBorders>
            <w:shd w:val="clear" w:color="auto" w:fill="auto"/>
            <w:vAlign w:val="bottom"/>
            <w:hideMark/>
          </w:tcPr>
          <w:p w:rsidR="00881497" w:rsidRPr="002D16C4" w:rsidRDefault="00881497" w:rsidP="00323AB6">
            <w:pPr>
              <w:jc w:val="center"/>
              <w:rPr>
                <w:b/>
                <w:bCs/>
                <w:sz w:val="20"/>
              </w:rPr>
            </w:pPr>
            <w:r w:rsidRPr="002D16C4">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w:t>
            </w:r>
            <w:r w:rsidRPr="002D16C4">
              <w:rPr>
                <w:b/>
                <w:bCs/>
                <w:sz w:val="20"/>
              </w:rPr>
              <w:br/>
              <w:t xml:space="preserve"> за 9 месяцев   2023 года</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c>
          <w:tcPr>
            <w:tcW w:w="0" w:type="auto"/>
            <w:tcBorders>
              <w:top w:val="nil"/>
              <w:left w:val="nil"/>
              <w:bottom w:val="nil"/>
              <w:right w:val="nil"/>
            </w:tcBorders>
            <w:shd w:val="clear" w:color="auto" w:fill="auto"/>
            <w:noWrap/>
            <w:vAlign w:val="bottom"/>
            <w:hideMark/>
          </w:tcPr>
          <w:p w:rsidR="00881497" w:rsidRPr="002D16C4" w:rsidRDefault="00881497" w:rsidP="00323AB6">
            <w:pPr>
              <w:jc w:val="right"/>
              <w:rPr>
                <w:sz w:val="20"/>
              </w:rPr>
            </w:pPr>
            <w:r w:rsidRPr="002D16C4">
              <w:rPr>
                <w:sz w:val="20"/>
              </w:rPr>
              <w:t>рублей</w:t>
            </w:r>
          </w:p>
        </w:tc>
        <w:tc>
          <w:tcPr>
            <w:tcW w:w="0" w:type="auto"/>
            <w:tcBorders>
              <w:top w:val="nil"/>
              <w:left w:val="nil"/>
              <w:bottom w:val="nil"/>
              <w:right w:val="nil"/>
            </w:tcBorders>
            <w:shd w:val="clear" w:color="auto" w:fill="auto"/>
            <w:noWrap/>
            <w:vAlign w:val="bottom"/>
            <w:hideMark/>
          </w:tcPr>
          <w:p w:rsidR="00881497" w:rsidRPr="002D16C4" w:rsidRDefault="00881497" w:rsidP="00323AB6">
            <w:pPr>
              <w:rPr>
                <w:sz w:val="20"/>
              </w:rPr>
            </w:pPr>
          </w:p>
        </w:tc>
      </w:tr>
      <w:tr w:rsidR="00881497" w:rsidRPr="002D16C4" w:rsidTr="0088149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1497" w:rsidRPr="002D16C4" w:rsidRDefault="00881497" w:rsidP="00323AB6">
            <w:pPr>
              <w:jc w:val="center"/>
              <w:rPr>
                <w:sz w:val="20"/>
              </w:rPr>
            </w:pPr>
            <w:r w:rsidRPr="002D16C4">
              <w:rPr>
                <w:sz w:val="20"/>
              </w:rPr>
              <w:t>Наименование получателей и бюджетных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Утвержденно решением о бюджете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Бюджет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Исполненно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497" w:rsidRPr="002D16C4" w:rsidRDefault="00881497" w:rsidP="00323AB6">
            <w:pPr>
              <w:jc w:val="center"/>
              <w:rPr>
                <w:b/>
                <w:bCs/>
                <w:sz w:val="20"/>
              </w:rPr>
            </w:pPr>
            <w:r w:rsidRPr="002D16C4">
              <w:rPr>
                <w:b/>
                <w:bCs/>
                <w:sz w:val="20"/>
              </w:rPr>
              <w:t>Процент исполнения, %</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1497" w:rsidRPr="002D16C4" w:rsidRDefault="00881497" w:rsidP="00323AB6">
            <w:pPr>
              <w:jc w:val="center"/>
              <w:rPr>
                <w:b/>
                <w:bCs/>
                <w:sz w:val="20"/>
              </w:rPr>
            </w:pPr>
            <w:r w:rsidRPr="002D16C4">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157640,0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185612,0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126529,5</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68,17</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81497" w:rsidRPr="002D16C4" w:rsidRDefault="00881497" w:rsidP="00323AB6">
            <w:pPr>
              <w:rPr>
                <w:sz w:val="20"/>
              </w:rPr>
            </w:pPr>
            <w:r w:rsidRPr="002D16C4">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149640,0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177424,0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120501,5</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67,92</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81497" w:rsidRPr="002D16C4" w:rsidRDefault="00881497" w:rsidP="00323AB6">
            <w:pPr>
              <w:rPr>
                <w:sz w:val="20"/>
              </w:rPr>
            </w:pPr>
            <w:r w:rsidRPr="002D16C4">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8188,0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center"/>
              <w:rPr>
                <w:sz w:val="20"/>
              </w:rPr>
            </w:pPr>
            <w:r w:rsidRPr="002D16C4">
              <w:rPr>
                <w:sz w:val="20"/>
              </w:rPr>
              <w:t>6028,0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sz w:val="20"/>
              </w:rPr>
            </w:pPr>
            <w:r w:rsidRPr="002D16C4">
              <w:rPr>
                <w:sz w:val="20"/>
              </w:rPr>
              <w:t>73,62</w:t>
            </w:r>
          </w:p>
        </w:tc>
      </w:tr>
      <w:tr w:rsidR="00881497" w:rsidRPr="002D16C4" w:rsidTr="00881497">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1497" w:rsidRPr="002D16C4" w:rsidRDefault="00881497" w:rsidP="00323AB6">
            <w:pPr>
              <w:rPr>
                <w:b/>
                <w:bCs/>
                <w:sz w:val="20"/>
              </w:rPr>
            </w:pPr>
            <w:r w:rsidRPr="002D16C4">
              <w:rPr>
                <w:b/>
                <w:bCs/>
                <w:sz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157640,0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185612,0</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126529,5</w:t>
            </w:r>
          </w:p>
        </w:tc>
        <w:tc>
          <w:tcPr>
            <w:tcW w:w="0" w:type="auto"/>
            <w:tcBorders>
              <w:top w:val="nil"/>
              <w:left w:val="nil"/>
              <w:bottom w:val="single" w:sz="4" w:space="0" w:color="auto"/>
              <w:right w:val="single" w:sz="4" w:space="0" w:color="auto"/>
            </w:tcBorders>
            <w:shd w:val="clear" w:color="auto" w:fill="auto"/>
            <w:noWrap/>
            <w:vAlign w:val="center"/>
            <w:hideMark/>
          </w:tcPr>
          <w:p w:rsidR="00881497" w:rsidRPr="002D16C4" w:rsidRDefault="00881497" w:rsidP="00323AB6">
            <w:pPr>
              <w:jc w:val="right"/>
              <w:rPr>
                <w:b/>
                <w:bCs/>
                <w:sz w:val="20"/>
              </w:rPr>
            </w:pPr>
            <w:r w:rsidRPr="002D16C4">
              <w:rPr>
                <w:b/>
                <w:bCs/>
                <w:sz w:val="20"/>
              </w:rPr>
              <w:t>68,17</w:t>
            </w:r>
          </w:p>
        </w:tc>
      </w:tr>
    </w:tbl>
    <w:p w:rsidR="00881497" w:rsidRPr="002D16C4" w:rsidRDefault="00881497" w:rsidP="00323AB6">
      <w:pPr>
        <w:tabs>
          <w:tab w:val="center" w:pos="4762"/>
          <w:tab w:val="left" w:pos="6225"/>
          <w:tab w:val="left" w:pos="9240"/>
        </w:tabs>
        <w:jc w:val="both"/>
        <w:rPr>
          <w:sz w:val="20"/>
        </w:rPr>
        <w:sectPr w:rsidR="00881497" w:rsidRPr="002D16C4" w:rsidSect="00FB5445">
          <w:type w:val="continuous"/>
          <w:pgSz w:w="16838" w:h="11906" w:orient="landscape"/>
          <w:pgMar w:top="1276" w:right="680" w:bottom="284" w:left="709" w:header="708" w:footer="708" w:gutter="0"/>
          <w:pgNumType w:start="17"/>
          <w:cols w:space="709"/>
          <w:docGrid w:linePitch="381"/>
        </w:sectPr>
      </w:pPr>
    </w:p>
    <w:p w:rsidR="00881497" w:rsidRPr="002D16C4" w:rsidRDefault="00881497" w:rsidP="00323AB6">
      <w:pPr>
        <w:tabs>
          <w:tab w:val="center" w:pos="4762"/>
          <w:tab w:val="left" w:pos="6225"/>
          <w:tab w:val="left" w:pos="9240"/>
        </w:tabs>
        <w:jc w:val="both"/>
        <w:rPr>
          <w:sz w:val="20"/>
        </w:rPr>
      </w:pPr>
    </w:p>
    <w:p w:rsidR="005635D1" w:rsidRPr="002D16C4" w:rsidRDefault="005635D1" w:rsidP="00323AB6">
      <w:pPr>
        <w:tabs>
          <w:tab w:val="left" w:pos="9921"/>
        </w:tabs>
        <w:jc w:val="center"/>
        <w:rPr>
          <w:b/>
          <w:bCs/>
          <w:sz w:val="20"/>
        </w:rPr>
      </w:pPr>
      <w:r w:rsidRPr="002D16C4">
        <w:rPr>
          <w:b/>
          <w:bCs/>
          <w:sz w:val="20"/>
        </w:rPr>
        <w:t>КРАСНОЯРСКИЙ КРАЙ</w:t>
      </w:r>
    </w:p>
    <w:p w:rsidR="005635D1" w:rsidRPr="002D16C4" w:rsidRDefault="005635D1" w:rsidP="00323AB6">
      <w:pPr>
        <w:tabs>
          <w:tab w:val="left" w:pos="9921"/>
        </w:tabs>
        <w:jc w:val="center"/>
        <w:rPr>
          <w:b/>
          <w:bCs/>
          <w:sz w:val="20"/>
        </w:rPr>
      </w:pPr>
      <w:r w:rsidRPr="002D16C4">
        <w:rPr>
          <w:b/>
          <w:bCs/>
          <w:sz w:val="20"/>
        </w:rPr>
        <w:t>АЧИНСКИЙ РАЙОН</w:t>
      </w:r>
    </w:p>
    <w:p w:rsidR="005635D1" w:rsidRPr="002D16C4" w:rsidRDefault="005635D1" w:rsidP="00323AB6">
      <w:pPr>
        <w:tabs>
          <w:tab w:val="left" w:pos="9921"/>
        </w:tabs>
        <w:jc w:val="center"/>
        <w:rPr>
          <w:b/>
          <w:bCs/>
          <w:sz w:val="20"/>
        </w:rPr>
      </w:pPr>
      <w:r w:rsidRPr="002D16C4">
        <w:rPr>
          <w:b/>
          <w:bCs/>
          <w:sz w:val="20"/>
        </w:rPr>
        <w:t>АДМИНИСТРАЦИЯ ЯСТРЕБОВСКОГО СЕЛЬСОВЕТА</w:t>
      </w:r>
    </w:p>
    <w:p w:rsidR="005635D1" w:rsidRPr="002D16C4" w:rsidRDefault="005635D1" w:rsidP="00323AB6">
      <w:pPr>
        <w:tabs>
          <w:tab w:val="left" w:pos="9921"/>
        </w:tabs>
        <w:jc w:val="center"/>
        <w:rPr>
          <w:b/>
          <w:bCs/>
          <w:sz w:val="20"/>
        </w:rPr>
      </w:pPr>
    </w:p>
    <w:p w:rsidR="005635D1" w:rsidRPr="002D16C4" w:rsidRDefault="005635D1" w:rsidP="00323AB6">
      <w:pPr>
        <w:tabs>
          <w:tab w:val="left" w:pos="9921"/>
        </w:tabs>
        <w:jc w:val="center"/>
        <w:rPr>
          <w:b/>
          <w:bCs/>
          <w:sz w:val="20"/>
        </w:rPr>
      </w:pPr>
      <w:r w:rsidRPr="002D16C4">
        <w:rPr>
          <w:b/>
          <w:bCs/>
          <w:sz w:val="20"/>
        </w:rPr>
        <w:t>П О С Т А Н О В Л Е Н И Е</w:t>
      </w:r>
    </w:p>
    <w:p w:rsidR="005635D1" w:rsidRPr="002D16C4" w:rsidRDefault="005635D1" w:rsidP="00323AB6">
      <w:pPr>
        <w:rPr>
          <w:sz w:val="20"/>
        </w:rPr>
      </w:pPr>
    </w:p>
    <w:p w:rsidR="005635D1" w:rsidRPr="002D16C4" w:rsidRDefault="00147EA6" w:rsidP="00323AB6">
      <w:pPr>
        <w:jc w:val="both"/>
        <w:rPr>
          <w:b/>
          <w:bCs/>
          <w:color w:val="000000"/>
          <w:sz w:val="20"/>
        </w:rPr>
      </w:pPr>
      <w:r w:rsidRPr="002D16C4">
        <w:rPr>
          <w:b/>
          <w:bCs/>
          <w:sz w:val="20"/>
        </w:rPr>
        <w:t>31.10.2023</w:t>
      </w:r>
      <w:r w:rsidRPr="002D16C4">
        <w:rPr>
          <w:b/>
          <w:bCs/>
          <w:sz w:val="20"/>
        </w:rPr>
        <w:tab/>
      </w:r>
      <w:r w:rsidRPr="002D16C4">
        <w:rPr>
          <w:b/>
          <w:bCs/>
          <w:sz w:val="20"/>
        </w:rPr>
        <w:tab/>
      </w:r>
      <w:r w:rsidRPr="002D16C4">
        <w:rPr>
          <w:b/>
          <w:bCs/>
          <w:sz w:val="20"/>
        </w:rPr>
        <w:tab/>
      </w:r>
      <w:r w:rsidR="005635D1" w:rsidRPr="002D16C4">
        <w:rPr>
          <w:b/>
          <w:bCs/>
          <w:sz w:val="20"/>
        </w:rPr>
        <w:t xml:space="preserve">    с. Ястребово                                 </w:t>
      </w:r>
      <w:r w:rsidRPr="002D16C4">
        <w:rPr>
          <w:b/>
          <w:bCs/>
          <w:sz w:val="20"/>
        </w:rPr>
        <w:t xml:space="preserve">         </w:t>
      </w:r>
      <w:r w:rsidR="005635D1" w:rsidRPr="002D16C4">
        <w:rPr>
          <w:b/>
          <w:bCs/>
          <w:sz w:val="20"/>
        </w:rPr>
        <w:t xml:space="preserve">    </w:t>
      </w:r>
      <w:r w:rsidR="005635D1" w:rsidRPr="002D16C4">
        <w:rPr>
          <w:b/>
          <w:bCs/>
          <w:color w:val="000000"/>
          <w:sz w:val="20"/>
        </w:rPr>
        <w:t xml:space="preserve">    № 41-П</w:t>
      </w:r>
    </w:p>
    <w:p w:rsidR="005635D1" w:rsidRPr="002D16C4" w:rsidRDefault="005635D1" w:rsidP="00323AB6">
      <w:pPr>
        <w:jc w:val="both"/>
        <w:rPr>
          <w:b/>
          <w:bCs/>
          <w:sz w:val="20"/>
        </w:rPr>
      </w:pPr>
    </w:p>
    <w:p w:rsidR="005635D1" w:rsidRPr="002D16C4" w:rsidRDefault="005635D1" w:rsidP="00323AB6">
      <w:pPr>
        <w:jc w:val="both"/>
        <w:rPr>
          <w:b/>
          <w:bCs/>
          <w:sz w:val="20"/>
        </w:rPr>
      </w:pPr>
    </w:p>
    <w:p w:rsidR="005635D1" w:rsidRPr="002D16C4" w:rsidRDefault="005635D1" w:rsidP="00323AB6">
      <w:pPr>
        <w:jc w:val="both"/>
        <w:rPr>
          <w:b/>
          <w:bCs/>
          <w:sz w:val="20"/>
        </w:rPr>
      </w:pPr>
      <w:r w:rsidRPr="002D16C4">
        <w:rPr>
          <w:b/>
          <w:bCs/>
          <w:sz w:val="20"/>
        </w:rPr>
        <w:t xml:space="preserve">Об утверждении отчета об исполнении плана реализации муниципальных программ Ястребовского сельсовета за 3 квартал 2023 года </w:t>
      </w:r>
    </w:p>
    <w:p w:rsidR="005635D1" w:rsidRPr="002D16C4" w:rsidRDefault="005635D1" w:rsidP="00323AB6">
      <w:pPr>
        <w:jc w:val="both"/>
        <w:rPr>
          <w:bCs/>
          <w:sz w:val="20"/>
        </w:rPr>
      </w:pPr>
    </w:p>
    <w:p w:rsidR="005635D1" w:rsidRPr="002D16C4" w:rsidRDefault="005635D1" w:rsidP="00323AB6">
      <w:pPr>
        <w:ind w:firstLine="709"/>
        <w:jc w:val="both"/>
        <w:rPr>
          <w:b/>
          <w:sz w:val="20"/>
        </w:rPr>
      </w:pPr>
      <w:r w:rsidRPr="002D16C4">
        <w:rPr>
          <w:sz w:val="20"/>
        </w:rPr>
        <w:t xml:space="preserve">В соответствии с постановлением Администрации </w:t>
      </w:r>
      <w:r w:rsidRPr="002D16C4">
        <w:rPr>
          <w:bCs/>
          <w:sz w:val="20"/>
        </w:rPr>
        <w:t xml:space="preserve">Ястребовского </w:t>
      </w:r>
      <w:r w:rsidRPr="002D16C4">
        <w:rPr>
          <w:sz w:val="20"/>
        </w:rPr>
        <w:t xml:space="preserve">сельсовета от 28.08.2013 № 78-П «Об утверждении Порядка принятия решений о разработке муниципальных программ Ястребовского сельсовета, их формировании и реализации», а так же решением </w:t>
      </w:r>
      <w:r w:rsidRPr="002D16C4">
        <w:rPr>
          <w:bCs/>
          <w:sz w:val="20"/>
        </w:rPr>
        <w:t>Ястребовского</w:t>
      </w:r>
      <w:r w:rsidRPr="002D16C4">
        <w:rPr>
          <w:sz w:val="20"/>
        </w:rPr>
        <w:t xml:space="preserve"> сельского Совета депутатов от 27.12.2022 № 28-93Р «О бюджете Ястребовского сельсовета на 2023 год и плановый период 2024-2025 годов», </w:t>
      </w:r>
      <w:r w:rsidRPr="002D16C4">
        <w:rPr>
          <w:b/>
          <w:sz w:val="20"/>
        </w:rPr>
        <w:t>ПОСТАНОВЛЯЮ:</w:t>
      </w:r>
    </w:p>
    <w:p w:rsidR="005635D1" w:rsidRPr="002D16C4" w:rsidRDefault="005635D1" w:rsidP="00323AB6">
      <w:pPr>
        <w:ind w:firstLine="709"/>
        <w:jc w:val="both"/>
        <w:rPr>
          <w:sz w:val="20"/>
        </w:rPr>
      </w:pPr>
    </w:p>
    <w:p w:rsidR="005635D1" w:rsidRPr="002D16C4" w:rsidRDefault="005635D1" w:rsidP="00323AB6">
      <w:pPr>
        <w:tabs>
          <w:tab w:val="left" w:pos="9921"/>
        </w:tabs>
        <w:ind w:firstLine="709"/>
        <w:jc w:val="both"/>
        <w:rPr>
          <w:sz w:val="20"/>
        </w:rPr>
      </w:pPr>
      <w:r w:rsidRPr="002D16C4">
        <w:rPr>
          <w:bCs/>
          <w:sz w:val="20"/>
        </w:rPr>
        <w:lastRenderedPageBreak/>
        <w:t xml:space="preserve">1. </w:t>
      </w:r>
      <w:r w:rsidRPr="002D16C4">
        <w:rPr>
          <w:sz w:val="20"/>
        </w:rPr>
        <w:t>Утвердить отчет об исполнении плана реализации следующих муниципальных программ Ястребовского сельсовета за 3 квартал 2023 года:</w:t>
      </w:r>
    </w:p>
    <w:p w:rsidR="005635D1" w:rsidRPr="002D16C4" w:rsidRDefault="005635D1" w:rsidP="00323AB6">
      <w:pPr>
        <w:tabs>
          <w:tab w:val="left" w:pos="9921"/>
        </w:tabs>
        <w:ind w:firstLine="709"/>
        <w:jc w:val="both"/>
        <w:rPr>
          <w:sz w:val="20"/>
        </w:rPr>
      </w:pPr>
      <w:r w:rsidRPr="002D16C4">
        <w:rPr>
          <w:sz w:val="20"/>
        </w:rPr>
        <w:t>1.1. «Организация комплексного благоустройства территории Ястребовского сельсовета», согласно приложению 1 к настоящему постановлению;</w:t>
      </w:r>
    </w:p>
    <w:p w:rsidR="005635D1" w:rsidRPr="002D16C4" w:rsidRDefault="005635D1" w:rsidP="00323AB6">
      <w:pPr>
        <w:tabs>
          <w:tab w:val="left" w:pos="9921"/>
        </w:tabs>
        <w:ind w:firstLine="709"/>
        <w:jc w:val="both"/>
        <w:rPr>
          <w:sz w:val="20"/>
        </w:rPr>
      </w:pPr>
      <w:r w:rsidRPr="002D16C4">
        <w:rPr>
          <w:sz w:val="20"/>
        </w:rPr>
        <w:t>1.2. «Защита населения территории Ястребовского сельсовета от чрезвычайных ситуаций природного и техногенного характера», согласно приложению 2 к настоящему постановлению;</w:t>
      </w:r>
    </w:p>
    <w:p w:rsidR="005635D1" w:rsidRPr="002D16C4" w:rsidRDefault="005635D1" w:rsidP="00323AB6">
      <w:pPr>
        <w:tabs>
          <w:tab w:val="left" w:pos="9921"/>
        </w:tabs>
        <w:ind w:firstLine="709"/>
        <w:jc w:val="both"/>
        <w:rPr>
          <w:sz w:val="20"/>
        </w:rPr>
      </w:pPr>
      <w:r w:rsidRPr="002D16C4">
        <w:rPr>
          <w:sz w:val="20"/>
        </w:rPr>
        <w:t>1.3. «Содействие развитию органов местного самоуправления, реализация полномочий администрации Ястребовского сельсовета», согласно приложению 3 к настоящему постановлению;</w:t>
      </w:r>
    </w:p>
    <w:p w:rsidR="005635D1" w:rsidRPr="002D16C4" w:rsidRDefault="005635D1" w:rsidP="00323AB6">
      <w:pPr>
        <w:tabs>
          <w:tab w:val="left" w:pos="9921"/>
        </w:tabs>
        <w:ind w:firstLine="709"/>
        <w:jc w:val="both"/>
        <w:rPr>
          <w:sz w:val="20"/>
        </w:rPr>
      </w:pPr>
      <w:r w:rsidRPr="002D16C4">
        <w:rPr>
          <w:sz w:val="20"/>
        </w:rPr>
        <w:t>2. Контроль за исполнением настоящего Постановления оставляю за собой.</w:t>
      </w:r>
    </w:p>
    <w:p w:rsidR="005635D1" w:rsidRPr="002D16C4" w:rsidRDefault="005635D1" w:rsidP="00323AB6">
      <w:pPr>
        <w:widowControl w:val="0"/>
        <w:ind w:firstLine="709"/>
        <w:jc w:val="both"/>
        <w:rPr>
          <w:sz w:val="20"/>
        </w:rPr>
      </w:pPr>
      <w:r w:rsidRPr="002D16C4">
        <w:rPr>
          <w:sz w:val="20"/>
        </w:rPr>
        <w:t xml:space="preserve">3.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hyperlink r:id="rId11" w:history="1">
        <w:r w:rsidRPr="002D16C4">
          <w:rPr>
            <w:sz w:val="20"/>
          </w:rPr>
          <w:t>http://ach-rajon.gosusiugi.ru/</w:t>
        </w:r>
      </w:hyperlink>
      <w:r w:rsidRPr="002D16C4">
        <w:rPr>
          <w:sz w:val="20"/>
        </w:rPr>
        <w:t>.</w:t>
      </w:r>
    </w:p>
    <w:p w:rsidR="005635D1" w:rsidRPr="002D16C4" w:rsidRDefault="005635D1" w:rsidP="00323AB6">
      <w:pPr>
        <w:widowControl w:val="0"/>
        <w:jc w:val="both"/>
        <w:rPr>
          <w:b/>
          <w:sz w:val="20"/>
        </w:rPr>
      </w:pPr>
    </w:p>
    <w:p w:rsidR="005635D1" w:rsidRPr="002D16C4" w:rsidRDefault="005635D1" w:rsidP="00323AB6">
      <w:pPr>
        <w:widowControl w:val="0"/>
        <w:jc w:val="both"/>
        <w:rPr>
          <w:b/>
          <w:sz w:val="20"/>
        </w:rPr>
      </w:pPr>
    </w:p>
    <w:p w:rsidR="005635D1" w:rsidRPr="002D16C4" w:rsidRDefault="005635D1" w:rsidP="00323AB6">
      <w:pPr>
        <w:suppressAutoHyphens/>
        <w:autoSpaceDE w:val="0"/>
        <w:autoSpaceDN w:val="0"/>
        <w:adjustRightInd w:val="0"/>
        <w:jc w:val="both"/>
        <w:rPr>
          <w:sz w:val="20"/>
        </w:rPr>
      </w:pPr>
      <w:r w:rsidRPr="002D16C4">
        <w:rPr>
          <w:b/>
          <w:sz w:val="20"/>
        </w:rPr>
        <w:t>Глава сельсовета                                                                            Е.Н.Тимошенко</w:t>
      </w:r>
      <w:r w:rsidRPr="002D16C4">
        <w:rPr>
          <w:sz w:val="20"/>
        </w:rPr>
        <w:t xml:space="preserve"> </w:t>
      </w:r>
    </w:p>
    <w:p w:rsidR="00CA12FD" w:rsidRPr="002D16C4" w:rsidRDefault="00CA12FD" w:rsidP="00323AB6">
      <w:pPr>
        <w:rPr>
          <w:sz w:val="20"/>
        </w:rPr>
      </w:pPr>
    </w:p>
    <w:p w:rsidR="00CA12FD" w:rsidRPr="002D16C4" w:rsidRDefault="00CA12FD" w:rsidP="00323AB6">
      <w:pPr>
        <w:rPr>
          <w:color w:val="000000"/>
          <w:sz w:val="20"/>
        </w:rPr>
        <w:sectPr w:rsidR="00CA12FD"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676"/>
        <w:gridCol w:w="1619"/>
        <w:gridCol w:w="690"/>
        <w:gridCol w:w="576"/>
        <w:gridCol w:w="1127"/>
        <w:gridCol w:w="486"/>
        <w:gridCol w:w="1676"/>
        <w:gridCol w:w="752"/>
        <w:gridCol w:w="737"/>
        <w:gridCol w:w="737"/>
        <w:gridCol w:w="844"/>
        <w:gridCol w:w="831"/>
        <w:gridCol w:w="2914"/>
      </w:tblGrid>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56138C">
            <w:pPr>
              <w:ind w:firstLineChars="1500" w:firstLine="2700"/>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p>
        </w:tc>
        <w:tc>
          <w:tcPr>
            <w:tcW w:w="0" w:type="auto"/>
            <w:gridSpan w:val="2"/>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Приложение 1</w:t>
            </w: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56138C">
            <w:pPr>
              <w:ind w:firstLineChars="1500" w:firstLine="2700"/>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gridSpan w:val="4"/>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к Постановлению Администрации</w:t>
            </w: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56138C">
            <w:pPr>
              <w:ind w:firstLineChars="1500" w:firstLine="2700"/>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p>
        </w:tc>
        <w:tc>
          <w:tcPr>
            <w:tcW w:w="0" w:type="auto"/>
            <w:gridSpan w:val="3"/>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Ястребовского сельсовета от 31.10.2023 № 41-П</w:t>
            </w: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b/>
                <w:bCs/>
                <w:color w:val="000000"/>
                <w:sz w:val="18"/>
              </w:rPr>
            </w:pPr>
            <w:r w:rsidRPr="002D16C4">
              <w:rPr>
                <w:b/>
                <w:bCs/>
                <w:color w:val="000000"/>
                <w:sz w:val="18"/>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(наименование программы)</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за период январь - сентябрь 2023 года (3 квартал)</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Источники финансирования</w:t>
            </w:r>
          </w:p>
        </w:tc>
        <w:tc>
          <w:tcPr>
            <w:tcW w:w="0" w:type="auto"/>
            <w:gridSpan w:val="5"/>
            <w:tcBorders>
              <w:top w:val="single" w:sz="8" w:space="0" w:color="auto"/>
              <w:left w:val="nil"/>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Достигнутые результаты от реализованных программных мероприятий (в натуральном выражении), эффект    </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ГРБС</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План на 2023</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Январь- сентябрь 2023г</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Пр</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год</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план</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факт</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1-ый год</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Муниципальная  программа 1 "Организация комплексного благоустройства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2819,9</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1613,8</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1530,3</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2491,8</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2331,6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2781,6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1575,5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1492,0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2491,8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2331,6</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2819,9</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1613,8</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1530,3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2491,8</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2331,6</w:t>
            </w:r>
          </w:p>
        </w:tc>
        <w:tc>
          <w:tcPr>
            <w:tcW w:w="0" w:type="auto"/>
            <w:tcBorders>
              <w:top w:val="nil"/>
              <w:left w:val="nil"/>
              <w:bottom w:val="single" w:sz="4" w:space="0" w:color="auto"/>
              <w:right w:val="single" w:sz="8"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2781,6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1575,5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1492,0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2491,8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2331,6</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val="restart"/>
            <w:tcBorders>
              <w:top w:val="nil"/>
              <w:left w:val="single" w:sz="4" w:space="0" w:color="auto"/>
              <w:bottom w:val="single" w:sz="4" w:space="0" w:color="auto"/>
              <w:right w:val="single" w:sz="4" w:space="0" w:color="auto"/>
            </w:tcBorders>
            <w:shd w:val="clear" w:color="000000" w:fill="FFFF00"/>
            <w:hideMark/>
          </w:tcPr>
          <w:p w:rsidR="00CA12FD" w:rsidRPr="002D16C4" w:rsidRDefault="00CA12FD" w:rsidP="00323AB6">
            <w:pPr>
              <w:rPr>
                <w:b/>
                <w:bCs/>
                <w:color w:val="000000"/>
                <w:sz w:val="18"/>
              </w:rPr>
            </w:pPr>
            <w:r w:rsidRPr="002D16C4">
              <w:rPr>
                <w:b/>
                <w:bCs/>
                <w:color w:val="000000"/>
                <w:sz w:val="18"/>
              </w:rPr>
              <w:t xml:space="preserve">Подпрограмма 1 "Ремонт и содержание автодорог местного значения территории Ястребовского сельсовета"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749,4</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250,0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180,0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543,1</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574,7</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749,4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250,0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180,0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543,1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574,7</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 xml:space="preserve">в том числе по </w:t>
            </w:r>
            <w:r w:rsidRPr="002D16C4">
              <w:rPr>
                <w:color w:val="000000"/>
                <w:sz w:val="18"/>
              </w:rPr>
              <w:lastRenderedPageBreak/>
              <w:t>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 xml:space="preserve">Всего, в том </w:t>
            </w:r>
            <w:r w:rsidRPr="002D16C4">
              <w:rPr>
                <w:color w:val="000000"/>
                <w:sz w:val="18"/>
              </w:rPr>
              <w:lastRenderedPageBreak/>
              <w:t>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lastRenderedPageBreak/>
              <w:t>749,4</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250,0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180,0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543,1</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574,7</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749,4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250,0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180,0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543,1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574,7</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xml:space="preserve">Мероприятия подпрограммы:  Содержание внутри поселенческих дорог в зимнее и летнее время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749,4</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250,0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180,0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543,1</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574,7</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749,4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250,0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180,0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543,1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574,7</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Содержание дорог за счет краевых средств</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0110082040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0110075090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0110094100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160,4</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Содержание дорог за счет софинансирования</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160,4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sz w:val="18"/>
              </w:rPr>
            </w:pPr>
            <w:r w:rsidRPr="002D16C4">
              <w:rPr>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sz w:val="18"/>
              </w:rPr>
            </w:pPr>
            <w:r w:rsidRPr="002D16C4">
              <w:rPr>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lastRenderedPageBreak/>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0110094090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589</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250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180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225,2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235</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Содержание дорог за счет местного бюджета</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589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250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sz w:val="18"/>
              </w:rPr>
            </w:pPr>
            <w:r w:rsidRPr="002D16C4">
              <w:rPr>
                <w:sz w:val="18"/>
              </w:rPr>
              <w:t>180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sz w:val="18"/>
              </w:rPr>
            </w:pPr>
            <w:r w:rsidRPr="002D16C4">
              <w:rPr>
                <w:sz w:val="18"/>
              </w:rPr>
              <w:t>543,1</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sz w:val="18"/>
              </w:rPr>
            </w:pPr>
            <w:r w:rsidRPr="002D16C4">
              <w:rPr>
                <w:sz w:val="18"/>
              </w:rPr>
              <w:t>574,7</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Мероприятия подпрограммы: Расходы на капитальный ремонт и ремонт автомобильных дорог общего пользования местного значения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0110075090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ремонт автомобильных дорог общего пользования местного значения за счет краевых средств</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0409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01100S5090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ремонт автомобильных дорог общего пользования местного значения за счет софинансирования</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000000" w:fill="FFFF00"/>
            <w:hideMark/>
          </w:tcPr>
          <w:p w:rsidR="00CA12FD" w:rsidRPr="002D16C4" w:rsidRDefault="00CA12FD" w:rsidP="00323AB6">
            <w:pPr>
              <w:jc w:val="center"/>
              <w:rPr>
                <w:b/>
                <w:bCs/>
                <w:color w:val="000000"/>
                <w:sz w:val="18"/>
              </w:rPr>
            </w:pPr>
            <w:r w:rsidRPr="002D16C4">
              <w:rPr>
                <w:b/>
                <w:bCs/>
                <w:color w:val="000000"/>
                <w:sz w:val="18"/>
              </w:rPr>
              <w:t xml:space="preserve">Подпрограмма 2 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1045,9</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615,0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606,4</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1326,8</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1053,5</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1045,9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615,0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606,4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1326,8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1053,5</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 xml:space="preserve">Юридические </w:t>
            </w:r>
            <w:r w:rsidRPr="002D16C4">
              <w:rPr>
                <w:b/>
                <w:bCs/>
                <w:color w:val="000000"/>
                <w:sz w:val="18"/>
              </w:rPr>
              <w:lastRenderedPageBreak/>
              <w:t>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0120095310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300,0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225,0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225,0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317,9</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44,6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техническое обслуживание линий уличного освещения</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300,0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225,0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225,0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317,9</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44,6</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0503</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0120095310</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247</w:t>
            </w:r>
          </w:p>
        </w:tc>
        <w:tc>
          <w:tcPr>
            <w:tcW w:w="0" w:type="auto"/>
            <w:tcBorders>
              <w:top w:val="single" w:sz="4" w:space="0" w:color="auto"/>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745,9</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390,0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381,4</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1008,9</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1008,9</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электроэнергия</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745,9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390,0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381,4</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1008,9</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1008,9</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nil"/>
              <w:left w:val="single" w:sz="4" w:space="0" w:color="auto"/>
              <w:bottom w:val="single" w:sz="4" w:space="0" w:color="auto"/>
              <w:right w:val="single" w:sz="4" w:space="0" w:color="auto"/>
            </w:tcBorders>
            <w:shd w:val="clear" w:color="000000" w:fill="FFFF00"/>
            <w:hideMark/>
          </w:tcPr>
          <w:p w:rsidR="00CA12FD" w:rsidRPr="002D16C4" w:rsidRDefault="00CA12FD" w:rsidP="00323AB6">
            <w:pPr>
              <w:rPr>
                <w:b/>
                <w:bCs/>
                <w:color w:val="000000"/>
                <w:sz w:val="18"/>
              </w:rPr>
            </w:pPr>
            <w:r w:rsidRPr="002D16C4">
              <w:rPr>
                <w:b/>
                <w:bCs/>
                <w:color w:val="000000"/>
                <w:sz w:val="18"/>
              </w:rPr>
              <w:t>Подпрограмма 3 "Благоустройство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1024,6</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748,8</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743,9</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621,9</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703,4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986,3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710,5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705,6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621,9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703,4</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1024,6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748,8</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743,9</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621,9</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703,4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986,3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710,5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705,6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621,9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703,4</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Мероприятия подпрограммы: Расходы  на организацию и проведение акарицидных обработок мест массового отдыха населения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01300S5550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за счет краевых средств</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38,3</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xml:space="preserve">за счет софинансирования </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Мероприятия подпрограммы: Жилищный фонд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204,1</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168,6</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168,6</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120,0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120,0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204,1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168,6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168,6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120,0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120,0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0130095110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204,1</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168,6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168,6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120,0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120,0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взносы за капитальный ремонт</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204,1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168,6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168,6</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120,0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120,0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0501</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взносы за капитальный ремонт</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 xml:space="preserve">Внебюджетные </w:t>
            </w:r>
            <w:r w:rsidRPr="002D16C4">
              <w:rPr>
                <w:b/>
                <w:bCs/>
                <w:color w:val="000000"/>
                <w:sz w:val="18"/>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single" w:sz="4" w:space="0" w:color="auto"/>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Мероприятия подпрограммы: Сбор, вывоз и утилизация твердых коммунальных отходов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Вывоз ТКО от учреждений сельсовета, приобретение мусорных контейнеров</w:t>
            </w: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0,0</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vMerge/>
            <w:tcBorders>
              <w:top w:val="nil"/>
              <w:left w:val="single" w:sz="8"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xml:space="preserve">Мероприятия подпрограммы: Прочие </w:t>
            </w:r>
            <w:r w:rsidRPr="002D16C4">
              <w:rPr>
                <w:b/>
                <w:bCs/>
                <w:color w:val="000000"/>
                <w:sz w:val="18"/>
              </w:rPr>
              <w:lastRenderedPageBreak/>
              <w:t>мероприятия по благоустройству территории</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lastRenderedPageBreak/>
              <w:t xml:space="preserve">всего расходные обязательства по </w:t>
            </w:r>
            <w:r w:rsidRPr="002D16C4">
              <w:rPr>
                <w:b/>
                <w:bCs/>
                <w:color w:val="000000"/>
                <w:sz w:val="18"/>
              </w:rPr>
              <w:lastRenderedPageBreak/>
              <w:t>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lastRenderedPageBreak/>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782,2</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541,9</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537,0</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501,9</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583,4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lastRenderedPageBreak/>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782,2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541,9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537,0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501,9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583,4</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0130095350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280,3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280,3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275,4</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81,5</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Проведение оплачиваемых работ по благоустройству территории, приобретение строительных и хоз.материалов, для благоустройства территории</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280,3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280,3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275,4</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0,0</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81,5</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0605</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0130082060</w:t>
            </w:r>
          </w:p>
        </w:tc>
        <w:tc>
          <w:tcPr>
            <w:tcW w:w="0" w:type="auto"/>
            <w:tcBorders>
              <w:top w:val="single" w:sz="4" w:space="0" w:color="auto"/>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244</w:t>
            </w:r>
          </w:p>
        </w:tc>
        <w:tc>
          <w:tcPr>
            <w:tcW w:w="0" w:type="auto"/>
            <w:tcBorders>
              <w:top w:val="single" w:sz="4" w:space="0" w:color="auto"/>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261,6</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261,6</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501,9</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Проведение оплачиваемых работ по благоустройству территории.</w:t>
            </w: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nil"/>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501,9</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261,6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261,6</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501,9</w:t>
            </w:r>
          </w:p>
        </w:tc>
        <w:tc>
          <w:tcPr>
            <w:tcW w:w="0" w:type="auto"/>
            <w:tcBorders>
              <w:top w:val="nil"/>
              <w:left w:val="nil"/>
              <w:bottom w:val="single" w:sz="4" w:space="0" w:color="auto"/>
              <w:right w:val="single" w:sz="4" w:space="0" w:color="auto"/>
            </w:tcBorders>
            <w:shd w:val="clear" w:color="000000" w:fill="FFFFFF"/>
            <w:noWrap/>
            <w:hideMark/>
          </w:tcPr>
          <w:p w:rsidR="00CA12FD" w:rsidRPr="002D16C4" w:rsidRDefault="00CA12FD" w:rsidP="00323AB6">
            <w:pPr>
              <w:jc w:val="center"/>
              <w:rPr>
                <w:color w:val="000000"/>
                <w:sz w:val="18"/>
              </w:rPr>
            </w:pPr>
            <w:r w:rsidRPr="002D16C4">
              <w:rPr>
                <w:color w:val="000000"/>
                <w:sz w:val="18"/>
              </w:rPr>
              <w:t>501,9</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r w:rsidR="00CA12FD" w:rsidRPr="002D16C4" w:rsidTr="00CA12FD">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w:t>
            </w: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18"/>
              </w:rPr>
            </w:pPr>
          </w:p>
        </w:tc>
      </w:tr>
    </w:tbl>
    <w:p w:rsidR="00CA12FD" w:rsidRPr="002D16C4" w:rsidRDefault="00CA12FD" w:rsidP="00323AB6">
      <w:pPr>
        <w:tabs>
          <w:tab w:val="center" w:pos="4762"/>
          <w:tab w:val="left" w:pos="6225"/>
          <w:tab w:val="left" w:pos="9240"/>
        </w:tabs>
        <w:jc w:val="both"/>
        <w:rPr>
          <w:sz w:val="20"/>
        </w:rPr>
        <w:sectPr w:rsidR="00CA12FD" w:rsidRPr="002D16C4" w:rsidSect="00381FDB">
          <w:type w:val="continuous"/>
          <w:pgSz w:w="16838" w:h="11906" w:orient="landscape"/>
          <w:pgMar w:top="1276" w:right="680" w:bottom="284" w:left="709" w:header="708" w:footer="708" w:gutter="0"/>
          <w:pgNumType w:start="18"/>
          <w:cols w:space="709"/>
          <w:docGrid w:linePitch="381"/>
        </w:sectPr>
      </w:pPr>
    </w:p>
    <w:p w:rsidR="00CA12FD" w:rsidRPr="002D16C4" w:rsidRDefault="00CA12FD" w:rsidP="00323AB6">
      <w:pPr>
        <w:tabs>
          <w:tab w:val="center" w:pos="4762"/>
          <w:tab w:val="left" w:pos="6225"/>
          <w:tab w:val="left" w:pos="9240"/>
        </w:tabs>
        <w:jc w:val="both"/>
        <w:rPr>
          <w:sz w:val="20"/>
        </w:rPr>
      </w:pPr>
    </w:p>
    <w:p w:rsidR="00CA12FD" w:rsidRPr="002D16C4" w:rsidRDefault="00CA12FD" w:rsidP="00323AB6">
      <w:pPr>
        <w:ind w:firstLineChars="1500" w:firstLine="3000"/>
        <w:rPr>
          <w:color w:val="000000"/>
          <w:sz w:val="20"/>
        </w:rPr>
        <w:sectPr w:rsidR="00CA12FD" w:rsidRPr="002D16C4"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584"/>
        <w:gridCol w:w="1763"/>
        <w:gridCol w:w="743"/>
        <w:gridCol w:w="616"/>
        <w:gridCol w:w="1228"/>
        <w:gridCol w:w="516"/>
        <w:gridCol w:w="1834"/>
        <w:gridCol w:w="809"/>
        <w:gridCol w:w="806"/>
        <w:gridCol w:w="806"/>
        <w:gridCol w:w="781"/>
        <w:gridCol w:w="778"/>
        <w:gridCol w:w="2401"/>
      </w:tblGrid>
      <w:tr w:rsidR="001C1DE3"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20"/>
              </w:rPr>
            </w:pPr>
            <w:r w:rsidRPr="002D16C4">
              <w:rPr>
                <w:color w:val="000000"/>
                <w:sz w:val="20"/>
              </w:rPr>
              <w:t>Приложение 2</w:t>
            </w: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gridSpan w:val="4"/>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20"/>
              </w:rPr>
            </w:pPr>
            <w:r w:rsidRPr="002D16C4">
              <w:rPr>
                <w:color w:val="000000"/>
                <w:sz w:val="20"/>
              </w:rPr>
              <w:t>к Постановлению Администрации</w:t>
            </w: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gridSpan w:val="5"/>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20"/>
              </w:rPr>
            </w:pPr>
            <w:r w:rsidRPr="002D16C4">
              <w:rPr>
                <w:color w:val="000000"/>
                <w:sz w:val="20"/>
              </w:rPr>
              <w:t>Ястребовского сельсовета от 31.10.2023 № 41-П</w:t>
            </w: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20"/>
              </w:rPr>
            </w:pPr>
            <w:r w:rsidRPr="002D16C4">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b/>
                <w:bCs/>
                <w:color w:val="000000"/>
                <w:sz w:val="20"/>
              </w:rPr>
            </w:pPr>
            <w:r w:rsidRPr="002D16C4">
              <w:rPr>
                <w:b/>
                <w:bCs/>
                <w:color w:val="000000"/>
                <w:sz w:val="20"/>
              </w:rPr>
              <w:t xml:space="preserve">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20"/>
              </w:rPr>
            </w:pPr>
            <w:r w:rsidRPr="002D16C4">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20"/>
              </w:rPr>
            </w:pPr>
            <w:r w:rsidRPr="002D16C4">
              <w:rPr>
                <w:color w:val="000000"/>
                <w:sz w:val="20"/>
              </w:rPr>
              <w:t>за период январь - сентябрь 2023 года  (3 квартал)</w:t>
            </w: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c>
          <w:tcPr>
            <w:tcW w:w="0" w:type="auto"/>
            <w:tcBorders>
              <w:top w:val="nil"/>
              <w:left w:val="nil"/>
              <w:bottom w:val="nil"/>
              <w:right w:val="nil"/>
            </w:tcBorders>
            <w:shd w:val="clear" w:color="auto" w:fill="auto"/>
            <w:noWrap/>
            <w:vAlign w:val="bottom"/>
            <w:hideMark/>
          </w:tcPr>
          <w:p w:rsidR="00CA12FD" w:rsidRPr="002D16C4" w:rsidRDefault="00CA12FD" w:rsidP="00323AB6">
            <w:pPr>
              <w:rPr>
                <w:color w:val="000000"/>
                <w:sz w:val="20"/>
              </w:rPr>
            </w:pPr>
          </w:p>
        </w:tc>
      </w:tr>
      <w:tr w:rsidR="00CA12FD" w:rsidRPr="002D16C4" w:rsidTr="00CA12FD">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20"/>
              </w:rPr>
            </w:pPr>
            <w:r w:rsidRPr="002D16C4">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20"/>
              </w:rPr>
            </w:pPr>
            <w:r w:rsidRPr="002D16C4">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20"/>
              </w:rPr>
            </w:pPr>
            <w:r w:rsidRPr="002D16C4">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000000"/>
            </w:tcBorders>
            <w:shd w:val="clear" w:color="auto" w:fill="auto"/>
            <w:vAlign w:val="bottom"/>
            <w:hideMark/>
          </w:tcPr>
          <w:p w:rsidR="00CA12FD" w:rsidRPr="002D16C4" w:rsidRDefault="00CA12FD" w:rsidP="00323AB6">
            <w:pPr>
              <w:jc w:val="center"/>
              <w:rPr>
                <w:b/>
                <w:bCs/>
                <w:color w:val="000000"/>
                <w:sz w:val="20"/>
              </w:rPr>
            </w:pPr>
            <w:r w:rsidRPr="002D16C4">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xml:space="preserve">Достигнутые результаты от реализованных программных мероприятий (в натуральном выражении), эффект    </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CA12FD" w:rsidRPr="002D16C4" w:rsidRDefault="00CA12FD" w:rsidP="00323AB6">
            <w:pPr>
              <w:jc w:val="center"/>
              <w:rPr>
                <w:b/>
                <w:bCs/>
                <w:color w:val="000000"/>
                <w:sz w:val="20"/>
              </w:rPr>
            </w:pPr>
            <w:r w:rsidRPr="002D16C4">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План на 2023</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CA12FD" w:rsidRPr="002D16C4" w:rsidRDefault="00CA12FD" w:rsidP="00323AB6">
            <w:pPr>
              <w:jc w:val="center"/>
              <w:rPr>
                <w:b/>
                <w:bCs/>
                <w:color w:val="000000"/>
                <w:sz w:val="20"/>
              </w:rPr>
            </w:pPr>
            <w:r w:rsidRPr="002D16C4">
              <w:rPr>
                <w:b/>
                <w:bCs/>
                <w:color w:val="000000"/>
                <w:sz w:val="20"/>
              </w:rPr>
              <w:t>Январь- сентябрь 2023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 xml:space="preserve">Муниципальная  программа 2  "Защита </w:t>
            </w:r>
            <w:r w:rsidRPr="002D16C4">
              <w:rPr>
                <w:b/>
                <w:bCs/>
                <w:color w:val="000000"/>
                <w:sz w:val="20"/>
              </w:rPr>
              <w:lastRenderedPageBreak/>
              <w:t>населения территории Ястребовского сельсовета от чрезвычайных ситуаций природного и техногенного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lastRenderedPageBreak/>
              <w:t xml:space="preserve">всего расходные обязательства </w:t>
            </w:r>
            <w:r w:rsidRPr="002D16C4">
              <w:rPr>
                <w:b/>
                <w:bCs/>
                <w:color w:val="000000"/>
                <w:sz w:val="20"/>
              </w:rPr>
              <w:lastRenderedPageBreak/>
              <w:t>по 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20"/>
              </w:rPr>
            </w:pPr>
            <w:r w:rsidRPr="002D16C4">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2783,2</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1715,2</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2781,5</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2737,6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2783,2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1715,2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2781,5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2737,6</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2783,2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1715,2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1610,3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2781,5</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2737,6</w:t>
            </w:r>
          </w:p>
        </w:tc>
        <w:tc>
          <w:tcPr>
            <w:tcW w:w="0" w:type="auto"/>
            <w:tcBorders>
              <w:top w:val="nil"/>
              <w:left w:val="nil"/>
              <w:bottom w:val="single" w:sz="4" w:space="0" w:color="auto"/>
              <w:right w:val="single" w:sz="8" w:space="0" w:color="auto"/>
            </w:tcBorders>
            <w:shd w:val="clear" w:color="000000" w:fill="FFFF00"/>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2783,2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1715,2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1610,3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2781,5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2737,6</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Подпрограмма  1 "Обеспечение первичных мер пожарной безопасности на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20"/>
              </w:rPr>
            </w:pPr>
            <w:r w:rsidRPr="002D16C4">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2780,2</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1712,2</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2778,5</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2734,6</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2780,2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1712,2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2778,5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2734,6</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2780,2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1712,2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1610,3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2778,5</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2734,6</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2780,2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1712,2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1610,3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2778,5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2734,6</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nil"/>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Мероприятие подпрограммы Расходы на обеспечение первичных мер пожарной безопасности за счет средств поселения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20"/>
              </w:rPr>
            </w:pPr>
            <w:r w:rsidRPr="002D16C4">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2780,2</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1712,2</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2778,5</w:t>
            </w:r>
          </w:p>
        </w:tc>
        <w:tc>
          <w:tcPr>
            <w:tcW w:w="0" w:type="auto"/>
            <w:tcBorders>
              <w:top w:val="single" w:sz="8" w:space="0" w:color="auto"/>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2734,6</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Выплата заработной платы</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2780,2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1712,2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1610,3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2778,5</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2734,6</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 xml:space="preserve">Внебюджетные </w:t>
            </w:r>
            <w:r w:rsidRPr="002D16C4">
              <w:rPr>
                <w:b/>
                <w:bCs/>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vMerge w:val="restart"/>
            <w:tcBorders>
              <w:top w:val="nil"/>
              <w:left w:val="single" w:sz="4" w:space="0" w:color="auto"/>
              <w:bottom w:val="single" w:sz="4"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Выплата заработной платы</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1238,6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758</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757,5</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1238,6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1238,6</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Выплата заработной платы</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1C1DE3"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1238,6</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758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757,5</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1238,6</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1238,6</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267,4</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129,4</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366,6</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305,7</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Приобретение ГСМ</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1C1DE3"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267,4</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200,0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129,4</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366,6</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305,7</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247</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1020,0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500,0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469,2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1020,0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1020,0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Приобретение тепловой и электрической энергии</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1C1DE3"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1020,0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500,0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469,2</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1020,0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1020,0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1C1DE3"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0210074120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Защитные минерализованные полосы за счет краевых средств</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1C1DE3"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 xml:space="preserve">Внебюджетные </w:t>
            </w:r>
            <w:r w:rsidRPr="002D16C4">
              <w:rPr>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02100S4120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153,3</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170,3</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CA12FD" w:rsidRPr="002D16C4" w:rsidRDefault="00CA12FD" w:rsidP="00323AB6">
            <w:pPr>
              <w:jc w:val="center"/>
              <w:rPr>
                <w:color w:val="000000"/>
                <w:sz w:val="20"/>
              </w:rPr>
            </w:pPr>
            <w:r w:rsidRPr="002D16C4">
              <w:rPr>
                <w:color w:val="000000"/>
                <w:sz w:val="20"/>
              </w:rPr>
              <w:t>Защитные минерализованные полосы за счет софинансирования</w:t>
            </w: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254,2</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153,3</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170,3</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Подпрограмма  2  "Профилактика терроризма и экстремизма на территории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20"/>
              </w:rPr>
            </w:pPr>
            <w:r w:rsidRPr="002D16C4">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20"/>
              </w:rPr>
            </w:pPr>
            <w:r w:rsidRPr="002D16C4">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Приобритение буклетов для мероприятия</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3,0</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20"/>
              </w:rPr>
            </w:pPr>
            <w:r w:rsidRPr="002D16C4">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20"/>
              </w:rPr>
            </w:pPr>
            <w:r w:rsidRPr="002D16C4">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color w:val="000000"/>
                <w:sz w:val="20"/>
              </w:rPr>
            </w:pP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20"/>
              </w:rPr>
            </w:pPr>
            <w:r w:rsidRPr="002D16C4">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0220091170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20"/>
              </w:rPr>
            </w:pPr>
            <w:r w:rsidRPr="002D16C4">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20"/>
              </w:rPr>
            </w:pPr>
            <w:r w:rsidRPr="002D16C4">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8" w:space="0" w:color="auto"/>
            </w:tcBorders>
            <w:shd w:val="clear" w:color="000000" w:fill="FFFF00"/>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3,0</w:t>
            </w:r>
          </w:p>
        </w:tc>
        <w:tc>
          <w:tcPr>
            <w:tcW w:w="0" w:type="auto"/>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r w:rsidR="00CA12FD" w:rsidRPr="002D16C4" w:rsidTr="00CA12FD">
        <w:trPr>
          <w:trHeight w:val="20"/>
        </w:trPr>
        <w:tc>
          <w:tcPr>
            <w:tcW w:w="0" w:type="auto"/>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20"/>
              </w:rPr>
            </w:pPr>
            <w:r w:rsidRPr="002D16C4">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CA12FD" w:rsidRPr="002D16C4" w:rsidRDefault="00CA12FD" w:rsidP="00323AB6">
            <w:pPr>
              <w:jc w:val="center"/>
              <w:rPr>
                <w:color w:val="000000"/>
                <w:sz w:val="20"/>
              </w:rPr>
            </w:pPr>
            <w:r w:rsidRPr="002D16C4">
              <w:rPr>
                <w:color w:val="000000"/>
                <w:sz w:val="20"/>
              </w:rPr>
              <w:t> </w:t>
            </w:r>
          </w:p>
        </w:tc>
      </w:tr>
    </w:tbl>
    <w:p w:rsidR="00CA12FD" w:rsidRPr="002D16C4" w:rsidRDefault="00CA12FD" w:rsidP="00323AB6">
      <w:pPr>
        <w:tabs>
          <w:tab w:val="center" w:pos="4762"/>
          <w:tab w:val="left" w:pos="6225"/>
          <w:tab w:val="left" w:pos="9240"/>
        </w:tabs>
        <w:jc w:val="both"/>
        <w:rPr>
          <w:sz w:val="20"/>
        </w:rPr>
        <w:sectPr w:rsidR="00CA12FD" w:rsidRPr="002D16C4" w:rsidSect="00784674">
          <w:type w:val="continuous"/>
          <w:pgSz w:w="16838" w:h="11906" w:orient="landscape"/>
          <w:pgMar w:top="1276" w:right="680" w:bottom="284" w:left="709" w:header="708" w:footer="708" w:gutter="0"/>
          <w:pgNumType w:start="24"/>
          <w:cols w:space="709"/>
          <w:docGrid w:linePitch="381"/>
        </w:sectPr>
      </w:pPr>
    </w:p>
    <w:p w:rsidR="00881497" w:rsidRPr="002D16C4" w:rsidRDefault="00881497" w:rsidP="00323AB6">
      <w:pPr>
        <w:tabs>
          <w:tab w:val="center" w:pos="4762"/>
          <w:tab w:val="left" w:pos="6225"/>
          <w:tab w:val="left" w:pos="9240"/>
        </w:tabs>
        <w:jc w:val="both"/>
        <w:rPr>
          <w:sz w:val="20"/>
        </w:rPr>
      </w:pPr>
    </w:p>
    <w:p w:rsidR="00CA12FD" w:rsidRPr="002D16C4" w:rsidRDefault="00CA12FD" w:rsidP="00323AB6">
      <w:pPr>
        <w:rPr>
          <w:color w:val="000000"/>
          <w:sz w:val="20"/>
        </w:rPr>
        <w:sectPr w:rsidR="00CA12FD" w:rsidRPr="002D16C4" w:rsidSect="00BC604B">
          <w:type w:val="continuous"/>
          <w:pgSz w:w="16838" w:h="11906" w:orient="landscape"/>
          <w:pgMar w:top="1276" w:right="680" w:bottom="284" w:left="709" w:header="708" w:footer="708" w:gutter="0"/>
          <w:pgNumType w:start="1"/>
          <w:cols w:num="2" w:space="709"/>
          <w:docGrid w:linePitch="381"/>
        </w:sectPr>
      </w:pPr>
    </w:p>
    <w:tbl>
      <w:tblPr>
        <w:tblW w:w="5000" w:type="pct"/>
        <w:tblLook w:val="04A0"/>
      </w:tblPr>
      <w:tblGrid>
        <w:gridCol w:w="2866"/>
        <w:gridCol w:w="1717"/>
        <w:gridCol w:w="749"/>
        <w:gridCol w:w="620"/>
        <w:gridCol w:w="1222"/>
        <w:gridCol w:w="520"/>
        <w:gridCol w:w="1823"/>
        <w:gridCol w:w="802"/>
        <w:gridCol w:w="793"/>
        <w:gridCol w:w="1003"/>
        <w:gridCol w:w="686"/>
        <w:gridCol w:w="683"/>
        <w:gridCol w:w="2181"/>
      </w:tblGrid>
      <w:tr w:rsidR="00CA12FD" w:rsidRPr="002D16C4" w:rsidTr="00CA12FD">
        <w:trPr>
          <w:trHeight w:val="20"/>
        </w:trPr>
        <w:tc>
          <w:tcPr>
            <w:tcW w:w="915"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4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3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9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390"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6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82"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3" w:type="pct"/>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p>
        </w:tc>
        <w:tc>
          <w:tcPr>
            <w:tcW w:w="319" w:type="pct"/>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p>
        </w:tc>
        <w:tc>
          <w:tcPr>
            <w:tcW w:w="1133" w:type="pct"/>
            <w:gridSpan w:val="3"/>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Приложение 3</w:t>
            </w:r>
          </w:p>
        </w:tc>
      </w:tr>
      <w:tr w:rsidR="00CA12FD" w:rsidRPr="002D16C4" w:rsidTr="00CA12FD">
        <w:trPr>
          <w:trHeight w:val="20"/>
        </w:trPr>
        <w:tc>
          <w:tcPr>
            <w:tcW w:w="915"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4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3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9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390"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6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82"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705" w:type="pct"/>
            <w:gridSpan w:val="5"/>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 xml:space="preserve">к Постановлению Администрации </w:t>
            </w:r>
          </w:p>
        </w:tc>
      </w:tr>
      <w:tr w:rsidR="00CA12FD" w:rsidRPr="002D16C4" w:rsidTr="00CA12FD">
        <w:trPr>
          <w:trHeight w:val="20"/>
        </w:trPr>
        <w:tc>
          <w:tcPr>
            <w:tcW w:w="915" w:type="pct"/>
            <w:tcBorders>
              <w:top w:val="nil"/>
              <w:left w:val="nil"/>
              <w:bottom w:val="nil"/>
              <w:right w:val="nil"/>
            </w:tcBorders>
            <w:shd w:val="clear" w:color="auto" w:fill="auto"/>
            <w:noWrap/>
            <w:vAlign w:val="bottom"/>
            <w:hideMark/>
          </w:tcPr>
          <w:p w:rsidR="00CA12FD" w:rsidRPr="002D16C4" w:rsidRDefault="00CA12FD" w:rsidP="00E86C0C">
            <w:pPr>
              <w:ind w:firstLineChars="1500" w:firstLine="2700"/>
              <w:rPr>
                <w:color w:val="000000"/>
                <w:sz w:val="18"/>
              </w:rPr>
            </w:pPr>
          </w:p>
        </w:tc>
        <w:tc>
          <w:tcPr>
            <w:tcW w:w="54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3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9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390"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6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82"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705" w:type="pct"/>
            <w:gridSpan w:val="5"/>
            <w:tcBorders>
              <w:top w:val="nil"/>
              <w:left w:val="nil"/>
              <w:bottom w:val="nil"/>
              <w:right w:val="nil"/>
            </w:tcBorders>
            <w:shd w:val="clear" w:color="auto" w:fill="auto"/>
            <w:noWrap/>
            <w:vAlign w:val="bottom"/>
            <w:hideMark/>
          </w:tcPr>
          <w:p w:rsidR="00CA12FD" w:rsidRPr="002D16C4" w:rsidRDefault="00CA12FD" w:rsidP="00323AB6">
            <w:pPr>
              <w:jc w:val="right"/>
              <w:rPr>
                <w:color w:val="000000"/>
                <w:sz w:val="18"/>
              </w:rPr>
            </w:pPr>
            <w:r w:rsidRPr="002D16C4">
              <w:rPr>
                <w:color w:val="000000"/>
                <w:sz w:val="18"/>
              </w:rPr>
              <w:t>Ястребовского сельсовета от 31.10.2023 № 41-П</w:t>
            </w:r>
          </w:p>
        </w:tc>
      </w:tr>
      <w:tr w:rsidR="00CA12FD" w:rsidRPr="002D16C4" w:rsidTr="00CA12FD">
        <w:trPr>
          <w:trHeight w:val="20"/>
        </w:trPr>
        <w:tc>
          <w:tcPr>
            <w:tcW w:w="4304" w:type="pct"/>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Отчет об исполнении муниципальной программы</w:t>
            </w:r>
          </w:p>
        </w:tc>
        <w:tc>
          <w:tcPr>
            <w:tcW w:w="69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4304" w:type="pct"/>
            <w:gridSpan w:val="12"/>
            <w:tcBorders>
              <w:top w:val="nil"/>
              <w:left w:val="nil"/>
              <w:bottom w:val="nil"/>
              <w:right w:val="nil"/>
            </w:tcBorders>
            <w:shd w:val="clear" w:color="auto" w:fill="auto"/>
            <w:noWrap/>
            <w:vAlign w:val="bottom"/>
            <w:hideMark/>
          </w:tcPr>
          <w:p w:rsidR="00CA12FD" w:rsidRPr="002D16C4" w:rsidRDefault="00CA12FD" w:rsidP="00323AB6">
            <w:pPr>
              <w:jc w:val="center"/>
              <w:rPr>
                <w:b/>
                <w:bCs/>
                <w:color w:val="000000"/>
                <w:sz w:val="18"/>
              </w:rPr>
            </w:pPr>
            <w:r w:rsidRPr="002D16C4">
              <w:rPr>
                <w:b/>
                <w:bCs/>
                <w:color w:val="000000"/>
                <w:sz w:val="18"/>
              </w:rPr>
              <w:t>"Содействие развитию органов местного самоуправления, реализация полномочий администрации Ястребовского сельсовета"</w:t>
            </w:r>
          </w:p>
        </w:tc>
        <w:tc>
          <w:tcPr>
            <w:tcW w:w="69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4304" w:type="pct"/>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(наименование программы)</w:t>
            </w:r>
          </w:p>
        </w:tc>
        <w:tc>
          <w:tcPr>
            <w:tcW w:w="69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4304" w:type="pct"/>
            <w:gridSpan w:val="12"/>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r w:rsidRPr="002D16C4">
              <w:rPr>
                <w:color w:val="000000"/>
                <w:sz w:val="18"/>
              </w:rPr>
              <w:t>за период январь - сентябрь  2023 года (3 квартал)</w:t>
            </w:r>
          </w:p>
        </w:tc>
        <w:tc>
          <w:tcPr>
            <w:tcW w:w="69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1C1DE3" w:rsidRPr="002D16C4" w:rsidTr="00CA12FD">
        <w:trPr>
          <w:trHeight w:val="20"/>
        </w:trPr>
        <w:tc>
          <w:tcPr>
            <w:tcW w:w="915" w:type="pct"/>
            <w:tcBorders>
              <w:top w:val="nil"/>
              <w:left w:val="nil"/>
              <w:bottom w:val="nil"/>
              <w:right w:val="nil"/>
            </w:tcBorders>
            <w:shd w:val="clear" w:color="auto" w:fill="auto"/>
            <w:noWrap/>
            <w:vAlign w:val="bottom"/>
            <w:hideMark/>
          </w:tcPr>
          <w:p w:rsidR="00CA12FD" w:rsidRPr="002D16C4" w:rsidRDefault="00CA12FD" w:rsidP="00323AB6">
            <w:pPr>
              <w:jc w:val="center"/>
              <w:rPr>
                <w:color w:val="000000"/>
                <w:sz w:val="18"/>
              </w:rPr>
            </w:pPr>
          </w:p>
        </w:tc>
        <w:tc>
          <w:tcPr>
            <w:tcW w:w="54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3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9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390"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16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582"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53"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31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19"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218"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c>
          <w:tcPr>
            <w:tcW w:w="696" w:type="pct"/>
            <w:tcBorders>
              <w:top w:val="nil"/>
              <w:left w:val="nil"/>
              <w:bottom w:val="nil"/>
              <w:right w:val="nil"/>
            </w:tcBorders>
            <w:shd w:val="clear" w:color="auto" w:fill="auto"/>
            <w:noWrap/>
            <w:vAlign w:val="bottom"/>
            <w:hideMark/>
          </w:tcPr>
          <w:p w:rsidR="00CA12FD" w:rsidRPr="002D16C4" w:rsidRDefault="00CA12FD" w:rsidP="00323AB6">
            <w:pPr>
              <w:rPr>
                <w:color w:val="000000"/>
                <w:sz w:val="18"/>
              </w:rPr>
            </w:pPr>
          </w:p>
        </w:tc>
      </w:tr>
      <w:tr w:rsidR="00CA12FD" w:rsidRPr="002D16C4" w:rsidTr="00CA12FD">
        <w:trPr>
          <w:trHeight w:val="20"/>
        </w:trPr>
        <w:tc>
          <w:tcPr>
            <w:tcW w:w="915"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Наименование  программы, подпрограммы, отдельного мероприятия</w:t>
            </w:r>
          </w:p>
        </w:tc>
        <w:tc>
          <w:tcPr>
            <w:tcW w:w="548" w:type="pct"/>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Наименование ГРБС</w:t>
            </w:r>
          </w:p>
        </w:tc>
        <w:tc>
          <w:tcPr>
            <w:tcW w:w="992"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 xml:space="preserve">Код бюджетной классификации </w:t>
            </w:r>
          </w:p>
        </w:tc>
        <w:tc>
          <w:tcPr>
            <w:tcW w:w="582"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Источники финансирования</w:t>
            </w:r>
          </w:p>
        </w:tc>
        <w:tc>
          <w:tcPr>
            <w:tcW w:w="1266" w:type="pct"/>
            <w:gridSpan w:val="5"/>
            <w:tcBorders>
              <w:top w:val="single" w:sz="8" w:space="0" w:color="auto"/>
              <w:left w:val="nil"/>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Расходы текущего года</w:t>
            </w:r>
          </w:p>
        </w:tc>
        <w:tc>
          <w:tcPr>
            <w:tcW w:w="696" w:type="pct"/>
            <w:vMerge w:val="restart"/>
            <w:tcBorders>
              <w:top w:val="single" w:sz="8" w:space="0" w:color="auto"/>
              <w:left w:val="single" w:sz="4" w:space="0" w:color="auto"/>
              <w:bottom w:val="single" w:sz="8"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Достигнутые результаты от реализованных программных мероприятий (в натуральном выражении), эффект    </w:t>
            </w:r>
          </w:p>
        </w:tc>
      </w:tr>
      <w:tr w:rsidR="00CA12FD" w:rsidRPr="002D16C4" w:rsidTr="00CA12FD">
        <w:trPr>
          <w:trHeight w:val="20"/>
        </w:trPr>
        <w:tc>
          <w:tcPr>
            <w:tcW w:w="915" w:type="pct"/>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992" w:type="pct"/>
            <w:gridSpan w:val="4"/>
            <w:vMerge/>
            <w:tcBorders>
              <w:top w:val="single" w:sz="8" w:space="0" w:color="auto"/>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82"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1266" w:type="pct"/>
            <w:gridSpan w:val="5"/>
            <w:tcBorders>
              <w:top w:val="single" w:sz="4" w:space="0" w:color="auto"/>
              <w:left w:val="nil"/>
              <w:bottom w:val="single" w:sz="4" w:space="0" w:color="auto"/>
              <w:right w:val="single" w:sz="4" w:space="0" w:color="auto"/>
            </w:tcBorders>
            <w:shd w:val="clear" w:color="auto" w:fill="auto"/>
            <w:vAlign w:val="bottom"/>
            <w:hideMark/>
          </w:tcPr>
          <w:p w:rsidR="00CA12FD" w:rsidRPr="002D16C4" w:rsidRDefault="00CA12FD" w:rsidP="00323AB6">
            <w:pPr>
              <w:jc w:val="center"/>
              <w:rPr>
                <w:b/>
                <w:bCs/>
                <w:color w:val="000000"/>
                <w:sz w:val="18"/>
              </w:rPr>
            </w:pPr>
            <w:r w:rsidRPr="002D16C4">
              <w:rPr>
                <w:b/>
                <w:bCs/>
                <w:color w:val="000000"/>
                <w:sz w:val="18"/>
              </w:rPr>
              <w:t>(тыс. руб.)</w:t>
            </w:r>
          </w:p>
        </w:tc>
        <w:tc>
          <w:tcPr>
            <w:tcW w:w="696" w:type="pct"/>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239" w:type="pct"/>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ГРБС</w:t>
            </w:r>
          </w:p>
        </w:tc>
        <w:tc>
          <w:tcPr>
            <w:tcW w:w="19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Рз</w:t>
            </w:r>
          </w:p>
        </w:tc>
        <w:tc>
          <w:tcPr>
            <w:tcW w:w="390" w:type="pct"/>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ЦСР</w:t>
            </w:r>
          </w:p>
        </w:tc>
        <w:tc>
          <w:tcPr>
            <w:tcW w:w="166" w:type="pct"/>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ВР</w:t>
            </w:r>
          </w:p>
        </w:tc>
        <w:tc>
          <w:tcPr>
            <w:tcW w:w="582"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25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План на 2023</w:t>
            </w:r>
          </w:p>
        </w:tc>
        <w:tc>
          <w:tcPr>
            <w:tcW w:w="573" w:type="pct"/>
            <w:gridSpan w:val="2"/>
            <w:tcBorders>
              <w:top w:val="single" w:sz="4" w:space="0" w:color="auto"/>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Январь- сентябрь  2023 года</w:t>
            </w:r>
          </w:p>
        </w:tc>
        <w:tc>
          <w:tcPr>
            <w:tcW w:w="437" w:type="pct"/>
            <w:gridSpan w:val="2"/>
            <w:tcBorders>
              <w:top w:val="single" w:sz="4" w:space="0" w:color="auto"/>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Плановый период </w:t>
            </w:r>
          </w:p>
        </w:tc>
        <w:tc>
          <w:tcPr>
            <w:tcW w:w="696" w:type="pct"/>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single" w:sz="8" w:space="0" w:color="auto"/>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239"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198"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Пр</w:t>
            </w:r>
          </w:p>
        </w:tc>
        <w:tc>
          <w:tcPr>
            <w:tcW w:w="390"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166"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82" w:type="pct"/>
            <w:vMerge/>
            <w:tcBorders>
              <w:top w:val="single" w:sz="8" w:space="0" w:color="auto"/>
              <w:left w:val="single" w:sz="4"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256"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год</w:t>
            </w:r>
          </w:p>
        </w:tc>
        <w:tc>
          <w:tcPr>
            <w:tcW w:w="253"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план</w:t>
            </w:r>
          </w:p>
        </w:tc>
        <w:tc>
          <w:tcPr>
            <w:tcW w:w="319"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факт</w:t>
            </w:r>
          </w:p>
        </w:tc>
        <w:tc>
          <w:tcPr>
            <w:tcW w:w="219" w:type="pct"/>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1-ый год</w:t>
            </w:r>
          </w:p>
        </w:tc>
        <w:tc>
          <w:tcPr>
            <w:tcW w:w="218" w:type="pct"/>
            <w:tcBorders>
              <w:top w:val="nil"/>
              <w:left w:val="nil"/>
              <w:bottom w:val="single" w:sz="8"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2-ой год</w:t>
            </w:r>
          </w:p>
        </w:tc>
        <w:tc>
          <w:tcPr>
            <w:tcW w:w="696" w:type="pct"/>
            <w:vMerge/>
            <w:tcBorders>
              <w:top w:val="single" w:sz="8" w:space="0" w:color="auto"/>
              <w:left w:val="single" w:sz="4" w:space="0" w:color="auto"/>
              <w:bottom w:val="single" w:sz="8"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val="restart"/>
            <w:tcBorders>
              <w:top w:val="nil"/>
              <w:left w:val="single" w:sz="8" w:space="0" w:color="auto"/>
              <w:bottom w:val="single" w:sz="8" w:space="0" w:color="000000"/>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lastRenderedPageBreak/>
              <w:t>Муниципальная  программа 3 "Содействие развитию органов местного самоуправления, реализация полномочий администрации Ястребовского сельсовета"</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программе</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256"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3541,9</w:t>
            </w:r>
          </w:p>
        </w:tc>
        <w:tc>
          <w:tcPr>
            <w:tcW w:w="253"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3306</w:t>
            </w:r>
          </w:p>
        </w:tc>
        <w:tc>
          <w:tcPr>
            <w:tcW w:w="3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3304,395</w:t>
            </w:r>
          </w:p>
        </w:tc>
        <w:tc>
          <w:tcPr>
            <w:tcW w:w="2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822,8</w:t>
            </w:r>
          </w:p>
        </w:tc>
        <w:tc>
          <w:tcPr>
            <w:tcW w:w="218"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822,8</w:t>
            </w:r>
          </w:p>
        </w:tc>
        <w:tc>
          <w:tcPr>
            <w:tcW w:w="696" w:type="pct"/>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Переданы полномочия на уровень района</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2661,9</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2648,6</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2648,6</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880</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657,4</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655,795</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822,8</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822,8</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val="restart"/>
            <w:tcBorders>
              <w:top w:val="nil"/>
              <w:left w:val="single" w:sz="4" w:space="0" w:color="auto"/>
              <w:bottom w:val="single" w:sz="8" w:space="0" w:color="000000"/>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 xml:space="preserve">в том числе по ГРБС: </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256"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3541,9</w:t>
            </w:r>
          </w:p>
        </w:tc>
        <w:tc>
          <w:tcPr>
            <w:tcW w:w="253"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3306</w:t>
            </w:r>
          </w:p>
        </w:tc>
        <w:tc>
          <w:tcPr>
            <w:tcW w:w="3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3304,395</w:t>
            </w:r>
          </w:p>
        </w:tc>
        <w:tc>
          <w:tcPr>
            <w:tcW w:w="2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822,8</w:t>
            </w:r>
          </w:p>
        </w:tc>
        <w:tc>
          <w:tcPr>
            <w:tcW w:w="218"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822,8</w:t>
            </w:r>
          </w:p>
        </w:tc>
        <w:tc>
          <w:tcPr>
            <w:tcW w:w="696" w:type="pct"/>
            <w:tcBorders>
              <w:top w:val="nil"/>
              <w:left w:val="nil"/>
              <w:bottom w:val="single" w:sz="4" w:space="0" w:color="auto"/>
              <w:right w:val="single" w:sz="8"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2661,9</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2648,6</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2648,6</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0</w:t>
            </w:r>
          </w:p>
        </w:tc>
        <w:tc>
          <w:tcPr>
            <w:tcW w:w="696" w:type="pct"/>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880</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657,4</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655,795</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822,8</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822,8</w:t>
            </w:r>
          </w:p>
        </w:tc>
        <w:tc>
          <w:tcPr>
            <w:tcW w:w="696" w:type="pct"/>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8" w:space="0" w:color="auto"/>
              <w:bottom w:val="single" w:sz="8" w:space="0" w:color="000000"/>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8" w:space="0" w:color="000000"/>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98"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Юридические лица</w:t>
            </w:r>
          </w:p>
        </w:tc>
        <w:tc>
          <w:tcPr>
            <w:tcW w:w="256"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8"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8"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8" w:space="0" w:color="auto"/>
              <w:right w:val="single" w:sz="8"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Межбюдетные трансферты по переданным полномочиям</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256"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811,6</w:t>
            </w:r>
          </w:p>
        </w:tc>
        <w:tc>
          <w:tcPr>
            <w:tcW w:w="253"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605</w:t>
            </w:r>
          </w:p>
        </w:tc>
        <w:tc>
          <w:tcPr>
            <w:tcW w:w="3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603,395</w:t>
            </w:r>
          </w:p>
        </w:tc>
        <w:tc>
          <w:tcPr>
            <w:tcW w:w="2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786,8</w:t>
            </w:r>
          </w:p>
        </w:tc>
        <w:tc>
          <w:tcPr>
            <w:tcW w:w="218"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786,8</w:t>
            </w:r>
          </w:p>
        </w:tc>
        <w:tc>
          <w:tcPr>
            <w:tcW w:w="696" w:type="pct"/>
            <w:vMerge w:val="restart"/>
            <w:tcBorders>
              <w:top w:val="nil"/>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Переданы полномочия на уровень района</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811,6</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605</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603,395</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786,8</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786,8</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nil"/>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0113</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0390090280</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540</w:t>
            </w:r>
          </w:p>
        </w:tc>
        <w:tc>
          <w:tcPr>
            <w:tcW w:w="582"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256"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811,6</w:t>
            </w:r>
          </w:p>
        </w:tc>
        <w:tc>
          <w:tcPr>
            <w:tcW w:w="253"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605</w:t>
            </w:r>
          </w:p>
        </w:tc>
        <w:tc>
          <w:tcPr>
            <w:tcW w:w="3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603,395</w:t>
            </w:r>
          </w:p>
        </w:tc>
        <w:tc>
          <w:tcPr>
            <w:tcW w:w="2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786,8</w:t>
            </w:r>
          </w:p>
        </w:tc>
        <w:tc>
          <w:tcPr>
            <w:tcW w:w="218"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786,8</w:t>
            </w:r>
          </w:p>
        </w:tc>
        <w:tc>
          <w:tcPr>
            <w:tcW w:w="696"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811,6</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605</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603,395</w:t>
            </w:r>
          </w:p>
        </w:tc>
        <w:tc>
          <w:tcPr>
            <w:tcW w:w="219" w:type="pct"/>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786,8</w:t>
            </w:r>
          </w:p>
        </w:tc>
        <w:tc>
          <w:tcPr>
            <w:tcW w:w="218" w:type="pct"/>
            <w:tcBorders>
              <w:top w:val="nil"/>
              <w:left w:val="nil"/>
              <w:bottom w:val="single" w:sz="4" w:space="0" w:color="auto"/>
              <w:right w:val="single" w:sz="4" w:space="0" w:color="auto"/>
            </w:tcBorders>
            <w:shd w:val="clear" w:color="000000" w:fill="FFFFFF"/>
            <w:hideMark/>
          </w:tcPr>
          <w:p w:rsidR="00CA12FD" w:rsidRPr="002D16C4" w:rsidRDefault="00CA12FD" w:rsidP="00323AB6">
            <w:pPr>
              <w:jc w:val="center"/>
              <w:rPr>
                <w:color w:val="000000"/>
                <w:sz w:val="18"/>
              </w:rPr>
            </w:pPr>
            <w:r w:rsidRPr="002D16C4">
              <w:rPr>
                <w:color w:val="000000"/>
                <w:sz w:val="18"/>
              </w:rPr>
              <w:t>786,8</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всего расходные обязательства по подпрограмме</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256"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36</w:t>
            </w:r>
          </w:p>
        </w:tc>
        <w:tc>
          <w:tcPr>
            <w:tcW w:w="253"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20,2</w:t>
            </w:r>
          </w:p>
        </w:tc>
        <w:tc>
          <w:tcPr>
            <w:tcW w:w="3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22,9</w:t>
            </w:r>
          </w:p>
        </w:tc>
        <w:tc>
          <w:tcPr>
            <w:tcW w:w="2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36</w:t>
            </w:r>
          </w:p>
        </w:tc>
        <w:tc>
          <w:tcPr>
            <w:tcW w:w="218"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36</w:t>
            </w:r>
          </w:p>
        </w:tc>
        <w:tc>
          <w:tcPr>
            <w:tcW w:w="696" w:type="pct"/>
            <w:vMerge w:val="restart"/>
            <w:tcBorders>
              <w:top w:val="single" w:sz="8" w:space="0" w:color="auto"/>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пенсия муниципальным служащим</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36</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20,2</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22,9</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36</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36</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1001</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0390091000</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312</w:t>
            </w:r>
          </w:p>
        </w:tc>
        <w:tc>
          <w:tcPr>
            <w:tcW w:w="582"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256"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36</w:t>
            </w:r>
          </w:p>
        </w:tc>
        <w:tc>
          <w:tcPr>
            <w:tcW w:w="253"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20,2</w:t>
            </w:r>
          </w:p>
        </w:tc>
        <w:tc>
          <w:tcPr>
            <w:tcW w:w="3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20,2</w:t>
            </w:r>
          </w:p>
        </w:tc>
        <w:tc>
          <w:tcPr>
            <w:tcW w:w="2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36</w:t>
            </w:r>
          </w:p>
        </w:tc>
        <w:tc>
          <w:tcPr>
            <w:tcW w:w="218"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36</w:t>
            </w:r>
          </w:p>
        </w:tc>
        <w:tc>
          <w:tcPr>
            <w:tcW w:w="696"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36</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20,2</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20,2</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36</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36</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t xml:space="preserve">Межбюдетные трансферты по </w:t>
            </w:r>
            <w:r w:rsidRPr="002D16C4">
              <w:rPr>
                <w:b/>
                <w:bCs/>
                <w:color w:val="000000"/>
                <w:sz w:val="18"/>
              </w:rPr>
              <w:lastRenderedPageBreak/>
              <w:t>переданным полномочиям по ЖКХ</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b/>
                <w:bCs/>
                <w:color w:val="000000"/>
                <w:sz w:val="18"/>
              </w:rPr>
            </w:pPr>
            <w:r w:rsidRPr="002D16C4">
              <w:rPr>
                <w:b/>
                <w:bCs/>
                <w:color w:val="000000"/>
                <w:sz w:val="18"/>
              </w:rPr>
              <w:lastRenderedPageBreak/>
              <w:t xml:space="preserve">всего расходные </w:t>
            </w:r>
            <w:r w:rsidRPr="002D16C4">
              <w:rPr>
                <w:b/>
                <w:bCs/>
                <w:color w:val="000000"/>
                <w:sz w:val="18"/>
              </w:rPr>
              <w:lastRenderedPageBreak/>
              <w:t>обязательства по подпрограмме</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lastRenderedPageBreak/>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000000" w:fill="92D050"/>
            <w:hideMark/>
          </w:tcPr>
          <w:p w:rsidR="00CA12FD" w:rsidRPr="002D16C4" w:rsidRDefault="00CA12FD" w:rsidP="00323AB6">
            <w:pPr>
              <w:jc w:val="both"/>
              <w:rPr>
                <w:b/>
                <w:bCs/>
                <w:color w:val="000000"/>
                <w:sz w:val="18"/>
              </w:rPr>
            </w:pPr>
            <w:r w:rsidRPr="002D16C4">
              <w:rPr>
                <w:b/>
                <w:bCs/>
                <w:color w:val="000000"/>
                <w:sz w:val="18"/>
              </w:rPr>
              <w:t>Всего, в том числе:</w:t>
            </w:r>
          </w:p>
        </w:tc>
        <w:tc>
          <w:tcPr>
            <w:tcW w:w="256"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2694,3</w:t>
            </w:r>
          </w:p>
        </w:tc>
        <w:tc>
          <w:tcPr>
            <w:tcW w:w="253"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2680,8</w:t>
            </w:r>
          </w:p>
        </w:tc>
        <w:tc>
          <w:tcPr>
            <w:tcW w:w="3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2680,8</w:t>
            </w:r>
          </w:p>
        </w:tc>
        <w:tc>
          <w:tcPr>
            <w:tcW w:w="219"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w:t>
            </w:r>
          </w:p>
        </w:tc>
        <w:tc>
          <w:tcPr>
            <w:tcW w:w="218" w:type="pct"/>
            <w:tcBorders>
              <w:top w:val="nil"/>
              <w:left w:val="nil"/>
              <w:bottom w:val="single" w:sz="4" w:space="0" w:color="auto"/>
              <w:right w:val="single" w:sz="4" w:space="0" w:color="auto"/>
            </w:tcBorders>
            <w:shd w:val="clear" w:color="000000" w:fill="92D050"/>
            <w:noWrap/>
            <w:hideMark/>
          </w:tcPr>
          <w:p w:rsidR="00CA12FD" w:rsidRPr="002D16C4" w:rsidRDefault="00CA12FD" w:rsidP="00323AB6">
            <w:pPr>
              <w:jc w:val="center"/>
              <w:rPr>
                <w:b/>
                <w:bCs/>
                <w:color w:val="000000"/>
                <w:sz w:val="18"/>
              </w:rPr>
            </w:pPr>
            <w:r w:rsidRPr="002D16C4">
              <w:rPr>
                <w:b/>
                <w:bCs/>
                <w:color w:val="000000"/>
                <w:sz w:val="18"/>
              </w:rPr>
              <w:t>0</w:t>
            </w:r>
          </w:p>
        </w:tc>
        <w:tc>
          <w:tcPr>
            <w:tcW w:w="696" w:type="pct"/>
            <w:vMerge w:val="restart"/>
            <w:tcBorders>
              <w:top w:val="single" w:sz="8" w:space="0" w:color="auto"/>
              <w:left w:val="single" w:sz="4" w:space="0" w:color="auto"/>
              <w:bottom w:val="single" w:sz="4" w:space="0" w:color="000000"/>
              <w:right w:val="single" w:sz="8"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xml:space="preserve">Переданы полномочия </w:t>
            </w:r>
            <w:r w:rsidRPr="002D16C4">
              <w:rPr>
                <w:b/>
                <w:bCs/>
                <w:color w:val="000000"/>
                <w:sz w:val="18"/>
              </w:rPr>
              <w:lastRenderedPageBreak/>
              <w:t>на уровень района</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2661,9</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2648,6</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2648,6</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32,4</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32,2</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32,2</w:t>
            </w:r>
          </w:p>
        </w:tc>
        <w:tc>
          <w:tcPr>
            <w:tcW w:w="2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21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0</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b/>
                <w:bCs/>
                <w:color w:val="000000"/>
                <w:sz w:val="18"/>
              </w:rPr>
            </w:pPr>
            <w:r w:rsidRPr="002D16C4">
              <w:rPr>
                <w:b/>
                <w:bCs/>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b/>
                <w:bCs/>
                <w:color w:val="000000"/>
                <w:sz w:val="18"/>
              </w:rPr>
            </w:pPr>
            <w:r w:rsidRPr="002D16C4">
              <w:rPr>
                <w:b/>
                <w:bCs/>
                <w:color w:val="000000"/>
                <w:sz w:val="18"/>
              </w:rPr>
              <w:t>Юридические лица</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b/>
                <w:bCs/>
                <w:color w:val="000000"/>
                <w:sz w:val="18"/>
              </w:rPr>
            </w:pPr>
            <w:r w:rsidRPr="002D16C4">
              <w:rPr>
                <w:b/>
                <w:bCs/>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b/>
                <w:bCs/>
                <w:color w:val="000000"/>
                <w:sz w:val="18"/>
              </w:rPr>
            </w:pPr>
            <w:r w:rsidRPr="002D16C4">
              <w:rPr>
                <w:b/>
                <w:bCs/>
                <w:color w:val="000000"/>
                <w:sz w:val="18"/>
              </w:rPr>
              <w:t> </w:t>
            </w:r>
          </w:p>
        </w:tc>
        <w:tc>
          <w:tcPr>
            <w:tcW w:w="696" w:type="pct"/>
            <w:vMerge/>
            <w:tcBorders>
              <w:top w:val="single" w:sz="8" w:space="0" w:color="auto"/>
              <w:left w:val="single" w:sz="4" w:space="0" w:color="auto"/>
              <w:bottom w:val="single" w:sz="4" w:space="0" w:color="000000"/>
              <w:right w:val="single" w:sz="8" w:space="0" w:color="auto"/>
            </w:tcBorders>
            <w:vAlign w:val="center"/>
            <w:hideMark/>
          </w:tcPr>
          <w:p w:rsidR="00CA12FD" w:rsidRPr="002D16C4" w:rsidRDefault="00CA12FD" w:rsidP="00323AB6">
            <w:pPr>
              <w:rPr>
                <w:b/>
                <w:bCs/>
                <w:color w:val="000000"/>
                <w:sz w:val="18"/>
              </w:rPr>
            </w:pP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CA12FD" w:rsidRPr="002D16C4" w:rsidRDefault="00CA12FD" w:rsidP="00323AB6">
            <w:pPr>
              <w:rPr>
                <w:color w:val="000000"/>
                <w:sz w:val="18"/>
              </w:rPr>
            </w:pPr>
            <w:r w:rsidRPr="002D16C4">
              <w:rPr>
                <w:color w:val="000000"/>
                <w:sz w:val="18"/>
              </w:rPr>
              <w:t>в том числе по ГРБС:</w:t>
            </w: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828</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0505</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0390075710</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right"/>
              <w:rPr>
                <w:color w:val="000000"/>
                <w:sz w:val="18"/>
              </w:rPr>
            </w:pPr>
            <w:r w:rsidRPr="002D16C4">
              <w:rPr>
                <w:color w:val="000000"/>
                <w:sz w:val="18"/>
              </w:rPr>
              <w:t>540</w:t>
            </w:r>
          </w:p>
        </w:tc>
        <w:tc>
          <w:tcPr>
            <w:tcW w:w="582"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both"/>
              <w:rPr>
                <w:color w:val="000000"/>
                <w:sz w:val="18"/>
              </w:rPr>
            </w:pPr>
            <w:r w:rsidRPr="002D16C4">
              <w:rPr>
                <w:color w:val="000000"/>
                <w:sz w:val="18"/>
              </w:rPr>
              <w:t>Всего, в том числе:</w:t>
            </w:r>
          </w:p>
        </w:tc>
        <w:tc>
          <w:tcPr>
            <w:tcW w:w="256"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32,4</w:t>
            </w:r>
          </w:p>
        </w:tc>
        <w:tc>
          <w:tcPr>
            <w:tcW w:w="253"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2680,8</w:t>
            </w:r>
          </w:p>
        </w:tc>
        <w:tc>
          <w:tcPr>
            <w:tcW w:w="3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2680,8</w:t>
            </w:r>
          </w:p>
        </w:tc>
        <w:tc>
          <w:tcPr>
            <w:tcW w:w="219"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218" w:type="pct"/>
            <w:tcBorders>
              <w:top w:val="nil"/>
              <w:left w:val="nil"/>
              <w:bottom w:val="single" w:sz="4" w:space="0" w:color="auto"/>
              <w:right w:val="single" w:sz="4" w:space="0" w:color="auto"/>
            </w:tcBorders>
            <w:shd w:val="clear" w:color="000000" w:fill="FFFF00"/>
            <w:noWrap/>
            <w:hideMark/>
          </w:tcPr>
          <w:p w:rsidR="00CA12FD" w:rsidRPr="002D16C4" w:rsidRDefault="00CA12FD" w:rsidP="00323AB6">
            <w:pPr>
              <w:jc w:val="center"/>
              <w:rPr>
                <w:color w:val="000000"/>
                <w:sz w:val="18"/>
              </w:rPr>
            </w:pPr>
            <w:r w:rsidRPr="002D16C4">
              <w:rPr>
                <w:color w:val="000000"/>
                <w:sz w:val="18"/>
              </w:rPr>
              <w:t>0</w:t>
            </w:r>
          </w:p>
        </w:tc>
        <w:tc>
          <w:tcPr>
            <w:tcW w:w="696" w:type="pct"/>
            <w:tcBorders>
              <w:top w:val="nil"/>
              <w:left w:val="nil"/>
              <w:bottom w:val="single" w:sz="4" w:space="0" w:color="auto"/>
              <w:right w:val="single" w:sz="4" w:space="0" w:color="auto"/>
            </w:tcBorders>
            <w:shd w:val="clear" w:color="000000" w:fill="FFFF00"/>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ФБ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КБ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2661,9</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2648,6</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2648,6</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МБ</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32,4</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32,2</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32,2</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0</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r w:rsidR="00CA12FD" w:rsidRPr="002D16C4" w:rsidTr="00CA12FD">
        <w:trPr>
          <w:trHeight w:val="20"/>
        </w:trPr>
        <w:tc>
          <w:tcPr>
            <w:tcW w:w="915"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b/>
                <w:bCs/>
                <w:color w:val="000000"/>
                <w:sz w:val="18"/>
              </w:rPr>
            </w:pPr>
          </w:p>
        </w:tc>
        <w:tc>
          <w:tcPr>
            <w:tcW w:w="548" w:type="pct"/>
            <w:vMerge/>
            <w:tcBorders>
              <w:top w:val="nil"/>
              <w:left w:val="single" w:sz="4" w:space="0" w:color="auto"/>
              <w:bottom w:val="single" w:sz="4" w:space="0" w:color="auto"/>
              <w:right w:val="single" w:sz="4" w:space="0" w:color="auto"/>
            </w:tcBorders>
            <w:vAlign w:val="center"/>
            <w:hideMark/>
          </w:tcPr>
          <w:p w:rsidR="00CA12FD" w:rsidRPr="002D16C4" w:rsidRDefault="00CA12FD" w:rsidP="00323AB6">
            <w:pPr>
              <w:rPr>
                <w:color w:val="000000"/>
                <w:sz w:val="18"/>
              </w:rPr>
            </w:pPr>
          </w:p>
        </w:tc>
        <w:tc>
          <w:tcPr>
            <w:tcW w:w="23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198"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390"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16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rPr>
                <w:color w:val="000000"/>
                <w:sz w:val="18"/>
              </w:rPr>
            </w:pPr>
            <w:r w:rsidRPr="002D16C4">
              <w:rPr>
                <w:color w:val="000000"/>
                <w:sz w:val="18"/>
              </w:rPr>
              <w:t> </w:t>
            </w:r>
          </w:p>
        </w:tc>
        <w:tc>
          <w:tcPr>
            <w:tcW w:w="582"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both"/>
              <w:rPr>
                <w:color w:val="000000"/>
                <w:sz w:val="18"/>
              </w:rPr>
            </w:pPr>
            <w:r w:rsidRPr="002D16C4">
              <w:rPr>
                <w:color w:val="000000"/>
                <w:sz w:val="18"/>
              </w:rPr>
              <w:t>Внебюджетные источники</w:t>
            </w:r>
          </w:p>
        </w:tc>
        <w:tc>
          <w:tcPr>
            <w:tcW w:w="256"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53"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319" w:type="pct"/>
            <w:tcBorders>
              <w:top w:val="nil"/>
              <w:left w:val="nil"/>
              <w:bottom w:val="single" w:sz="4" w:space="0" w:color="auto"/>
              <w:right w:val="single" w:sz="4" w:space="0" w:color="auto"/>
            </w:tcBorders>
            <w:shd w:val="clear" w:color="auto" w:fill="auto"/>
            <w:noWrap/>
            <w:hideMark/>
          </w:tcPr>
          <w:p w:rsidR="00CA12FD" w:rsidRPr="002D16C4" w:rsidRDefault="00CA12FD" w:rsidP="00323AB6">
            <w:pPr>
              <w:jc w:val="center"/>
              <w:rPr>
                <w:color w:val="000000"/>
                <w:sz w:val="18"/>
              </w:rPr>
            </w:pPr>
            <w:r w:rsidRPr="002D16C4">
              <w:rPr>
                <w:color w:val="000000"/>
                <w:sz w:val="18"/>
              </w:rPr>
              <w:t> </w:t>
            </w:r>
          </w:p>
        </w:tc>
        <w:tc>
          <w:tcPr>
            <w:tcW w:w="219"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218"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c>
          <w:tcPr>
            <w:tcW w:w="696" w:type="pct"/>
            <w:tcBorders>
              <w:top w:val="nil"/>
              <w:left w:val="nil"/>
              <w:bottom w:val="single" w:sz="4" w:space="0" w:color="auto"/>
              <w:right w:val="single" w:sz="4" w:space="0" w:color="auto"/>
            </w:tcBorders>
            <w:shd w:val="clear" w:color="auto" w:fill="auto"/>
            <w:hideMark/>
          </w:tcPr>
          <w:p w:rsidR="00CA12FD" w:rsidRPr="002D16C4" w:rsidRDefault="00CA12FD" w:rsidP="00323AB6">
            <w:pPr>
              <w:jc w:val="center"/>
              <w:rPr>
                <w:color w:val="000000"/>
                <w:sz w:val="18"/>
              </w:rPr>
            </w:pPr>
            <w:r w:rsidRPr="002D16C4">
              <w:rPr>
                <w:color w:val="000000"/>
                <w:sz w:val="18"/>
              </w:rPr>
              <w:t> </w:t>
            </w:r>
          </w:p>
        </w:tc>
      </w:tr>
    </w:tbl>
    <w:p w:rsidR="00CA12FD" w:rsidRPr="002D16C4" w:rsidRDefault="00CA12FD" w:rsidP="00323AB6">
      <w:pPr>
        <w:tabs>
          <w:tab w:val="center" w:pos="4762"/>
          <w:tab w:val="left" w:pos="6225"/>
          <w:tab w:val="left" w:pos="9240"/>
        </w:tabs>
        <w:jc w:val="both"/>
        <w:rPr>
          <w:sz w:val="20"/>
        </w:rPr>
        <w:sectPr w:rsidR="00CA12FD" w:rsidRPr="002D16C4" w:rsidSect="00503383">
          <w:type w:val="continuous"/>
          <w:pgSz w:w="16838" w:h="11906" w:orient="landscape"/>
          <w:pgMar w:top="1276" w:right="680" w:bottom="284" w:left="709" w:header="708" w:footer="708" w:gutter="0"/>
          <w:pgNumType w:start="27"/>
          <w:cols w:space="709"/>
          <w:docGrid w:linePitch="381"/>
        </w:sectPr>
      </w:pPr>
    </w:p>
    <w:p w:rsidR="00CA12FD" w:rsidRPr="002D16C4" w:rsidRDefault="00CA12FD" w:rsidP="00323AB6">
      <w:pPr>
        <w:tabs>
          <w:tab w:val="center" w:pos="4762"/>
          <w:tab w:val="left" w:pos="6225"/>
          <w:tab w:val="left" w:pos="9240"/>
        </w:tabs>
        <w:jc w:val="both"/>
        <w:rPr>
          <w:sz w:val="20"/>
        </w:rPr>
      </w:pPr>
    </w:p>
    <w:p w:rsidR="001C1DE3" w:rsidRPr="002D16C4" w:rsidRDefault="001C1DE3" w:rsidP="00323AB6">
      <w:pPr>
        <w:jc w:val="center"/>
        <w:rPr>
          <w:b/>
          <w:sz w:val="20"/>
        </w:rPr>
      </w:pPr>
      <w:r w:rsidRPr="002D16C4">
        <w:rPr>
          <w:b/>
          <w:sz w:val="20"/>
        </w:rPr>
        <w:t>КРАСНОЯРСКИЙ  КРАЙ</w:t>
      </w:r>
    </w:p>
    <w:p w:rsidR="001C1DE3" w:rsidRPr="002D16C4" w:rsidRDefault="001C1DE3" w:rsidP="00323AB6">
      <w:pPr>
        <w:jc w:val="center"/>
        <w:rPr>
          <w:b/>
          <w:sz w:val="20"/>
        </w:rPr>
      </w:pPr>
      <w:r w:rsidRPr="002D16C4">
        <w:rPr>
          <w:b/>
          <w:sz w:val="20"/>
        </w:rPr>
        <w:t>АЧИНСКИЙ  РАЙОН</w:t>
      </w:r>
    </w:p>
    <w:p w:rsidR="001C1DE3" w:rsidRPr="002D16C4" w:rsidRDefault="001C1DE3" w:rsidP="00323AB6">
      <w:pPr>
        <w:jc w:val="center"/>
        <w:rPr>
          <w:b/>
          <w:sz w:val="20"/>
        </w:rPr>
      </w:pPr>
      <w:r w:rsidRPr="002D16C4">
        <w:rPr>
          <w:b/>
          <w:sz w:val="20"/>
        </w:rPr>
        <w:t>АДМИНИСТРАЦИЯ  ЯСТРЕБОВСКОГО  СЕЛЬСОВЕТА</w:t>
      </w:r>
    </w:p>
    <w:p w:rsidR="001C1DE3" w:rsidRPr="002D16C4" w:rsidRDefault="001C1DE3" w:rsidP="00323AB6">
      <w:pPr>
        <w:rPr>
          <w:b/>
          <w:sz w:val="20"/>
        </w:rPr>
      </w:pPr>
    </w:p>
    <w:p w:rsidR="001C1DE3" w:rsidRPr="002D16C4" w:rsidRDefault="001C1DE3" w:rsidP="00323AB6">
      <w:pPr>
        <w:jc w:val="center"/>
        <w:rPr>
          <w:b/>
          <w:sz w:val="20"/>
        </w:rPr>
      </w:pPr>
      <w:r w:rsidRPr="002D16C4">
        <w:rPr>
          <w:b/>
          <w:sz w:val="20"/>
        </w:rPr>
        <w:t>П О С Т А Н О В Л Е Н И Е</w:t>
      </w:r>
    </w:p>
    <w:p w:rsidR="001C1DE3" w:rsidRPr="002D16C4" w:rsidRDefault="001C1DE3" w:rsidP="00323AB6">
      <w:pPr>
        <w:rPr>
          <w:b/>
          <w:sz w:val="20"/>
        </w:rPr>
      </w:pPr>
    </w:p>
    <w:p w:rsidR="001C1DE3" w:rsidRPr="002D16C4" w:rsidRDefault="001C1DE3" w:rsidP="00323AB6">
      <w:pPr>
        <w:rPr>
          <w:sz w:val="20"/>
        </w:rPr>
      </w:pPr>
    </w:p>
    <w:p w:rsidR="001C1DE3" w:rsidRPr="002D16C4" w:rsidRDefault="001C1DE3" w:rsidP="00323AB6">
      <w:pPr>
        <w:rPr>
          <w:sz w:val="20"/>
        </w:rPr>
      </w:pPr>
      <w:r w:rsidRPr="002D16C4">
        <w:rPr>
          <w:sz w:val="20"/>
        </w:rPr>
        <w:t>01.11.2023                                      с. Ястребово                                        № 43-П</w:t>
      </w:r>
    </w:p>
    <w:p w:rsidR="001C1DE3" w:rsidRPr="002D16C4" w:rsidRDefault="001C1DE3" w:rsidP="00323AB6">
      <w:pPr>
        <w:ind w:firstLine="709"/>
        <w:rPr>
          <w:sz w:val="20"/>
        </w:rPr>
      </w:pPr>
    </w:p>
    <w:p w:rsidR="001C1DE3" w:rsidRPr="002D16C4" w:rsidRDefault="001C1DE3" w:rsidP="00323AB6">
      <w:pPr>
        <w:ind w:firstLine="709"/>
        <w:rPr>
          <w:sz w:val="20"/>
        </w:rPr>
      </w:pPr>
    </w:p>
    <w:p w:rsidR="001C1DE3" w:rsidRPr="002D16C4" w:rsidRDefault="001C1DE3" w:rsidP="00323AB6">
      <w:pPr>
        <w:autoSpaceDE w:val="0"/>
        <w:autoSpaceDN w:val="0"/>
        <w:adjustRightInd w:val="0"/>
        <w:ind w:firstLine="709"/>
        <w:jc w:val="both"/>
        <w:rPr>
          <w:sz w:val="20"/>
        </w:rPr>
      </w:pPr>
      <w:r w:rsidRPr="002D16C4">
        <w:rPr>
          <w:sz w:val="20"/>
        </w:rPr>
        <w:t>Об утверждении Программы профилактики рисков причинения вреда (ущерба) охраняемых законом ценностям на 2024 год муниципального контроля в сфере благоустройства на территории Ястребовского сельсовета</w:t>
      </w:r>
    </w:p>
    <w:p w:rsidR="001C1DE3" w:rsidRPr="002D16C4" w:rsidRDefault="001C1DE3" w:rsidP="00323AB6">
      <w:pPr>
        <w:pStyle w:val="ConsPlusNormal"/>
        <w:ind w:firstLine="709"/>
        <w:jc w:val="both"/>
        <w:rPr>
          <w:rFonts w:ascii="Times New Roman" w:hAnsi="Times New Roman" w:cs="Times New Roman"/>
        </w:rPr>
      </w:pPr>
    </w:p>
    <w:p w:rsidR="001C1DE3" w:rsidRPr="002D16C4" w:rsidRDefault="001C1DE3" w:rsidP="00323AB6">
      <w:pPr>
        <w:autoSpaceDE w:val="0"/>
        <w:autoSpaceDN w:val="0"/>
        <w:adjustRightInd w:val="0"/>
        <w:ind w:firstLine="709"/>
        <w:jc w:val="both"/>
        <w:rPr>
          <w:sz w:val="20"/>
        </w:rPr>
      </w:pPr>
      <w:r w:rsidRPr="002D16C4">
        <w:rPr>
          <w:sz w:val="20"/>
        </w:rPr>
        <w:t>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статьями 14, 17, 32.1 Устава Ястребовского сельсовета Ачинского района</w:t>
      </w:r>
      <w:r w:rsidRPr="002D16C4">
        <w:rPr>
          <w:i/>
          <w:iCs/>
          <w:sz w:val="20"/>
        </w:rPr>
        <w:t xml:space="preserve">, </w:t>
      </w:r>
      <w:r w:rsidRPr="002D16C4">
        <w:rPr>
          <w:sz w:val="20"/>
        </w:rPr>
        <w:t>ПОСТАНОВЛЯЮ:</w:t>
      </w:r>
    </w:p>
    <w:p w:rsidR="001C1DE3" w:rsidRPr="002D16C4" w:rsidRDefault="001C1DE3" w:rsidP="00323AB6">
      <w:pPr>
        <w:autoSpaceDE w:val="0"/>
        <w:autoSpaceDN w:val="0"/>
        <w:adjustRightInd w:val="0"/>
        <w:ind w:firstLine="709"/>
        <w:jc w:val="both"/>
        <w:rPr>
          <w:sz w:val="20"/>
        </w:rPr>
      </w:pPr>
    </w:p>
    <w:p w:rsidR="001C1DE3" w:rsidRPr="002D16C4" w:rsidRDefault="001C1DE3" w:rsidP="00323AB6">
      <w:pPr>
        <w:autoSpaceDE w:val="0"/>
        <w:autoSpaceDN w:val="0"/>
        <w:adjustRightInd w:val="0"/>
        <w:ind w:firstLine="709"/>
        <w:jc w:val="both"/>
        <w:rPr>
          <w:sz w:val="20"/>
        </w:rPr>
      </w:pPr>
      <w:r w:rsidRPr="002D16C4">
        <w:rPr>
          <w:sz w:val="20"/>
        </w:rPr>
        <w:t>1. Утвердить Программу профилактики рисков причинения вреда (ущерба) охраняемым законом ценностям на 2024 год муниципального контроля в сфере благоустройства на территории Ястребовского сельсовета согласно приложению.</w:t>
      </w:r>
    </w:p>
    <w:p w:rsidR="001C1DE3" w:rsidRPr="002D16C4" w:rsidRDefault="001C1DE3" w:rsidP="00323AB6">
      <w:pPr>
        <w:pStyle w:val="ConsPlusNormal"/>
        <w:ind w:firstLine="709"/>
        <w:jc w:val="both"/>
        <w:rPr>
          <w:rFonts w:ascii="Times New Roman" w:hAnsi="Times New Roman" w:cs="Times New Roman"/>
        </w:rPr>
      </w:pPr>
      <w:r w:rsidRPr="002D16C4">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r w:rsidRPr="002D16C4">
        <w:rPr>
          <w:rFonts w:ascii="Times New Roman" w:hAnsi="Times New Roman" w:cs="Times New Roman"/>
          <w:lang w:val="en-US"/>
        </w:rPr>
        <w:t>http</w:t>
      </w:r>
      <w:r w:rsidRPr="002D16C4">
        <w:rPr>
          <w:rFonts w:ascii="Times New Roman" w:hAnsi="Times New Roman" w:cs="Times New Roman"/>
        </w:rPr>
        <w:t>://</w:t>
      </w:r>
      <w:r w:rsidRPr="002D16C4">
        <w:rPr>
          <w:rFonts w:ascii="Times New Roman" w:hAnsi="Times New Roman" w:cs="Times New Roman"/>
          <w:lang w:val="en-US"/>
        </w:rPr>
        <w:t>www</w:t>
      </w:r>
      <w:r w:rsidRPr="002D16C4">
        <w:rPr>
          <w:rFonts w:ascii="Times New Roman" w:hAnsi="Times New Roman" w:cs="Times New Roman"/>
        </w:rPr>
        <w:t>.</w:t>
      </w:r>
      <w:r w:rsidRPr="002D16C4">
        <w:rPr>
          <w:rFonts w:ascii="Times New Roman" w:hAnsi="Times New Roman" w:cs="Times New Roman"/>
          <w:lang w:val="en-US"/>
        </w:rPr>
        <w:t>ach</w:t>
      </w:r>
      <w:r w:rsidRPr="002D16C4">
        <w:rPr>
          <w:rFonts w:ascii="Times New Roman" w:hAnsi="Times New Roman" w:cs="Times New Roman"/>
        </w:rPr>
        <w:t>-</w:t>
      </w:r>
      <w:r w:rsidRPr="002D16C4">
        <w:rPr>
          <w:rFonts w:ascii="Times New Roman" w:hAnsi="Times New Roman" w:cs="Times New Roman"/>
          <w:lang w:val="en-US"/>
        </w:rPr>
        <w:t>rajon</w:t>
      </w:r>
      <w:r w:rsidRPr="002D16C4">
        <w:rPr>
          <w:rFonts w:ascii="Times New Roman" w:hAnsi="Times New Roman" w:cs="Times New Roman"/>
        </w:rPr>
        <w:t>.gosuslugi.ru</w:t>
      </w:r>
    </w:p>
    <w:p w:rsidR="001C1DE3" w:rsidRPr="002D16C4" w:rsidRDefault="001C1DE3" w:rsidP="00323AB6">
      <w:pPr>
        <w:pStyle w:val="ConsPlusNormal"/>
        <w:ind w:firstLine="709"/>
        <w:jc w:val="both"/>
        <w:rPr>
          <w:rFonts w:ascii="Times New Roman" w:hAnsi="Times New Roman" w:cs="Times New Roman"/>
        </w:rPr>
      </w:pPr>
      <w:r w:rsidRPr="002D16C4">
        <w:rPr>
          <w:rFonts w:ascii="Times New Roman" w:hAnsi="Times New Roman" w:cs="Times New Roman"/>
        </w:rPr>
        <w:lastRenderedPageBreak/>
        <w:t>3. Контроль за исполнением настоящего постановления оставляю за собой.</w:t>
      </w:r>
    </w:p>
    <w:p w:rsidR="001C1DE3" w:rsidRPr="002D16C4" w:rsidRDefault="001C1DE3" w:rsidP="00323AB6">
      <w:pPr>
        <w:pStyle w:val="ConsPlusNormal"/>
        <w:ind w:firstLine="709"/>
        <w:jc w:val="both"/>
        <w:rPr>
          <w:rFonts w:ascii="Times New Roman" w:hAnsi="Times New Roman" w:cs="Times New Roman"/>
        </w:rPr>
      </w:pPr>
    </w:p>
    <w:p w:rsidR="001C1DE3" w:rsidRPr="002D16C4" w:rsidRDefault="001C1DE3" w:rsidP="00323AB6">
      <w:pPr>
        <w:pStyle w:val="ConsPlusNormal"/>
        <w:ind w:firstLine="709"/>
        <w:jc w:val="both"/>
        <w:rPr>
          <w:rFonts w:ascii="Times New Roman" w:hAnsi="Times New Roman" w:cs="Times New Roman"/>
        </w:rPr>
      </w:pPr>
    </w:p>
    <w:p w:rsidR="001C1DE3" w:rsidRPr="002D16C4" w:rsidRDefault="001C1DE3" w:rsidP="00323AB6">
      <w:pPr>
        <w:pStyle w:val="ConsPlusNormal"/>
        <w:ind w:firstLine="0"/>
        <w:jc w:val="both"/>
        <w:rPr>
          <w:rFonts w:ascii="Times New Roman" w:hAnsi="Times New Roman" w:cs="Times New Roman"/>
        </w:rPr>
      </w:pPr>
      <w:r w:rsidRPr="002D16C4">
        <w:rPr>
          <w:rFonts w:ascii="Times New Roman" w:hAnsi="Times New Roman" w:cs="Times New Roman"/>
        </w:rPr>
        <w:t>Глава Ястребовского сельсовета                                                               Е.Н. Тимошенко</w:t>
      </w:r>
    </w:p>
    <w:p w:rsidR="00881497" w:rsidRPr="002D16C4" w:rsidRDefault="00881497" w:rsidP="00323AB6">
      <w:pPr>
        <w:tabs>
          <w:tab w:val="center" w:pos="4762"/>
          <w:tab w:val="left" w:pos="6225"/>
          <w:tab w:val="left" w:pos="9240"/>
        </w:tabs>
        <w:jc w:val="both"/>
        <w:rPr>
          <w:sz w:val="20"/>
        </w:rPr>
      </w:pPr>
    </w:p>
    <w:p w:rsidR="001C1DE3" w:rsidRPr="002D16C4" w:rsidRDefault="001C1DE3" w:rsidP="00323AB6">
      <w:pPr>
        <w:pStyle w:val="ConsPlusNormal"/>
        <w:jc w:val="right"/>
        <w:rPr>
          <w:rFonts w:ascii="Times New Roman" w:hAnsi="Times New Roman" w:cs="Times New Roman"/>
        </w:rPr>
      </w:pPr>
      <w:r w:rsidRPr="002D16C4">
        <w:rPr>
          <w:rFonts w:ascii="Times New Roman" w:hAnsi="Times New Roman" w:cs="Times New Roman"/>
        </w:rPr>
        <w:t>УТВЕРЖДЕНА</w:t>
      </w:r>
    </w:p>
    <w:p w:rsidR="001C1DE3" w:rsidRPr="002D16C4" w:rsidRDefault="001C1DE3" w:rsidP="00323AB6">
      <w:pPr>
        <w:pStyle w:val="ConsPlusNormal"/>
        <w:jc w:val="right"/>
        <w:rPr>
          <w:rFonts w:ascii="Times New Roman" w:hAnsi="Times New Roman" w:cs="Times New Roman"/>
        </w:rPr>
      </w:pPr>
      <w:r w:rsidRPr="002D16C4">
        <w:rPr>
          <w:rFonts w:ascii="Times New Roman" w:hAnsi="Times New Roman" w:cs="Times New Roman"/>
        </w:rPr>
        <w:t>постановлением администрации</w:t>
      </w:r>
    </w:p>
    <w:p w:rsidR="001C1DE3" w:rsidRPr="002D16C4" w:rsidRDefault="001C1DE3" w:rsidP="00323AB6">
      <w:pPr>
        <w:pStyle w:val="ConsPlusNormal"/>
        <w:jc w:val="right"/>
        <w:rPr>
          <w:rFonts w:ascii="Times New Roman" w:hAnsi="Times New Roman" w:cs="Times New Roman"/>
        </w:rPr>
      </w:pPr>
      <w:r w:rsidRPr="002D16C4">
        <w:rPr>
          <w:rFonts w:ascii="Times New Roman" w:hAnsi="Times New Roman" w:cs="Times New Roman"/>
        </w:rPr>
        <w:t xml:space="preserve">Ястребовского сельсовета </w:t>
      </w:r>
    </w:p>
    <w:p w:rsidR="001C1DE3" w:rsidRPr="002D16C4" w:rsidRDefault="001C1DE3" w:rsidP="00323AB6">
      <w:pPr>
        <w:pStyle w:val="ConsPlusNormal"/>
        <w:jc w:val="right"/>
        <w:rPr>
          <w:rFonts w:ascii="Times New Roman" w:hAnsi="Times New Roman" w:cs="Times New Roman"/>
        </w:rPr>
      </w:pPr>
      <w:r w:rsidRPr="002D16C4">
        <w:rPr>
          <w:rFonts w:ascii="Times New Roman" w:hAnsi="Times New Roman" w:cs="Times New Roman"/>
        </w:rPr>
        <w:t>от 01.11.2023 г. № 43-П</w:t>
      </w:r>
    </w:p>
    <w:p w:rsidR="001C1DE3" w:rsidRPr="002D16C4" w:rsidRDefault="001C1DE3" w:rsidP="00323AB6">
      <w:pPr>
        <w:pStyle w:val="ConsPlusNormal"/>
        <w:ind w:firstLine="540"/>
        <w:jc w:val="both"/>
        <w:rPr>
          <w:rFonts w:ascii="Times New Roman" w:hAnsi="Times New Roman" w:cs="Times New Roman"/>
        </w:rPr>
      </w:pPr>
    </w:p>
    <w:p w:rsidR="001C1DE3" w:rsidRPr="002D16C4" w:rsidRDefault="001C1DE3" w:rsidP="00323AB6">
      <w:pPr>
        <w:pStyle w:val="2a"/>
        <w:shd w:val="clear" w:color="auto" w:fill="auto"/>
        <w:spacing w:before="0" w:line="240" w:lineRule="auto"/>
        <w:ind w:right="20" w:firstLine="0"/>
        <w:rPr>
          <w:rFonts w:cs="Times New Roman"/>
          <w:b w:val="0"/>
          <w:sz w:val="20"/>
          <w:szCs w:val="20"/>
        </w:rPr>
      </w:pPr>
      <w:bookmarkStart w:id="6" w:name="bookmark1"/>
      <w:r w:rsidRPr="002D16C4">
        <w:rPr>
          <w:rFonts w:cs="Times New Roman"/>
          <w:b w:val="0"/>
          <w:color w:val="000000"/>
          <w:sz w:val="20"/>
          <w:szCs w:val="20"/>
          <w:lang w:bidi="ru-RU"/>
        </w:rPr>
        <w:t>Программа</w:t>
      </w:r>
      <w:bookmarkEnd w:id="6"/>
    </w:p>
    <w:p w:rsidR="001C1DE3" w:rsidRPr="002D16C4" w:rsidRDefault="001C1DE3" w:rsidP="00323AB6">
      <w:pPr>
        <w:pStyle w:val="42"/>
        <w:shd w:val="clear" w:color="auto" w:fill="auto"/>
        <w:spacing w:after="0" w:line="240" w:lineRule="auto"/>
        <w:ind w:right="20"/>
        <w:rPr>
          <w:rFonts w:cs="Times New Roman"/>
          <w:b w:val="0"/>
          <w:sz w:val="20"/>
          <w:szCs w:val="20"/>
        </w:rPr>
      </w:pPr>
      <w:r w:rsidRPr="002D16C4">
        <w:rPr>
          <w:rFonts w:cs="Times New Roman"/>
          <w:b w:val="0"/>
          <w:color w:val="000000"/>
          <w:sz w:val="20"/>
          <w:szCs w:val="20"/>
          <w:lang w:bidi="ru-RU"/>
        </w:rPr>
        <w:t>профилактики рисков причинения вреда (ущерба) охраняемых законом</w:t>
      </w:r>
      <w:r w:rsidRPr="002D16C4">
        <w:rPr>
          <w:rFonts w:cs="Times New Roman"/>
          <w:b w:val="0"/>
          <w:color w:val="000000"/>
          <w:sz w:val="20"/>
          <w:szCs w:val="20"/>
          <w:lang w:bidi="ru-RU"/>
        </w:rPr>
        <w:br/>
        <w:t>ценностям на 2024 год муниципального контроля в сфере</w:t>
      </w:r>
      <w:r w:rsidRPr="002D16C4">
        <w:rPr>
          <w:rFonts w:cs="Times New Roman"/>
          <w:b w:val="0"/>
          <w:color w:val="000000"/>
          <w:sz w:val="20"/>
          <w:szCs w:val="20"/>
          <w:lang w:bidi="ru-RU"/>
        </w:rPr>
        <w:br/>
        <w:t>благоустройства на территории Ястребовского сельсовета</w:t>
      </w:r>
    </w:p>
    <w:p w:rsidR="001C1DE3" w:rsidRPr="002D16C4" w:rsidRDefault="001C1DE3" w:rsidP="0077748E">
      <w:pPr>
        <w:pStyle w:val="2a"/>
        <w:numPr>
          <w:ilvl w:val="0"/>
          <w:numId w:val="5"/>
        </w:numPr>
        <w:shd w:val="clear" w:color="auto" w:fill="auto"/>
        <w:tabs>
          <w:tab w:val="left" w:pos="3738"/>
        </w:tabs>
        <w:spacing w:before="0" w:line="240" w:lineRule="auto"/>
        <w:ind w:left="3360" w:firstLine="0"/>
        <w:jc w:val="both"/>
        <w:rPr>
          <w:rFonts w:cs="Times New Roman"/>
          <w:b w:val="0"/>
          <w:sz w:val="20"/>
          <w:szCs w:val="20"/>
        </w:rPr>
      </w:pPr>
      <w:bookmarkStart w:id="7" w:name="bookmark2"/>
      <w:r w:rsidRPr="002D16C4">
        <w:rPr>
          <w:rFonts w:cs="Times New Roman"/>
          <w:b w:val="0"/>
          <w:color w:val="000000"/>
          <w:sz w:val="20"/>
          <w:szCs w:val="20"/>
          <w:lang w:bidi="ru-RU"/>
        </w:rPr>
        <w:t>Паспорт Программы</w:t>
      </w:r>
      <w:bookmarkEnd w:id="7"/>
    </w:p>
    <w:p w:rsidR="001C1DE3" w:rsidRPr="002D16C4" w:rsidRDefault="001C1DE3" w:rsidP="00323AB6">
      <w:pPr>
        <w:pStyle w:val="ConsPlusNormal"/>
        <w:ind w:firstLine="540"/>
        <w:jc w:val="both"/>
        <w:rPr>
          <w:rFonts w:ascii="Times New Roman" w:hAnsi="Times New Roman" w:cs="Times New Roman"/>
        </w:rPr>
      </w:pPr>
    </w:p>
    <w:tbl>
      <w:tblPr>
        <w:tblW w:w="0" w:type="auto"/>
        <w:tblCellMar>
          <w:left w:w="10" w:type="dxa"/>
          <w:right w:w="10" w:type="dxa"/>
        </w:tblCellMar>
        <w:tblLook w:val="0000"/>
      </w:tblPr>
      <w:tblGrid>
        <w:gridCol w:w="2335"/>
        <w:gridCol w:w="5055"/>
      </w:tblGrid>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ind w:left="160"/>
              <w:jc w:val="center"/>
              <w:rPr>
                <w:sz w:val="20"/>
              </w:rPr>
            </w:pPr>
            <w:r w:rsidRPr="002D16C4">
              <w:rPr>
                <w:rFonts w:eastAsia="Calibri"/>
                <w:sz w:val="20"/>
              </w:rPr>
              <w:t>Наименование Программы</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jc w:val="both"/>
              <w:rPr>
                <w:sz w:val="20"/>
              </w:rPr>
            </w:pPr>
            <w:r w:rsidRPr="002D16C4">
              <w:rPr>
                <w:rFonts w:eastAsia="Calibri"/>
                <w:sz w:val="20"/>
              </w:rPr>
              <w:t>Программа профилактики рисков (ущерба) причинения вреда охраняемым законом ценностям на 2023 год муниципального контроля в сфере благоустройства на территории Ястребовского сельсовета</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jc w:val="center"/>
              <w:rPr>
                <w:sz w:val="20"/>
              </w:rPr>
            </w:pPr>
            <w:r w:rsidRPr="002D16C4">
              <w:rPr>
                <w:rFonts w:eastAsia="Calibri"/>
                <w:sz w:val="20"/>
              </w:rPr>
              <w:t>Основание разработки программы (наименование и номер соответствующего правового акта)</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77748E">
            <w:pPr>
              <w:widowControl w:val="0"/>
              <w:numPr>
                <w:ilvl w:val="0"/>
                <w:numId w:val="3"/>
              </w:numPr>
              <w:tabs>
                <w:tab w:val="left" w:pos="221"/>
              </w:tabs>
              <w:jc w:val="both"/>
              <w:rPr>
                <w:sz w:val="20"/>
              </w:rPr>
            </w:pPr>
            <w:r w:rsidRPr="002D16C4">
              <w:rPr>
                <w:rFonts w:eastAsia="Calibri"/>
                <w:sz w:val="20"/>
              </w:rPr>
              <w:t>Федеральный Закон от 06.10.2003 № 131-ФЗ «Об общих принципах организации местного самоуправления в Российской Федерации»;</w:t>
            </w:r>
          </w:p>
          <w:p w:rsidR="001C1DE3" w:rsidRPr="002D16C4" w:rsidRDefault="001C1DE3" w:rsidP="0077748E">
            <w:pPr>
              <w:widowControl w:val="0"/>
              <w:numPr>
                <w:ilvl w:val="0"/>
                <w:numId w:val="3"/>
              </w:numPr>
              <w:tabs>
                <w:tab w:val="left" w:pos="216"/>
              </w:tabs>
              <w:jc w:val="both"/>
              <w:rPr>
                <w:sz w:val="20"/>
              </w:rPr>
            </w:pPr>
            <w:r w:rsidRPr="002D16C4">
              <w:rPr>
                <w:rFonts w:eastAsia="Calibri"/>
                <w:sz w:val="20"/>
              </w:rPr>
              <w:t>статья 44 Федерального закона от 31.07.2020 № 248-ФЗ «О государственном контроле (надзоре) и муниципальном контроле в Российской Федерации»;</w:t>
            </w:r>
          </w:p>
          <w:p w:rsidR="001C1DE3" w:rsidRPr="002D16C4" w:rsidRDefault="001C1DE3" w:rsidP="00323AB6">
            <w:pPr>
              <w:jc w:val="both"/>
              <w:rPr>
                <w:sz w:val="20"/>
              </w:rPr>
            </w:pPr>
            <w:r w:rsidRPr="002D16C4">
              <w:rPr>
                <w:rFonts w:eastAsia="Calibri"/>
                <w:sz w:val="20"/>
              </w:rPr>
              <w:t xml:space="preserve">-Постановление Правительства Российской Федерации от </w:t>
            </w:r>
            <w:r w:rsidRPr="002D16C4">
              <w:rPr>
                <w:rFonts w:eastAsia="Calibri"/>
                <w:sz w:val="20"/>
              </w:rPr>
              <w:lastRenderedPageBreak/>
              <w:t>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охраняемых законом ценностям»</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jc w:val="center"/>
              <w:rPr>
                <w:sz w:val="20"/>
              </w:rPr>
            </w:pPr>
            <w:r w:rsidRPr="002D16C4">
              <w:rPr>
                <w:rFonts w:eastAsia="Calibri"/>
                <w:sz w:val="20"/>
              </w:rPr>
              <w:lastRenderedPageBreak/>
              <w:t>Ответственный исполнитель программы</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jc w:val="both"/>
              <w:rPr>
                <w:sz w:val="20"/>
              </w:rPr>
            </w:pPr>
            <w:r w:rsidRPr="002D16C4">
              <w:rPr>
                <w:rFonts w:eastAsia="Calibri"/>
                <w:sz w:val="20"/>
              </w:rPr>
              <w:t>Администрация Ястребовского сельсовета Ачинского района Красноярского края (далее - администрация Ястребовского сельсовета)</w:t>
            </w:r>
          </w:p>
        </w:tc>
      </w:tr>
      <w:tr w:rsidR="001C1DE3" w:rsidRPr="002D16C4" w:rsidTr="001C1DE3">
        <w:trPr>
          <w:trHeight w:val="20"/>
        </w:trPr>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jc w:val="center"/>
              <w:rPr>
                <w:sz w:val="20"/>
              </w:rPr>
            </w:pPr>
            <w:r w:rsidRPr="002D16C4">
              <w:rPr>
                <w:rFonts w:eastAsia="Calibri"/>
                <w:sz w:val="20"/>
              </w:rPr>
              <w:t>Цели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C1DE3" w:rsidRPr="002D16C4" w:rsidRDefault="001C1DE3" w:rsidP="0077748E">
            <w:pPr>
              <w:widowControl w:val="0"/>
              <w:numPr>
                <w:ilvl w:val="0"/>
                <w:numId w:val="4"/>
              </w:numPr>
              <w:tabs>
                <w:tab w:val="left" w:pos="427"/>
              </w:tabs>
              <w:jc w:val="both"/>
              <w:rPr>
                <w:sz w:val="20"/>
              </w:rPr>
            </w:pPr>
            <w:r w:rsidRPr="002D16C4">
              <w:rPr>
                <w:rFonts w:eastAsia="Calibri"/>
                <w:sz w:val="20"/>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1C1DE3" w:rsidRPr="002D16C4" w:rsidRDefault="001C1DE3" w:rsidP="0077748E">
            <w:pPr>
              <w:widowControl w:val="0"/>
              <w:numPr>
                <w:ilvl w:val="0"/>
                <w:numId w:val="4"/>
              </w:numPr>
              <w:tabs>
                <w:tab w:val="left" w:pos="720"/>
              </w:tabs>
              <w:jc w:val="both"/>
              <w:rPr>
                <w:sz w:val="20"/>
              </w:rPr>
            </w:pPr>
            <w:r w:rsidRPr="002D16C4">
              <w:rPr>
                <w:rFonts w:eastAsia="Calibri"/>
                <w:sz w:val="20"/>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1C1DE3" w:rsidRPr="002D16C4" w:rsidTr="001C1DE3">
        <w:tblPrEx>
          <w:tblLook w:val="04A0"/>
        </w:tblPrEx>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p>
        </w:tc>
        <w:tc>
          <w:tcPr>
            <w:tcW w:w="0" w:type="auto"/>
            <w:tcBorders>
              <w:top w:val="single" w:sz="4" w:space="0" w:color="auto"/>
              <w:left w:val="single" w:sz="4" w:space="0" w:color="auto"/>
              <w:right w:val="single" w:sz="4" w:space="0" w:color="auto"/>
            </w:tcBorders>
            <w:shd w:val="clear" w:color="auto" w:fill="FFFFFF"/>
            <w:vAlign w:val="bottom"/>
          </w:tcPr>
          <w:p w:rsidR="001C1DE3" w:rsidRPr="002D16C4" w:rsidRDefault="001C1DE3" w:rsidP="0077748E">
            <w:pPr>
              <w:widowControl w:val="0"/>
              <w:numPr>
                <w:ilvl w:val="0"/>
                <w:numId w:val="6"/>
              </w:numPr>
              <w:tabs>
                <w:tab w:val="left" w:pos="422"/>
              </w:tabs>
              <w:jc w:val="both"/>
              <w:rPr>
                <w:sz w:val="20"/>
              </w:rPr>
            </w:pPr>
            <w:r w:rsidRPr="002D16C4">
              <w:rPr>
                <w:rFonts w:eastAsia="Calibri"/>
                <w:sz w:val="20"/>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1C1DE3" w:rsidRPr="002D16C4" w:rsidRDefault="001C1DE3" w:rsidP="0077748E">
            <w:pPr>
              <w:widowControl w:val="0"/>
              <w:numPr>
                <w:ilvl w:val="0"/>
                <w:numId w:val="6"/>
              </w:numPr>
              <w:tabs>
                <w:tab w:val="left" w:pos="1368"/>
              </w:tabs>
              <w:jc w:val="both"/>
              <w:rPr>
                <w:rFonts w:eastAsia="Calibri"/>
                <w:sz w:val="20"/>
                <w:lang w:eastAsia="en-US"/>
              </w:rPr>
            </w:pPr>
            <w:r w:rsidRPr="002D16C4">
              <w:rPr>
                <w:rFonts w:eastAsia="Calibri"/>
                <w:sz w:val="2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C1DE3" w:rsidRPr="002D16C4" w:rsidRDefault="001C1DE3" w:rsidP="00323AB6">
            <w:pPr>
              <w:widowControl w:val="0"/>
              <w:tabs>
                <w:tab w:val="left" w:pos="1368"/>
              </w:tabs>
              <w:jc w:val="both"/>
              <w:rPr>
                <w:sz w:val="20"/>
              </w:rPr>
            </w:pPr>
          </w:p>
        </w:tc>
      </w:tr>
      <w:tr w:rsidR="001C1DE3" w:rsidRPr="002D16C4" w:rsidTr="001C1DE3">
        <w:tblPrEx>
          <w:tblLook w:val="04A0"/>
        </w:tblPrEx>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Задачи программы</w:t>
            </w:r>
          </w:p>
        </w:tc>
        <w:tc>
          <w:tcPr>
            <w:tcW w:w="0" w:type="auto"/>
            <w:tcBorders>
              <w:top w:val="single" w:sz="4" w:space="0" w:color="auto"/>
              <w:left w:val="single" w:sz="4" w:space="0" w:color="auto"/>
              <w:right w:val="single" w:sz="4" w:space="0" w:color="auto"/>
            </w:tcBorders>
            <w:shd w:val="clear" w:color="auto" w:fill="FFFFFF"/>
            <w:vAlign w:val="bottom"/>
          </w:tcPr>
          <w:p w:rsidR="001C1DE3" w:rsidRPr="002D16C4" w:rsidRDefault="001C1DE3" w:rsidP="0077748E">
            <w:pPr>
              <w:widowControl w:val="0"/>
              <w:numPr>
                <w:ilvl w:val="0"/>
                <w:numId w:val="7"/>
              </w:numPr>
              <w:tabs>
                <w:tab w:val="left" w:pos="403"/>
              </w:tabs>
              <w:jc w:val="both"/>
              <w:rPr>
                <w:sz w:val="20"/>
              </w:rPr>
            </w:pPr>
            <w:r w:rsidRPr="002D16C4">
              <w:rPr>
                <w:rFonts w:eastAsia="Calibri"/>
                <w:sz w:val="20"/>
              </w:rPr>
              <w:t>предотвращение рисков причинения вреда (ущерба) охраняемым законом ценностям;</w:t>
            </w:r>
          </w:p>
          <w:p w:rsidR="001C1DE3" w:rsidRPr="002D16C4" w:rsidRDefault="001C1DE3" w:rsidP="0077748E">
            <w:pPr>
              <w:widowControl w:val="0"/>
              <w:numPr>
                <w:ilvl w:val="0"/>
                <w:numId w:val="7"/>
              </w:numPr>
              <w:tabs>
                <w:tab w:val="left" w:pos="346"/>
              </w:tabs>
              <w:jc w:val="both"/>
              <w:rPr>
                <w:sz w:val="20"/>
              </w:rPr>
            </w:pPr>
            <w:r w:rsidRPr="002D16C4">
              <w:rPr>
                <w:rFonts w:eastAsia="Calibri"/>
                <w:sz w:val="20"/>
              </w:rPr>
              <w:t>проведение профилактических мероприятий, направленных на предотвращение причинения вреда (ущерба) охраняемым законом ценностям;</w:t>
            </w:r>
          </w:p>
          <w:p w:rsidR="001C1DE3" w:rsidRPr="002D16C4" w:rsidRDefault="001C1DE3" w:rsidP="0077748E">
            <w:pPr>
              <w:widowControl w:val="0"/>
              <w:numPr>
                <w:ilvl w:val="0"/>
                <w:numId w:val="7"/>
              </w:numPr>
              <w:tabs>
                <w:tab w:val="left" w:pos="883"/>
              </w:tabs>
              <w:rPr>
                <w:sz w:val="20"/>
              </w:rPr>
            </w:pPr>
            <w:r w:rsidRPr="002D16C4">
              <w:rPr>
                <w:rFonts w:eastAsia="Calibri"/>
                <w:sz w:val="20"/>
              </w:rPr>
              <w:t>информирование, консультирование контролируемых лиц с использованием информационно-телекоммуникационных технологий;</w:t>
            </w:r>
          </w:p>
          <w:p w:rsidR="001C1DE3" w:rsidRPr="002D16C4" w:rsidRDefault="001C1DE3" w:rsidP="0077748E">
            <w:pPr>
              <w:widowControl w:val="0"/>
              <w:numPr>
                <w:ilvl w:val="0"/>
                <w:numId w:val="7"/>
              </w:numPr>
              <w:tabs>
                <w:tab w:val="left" w:pos="442"/>
              </w:tabs>
              <w:jc w:val="both"/>
              <w:rPr>
                <w:sz w:val="20"/>
              </w:rPr>
            </w:pPr>
            <w:r w:rsidRPr="002D16C4">
              <w:rPr>
                <w:rFonts w:eastAsia="Calibri"/>
                <w:sz w:val="20"/>
              </w:rPr>
              <w:t>обеспечение доступности информации об обязательных требованиях и необходимых мерах по их исполнению</w:t>
            </w:r>
          </w:p>
        </w:tc>
      </w:tr>
      <w:tr w:rsidR="001C1DE3" w:rsidRPr="002D16C4" w:rsidTr="001C1DE3">
        <w:tblPrEx>
          <w:tblLook w:val="04A0"/>
        </w:tblPrEx>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 xml:space="preserve">Ожидаемые конечные результаты реализации </w:t>
            </w:r>
            <w:r w:rsidRPr="002D16C4">
              <w:rPr>
                <w:rFonts w:eastAsia="Calibri"/>
                <w:sz w:val="20"/>
              </w:rPr>
              <w:lastRenderedPageBreak/>
              <w:t>программы</w:t>
            </w:r>
          </w:p>
        </w:tc>
        <w:tc>
          <w:tcPr>
            <w:tcW w:w="0" w:type="auto"/>
            <w:tcBorders>
              <w:top w:val="single" w:sz="4" w:space="0" w:color="auto"/>
              <w:left w:val="single" w:sz="4" w:space="0" w:color="auto"/>
              <w:right w:val="single" w:sz="4" w:space="0" w:color="auto"/>
            </w:tcBorders>
            <w:shd w:val="clear" w:color="auto" w:fill="FFFFFF"/>
            <w:vAlign w:val="bottom"/>
          </w:tcPr>
          <w:p w:rsidR="001C1DE3" w:rsidRPr="002D16C4" w:rsidRDefault="001C1DE3" w:rsidP="00323AB6">
            <w:pPr>
              <w:jc w:val="both"/>
              <w:rPr>
                <w:sz w:val="20"/>
              </w:rPr>
            </w:pPr>
            <w:r w:rsidRPr="002D16C4">
              <w:rPr>
                <w:rFonts w:eastAsia="Calibri"/>
                <w:sz w:val="20"/>
              </w:rPr>
              <w:t>Реализация Программы позволит:</w:t>
            </w:r>
          </w:p>
          <w:p w:rsidR="001C1DE3" w:rsidRPr="002D16C4" w:rsidRDefault="001C1DE3" w:rsidP="0077748E">
            <w:pPr>
              <w:widowControl w:val="0"/>
              <w:numPr>
                <w:ilvl w:val="0"/>
                <w:numId w:val="8"/>
              </w:numPr>
              <w:tabs>
                <w:tab w:val="left" w:pos="754"/>
              </w:tabs>
              <w:jc w:val="both"/>
              <w:rPr>
                <w:sz w:val="20"/>
              </w:rPr>
            </w:pPr>
            <w:r w:rsidRPr="002D16C4">
              <w:rPr>
                <w:rFonts w:eastAsia="Calibri"/>
                <w:sz w:val="20"/>
              </w:rPr>
              <w:t>уменьшить количество нарушений физическими и юридическим лицами, индивидуальными предпринимателями обязательных требований законодательства по муниципальному контролю в сфере благоустройства;</w:t>
            </w:r>
          </w:p>
          <w:p w:rsidR="001C1DE3" w:rsidRPr="002D16C4" w:rsidRDefault="001C1DE3" w:rsidP="0077748E">
            <w:pPr>
              <w:widowControl w:val="0"/>
              <w:numPr>
                <w:ilvl w:val="0"/>
                <w:numId w:val="8"/>
              </w:numPr>
              <w:tabs>
                <w:tab w:val="left" w:pos="326"/>
              </w:tabs>
              <w:jc w:val="both"/>
              <w:rPr>
                <w:sz w:val="20"/>
              </w:rPr>
            </w:pPr>
            <w:r w:rsidRPr="002D16C4">
              <w:rPr>
                <w:rFonts w:eastAsia="Calibri"/>
                <w:sz w:val="20"/>
              </w:rPr>
              <w:t>повысить уровень грамотности физических и юридических лиц, индивидуальных предпринимателей;</w:t>
            </w:r>
          </w:p>
          <w:p w:rsidR="001C1DE3" w:rsidRPr="002D16C4" w:rsidRDefault="001C1DE3" w:rsidP="0077748E">
            <w:pPr>
              <w:widowControl w:val="0"/>
              <w:numPr>
                <w:ilvl w:val="0"/>
                <w:numId w:val="8"/>
              </w:numPr>
              <w:tabs>
                <w:tab w:val="left" w:pos="672"/>
              </w:tabs>
              <w:jc w:val="both"/>
              <w:rPr>
                <w:sz w:val="20"/>
              </w:rPr>
            </w:pPr>
            <w:r w:rsidRPr="002D16C4">
              <w:rPr>
                <w:rFonts w:eastAsia="Calibri"/>
                <w:sz w:val="20"/>
              </w:rPr>
              <w:t>обеспечить единообразие понимания предмета контроля физическими и юридическим лицами, индивидуальными предпринимателями;</w:t>
            </w:r>
          </w:p>
          <w:p w:rsidR="001C1DE3" w:rsidRPr="002D16C4" w:rsidRDefault="001C1DE3" w:rsidP="0077748E">
            <w:pPr>
              <w:widowControl w:val="0"/>
              <w:numPr>
                <w:ilvl w:val="0"/>
                <w:numId w:val="8"/>
              </w:numPr>
              <w:tabs>
                <w:tab w:val="left" w:pos="658"/>
              </w:tabs>
              <w:jc w:val="both"/>
              <w:rPr>
                <w:sz w:val="20"/>
              </w:rPr>
            </w:pPr>
            <w:r w:rsidRPr="002D16C4">
              <w:rPr>
                <w:rFonts w:eastAsia="Calibri"/>
                <w:sz w:val="20"/>
              </w:rPr>
              <w:t>повысить прозрачность деятельности контрольного органа;</w:t>
            </w:r>
          </w:p>
          <w:p w:rsidR="001C1DE3" w:rsidRPr="002D16C4" w:rsidRDefault="001C1DE3" w:rsidP="0077748E">
            <w:pPr>
              <w:widowControl w:val="0"/>
              <w:numPr>
                <w:ilvl w:val="0"/>
                <w:numId w:val="8"/>
              </w:numPr>
              <w:tabs>
                <w:tab w:val="left" w:pos="442"/>
              </w:tabs>
              <w:jc w:val="both"/>
              <w:rPr>
                <w:sz w:val="20"/>
              </w:rPr>
            </w:pPr>
            <w:r w:rsidRPr="002D16C4">
              <w:rPr>
                <w:rFonts w:eastAsia="Calibri"/>
                <w:sz w:val="20"/>
              </w:rPr>
              <w:t>мотивировать физических и юридических лиц, индивидуальных предпринимателей к добросовестному поведению;</w:t>
            </w:r>
          </w:p>
          <w:p w:rsidR="001C1DE3" w:rsidRPr="002D16C4" w:rsidRDefault="001C1DE3" w:rsidP="0077748E">
            <w:pPr>
              <w:widowControl w:val="0"/>
              <w:numPr>
                <w:ilvl w:val="0"/>
                <w:numId w:val="8"/>
              </w:numPr>
              <w:tabs>
                <w:tab w:val="left" w:pos="398"/>
              </w:tabs>
              <w:jc w:val="both"/>
              <w:rPr>
                <w:sz w:val="20"/>
              </w:rPr>
            </w:pPr>
            <w:r w:rsidRPr="002D16C4">
              <w:rPr>
                <w:rFonts w:eastAsia="Calibri"/>
                <w:sz w:val="20"/>
              </w:rPr>
              <w:t>выявить и устранить причины и условия, способствующие совершению физическими и юридическим лицами, индивидуальными предпринимателями наиболее распространенных нарушений законодательства муниципального контроля в сфере благоустройства</w:t>
            </w:r>
          </w:p>
        </w:tc>
      </w:tr>
      <w:tr w:rsidR="001C1DE3" w:rsidRPr="002D16C4" w:rsidTr="001C1DE3">
        <w:tblPrEx>
          <w:tblLook w:val="04A0"/>
        </w:tblPrEx>
        <w:trPr>
          <w:trHeight w:val="20"/>
        </w:trPr>
        <w:tc>
          <w:tcPr>
            <w:tcW w:w="0" w:type="auto"/>
            <w:tcBorders>
              <w:top w:val="single" w:sz="4" w:space="0" w:color="auto"/>
              <w:left w:val="single" w:sz="4" w:space="0" w:color="auto"/>
            </w:tcBorders>
            <w:shd w:val="clear" w:color="auto" w:fill="FFFFFF"/>
            <w:vAlign w:val="bottom"/>
          </w:tcPr>
          <w:p w:rsidR="001C1DE3" w:rsidRPr="002D16C4" w:rsidRDefault="001C1DE3" w:rsidP="00323AB6">
            <w:pPr>
              <w:rPr>
                <w:sz w:val="20"/>
              </w:rPr>
            </w:pPr>
            <w:r w:rsidRPr="002D16C4">
              <w:rPr>
                <w:rFonts w:eastAsia="Calibri"/>
                <w:sz w:val="20"/>
              </w:rPr>
              <w:t>Сроки и этапы реализации программы</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2024 год</w:t>
            </w:r>
          </w:p>
        </w:tc>
      </w:tr>
      <w:tr w:rsidR="001C1DE3" w:rsidRPr="002D16C4" w:rsidTr="001C1DE3">
        <w:tblPrEx>
          <w:tblLook w:val="04A0"/>
        </w:tblPrEx>
        <w:trPr>
          <w:trHeight w:val="20"/>
        </w:trPr>
        <w:tc>
          <w:tcPr>
            <w:tcW w:w="0" w:type="auto"/>
            <w:tcBorders>
              <w:top w:val="single" w:sz="4" w:space="0" w:color="auto"/>
              <w:left w:val="single" w:sz="4" w:space="0" w:color="auto"/>
              <w:bottom w:val="single" w:sz="4" w:space="0" w:color="auto"/>
            </w:tcBorders>
            <w:shd w:val="clear" w:color="auto" w:fill="FFFFFF"/>
            <w:vAlign w:val="bottom"/>
          </w:tcPr>
          <w:p w:rsidR="001C1DE3" w:rsidRPr="002D16C4" w:rsidRDefault="001C1DE3" w:rsidP="00323AB6">
            <w:pPr>
              <w:rPr>
                <w:sz w:val="20"/>
              </w:rPr>
            </w:pPr>
            <w:r w:rsidRPr="002D16C4">
              <w:rPr>
                <w:rFonts w:eastAsia="Calibri"/>
                <w:sz w:val="20"/>
              </w:rPr>
              <w:t>Объемы и источники финансирования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C1DE3" w:rsidRPr="002D16C4" w:rsidRDefault="001C1DE3" w:rsidP="00323AB6">
            <w:pPr>
              <w:jc w:val="both"/>
              <w:rPr>
                <w:sz w:val="20"/>
              </w:rPr>
            </w:pPr>
            <w:r w:rsidRPr="002D16C4">
              <w:rPr>
                <w:rFonts w:eastAsia="Calibri"/>
                <w:sz w:val="20"/>
              </w:rPr>
              <w:t>Финансовое обеспечение мероприятий Программы не предусмотрено</w:t>
            </w:r>
          </w:p>
        </w:tc>
      </w:tr>
    </w:tbl>
    <w:p w:rsidR="001C1DE3" w:rsidRPr="002D16C4" w:rsidRDefault="001C1DE3" w:rsidP="00323AB6">
      <w:pPr>
        <w:pStyle w:val="ConsPlusNormal"/>
        <w:ind w:firstLine="540"/>
        <w:jc w:val="both"/>
        <w:rPr>
          <w:rFonts w:ascii="Times New Roman" w:hAnsi="Times New Roman" w:cs="Times New Roman"/>
        </w:rPr>
      </w:pPr>
    </w:p>
    <w:p w:rsidR="001C1DE3" w:rsidRPr="002D16C4" w:rsidRDefault="001C1DE3" w:rsidP="00323AB6">
      <w:pPr>
        <w:pStyle w:val="42"/>
        <w:shd w:val="clear" w:color="auto" w:fill="auto"/>
        <w:tabs>
          <w:tab w:val="left" w:pos="1239"/>
        </w:tabs>
        <w:spacing w:after="0" w:line="240" w:lineRule="auto"/>
        <w:rPr>
          <w:rFonts w:cs="Times New Roman"/>
          <w:b w:val="0"/>
          <w:color w:val="000000"/>
          <w:sz w:val="20"/>
          <w:szCs w:val="20"/>
          <w:lang w:bidi="ru-RU"/>
        </w:rPr>
      </w:pPr>
      <w:r w:rsidRPr="002D16C4">
        <w:rPr>
          <w:rFonts w:cs="Times New Roman"/>
          <w:b w:val="0"/>
          <w:color w:val="000000"/>
          <w:sz w:val="20"/>
          <w:szCs w:val="20"/>
          <w:lang w:bidi="ru-RU"/>
        </w:rPr>
        <w:t>2.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(ущерба) причинения вреда охраняемым законом ценностям муниципального контроля в сфере благоустройства</w:t>
      </w:r>
    </w:p>
    <w:p w:rsidR="001C1DE3" w:rsidRPr="002D16C4" w:rsidRDefault="001C1DE3" w:rsidP="00323AB6">
      <w:pPr>
        <w:pStyle w:val="42"/>
        <w:shd w:val="clear" w:color="auto" w:fill="auto"/>
        <w:tabs>
          <w:tab w:val="left" w:pos="1239"/>
        </w:tabs>
        <w:spacing w:after="0" w:line="240" w:lineRule="auto"/>
        <w:rPr>
          <w:rFonts w:cs="Times New Roman"/>
          <w:b w:val="0"/>
          <w:sz w:val="20"/>
          <w:szCs w:val="20"/>
        </w:rPr>
      </w:pPr>
    </w:p>
    <w:p w:rsidR="001C1DE3" w:rsidRPr="002D16C4" w:rsidRDefault="001C1DE3" w:rsidP="00323AB6">
      <w:pPr>
        <w:ind w:firstLine="980"/>
        <w:jc w:val="both"/>
        <w:rPr>
          <w:sz w:val="20"/>
        </w:rPr>
      </w:pPr>
      <w:r w:rsidRPr="002D16C4">
        <w:rPr>
          <w:color w:val="000000"/>
          <w:sz w:val="20"/>
          <w:lang w:bidi="ru-RU"/>
        </w:rPr>
        <w:t>Муниципальный контроль в сфере благоустройства территории Ястребовского сельсовета осуществляется администрацией Ястребовского сельсовета.</w:t>
      </w:r>
    </w:p>
    <w:p w:rsidR="001C1DE3" w:rsidRPr="002D16C4" w:rsidRDefault="001C1DE3" w:rsidP="00323AB6">
      <w:pPr>
        <w:ind w:firstLine="980"/>
        <w:jc w:val="both"/>
        <w:rPr>
          <w:sz w:val="20"/>
        </w:rPr>
      </w:pPr>
      <w:r w:rsidRPr="002D16C4">
        <w:rPr>
          <w:color w:val="000000"/>
          <w:sz w:val="20"/>
          <w:lang w:bidi="ru-RU"/>
        </w:rPr>
        <w:t xml:space="preserve">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 индивидуальными предпринимателями и гражданами Правил благоустройства территории Ястребовского сельсовета, требований к обеспечению доступности для инвалидов объектов социальной, инженерной и транспортной </w:t>
      </w:r>
      <w:r w:rsidRPr="002D16C4">
        <w:rPr>
          <w:color w:val="000000"/>
          <w:sz w:val="20"/>
          <w:lang w:bidi="ru-RU"/>
        </w:rPr>
        <w:lastRenderedPageBreak/>
        <w:t>инфраструктур и предоставляемых услуг на территории Ястребовского сельсовета, информирования и консультирования физических и юридических лиц, проживающих и (или) осуществляющих свою деятельность на территории Ястребовского сельсовета, об установленных Правилах благоустройства.</w:t>
      </w:r>
    </w:p>
    <w:p w:rsidR="001C1DE3" w:rsidRPr="002D16C4" w:rsidRDefault="001C1DE3" w:rsidP="00323AB6">
      <w:pPr>
        <w:ind w:firstLine="980"/>
        <w:jc w:val="both"/>
        <w:rPr>
          <w:sz w:val="20"/>
        </w:rPr>
      </w:pPr>
      <w:r w:rsidRPr="002D16C4">
        <w:rPr>
          <w:color w:val="000000"/>
          <w:sz w:val="20"/>
          <w:lang w:bidi="ru-RU"/>
        </w:rPr>
        <w:t>Планы проведения плановых проверок граждан, юридических лиц и индивидуальных предпринимателей на 2023 год не утверждались.</w:t>
      </w:r>
    </w:p>
    <w:p w:rsidR="001C1DE3" w:rsidRPr="002D16C4" w:rsidRDefault="001C1DE3" w:rsidP="00323AB6">
      <w:pPr>
        <w:ind w:firstLine="980"/>
        <w:jc w:val="both"/>
        <w:rPr>
          <w:sz w:val="20"/>
        </w:rPr>
      </w:pPr>
      <w:r w:rsidRPr="002D16C4">
        <w:rPr>
          <w:color w:val="000000"/>
          <w:sz w:val="20"/>
          <w:lang w:bidi="ru-RU"/>
        </w:rPr>
        <w:t>Оснований для проведения внеплановых проверок граждан, юридических лиц и индивидуальных предпринимателей в 2023 году не установлено.</w:t>
      </w:r>
    </w:p>
    <w:p w:rsidR="001C1DE3" w:rsidRPr="002D16C4" w:rsidRDefault="001C1DE3" w:rsidP="00323AB6">
      <w:pPr>
        <w:pStyle w:val="ConsPlusNormal"/>
        <w:ind w:firstLine="540"/>
        <w:jc w:val="both"/>
        <w:rPr>
          <w:rFonts w:ascii="Times New Roman" w:hAnsi="Times New Roman" w:cs="Times New Roman"/>
        </w:rPr>
      </w:pPr>
      <w:r w:rsidRPr="002D16C4">
        <w:rPr>
          <w:rFonts w:ascii="Times New Roman" w:hAnsi="Times New Roman" w:cs="Times New Roman"/>
          <w:color w:val="000000"/>
          <w:lang w:bidi="ru-RU"/>
        </w:rPr>
        <w:t>Программа профилактики нарушений обязательных требований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 в рамках осуществления муниципального контроля в сфере благоустройства на 2023 год не утверждалась, профилактические мероприятия не осуществлялись.</w:t>
      </w:r>
    </w:p>
    <w:p w:rsidR="001C1DE3" w:rsidRPr="002D16C4" w:rsidRDefault="001C1DE3" w:rsidP="00323AB6">
      <w:pPr>
        <w:ind w:firstLine="880"/>
        <w:jc w:val="both"/>
        <w:rPr>
          <w:sz w:val="20"/>
        </w:rPr>
      </w:pPr>
      <w:r w:rsidRPr="002D16C4">
        <w:rPr>
          <w:color w:val="000000"/>
          <w:sz w:val="20"/>
          <w:lang w:bidi="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C1DE3" w:rsidRPr="002D16C4" w:rsidRDefault="001C1DE3" w:rsidP="00323AB6">
      <w:pPr>
        <w:ind w:firstLine="880"/>
        <w:jc w:val="both"/>
        <w:rPr>
          <w:sz w:val="20"/>
        </w:rPr>
      </w:pPr>
      <w:r w:rsidRPr="002D16C4">
        <w:rPr>
          <w:color w:val="000000"/>
          <w:sz w:val="20"/>
          <w:lang w:bidi="ru-RU"/>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Ястребовского сельсовета на 2023 год (далее - Программа) представляет собой увязанный по целям, задачам, ресурсами срокам комплекс профилактических мероприятий, обеспечивающих соблюдение контролируемыми лицами обязательных требований, и направленных на выявление и устранение конкретных причин и факторов несоблюдения обязательных требований.</w:t>
      </w:r>
    </w:p>
    <w:p w:rsidR="001C1DE3" w:rsidRPr="002D16C4" w:rsidRDefault="001C1DE3" w:rsidP="00323AB6">
      <w:pPr>
        <w:ind w:firstLine="880"/>
        <w:jc w:val="both"/>
        <w:rPr>
          <w:sz w:val="20"/>
        </w:rPr>
      </w:pPr>
      <w:r w:rsidRPr="002D16C4">
        <w:rPr>
          <w:color w:val="000000"/>
          <w:sz w:val="20"/>
          <w:lang w:bidi="ru-RU"/>
        </w:rPr>
        <w:t xml:space="preserve">В рамках муниципального контроля в сфере благоустройства в соответствии с Правилами благоустройства территории Ястребовского сельсовета, утвержденными решением Ястребовского сельского Совета депутатов </w:t>
      </w:r>
      <w:r w:rsidRPr="002D16C4">
        <w:rPr>
          <w:sz w:val="20"/>
        </w:rPr>
        <w:t xml:space="preserve">03.12.2019г. № 39-184Р </w:t>
      </w:r>
      <w:r w:rsidRPr="002D16C4">
        <w:rPr>
          <w:i/>
          <w:sz w:val="20"/>
        </w:rPr>
        <w:t>«</w:t>
      </w:r>
      <w:r w:rsidRPr="002D16C4">
        <w:rPr>
          <w:sz w:val="20"/>
        </w:rPr>
        <w:t>Об утверждении Правил благоустройства территории Ястребовского сельсовета Ачинского района Красноярского края</w:t>
      </w:r>
      <w:r w:rsidRPr="002D16C4">
        <w:rPr>
          <w:i/>
          <w:sz w:val="20"/>
        </w:rPr>
        <w:t>»</w:t>
      </w:r>
      <w:r w:rsidRPr="002D16C4">
        <w:rPr>
          <w:color w:val="000000"/>
          <w:sz w:val="20"/>
          <w:lang w:bidi="ru-RU"/>
        </w:rPr>
        <w:t>, осуществляется:</w:t>
      </w:r>
    </w:p>
    <w:p w:rsidR="001C1DE3" w:rsidRPr="002D16C4" w:rsidRDefault="001C1DE3" w:rsidP="0077748E">
      <w:pPr>
        <w:widowControl w:val="0"/>
        <w:numPr>
          <w:ilvl w:val="0"/>
          <w:numId w:val="9"/>
        </w:numPr>
        <w:tabs>
          <w:tab w:val="left" w:pos="1202"/>
        </w:tabs>
        <w:ind w:firstLine="880"/>
        <w:jc w:val="both"/>
        <w:rPr>
          <w:sz w:val="20"/>
        </w:rPr>
      </w:pPr>
      <w:r w:rsidRPr="002D16C4">
        <w:rPr>
          <w:color w:val="000000"/>
          <w:sz w:val="20"/>
          <w:lang w:bidi="ru-RU"/>
        </w:rPr>
        <w:t>контроль за обеспечением надлежащего санитарного состояния, чистоты и порядка территории;</w:t>
      </w:r>
    </w:p>
    <w:p w:rsidR="001C1DE3" w:rsidRPr="002D16C4" w:rsidRDefault="001C1DE3" w:rsidP="0077748E">
      <w:pPr>
        <w:widowControl w:val="0"/>
        <w:numPr>
          <w:ilvl w:val="0"/>
          <w:numId w:val="9"/>
        </w:numPr>
        <w:tabs>
          <w:tab w:val="left" w:pos="1063"/>
        </w:tabs>
        <w:ind w:firstLine="880"/>
        <w:jc w:val="both"/>
        <w:rPr>
          <w:sz w:val="20"/>
        </w:rPr>
      </w:pPr>
      <w:r w:rsidRPr="002D16C4">
        <w:rPr>
          <w:color w:val="000000"/>
          <w:sz w:val="20"/>
          <w:lang w:bidi="ru-RU"/>
        </w:rPr>
        <w:t>контроль за поддержанием единого архитектурного, эстетического облика;</w:t>
      </w:r>
    </w:p>
    <w:p w:rsidR="001C1DE3" w:rsidRPr="002D16C4" w:rsidRDefault="001C1DE3" w:rsidP="0077748E">
      <w:pPr>
        <w:widowControl w:val="0"/>
        <w:numPr>
          <w:ilvl w:val="0"/>
          <w:numId w:val="9"/>
        </w:numPr>
        <w:tabs>
          <w:tab w:val="left" w:pos="1068"/>
        </w:tabs>
        <w:ind w:firstLine="880"/>
        <w:jc w:val="both"/>
        <w:rPr>
          <w:sz w:val="20"/>
        </w:rPr>
      </w:pPr>
      <w:r w:rsidRPr="002D16C4">
        <w:rPr>
          <w:color w:val="000000"/>
          <w:sz w:val="20"/>
          <w:lang w:bidi="ru-RU"/>
        </w:rPr>
        <w:t>контроль за соблюдением требований содержания и охраны зеленых насаждений (деревьев, кустарников, газонов);</w:t>
      </w:r>
    </w:p>
    <w:p w:rsidR="001C1DE3" w:rsidRPr="002D16C4" w:rsidRDefault="001C1DE3" w:rsidP="0077748E">
      <w:pPr>
        <w:widowControl w:val="0"/>
        <w:numPr>
          <w:ilvl w:val="0"/>
          <w:numId w:val="9"/>
        </w:numPr>
        <w:tabs>
          <w:tab w:val="left" w:pos="1202"/>
        </w:tabs>
        <w:ind w:firstLine="880"/>
        <w:jc w:val="both"/>
        <w:rPr>
          <w:sz w:val="20"/>
        </w:rPr>
      </w:pPr>
      <w:r w:rsidRPr="002D16C4">
        <w:rPr>
          <w:color w:val="000000"/>
          <w:sz w:val="20"/>
          <w:lang w:bidi="ru-RU"/>
        </w:rPr>
        <w:lastRenderedPageBreak/>
        <w:t>выявление и предупреждение правонарушений в области благоустройства территории.</w:t>
      </w:r>
    </w:p>
    <w:p w:rsidR="001C1DE3" w:rsidRPr="002D16C4" w:rsidRDefault="001C1DE3" w:rsidP="00323AB6">
      <w:pPr>
        <w:ind w:firstLine="880"/>
        <w:jc w:val="both"/>
        <w:rPr>
          <w:sz w:val="20"/>
        </w:rPr>
      </w:pPr>
      <w:r w:rsidRPr="002D16C4">
        <w:rPr>
          <w:color w:val="000000"/>
          <w:sz w:val="20"/>
          <w:lang w:bidi="ru-RU"/>
        </w:rPr>
        <w:t>В результате систематизации,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 что наиболее частыми нарушениями являются:</w:t>
      </w:r>
    </w:p>
    <w:p w:rsidR="001C1DE3" w:rsidRPr="002D16C4" w:rsidRDefault="001C1DE3" w:rsidP="0077748E">
      <w:pPr>
        <w:widowControl w:val="0"/>
        <w:numPr>
          <w:ilvl w:val="0"/>
          <w:numId w:val="9"/>
        </w:numPr>
        <w:tabs>
          <w:tab w:val="left" w:pos="1094"/>
        </w:tabs>
        <w:ind w:firstLine="880"/>
        <w:jc w:val="both"/>
        <w:rPr>
          <w:sz w:val="20"/>
        </w:rPr>
      </w:pPr>
      <w:r w:rsidRPr="002D16C4">
        <w:rPr>
          <w:color w:val="000000"/>
          <w:sz w:val="20"/>
          <w:lang w:bidi="ru-RU"/>
        </w:rPr>
        <w:t>ненадлежащее санитарное состояние приусадебной территории;</w:t>
      </w:r>
    </w:p>
    <w:p w:rsidR="001C1DE3" w:rsidRPr="002D16C4" w:rsidRDefault="001C1DE3" w:rsidP="0077748E">
      <w:pPr>
        <w:widowControl w:val="0"/>
        <w:numPr>
          <w:ilvl w:val="0"/>
          <w:numId w:val="9"/>
        </w:numPr>
        <w:tabs>
          <w:tab w:val="left" w:pos="1094"/>
        </w:tabs>
        <w:ind w:firstLine="880"/>
        <w:jc w:val="both"/>
        <w:rPr>
          <w:sz w:val="20"/>
        </w:rPr>
      </w:pPr>
      <w:r w:rsidRPr="002D16C4">
        <w:rPr>
          <w:color w:val="000000"/>
          <w:sz w:val="20"/>
          <w:lang w:bidi="ru-RU"/>
        </w:rPr>
        <w:t>не соблюдение чистоты и порядка на территории.</w:t>
      </w:r>
    </w:p>
    <w:p w:rsidR="001C1DE3" w:rsidRPr="002D16C4" w:rsidRDefault="001C1DE3" w:rsidP="00323AB6">
      <w:pPr>
        <w:ind w:firstLine="740"/>
        <w:jc w:val="both"/>
        <w:rPr>
          <w:sz w:val="20"/>
        </w:rPr>
      </w:pPr>
      <w:r w:rsidRPr="002D16C4">
        <w:rPr>
          <w:color w:val="000000"/>
          <w:sz w:val="20"/>
          <w:lang w:bidi="ru-RU"/>
        </w:rPr>
        <w:t>основными причинами, факторами и условиями, способствующими нарушению требований в сфере благоустройства подконтрольными субъектами являются:</w:t>
      </w:r>
    </w:p>
    <w:p w:rsidR="001C1DE3" w:rsidRPr="002D16C4" w:rsidRDefault="001C1DE3" w:rsidP="0077748E">
      <w:pPr>
        <w:widowControl w:val="0"/>
        <w:numPr>
          <w:ilvl w:val="0"/>
          <w:numId w:val="9"/>
        </w:numPr>
        <w:tabs>
          <w:tab w:val="left" w:pos="1001"/>
        </w:tabs>
        <w:ind w:firstLine="740"/>
        <w:jc w:val="both"/>
        <w:rPr>
          <w:sz w:val="20"/>
        </w:rPr>
      </w:pPr>
      <w:r w:rsidRPr="002D16C4">
        <w:rPr>
          <w:color w:val="000000"/>
          <w:sz w:val="20"/>
          <w:lang w:bidi="ru-RU"/>
        </w:rPr>
        <w:t>не сформировано понимание исполнения требований в сфере благоустройства у подконтрольных субъектов;</w:t>
      </w:r>
    </w:p>
    <w:p w:rsidR="001C1DE3" w:rsidRPr="002D16C4" w:rsidRDefault="001C1DE3" w:rsidP="0077748E">
      <w:pPr>
        <w:widowControl w:val="0"/>
        <w:numPr>
          <w:ilvl w:val="0"/>
          <w:numId w:val="9"/>
        </w:numPr>
        <w:tabs>
          <w:tab w:val="left" w:pos="1001"/>
        </w:tabs>
        <w:ind w:firstLine="740"/>
        <w:jc w:val="both"/>
        <w:rPr>
          <w:sz w:val="20"/>
        </w:rPr>
      </w:pPr>
      <w:r w:rsidRPr="002D16C4">
        <w:rPr>
          <w:color w:val="000000"/>
          <w:sz w:val="20"/>
          <w:lang w:bidi="ru-RU"/>
        </w:rPr>
        <w:t>необходимость дополнительного информирования подконтрольных субъектов по вопросам соблюдения требований в сфере благоустройства;</w:t>
      </w:r>
    </w:p>
    <w:p w:rsidR="001C1DE3" w:rsidRPr="002D16C4" w:rsidRDefault="001C1DE3" w:rsidP="00323AB6">
      <w:pPr>
        <w:pStyle w:val="ConsPlusNormal"/>
        <w:ind w:firstLine="540"/>
        <w:jc w:val="both"/>
        <w:rPr>
          <w:rFonts w:ascii="Times New Roman" w:hAnsi="Times New Roman" w:cs="Times New Roman"/>
          <w:color w:val="000000"/>
          <w:lang w:bidi="ru-RU"/>
        </w:rPr>
      </w:pPr>
      <w:r w:rsidRPr="002D16C4">
        <w:rPr>
          <w:rFonts w:ascii="Times New Roman" w:hAnsi="Times New Roman" w:cs="Times New Roman"/>
          <w:color w:val="000000"/>
          <w:lang w:bidi="ru-RU"/>
        </w:rPr>
        <w:t>отсутствие системы обратной связи с подконтрольными субъектами по вопросам применения требований правил благоустройства.</w:t>
      </w:r>
    </w:p>
    <w:p w:rsidR="001C1DE3" w:rsidRPr="002D16C4" w:rsidRDefault="001C1DE3" w:rsidP="00323AB6">
      <w:pPr>
        <w:pStyle w:val="ConsPlusNormal"/>
        <w:ind w:firstLine="540"/>
        <w:jc w:val="both"/>
        <w:rPr>
          <w:rFonts w:ascii="Times New Roman" w:hAnsi="Times New Roman" w:cs="Times New Roman"/>
          <w:color w:val="000000"/>
          <w:lang w:bidi="ru-RU"/>
        </w:rPr>
      </w:pPr>
    </w:p>
    <w:p w:rsidR="001C1DE3" w:rsidRPr="002D16C4" w:rsidRDefault="001C1DE3" w:rsidP="00323AB6">
      <w:pPr>
        <w:pStyle w:val="2a"/>
        <w:shd w:val="clear" w:color="auto" w:fill="auto"/>
        <w:tabs>
          <w:tab w:val="left" w:pos="2897"/>
        </w:tabs>
        <w:spacing w:before="0" w:line="240" w:lineRule="auto"/>
        <w:ind w:left="2540" w:firstLine="0"/>
        <w:jc w:val="both"/>
        <w:rPr>
          <w:rFonts w:cs="Times New Roman"/>
          <w:color w:val="000000"/>
          <w:sz w:val="20"/>
          <w:szCs w:val="20"/>
          <w:lang w:bidi="ru-RU"/>
        </w:rPr>
      </w:pPr>
      <w:bookmarkStart w:id="8" w:name="bookmark3"/>
      <w:r w:rsidRPr="002D16C4">
        <w:rPr>
          <w:rFonts w:cs="Times New Roman"/>
          <w:color w:val="000000"/>
          <w:sz w:val="20"/>
          <w:szCs w:val="20"/>
          <w:lang w:bidi="ru-RU"/>
        </w:rPr>
        <w:t>3. Цели и задачи реализации Программы</w:t>
      </w:r>
      <w:bookmarkEnd w:id="8"/>
    </w:p>
    <w:p w:rsidR="001C1DE3" w:rsidRPr="002D16C4" w:rsidRDefault="001C1DE3" w:rsidP="00323AB6">
      <w:pPr>
        <w:pStyle w:val="2a"/>
        <w:shd w:val="clear" w:color="auto" w:fill="auto"/>
        <w:tabs>
          <w:tab w:val="left" w:pos="2897"/>
        </w:tabs>
        <w:spacing w:before="0" w:line="240" w:lineRule="auto"/>
        <w:ind w:left="2540" w:firstLine="0"/>
        <w:jc w:val="both"/>
        <w:rPr>
          <w:rFonts w:cs="Times New Roman"/>
          <w:sz w:val="20"/>
          <w:szCs w:val="20"/>
        </w:rPr>
      </w:pPr>
    </w:p>
    <w:p w:rsidR="001C1DE3" w:rsidRPr="002D16C4" w:rsidRDefault="001C1DE3" w:rsidP="00323AB6">
      <w:pPr>
        <w:ind w:firstLine="840"/>
        <w:jc w:val="both"/>
        <w:rPr>
          <w:sz w:val="20"/>
        </w:rPr>
      </w:pPr>
      <w:r w:rsidRPr="002D16C4">
        <w:rPr>
          <w:color w:val="000000"/>
          <w:sz w:val="20"/>
          <w:lang w:bidi="ru-RU"/>
        </w:rPr>
        <w:t>Целями Программы являются:</w:t>
      </w:r>
    </w:p>
    <w:p w:rsidR="001C1DE3" w:rsidRPr="002D16C4" w:rsidRDefault="001C1DE3" w:rsidP="0077748E">
      <w:pPr>
        <w:widowControl w:val="0"/>
        <w:numPr>
          <w:ilvl w:val="0"/>
          <w:numId w:val="10"/>
        </w:numPr>
        <w:tabs>
          <w:tab w:val="left" w:pos="1140"/>
        </w:tabs>
        <w:ind w:firstLine="840"/>
        <w:jc w:val="both"/>
        <w:rPr>
          <w:sz w:val="20"/>
        </w:rPr>
      </w:pPr>
      <w:r w:rsidRPr="002D16C4">
        <w:rPr>
          <w:color w:val="000000"/>
          <w:sz w:val="20"/>
          <w:lang w:bidi="ru-RU"/>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1C1DE3" w:rsidRPr="002D16C4" w:rsidRDefault="001C1DE3" w:rsidP="0077748E">
      <w:pPr>
        <w:widowControl w:val="0"/>
        <w:numPr>
          <w:ilvl w:val="0"/>
          <w:numId w:val="10"/>
        </w:numPr>
        <w:tabs>
          <w:tab w:val="left" w:pos="1140"/>
        </w:tabs>
        <w:ind w:firstLine="840"/>
        <w:jc w:val="both"/>
        <w:rPr>
          <w:sz w:val="20"/>
        </w:rPr>
      </w:pPr>
      <w:r w:rsidRPr="002D16C4">
        <w:rPr>
          <w:color w:val="000000"/>
          <w:sz w:val="20"/>
          <w:lang w:bidi="ru-RU"/>
        </w:rPr>
        <w:t>создание условий для доведения обязательных требований до контролируемых лиц, повышение информированности о способах их соблюдения;</w:t>
      </w:r>
    </w:p>
    <w:p w:rsidR="001C1DE3" w:rsidRPr="002D16C4" w:rsidRDefault="001C1DE3" w:rsidP="0077748E">
      <w:pPr>
        <w:widowControl w:val="0"/>
        <w:numPr>
          <w:ilvl w:val="0"/>
          <w:numId w:val="10"/>
        </w:numPr>
        <w:tabs>
          <w:tab w:val="left" w:pos="1140"/>
        </w:tabs>
        <w:ind w:firstLine="840"/>
        <w:jc w:val="both"/>
        <w:rPr>
          <w:sz w:val="20"/>
        </w:rPr>
      </w:pPr>
      <w:r w:rsidRPr="002D16C4">
        <w:rPr>
          <w:color w:val="000000"/>
          <w:sz w:val="20"/>
          <w:lang w:bidi="ru-RU"/>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1C1DE3" w:rsidRPr="002D16C4" w:rsidRDefault="001C1DE3" w:rsidP="0077748E">
      <w:pPr>
        <w:widowControl w:val="0"/>
        <w:numPr>
          <w:ilvl w:val="0"/>
          <w:numId w:val="10"/>
        </w:numPr>
        <w:tabs>
          <w:tab w:val="left" w:pos="1430"/>
        </w:tabs>
        <w:ind w:firstLine="840"/>
        <w:jc w:val="both"/>
        <w:rPr>
          <w:sz w:val="20"/>
        </w:rPr>
      </w:pPr>
      <w:r w:rsidRPr="002D16C4">
        <w:rPr>
          <w:color w:val="000000"/>
          <w:sz w:val="20"/>
          <w:lang w:bidi="ru-RU"/>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C1DE3" w:rsidRPr="002D16C4" w:rsidRDefault="001C1DE3" w:rsidP="00323AB6">
      <w:pPr>
        <w:ind w:firstLine="840"/>
        <w:jc w:val="both"/>
        <w:rPr>
          <w:sz w:val="20"/>
        </w:rPr>
      </w:pPr>
      <w:r w:rsidRPr="002D16C4">
        <w:rPr>
          <w:color w:val="000000"/>
          <w:sz w:val="20"/>
          <w:lang w:bidi="ru-RU"/>
        </w:rPr>
        <w:t>Для достижения этих целей необходимо решить поставленные задачи:</w:t>
      </w:r>
    </w:p>
    <w:p w:rsidR="001C1DE3" w:rsidRPr="002D16C4" w:rsidRDefault="001C1DE3" w:rsidP="0077748E">
      <w:pPr>
        <w:widowControl w:val="0"/>
        <w:numPr>
          <w:ilvl w:val="0"/>
          <w:numId w:val="11"/>
        </w:numPr>
        <w:tabs>
          <w:tab w:val="left" w:pos="1140"/>
        </w:tabs>
        <w:ind w:firstLine="840"/>
        <w:jc w:val="both"/>
        <w:rPr>
          <w:sz w:val="20"/>
        </w:rPr>
      </w:pPr>
      <w:r w:rsidRPr="002D16C4">
        <w:rPr>
          <w:color w:val="000000"/>
          <w:sz w:val="20"/>
          <w:lang w:bidi="ru-RU"/>
        </w:rPr>
        <w:t>предотвращение рисков причинения вреда (ущерба) охраняемым законом ценностям;</w:t>
      </w:r>
    </w:p>
    <w:p w:rsidR="001C1DE3" w:rsidRPr="002D16C4" w:rsidRDefault="001C1DE3" w:rsidP="0077748E">
      <w:pPr>
        <w:widowControl w:val="0"/>
        <w:numPr>
          <w:ilvl w:val="0"/>
          <w:numId w:val="11"/>
        </w:numPr>
        <w:tabs>
          <w:tab w:val="left" w:pos="1140"/>
        </w:tabs>
        <w:ind w:firstLine="840"/>
        <w:jc w:val="both"/>
        <w:rPr>
          <w:sz w:val="20"/>
        </w:rPr>
      </w:pPr>
      <w:r w:rsidRPr="002D16C4">
        <w:rPr>
          <w:color w:val="000000"/>
          <w:sz w:val="20"/>
          <w:lang w:bidi="ru-RU"/>
        </w:rPr>
        <w:t>проведение профилактических мероприятий, направленных на предотвращение причинения вреда (ущерба) охраняемым законом ценностям;</w:t>
      </w:r>
    </w:p>
    <w:p w:rsidR="001C1DE3" w:rsidRPr="002D16C4" w:rsidRDefault="001C1DE3" w:rsidP="0077748E">
      <w:pPr>
        <w:widowControl w:val="0"/>
        <w:numPr>
          <w:ilvl w:val="0"/>
          <w:numId w:val="11"/>
        </w:numPr>
        <w:tabs>
          <w:tab w:val="left" w:pos="1140"/>
        </w:tabs>
        <w:ind w:firstLine="840"/>
        <w:jc w:val="both"/>
        <w:rPr>
          <w:sz w:val="20"/>
        </w:rPr>
      </w:pPr>
      <w:r w:rsidRPr="002D16C4">
        <w:rPr>
          <w:color w:val="000000"/>
          <w:sz w:val="20"/>
          <w:lang w:bidi="ru-RU"/>
        </w:rPr>
        <w:t xml:space="preserve">информирование, консультирование контролируемых лиц с </w:t>
      </w:r>
      <w:r w:rsidRPr="002D16C4">
        <w:rPr>
          <w:color w:val="000000"/>
          <w:sz w:val="20"/>
          <w:lang w:bidi="ru-RU"/>
        </w:rPr>
        <w:lastRenderedPageBreak/>
        <w:t>использованием информационно-телекоммуникационных технологий;</w:t>
      </w:r>
    </w:p>
    <w:p w:rsidR="001C1DE3" w:rsidRPr="002D16C4" w:rsidRDefault="001C1DE3" w:rsidP="0077748E">
      <w:pPr>
        <w:widowControl w:val="0"/>
        <w:numPr>
          <w:ilvl w:val="0"/>
          <w:numId w:val="11"/>
        </w:numPr>
        <w:tabs>
          <w:tab w:val="left" w:pos="1140"/>
        </w:tabs>
        <w:ind w:firstLine="840"/>
        <w:jc w:val="both"/>
        <w:rPr>
          <w:sz w:val="20"/>
        </w:rPr>
      </w:pPr>
      <w:r w:rsidRPr="002D16C4">
        <w:rPr>
          <w:color w:val="000000"/>
          <w:sz w:val="20"/>
          <w:lang w:bidi="ru-RU"/>
        </w:rPr>
        <w:t>обеспечение доступности информации об обязательных требованиях и необходимых мерах по их исполнению.</w:t>
      </w:r>
    </w:p>
    <w:p w:rsidR="001C1DE3" w:rsidRPr="002D16C4" w:rsidRDefault="001C1DE3" w:rsidP="00323AB6">
      <w:pPr>
        <w:widowControl w:val="0"/>
        <w:tabs>
          <w:tab w:val="left" w:pos="1140"/>
        </w:tabs>
        <w:ind w:left="840"/>
        <w:jc w:val="both"/>
        <w:rPr>
          <w:sz w:val="20"/>
        </w:rPr>
      </w:pPr>
    </w:p>
    <w:p w:rsidR="00223208" w:rsidRPr="002D16C4" w:rsidRDefault="001C1DE3" w:rsidP="00323AB6">
      <w:pPr>
        <w:pStyle w:val="2a"/>
        <w:shd w:val="clear" w:color="auto" w:fill="auto"/>
        <w:tabs>
          <w:tab w:val="left" w:pos="2182"/>
        </w:tabs>
        <w:spacing w:before="0" w:line="240" w:lineRule="auto"/>
        <w:ind w:firstLine="709"/>
        <w:rPr>
          <w:rFonts w:cs="Times New Roman"/>
          <w:b w:val="0"/>
          <w:color w:val="000000"/>
          <w:sz w:val="20"/>
          <w:szCs w:val="20"/>
          <w:lang w:bidi="ru-RU"/>
        </w:rPr>
      </w:pPr>
      <w:bookmarkStart w:id="9" w:name="bookmark4"/>
      <w:r w:rsidRPr="002D16C4">
        <w:rPr>
          <w:rFonts w:cs="Times New Roman"/>
          <w:b w:val="0"/>
          <w:color w:val="000000"/>
          <w:sz w:val="20"/>
          <w:szCs w:val="20"/>
          <w:lang w:bidi="ru-RU"/>
        </w:rPr>
        <w:t>4. Перечень профилактических мероприятий, сроки (периодичность) их проведения</w:t>
      </w:r>
      <w:bookmarkEnd w:id="9"/>
    </w:p>
    <w:p w:rsidR="00223208" w:rsidRPr="002D16C4" w:rsidRDefault="00223208" w:rsidP="00323AB6">
      <w:pPr>
        <w:pStyle w:val="2a"/>
        <w:shd w:val="clear" w:color="auto" w:fill="auto"/>
        <w:tabs>
          <w:tab w:val="left" w:pos="2182"/>
        </w:tabs>
        <w:spacing w:before="0" w:line="240" w:lineRule="auto"/>
        <w:ind w:firstLine="0"/>
        <w:jc w:val="left"/>
        <w:rPr>
          <w:rFonts w:cs="Times New Roman"/>
          <w:b w:val="0"/>
          <w:sz w:val="20"/>
          <w:szCs w:val="20"/>
        </w:rPr>
      </w:pPr>
    </w:p>
    <w:p w:rsidR="001C1DE3" w:rsidRPr="002D16C4" w:rsidRDefault="001C1DE3" w:rsidP="00323AB6">
      <w:pPr>
        <w:pStyle w:val="ConsPlusNormal"/>
        <w:ind w:firstLine="540"/>
        <w:jc w:val="both"/>
        <w:rPr>
          <w:rFonts w:ascii="Times New Roman" w:hAnsi="Times New Roman" w:cs="Times New Roman"/>
          <w:color w:val="000000"/>
          <w:lang w:bidi="ru-RU"/>
        </w:rPr>
      </w:pPr>
    </w:p>
    <w:tbl>
      <w:tblPr>
        <w:tblW w:w="0" w:type="auto"/>
        <w:tblCellMar>
          <w:left w:w="10" w:type="dxa"/>
          <w:right w:w="10" w:type="dxa"/>
        </w:tblCellMar>
        <w:tblLook w:val="04A0"/>
      </w:tblPr>
      <w:tblGrid>
        <w:gridCol w:w="487"/>
        <w:gridCol w:w="3034"/>
        <w:gridCol w:w="1770"/>
        <w:gridCol w:w="2099"/>
      </w:tblGrid>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ind w:left="180"/>
              <w:jc w:val="center"/>
              <w:rPr>
                <w:sz w:val="20"/>
              </w:rPr>
            </w:pPr>
            <w:r w:rsidRPr="002D16C4">
              <w:rPr>
                <w:rStyle w:val="2b"/>
                <w:rFonts w:eastAsia="Calibri"/>
                <w:sz w:val="20"/>
                <w:szCs w:val="20"/>
              </w:rPr>
              <w:t>№</w:t>
            </w:r>
          </w:p>
          <w:p w:rsidR="001C1DE3" w:rsidRPr="002D16C4" w:rsidRDefault="001C1DE3" w:rsidP="00323AB6">
            <w:pPr>
              <w:ind w:left="180"/>
              <w:jc w:val="center"/>
              <w:rPr>
                <w:sz w:val="20"/>
              </w:rPr>
            </w:pPr>
            <w:r w:rsidRPr="002D16C4">
              <w:rPr>
                <w:rStyle w:val="2b"/>
                <w:rFonts w:eastAsia="Calibri"/>
                <w:sz w:val="20"/>
                <w:szCs w:val="20"/>
              </w:rPr>
              <w:t>п/п</w:t>
            </w:r>
          </w:p>
        </w:tc>
        <w:tc>
          <w:tcPr>
            <w:tcW w:w="0" w:type="auto"/>
            <w:tcBorders>
              <w:top w:val="single" w:sz="4" w:space="0" w:color="auto"/>
              <w:left w:val="single" w:sz="4" w:space="0" w:color="auto"/>
            </w:tcBorders>
            <w:shd w:val="clear" w:color="auto" w:fill="FFFFFF"/>
          </w:tcPr>
          <w:p w:rsidR="001C1DE3" w:rsidRPr="002D16C4" w:rsidRDefault="001C1DE3" w:rsidP="00323AB6">
            <w:pPr>
              <w:jc w:val="center"/>
              <w:rPr>
                <w:sz w:val="20"/>
              </w:rPr>
            </w:pPr>
            <w:r w:rsidRPr="002D16C4">
              <w:rPr>
                <w:rStyle w:val="2b"/>
                <w:rFonts w:eastAsia="Calibri"/>
                <w:sz w:val="20"/>
                <w:szCs w:val="20"/>
              </w:rPr>
              <w:t>Наименование</w:t>
            </w:r>
          </w:p>
          <w:p w:rsidR="001C1DE3" w:rsidRPr="002D16C4" w:rsidRDefault="001C1DE3" w:rsidP="00323AB6">
            <w:pPr>
              <w:jc w:val="center"/>
              <w:rPr>
                <w:sz w:val="20"/>
              </w:rPr>
            </w:pPr>
            <w:r w:rsidRPr="002D16C4">
              <w:rPr>
                <w:rStyle w:val="2b"/>
                <w:rFonts w:eastAsia="Calibri"/>
                <w:sz w:val="20"/>
                <w:szCs w:val="20"/>
              </w:rPr>
              <w:t>мероприятия</w:t>
            </w:r>
          </w:p>
        </w:tc>
        <w:tc>
          <w:tcPr>
            <w:tcW w:w="0" w:type="auto"/>
            <w:tcBorders>
              <w:top w:val="single" w:sz="4" w:space="0" w:color="auto"/>
              <w:left w:val="single" w:sz="4" w:space="0" w:color="auto"/>
            </w:tcBorders>
            <w:shd w:val="clear" w:color="auto" w:fill="FFFFFF"/>
          </w:tcPr>
          <w:p w:rsidR="001C1DE3" w:rsidRPr="002D16C4" w:rsidRDefault="001C1DE3" w:rsidP="00323AB6">
            <w:pPr>
              <w:jc w:val="center"/>
              <w:rPr>
                <w:sz w:val="20"/>
              </w:rPr>
            </w:pPr>
            <w:r w:rsidRPr="002D16C4">
              <w:rPr>
                <w:rStyle w:val="2b"/>
                <w:rFonts w:eastAsia="Calibri"/>
                <w:sz w:val="20"/>
                <w:szCs w:val="20"/>
              </w:rPr>
              <w:t>Сроки</w:t>
            </w:r>
          </w:p>
          <w:p w:rsidR="001C1DE3" w:rsidRPr="002D16C4" w:rsidRDefault="001C1DE3" w:rsidP="00323AB6">
            <w:pPr>
              <w:jc w:val="center"/>
              <w:rPr>
                <w:sz w:val="20"/>
              </w:rPr>
            </w:pPr>
            <w:r w:rsidRPr="002D16C4">
              <w:rPr>
                <w:rStyle w:val="2b"/>
                <w:rFonts w:eastAsia="Calibri"/>
                <w:sz w:val="20"/>
                <w:szCs w:val="20"/>
              </w:rPr>
              <w:t>исполнения</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ind w:left="340"/>
              <w:jc w:val="center"/>
              <w:rPr>
                <w:sz w:val="20"/>
              </w:rPr>
            </w:pPr>
            <w:r w:rsidRPr="002D16C4">
              <w:rPr>
                <w:rStyle w:val="2b"/>
                <w:rFonts w:eastAsia="Calibri"/>
                <w:sz w:val="20"/>
                <w:szCs w:val="20"/>
              </w:rPr>
              <w:t>Ответственный</w:t>
            </w:r>
          </w:p>
          <w:p w:rsidR="001C1DE3" w:rsidRPr="002D16C4" w:rsidRDefault="001C1DE3" w:rsidP="00323AB6">
            <w:pPr>
              <w:jc w:val="center"/>
              <w:rPr>
                <w:sz w:val="20"/>
              </w:rPr>
            </w:pPr>
            <w:r w:rsidRPr="002D16C4">
              <w:rPr>
                <w:rStyle w:val="2b"/>
                <w:rFonts w:eastAsia="Calibri"/>
                <w:sz w:val="20"/>
                <w:szCs w:val="20"/>
              </w:rPr>
              <w:t>исполнитель</w:t>
            </w:r>
          </w:p>
        </w:tc>
      </w:tr>
      <w:tr w:rsidR="001C1DE3" w:rsidRPr="002D16C4" w:rsidTr="001C1DE3">
        <w:trPr>
          <w:trHeight w:val="20"/>
        </w:trPr>
        <w:tc>
          <w:tcPr>
            <w:tcW w:w="0" w:type="auto"/>
            <w:gridSpan w:val="4"/>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Информирование</w:t>
            </w:r>
          </w:p>
        </w:tc>
      </w:tr>
      <w:tr w:rsidR="001C1DE3" w:rsidRPr="002D16C4" w:rsidTr="001C1DE3">
        <w:trPr>
          <w:trHeight w:val="20"/>
        </w:trPr>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ind w:left="240"/>
              <w:rPr>
                <w:sz w:val="20"/>
              </w:rPr>
            </w:pPr>
            <w:r w:rsidRPr="002D16C4">
              <w:rPr>
                <w:rFonts w:eastAsia="Calibri"/>
                <w:sz w:val="20"/>
              </w:rPr>
              <w:t>1.</w:t>
            </w:r>
          </w:p>
        </w:tc>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rPr>
                <w:sz w:val="20"/>
              </w:rPr>
            </w:pPr>
            <w:r w:rsidRPr="002D16C4">
              <w:rPr>
                <w:rFonts w:eastAsia="Calibri"/>
                <w:sz w:val="20"/>
              </w:rPr>
              <w:t>Размещение на официальном сайте администрации Ястребовского сельсовета и поддержание в актуальном состоянии:</w:t>
            </w:r>
          </w:p>
          <w:p w:rsidR="001C1DE3" w:rsidRPr="002D16C4" w:rsidRDefault="001C1DE3" w:rsidP="0077748E">
            <w:pPr>
              <w:widowControl w:val="0"/>
              <w:numPr>
                <w:ilvl w:val="0"/>
                <w:numId w:val="12"/>
              </w:numPr>
              <w:tabs>
                <w:tab w:val="left" w:pos="605"/>
              </w:tabs>
              <w:rPr>
                <w:sz w:val="20"/>
              </w:rPr>
            </w:pPr>
            <w:r w:rsidRPr="002D16C4">
              <w:rPr>
                <w:rFonts w:eastAsia="Calibri"/>
                <w:sz w:val="20"/>
              </w:rPr>
              <w:t>текстов нормативных правовых актов, регулирующих осуществление муниципального контроля;</w:t>
            </w:r>
          </w:p>
          <w:p w:rsidR="001C1DE3" w:rsidRPr="002D16C4" w:rsidRDefault="001C1DE3" w:rsidP="0077748E">
            <w:pPr>
              <w:widowControl w:val="0"/>
              <w:numPr>
                <w:ilvl w:val="0"/>
                <w:numId w:val="12"/>
              </w:numPr>
              <w:tabs>
                <w:tab w:val="left" w:pos="322"/>
              </w:tabs>
              <w:rPr>
                <w:sz w:val="20"/>
              </w:rPr>
            </w:pPr>
            <w:r w:rsidRPr="002D16C4">
              <w:rPr>
                <w:rFonts w:eastAsia="Calibri"/>
                <w:sz w:val="20"/>
              </w:rPr>
              <w:t>сведений об изменениях,</w:t>
            </w:r>
          </w:p>
        </w:tc>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rPr>
                <w:sz w:val="20"/>
              </w:rPr>
            </w:pPr>
            <w:r w:rsidRPr="002D16C4">
              <w:rPr>
                <w:rFonts w:eastAsia="Calibri"/>
                <w:sz w:val="20"/>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Ведущий специалист администрации Ястребовского сельсовета</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внесенных в нормативные правовые акты, регулирующие осуществление</w:t>
            </w:r>
          </w:p>
          <w:p w:rsidR="001C1DE3" w:rsidRPr="002D16C4" w:rsidRDefault="001C1DE3" w:rsidP="00323AB6">
            <w:pPr>
              <w:rPr>
                <w:rFonts w:eastAsia="Calibri"/>
                <w:sz w:val="20"/>
              </w:rPr>
            </w:pPr>
            <w:r w:rsidRPr="002D16C4">
              <w:rPr>
                <w:rFonts w:eastAsia="Calibri"/>
                <w:sz w:val="20"/>
              </w:rPr>
              <w:t>муниципального контроля, о сроках и порядке их вступления в силу;</w:t>
            </w:r>
          </w:p>
          <w:p w:rsidR="001C1DE3" w:rsidRPr="002D16C4" w:rsidRDefault="001C1DE3" w:rsidP="0077748E">
            <w:pPr>
              <w:widowControl w:val="0"/>
              <w:numPr>
                <w:ilvl w:val="0"/>
                <w:numId w:val="13"/>
              </w:numPr>
              <w:tabs>
                <w:tab w:val="left" w:pos="509"/>
              </w:tabs>
              <w:rPr>
                <w:sz w:val="20"/>
              </w:rPr>
            </w:pPr>
            <w:r w:rsidRPr="002D16C4">
              <w:rPr>
                <w:rFonts w:eastAsia="Calibri"/>
                <w:sz w:val="20"/>
              </w:rPr>
              <w:t>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1C1DE3" w:rsidRPr="002D16C4" w:rsidRDefault="001C1DE3" w:rsidP="0077748E">
            <w:pPr>
              <w:widowControl w:val="0"/>
              <w:numPr>
                <w:ilvl w:val="0"/>
                <w:numId w:val="13"/>
              </w:numPr>
              <w:tabs>
                <w:tab w:val="left" w:pos="168"/>
              </w:tabs>
              <w:rPr>
                <w:sz w:val="20"/>
              </w:rPr>
            </w:pPr>
            <w:r w:rsidRPr="002D16C4">
              <w:rPr>
                <w:rFonts w:eastAsia="Calibri"/>
                <w:sz w:val="20"/>
              </w:rPr>
              <w:lastRenderedPageBreak/>
              <w:t>перечней индикаторов риска нарушений обязательных требований, порядок отнесения объектов контроля к категориям риска;</w:t>
            </w:r>
          </w:p>
          <w:p w:rsidR="001C1DE3" w:rsidRPr="002D16C4" w:rsidRDefault="001C1DE3" w:rsidP="0077748E">
            <w:pPr>
              <w:widowControl w:val="0"/>
              <w:numPr>
                <w:ilvl w:val="0"/>
                <w:numId w:val="13"/>
              </w:numPr>
              <w:tabs>
                <w:tab w:val="left" w:pos="206"/>
              </w:tabs>
              <w:rPr>
                <w:sz w:val="20"/>
              </w:rPr>
            </w:pPr>
            <w:r w:rsidRPr="002D16C4">
              <w:rPr>
                <w:rFonts w:eastAsia="Calibri"/>
                <w:sz w:val="20"/>
              </w:rPr>
              <w:t>перечня объектов контроля, учитываемых в рамках формирования ежегодного плана контрольных мероприятий, с указанием категории риска;</w:t>
            </w:r>
          </w:p>
          <w:p w:rsidR="001C1DE3" w:rsidRPr="002D16C4" w:rsidRDefault="001C1DE3" w:rsidP="0077748E">
            <w:pPr>
              <w:widowControl w:val="0"/>
              <w:numPr>
                <w:ilvl w:val="0"/>
                <w:numId w:val="13"/>
              </w:numPr>
              <w:tabs>
                <w:tab w:val="left" w:pos="326"/>
              </w:tabs>
              <w:rPr>
                <w:sz w:val="20"/>
              </w:rPr>
            </w:pPr>
            <w:r w:rsidRPr="002D16C4">
              <w:rPr>
                <w:rFonts w:eastAsia="Calibri"/>
                <w:sz w:val="20"/>
              </w:rPr>
              <w:t>программы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rsidR="001C1DE3" w:rsidRPr="002D16C4" w:rsidRDefault="001C1DE3" w:rsidP="0077748E">
            <w:pPr>
              <w:widowControl w:val="0"/>
              <w:numPr>
                <w:ilvl w:val="0"/>
                <w:numId w:val="13"/>
              </w:numPr>
              <w:tabs>
                <w:tab w:val="left" w:pos="178"/>
              </w:tabs>
              <w:rPr>
                <w:sz w:val="20"/>
              </w:rPr>
            </w:pPr>
            <w:r w:rsidRPr="002D16C4">
              <w:rPr>
                <w:rFonts w:eastAsia="Calibri"/>
                <w:sz w:val="20"/>
              </w:rPr>
              <w:t>проверочных листов (при их утверждении)</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p>
        </w:tc>
      </w:tr>
      <w:tr w:rsidR="001C1DE3" w:rsidRPr="002D16C4" w:rsidTr="001C1DE3">
        <w:trPr>
          <w:trHeight w:val="20"/>
        </w:trPr>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ind w:left="240"/>
              <w:rPr>
                <w:sz w:val="20"/>
              </w:rPr>
            </w:pPr>
            <w:r w:rsidRPr="002D16C4">
              <w:rPr>
                <w:rFonts w:eastAsia="Calibri"/>
                <w:sz w:val="20"/>
              </w:rPr>
              <w:t>2.</w:t>
            </w:r>
          </w:p>
        </w:tc>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rPr>
                <w:sz w:val="20"/>
              </w:rPr>
            </w:pPr>
            <w:r w:rsidRPr="002D16C4">
              <w:rPr>
                <w:rFonts w:eastAsia="Calibri"/>
                <w:sz w:val="20"/>
              </w:rPr>
              <w:t>Информирование юридических лиц, индивидуальных</w:t>
            </w:r>
          </w:p>
        </w:tc>
        <w:tc>
          <w:tcPr>
            <w:tcW w:w="0" w:type="auto"/>
            <w:tcBorders>
              <w:top w:val="single" w:sz="4" w:space="0" w:color="auto"/>
              <w:left w:val="single" w:sz="4" w:space="0" w:color="auto"/>
              <w:bottom w:val="single" w:sz="4" w:space="0" w:color="auto"/>
            </w:tcBorders>
            <w:shd w:val="clear" w:color="auto" w:fill="FFFFFF"/>
          </w:tcPr>
          <w:p w:rsidR="001C1DE3" w:rsidRPr="002D16C4" w:rsidRDefault="001C1DE3" w:rsidP="00323AB6">
            <w:pPr>
              <w:rPr>
                <w:sz w:val="20"/>
              </w:rPr>
            </w:pPr>
            <w:r w:rsidRPr="002D16C4">
              <w:rPr>
                <w:rFonts w:eastAsia="Calibri"/>
                <w:sz w:val="20"/>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C1DE3" w:rsidRPr="002D16C4" w:rsidRDefault="001C1DE3" w:rsidP="00323AB6">
            <w:pPr>
              <w:rPr>
                <w:sz w:val="20"/>
              </w:rPr>
            </w:pPr>
            <w:r w:rsidRPr="002D16C4">
              <w:rPr>
                <w:sz w:val="20"/>
              </w:rPr>
              <w:t xml:space="preserve">Ведущий специалист администрации, </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предпринимателей по вопросам соблюдения обязательных требований путем:</w:t>
            </w:r>
          </w:p>
          <w:p w:rsidR="001C1DE3" w:rsidRPr="002D16C4" w:rsidRDefault="001C1DE3" w:rsidP="0077748E">
            <w:pPr>
              <w:widowControl w:val="0"/>
              <w:numPr>
                <w:ilvl w:val="0"/>
                <w:numId w:val="14"/>
              </w:numPr>
              <w:tabs>
                <w:tab w:val="left" w:pos="360"/>
              </w:tabs>
              <w:rPr>
                <w:sz w:val="20"/>
              </w:rPr>
            </w:pPr>
            <w:r w:rsidRPr="002D16C4">
              <w:rPr>
                <w:rFonts w:eastAsia="Calibri"/>
                <w:sz w:val="20"/>
              </w:rPr>
              <w:t>разъяснительной работы в средствах массовой информации;</w:t>
            </w:r>
          </w:p>
          <w:p w:rsidR="001C1DE3" w:rsidRPr="002D16C4" w:rsidRDefault="001C1DE3" w:rsidP="0077748E">
            <w:pPr>
              <w:widowControl w:val="0"/>
              <w:numPr>
                <w:ilvl w:val="0"/>
                <w:numId w:val="14"/>
              </w:numPr>
              <w:tabs>
                <w:tab w:val="left" w:pos="1181"/>
              </w:tabs>
              <w:rPr>
                <w:sz w:val="20"/>
              </w:rPr>
            </w:pPr>
            <w:r w:rsidRPr="002D16C4">
              <w:rPr>
                <w:rFonts w:eastAsia="Calibri"/>
                <w:sz w:val="20"/>
              </w:rPr>
              <w:t xml:space="preserve">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w:t>
            </w:r>
            <w:r w:rsidRPr="002D16C4">
              <w:rPr>
                <w:rFonts w:eastAsia="Calibri"/>
                <w:sz w:val="20"/>
              </w:rPr>
              <w:lastRenderedPageBreak/>
              <w:t>внедрение и обеспечение соблюдения обязательных требований;</w:t>
            </w:r>
          </w:p>
          <w:p w:rsidR="001C1DE3" w:rsidRPr="002D16C4" w:rsidRDefault="001C1DE3" w:rsidP="0077748E">
            <w:pPr>
              <w:widowControl w:val="0"/>
              <w:numPr>
                <w:ilvl w:val="0"/>
                <w:numId w:val="14"/>
              </w:numPr>
              <w:tabs>
                <w:tab w:val="left" w:pos="350"/>
              </w:tabs>
              <w:rPr>
                <w:sz w:val="20"/>
              </w:rPr>
            </w:pPr>
            <w:r w:rsidRPr="002D16C4">
              <w:rPr>
                <w:rFonts w:eastAsia="Calibri"/>
                <w:sz w:val="20"/>
              </w:rPr>
              <w:t>опубликования руководств по соблюдению обязательных требований</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sz w:val="20"/>
              </w:rPr>
              <w:t>Специалист к должностным обязанностям которого относится осуществление муниципального контроля</w:t>
            </w:r>
          </w:p>
        </w:tc>
      </w:tr>
      <w:tr w:rsidR="001C1DE3" w:rsidRPr="002D16C4" w:rsidTr="001C1DE3">
        <w:trPr>
          <w:trHeight w:val="20"/>
        </w:trPr>
        <w:tc>
          <w:tcPr>
            <w:tcW w:w="0" w:type="auto"/>
            <w:gridSpan w:val="4"/>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lastRenderedPageBreak/>
              <w:t>Обобщение правоприменительной практики</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ind w:left="240"/>
              <w:rPr>
                <w:sz w:val="20"/>
              </w:rPr>
            </w:pPr>
            <w:r w:rsidRPr="002D16C4">
              <w:rPr>
                <w:rFonts w:eastAsia="Calibri"/>
                <w:sz w:val="20"/>
              </w:rPr>
              <w:t>3.</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Подготовка и размещение доклада, содержащего результаты обобщения правоприменительной практики контрольного органа</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до 15 марта года, следующего за отчетным</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sz w:val="20"/>
              </w:rPr>
              <w:t>Ведущий специалист администрации, специалист к должностным обязанностям которого относится осуществление муниципального контроля</w:t>
            </w:r>
          </w:p>
        </w:tc>
      </w:tr>
      <w:tr w:rsidR="001C1DE3" w:rsidRPr="002D16C4" w:rsidTr="001C1DE3">
        <w:trPr>
          <w:trHeight w:val="20"/>
        </w:trPr>
        <w:tc>
          <w:tcPr>
            <w:tcW w:w="0" w:type="auto"/>
            <w:gridSpan w:val="4"/>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Объявление предостережения</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ind w:left="240"/>
              <w:rPr>
                <w:sz w:val="20"/>
              </w:rPr>
            </w:pPr>
            <w:r w:rsidRPr="002D16C4">
              <w:rPr>
                <w:rFonts w:eastAsia="Calibri"/>
                <w:sz w:val="20"/>
              </w:rPr>
              <w:t>4.</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Вручение контролируемому лицу предостережения о недопустимости нарушений обязательных требований муниципального контроля в сфере благоустройства</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по мере появления оснований, предусмотренных законодательством</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sz w:val="20"/>
              </w:rPr>
              <w:t>Ведущий специалист администрации, специалист к должностным обязанностям которого относится осуществление муниципального контроля</w:t>
            </w:r>
          </w:p>
        </w:tc>
      </w:tr>
      <w:tr w:rsidR="001C1DE3" w:rsidRPr="002D16C4" w:rsidTr="001C1DE3">
        <w:trPr>
          <w:trHeight w:val="20"/>
        </w:trPr>
        <w:tc>
          <w:tcPr>
            <w:tcW w:w="0" w:type="auto"/>
            <w:gridSpan w:val="4"/>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Консультирование</w:t>
            </w:r>
          </w:p>
        </w:tc>
      </w:tr>
      <w:tr w:rsidR="001C1DE3" w:rsidRPr="002D16C4" w:rsidTr="001C1DE3">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ind w:left="240"/>
              <w:rPr>
                <w:sz w:val="20"/>
              </w:rPr>
            </w:pPr>
            <w:r w:rsidRPr="002D16C4">
              <w:rPr>
                <w:rFonts w:eastAsia="Calibri"/>
                <w:sz w:val="20"/>
              </w:rPr>
              <w:t>5.</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Проведение консультаций (по</w:t>
            </w:r>
          </w:p>
          <w:p w:rsidR="001C1DE3" w:rsidRPr="002D16C4" w:rsidRDefault="001C1DE3" w:rsidP="00323AB6">
            <w:pPr>
              <w:rPr>
                <w:sz w:val="20"/>
              </w:rPr>
            </w:pPr>
            <w:r w:rsidRPr="002D16C4">
              <w:rPr>
                <w:rFonts w:eastAsia="Calibri"/>
                <w:sz w:val="20"/>
              </w:rPr>
              <w:t>телефону, на личном приеме, при проведении профилактического мероприятия) по вопросам соблюдения обязательных требований, установленных муниципальными правовыми актами</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в течение года</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sz w:val="20"/>
              </w:rPr>
              <w:t xml:space="preserve">Ведущий специалист администрации, специалист к должностным обязанностям которого относится осуществление муниципального контроля </w:t>
            </w:r>
          </w:p>
          <w:p w:rsidR="001C1DE3" w:rsidRPr="002D16C4" w:rsidRDefault="001C1DE3" w:rsidP="00323AB6">
            <w:pPr>
              <w:rPr>
                <w:sz w:val="20"/>
              </w:rPr>
            </w:pPr>
          </w:p>
        </w:tc>
      </w:tr>
      <w:tr w:rsidR="001C1DE3" w:rsidRPr="002D16C4" w:rsidTr="001C1DE3">
        <w:trPr>
          <w:trHeight w:val="20"/>
        </w:trPr>
        <w:tc>
          <w:tcPr>
            <w:tcW w:w="0" w:type="auto"/>
            <w:gridSpan w:val="4"/>
            <w:tcBorders>
              <w:top w:val="single" w:sz="4" w:space="0" w:color="auto"/>
              <w:left w:val="single" w:sz="4" w:space="0" w:color="auto"/>
              <w:right w:val="single" w:sz="4" w:space="0" w:color="auto"/>
            </w:tcBorders>
            <w:shd w:val="clear" w:color="auto" w:fill="FFFFFF"/>
          </w:tcPr>
          <w:p w:rsidR="001C1DE3" w:rsidRPr="002D16C4" w:rsidRDefault="001C1DE3" w:rsidP="00323AB6">
            <w:pPr>
              <w:rPr>
                <w:rFonts w:eastAsia="Calibri"/>
                <w:sz w:val="20"/>
              </w:rPr>
            </w:pPr>
          </w:p>
          <w:p w:rsidR="001C1DE3" w:rsidRPr="002D16C4" w:rsidRDefault="001C1DE3" w:rsidP="00323AB6">
            <w:pPr>
              <w:rPr>
                <w:sz w:val="20"/>
              </w:rPr>
            </w:pPr>
            <w:r w:rsidRPr="002D16C4">
              <w:rPr>
                <w:rFonts w:eastAsia="Calibri"/>
                <w:sz w:val="20"/>
              </w:rPr>
              <w:t>Профилактический визит</w:t>
            </w:r>
          </w:p>
        </w:tc>
      </w:tr>
    </w:tbl>
    <w:p w:rsidR="001C1DE3" w:rsidRPr="002D16C4" w:rsidRDefault="001C1DE3" w:rsidP="00323AB6">
      <w:pPr>
        <w:pStyle w:val="ConsPlusNormal"/>
        <w:ind w:firstLine="540"/>
        <w:jc w:val="both"/>
        <w:rPr>
          <w:rFonts w:ascii="Times New Roman" w:hAnsi="Times New Roman" w:cs="Times New Roman"/>
        </w:rPr>
      </w:pPr>
    </w:p>
    <w:p w:rsidR="001C1DE3" w:rsidRPr="002D16C4" w:rsidRDefault="001C1DE3" w:rsidP="00323AB6">
      <w:pPr>
        <w:ind w:firstLine="840"/>
        <w:jc w:val="both"/>
        <w:rPr>
          <w:sz w:val="20"/>
        </w:rPr>
      </w:pPr>
      <w:r w:rsidRPr="002D16C4">
        <w:rPr>
          <w:color w:val="000000"/>
          <w:sz w:val="20"/>
          <w:lang w:bidi="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C1DE3" w:rsidRPr="002D16C4" w:rsidRDefault="001C1DE3" w:rsidP="00323AB6">
      <w:pPr>
        <w:pStyle w:val="ConsPlusNormal"/>
        <w:ind w:firstLine="540"/>
        <w:jc w:val="both"/>
        <w:rPr>
          <w:rFonts w:ascii="Times New Roman" w:hAnsi="Times New Roman" w:cs="Times New Roman"/>
          <w:color w:val="000000"/>
          <w:lang w:bidi="ru-RU"/>
        </w:rPr>
      </w:pPr>
      <w:r w:rsidRPr="002D16C4">
        <w:rPr>
          <w:rFonts w:ascii="Times New Roman" w:hAnsi="Times New Roman" w:cs="Times New Roman"/>
          <w:color w:val="000000"/>
          <w:lang w:bidi="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w:t>
      </w:r>
    </w:p>
    <w:p w:rsidR="00223208" w:rsidRPr="002D16C4" w:rsidRDefault="00223208" w:rsidP="00E86C0C">
      <w:pPr>
        <w:pStyle w:val="ConsPlusNormal"/>
        <w:ind w:firstLine="0"/>
        <w:jc w:val="both"/>
        <w:rPr>
          <w:rFonts w:ascii="Times New Roman" w:hAnsi="Times New Roman" w:cs="Times New Roman"/>
          <w:color w:val="000000"/>
          <w:lang w:bidi="ru-RU"/>
        </w:rPr>
      </w:pPr>
    </w:p>
    <w:p w:rsidR="001C1DE3" w:rsidRPr="002D16C4" w:rsidRDefault="001C1DE3" w:rsidP="00323AB6">
      <w:pPr>
        <w:pStyle w:val="ConsPlusNormal"/>
        <w:ind w:firstLine="540"/>
        <w:jc w:val="both"/>
        <w:rPr>
          <w:rFonts w:ascii="Times New Roman" w:hAnsi="Times New Roman" w:cs="Times New Roman"/>
        </w:rPr>
      </w:pPr>
      <w:bookmarkStart w:id="10" w:name="bookmark5"/>
      <w:r w:rsidRPr="002D16C4">
        <w:rPr>
          <w:rFonts w:ascii="Times New Roman" w:hAnsi="Times New Roman" w:cs="Times New Roman"/>
          <w:color w:val="000000"/>
          <w:lang w:bidi="ru-RU"/>
        </w:rPr>
        <w:t>5. Показатели результативности и эффективности Программы</w:t>
      </w:r>
      <w:bookmarkEnd w:id="10"/>
    </w:p>
    <w:p w:rsidR="001C1DE3" w:rsidRPr="002D16C4" w:rsidRDefault="001C1DE3" w:rsidP="00323AB6">
      <w:pPr>
        <w:pStyle w:val="ConsPlusNormal"/>
        <w:ind w:firstLine="540"/>
        <w:jc w:val="both"/>
        <w:rPr>
          <w:rFonts w:ascii="Times New Roman" w:hAnsi="Times New Roman" w:cs="Times New Roman"/>
        </w:rPr>
      </w:pPr>
    </w:p>
    <w:tbl>
      <w:tblPr>
        <w:tblW w:w="0" w:type="auto"/>
        <w:tblCellMar>
          <w:left w:w="10" w:type="dxa"/>
          <w:right w:w="10" w:type="dxa"/>
        </w:tblCellMar>
        <w:tblLook w:val="04A0"/>
      </w:tblPr>
      <w:tblGrid>
        <w:gridCol w:w="320"/>
        <w:gridCol w:w="4339"/>
        <w:gridCol w:w="2731"/>
      </w:tblGrid>
      <w:tr w:rsidR="001C1DE3" w:rsidRPr="002D16C4" w:rsidTr="002367EB">
        <w:trPr>
          <w:trHeight w:val="20"/>
        </w:trPr>
        <w:tc>
          <w:tcPr>
            <w:tcW w:w="0" w:type="auto"/>
            <w:tcBorders>
              <w:top w:val="single" w:sz="4" w:space="0" w:color="auto"/>
              <w:left w:val="single" w:sz="4" w:space="0" w:color="auto"/>
            </w:tcBorders>
            <w:shd w:val="clear" w:color="auto" w:fill="FFFFFF"/>
            <w:vAlign w:val="bottom"/>
          </w:tcPr>
          <w:p w:rsidR="001C1DE3" w:rsidRPr="002D16C4" w:rsidRDefault="001C1DE3" w:rsidP="00323AB6">
            <w:pPr>
              <w:rPr>
                <w:sz w:val="20"/>
              </w:rPr>
            </w:pPr>
            <w:r w:rsidRPr="002D16C4">
              <w:rPr>
                <w:rFonts w:eastAsia="Calibri"/>
                <w:sz w:val="20"/>
              </w:rPr>
              <w:t>№ п/п</w:t>
            </w:r>
          </w:p>
        </w:tc>
        <w:tc>
          <w:tcPr>
            <w:tcW w:w="0" w:type="auto"/>
            <w:tcBorders>
              <w:top w:val="single" w:sz="4" w:space="0" w:color="auto"/>
              <w:left w:val="single" w:sz="4" w:space="0" w:color="auto"/>
            </w:tcBorders>
            <w:shd w:val="clear" w:color="auto" w:fill="FFFFFF"/>
            <w:vAlign w:val="bottom"/>
          </w:tcPr>
          <w:p w:rsidR="001C1DE3" w:rsidRPr="002D16C4" w:rsidRDefault="001C1DE3" w:rsidP="00323AB6">
            <w:pPr>
              <w:rPr>
                <w:sz w:val="20"/>
              </w:rPr>
            </w:pPr>
            <w:r w:rsidRPr="002D16C4">
              <w:rPr>
                <w:rFonts w:eastAsia="Calibri"/>
                <w:sz w:val="20"/>
              </w:rPr>
              <w:t>Наименование показателя</w:t>
            </w:r>
          </w:p>
        </w:tc>
        <w:tc>
          <w:tcPr>
            <w:tcW w:w="0" w:type="auto"/>
            <w:tcBorders>
              <w:top w:val="single" w:sz="4" w:space="0" w:color="auto"/>
              <w:left w:val="single" w:sz="4" w:space="0" w:color="auto"/>
              <w:right w:val="single" w:sz="4" w:space="0" w:color="auto"/>
            </w:tcBorders>
            <w:shd w:val="clear" w:color="auto" w:fill="FFFFFF"/>
            <w:vAlign w:val="bottom"/>
          </w:tcPr>
          <w:p w:rsidR="001C1DE3" w:rsidRPr="002D16C4" w:rsidRDefault="001C1DE3" w:rsidP="00323AB6">
            <w:pPr>
              <w:rPr>
                <w:sz w:val="20"/>
              </w:rPr>
            </w:pPr>
            <w:r w:rsidRPr="002D16C4">
              <w:rPr>
                <w:rFonts w:eastAsia="Calibri"/>
                <w:sz w:val="20"/>
              </w:rPr>
              <w:t>Величина</w:t>
            </w:r>
          </w:p>
        </w:tc>
      </w:tr>
      <w:tr w:rsidR="001C1DE3" w:rsidRPr="002D16C4" w:rsidTr="002367EB">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1.</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Полнота информации, размещенной на официальном сайте контрольного органа в сети Интернет в соответствии с частью 3 статьи 465 Федерального закона от 31.07.2020 № 248-ФЗ "О государственном контроле (надзоре) и муниципальном контроле в Российской Федерации"</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100 %</w:t>
            </w:r>
          </w:p>
        </w:tc>
      </w:tr>
      <w:tr w:rsidR="001C1DE3" w:rsidRPr="002D16C4" w:rsidTr="002367EB">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2.</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Количество контролируемых лиц, в отношении которых проведены профилактические мероприятия в отчетном году</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не менее 50% от общего количества контролируемых лиц</w:t>
            </w:r>
          </w:p>
        </w:tc>
      </w:tr>
      <w:tr w:rsidR="001C1DE3" w:rsidRPr="002D16C4" w:rsidTr="002367EB">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3.</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Количество и виды выявленных нарушений в соотношении к количеству и видам устраненных нарушений</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не менее 100% устранений либо отсутствие нарушений</w:t>
            </w:r>
          </w:p>
        </w:tc>
      </w:tr>
      <w:tr w:rsidR="001C1DE3" w:rsidRPr="002D16C4" w:rsidTr="002367EB">
        <w:trPr>
          <w:trHeight w:val="20"/>
        </w:trPr>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4.</w:t>
            </w:r>
          </w:p>
        </w:tc>
        <w:tc>
          <w:tcPr>
            <w:tcW w:w="0" w:type="auto"/>
            <w:tcBorders>
              <w:top w:val="single" w:sz="4" w:space="0" w:color="auto"/>
              <w:left w:val="single" w:sz="4" w:space="0" w:color="auto"/>
            </w:tcBorders>
            <w:shd w:val="clear" w:color="auto" w:fill="FFFFFF"/>
          </w:tcPr>
          <w:p w:rsidR="001C1DE3" w:rsidRPr="002D16C4" w:rsidRDefault="001C1DE3" w:rsidP="00323AB6">
            <w:pPr>
              <w:rPr>
                <w:sz w:val="20"/>
              </w:rPr>
            </w:pPr>
            <w:r w:rsidRPr="002D16C4">
              <w:rPr>
                <w:rFonts w:eastAsia="Calibri"/>
                <w:sz w:val="20"/>
              </w:rPr>
              <w:t>Количество контролируемых лиц, соблюдающих при осуществлении деятельности обязательные требования законодательства в сфере благоустройства, в соотношении к количеству контролируемых лиц, которые нарушили соблюдение обязательных требований</w:t>
            </w:r>
          </w:p>
        </w:tc>
        <w:tc>
          <w:tcPr>
            <w:tcW w:w="0" w:type="auto"/>
            <w:tcBorders>
              <w:top w:val="single" w:sz="4" w:space="0" w:color="auto"/>
              <w:left w:val="single" w:sz="4" w:space="0" w:color="auto"/>
              <w:right w:val="single" w:sz="4" w:space="0" w:color="auto"/>
            </w:tcBorders>
            <w:shd w:val="clear" w:color="auto" w:fill="FFFFFF"/>
          </w:tcPr>
          <w:p w:rsidR="001C1DE3" w:rsidRPr="002D16C4" w:rsidRDefault="001C1DE3" w:rsidP="00323AB6">
            <w:pPr>
              <w:rPr>
                <w:sz w:val="20"/>
              </w:rPr>
            </w:pPr>
            <w:r w:rsidRPr="002D16C4">
              <w:rPr>
                <w:rFonts w:eastAsia="Calibri"/>
                <w:sz w:val="20"/>
              </w:rPr>
              <w:t>не менее 100% соблюдающих при осуществлении деятельности обязательные требования законодательства в сфере благоустройства</w:t>
            </w:r>
          </w:p>
        </w:tc>
      </w:tr>
    </w:tbl>
    <w:p w:rsidR="001C1DE3" w:rsidRPr="002D16C4" w:rsidRDefault="001C1DE3" w:rsidP="00323AB6">
      <w:pPr>
        <w:pStyle w:val="ConsPlusNormal"/>
        <w:ind w:firstLine="540"/>
        <w:jc w:val="both"/>
        <w:rPr>
          <w:rFonts w:ascii="Times New Roman" w:hAnsi="Times New Roman" w:cs="Times New Roman"/>
        </w:rPr>
      </w:pPr>
    </w:p>
    <w:p w:rsidR="001C1DE3" w:rsidRPr="002D16C4" w:rsidRDefault="001C1DE3" w:rsidP="00323AB6">
      <w:pPr>
        <w:pStyle w:val="ConsPlusNormal"/>
        <w:ind w:firstLine="540"/>
        <w:jc w:val="both"/>
        <w:rPr>
          <w:rFonts w:ascii="Times New Roman" w:hAnsi="Times New Roman" w:cs="Times New Roman"/>
        </w:rPr>
      </w:pPr>
      <w:r w:rsidRPr="002D16C4">
        <w:rPr>
          <w:rFonts w:ascii="Times New Roman" w:hAnsi="Times New Roman" w:cs="Times New Roman"/>
          <w:color w:val="000000"/>
          <w:lang w:bidi="ru-RU"/>
        </w:rPr>
        <w:t>Реализация Программы способствует:</w:t>
      </w:r>
    </w:p>
    <w:p w:rsidR="001C1DE3" w:rsidRPr="002D16C4" w:rsidRDefault="001C1DE3" w:rsidP="00323AB6">
      <w:pPr>
        <w:pStyle w:val="ConsPlusNormal"/>
        <w:ind w:firstLine="540"/>
        <w:jc w:val="both"/>
        <w:rPr>
          <w:rFonts w:ascii="Times New Roman" w:hAnsi="Times New Roman" w:cs="Times New Roman"/>
        </w:rPr>
      </w:pPr>
      <w:r w:rsidRPr="002D16C4">
        <w:rPr>
          <w:rFonts w:ascii="Times New Roman" w:hAnsi="Times New Roman" w:cs="Times New Roman"/>
          <w:color w:val="000000"/>
          <w:lang w:bidi="ru-RU"/>
        </w:rPr>
        <w:t>1) увеличение доли контролируемых лиц, соблюдающих обязательные требования законодательства муниципального контроля в сфере благоустройства;</w:t>
      </w:r>
    </w:p>
    <w:p w:rsidR="00431AA7" w:rsidRPr="002D16C4" w:rsidRDefault="001C1DE3" w:rsidP="00E86C0C">
      <w:pPr>
        <w:pStyle w:val="ConsPlusNormal"/>
        <w:ind w:firstLine="540"/>
        <w:jc w:val="both"/>
        <w:rPr>
          <w:rFonts w:ascii="Times New Roman" w:hAnsi="Times New Roman" w:cs="Times New Roman"/>
        </w:rPr>
      </w:pPr>
      <w:r w:rsidRPr="002D16C4">
        <w:rPr>
          <w:rFonts w:ascii="Times New Roman" w:hAnsi="Times New Roman" w:cs="Times New Roman"/>
          <w:color w:val="000000"/>
          <w:lang w:bidi="ru-RU"/>
        </w:rPr>
        <w:t>2) развитию системы профилактических мероприятий, проводимых органом муниципального контроля администрации Ястребовского сельсовета.</w:t>
      </w:r>
    </w:p>
    <w:p w:rsidR="00223208" w:rsidRPr="002D16C4" w:rsidRDefault="00223208" w:rsidP="00323AB6">
      <w:pPr>
        <w:jc w:val="center"/>
        <w:rPr>
          <w:b/>
          <w:sz w:val="20"/>
        </w:rPr>
      </w:pPr>
      <w:r w:rsidRPr="002D16C4">
        <w:rPr>
          <w:b/>
          <w:sz w:val="20"/>
        </w:rPr>
        <w:lastRenderedPageBreak/>
        <w:t>КРАСНОЯРСКИЙ  КРАЙ</w:t>
      </w:r>
    </w:p>
    <w:p w:rsidR="00223208" w:rsidRPr="002D16C4" w:rsidRDefault="00223208" w:rsidP="00323AB6">
      <w:pPr>
        <w:jc w:val="center"/>
        <w:rPr>
          <w:b/>
          <w:sz w:val="20"/>
        </w:rPr>
      </w:pPr>
      <w:r w:rsidRPr="002D16C4">
        <w:rPr>
          <w:b/>
          <w:sz w:val="20"/>
        </w:rPr>
        <w:t>АЧИНСКИЙ  РАЙОН</w:t>
      </w:r>
    </w:p>
    <w:p w:rsidR="00223208" w:rsidRPr="002D16C4" w:rsidRDefault="00223208" w:rsidP="00323AB6">
      <w:pPr>
        <w:jc w:val="center"/>
        <w:rPr>
          <w:b/>
          <w:sz w:val="20"/>
        </w:rPr>
      </w:pPr>
      <w:r w:rsidRPr="002D16C4">
        <w:rPr>
          <w:b/>
          <w:sz w:val="20"/>
        </w:rPr>
        <w:t>АДМИНИСТРАЦИЯ  ЯСТРЕБОВСКОГО  СЕЛЬСОВЕТА</w:t>
      </w:r>
    </w:p>
    <w:p w:rsidR="00223208" w:rsidRPr="002D16C4" w:rsidRDefault="00223208" w:rsidP="00323AB6">
      <w:pPr>
        <w:rPr>
          <w:b/>
          <w:sz w:val="20"/>
        </w:rPr>
      </w:pPr>
    </w:p>
    <w:p w:rsidR="00223208" w:rsidRPr="002D16C4" w:rsidRDefault="00223208" w:rsidP="00323AB6">
      <w:pPr>
        <w:jc w:val="center"/>
        <w:rPr>
          <w:b/>
          <w:sz w:val="20"/>
        </w:rPr>
      </w:pPr>
      <w:r w:rsidRPr="002D16C4">
        <w:rPr>
          <w:b/>
          <w:sz w:val="20"/>
        </w:rPr>
        <w:t>П О С Т А Н О В Л Е Н И Е</w:t>
      </w:r>
    </w:p>
    <w:p w:rsidR="00223208" w:rsidRPr="002D16C4" w:rsidRDefault="00223208" w:rsidP="00323AB6">
      <w:pPr>
        <w:rPr>
          <w:b/>
          <w:sz w:val="20"/>
        </w:rPr>
      </w:pPr>
    </w:p>
    <w:p w:rsidR="00223208" w:rsidRPr="002D16C4" w:rsidRDefault="00223208" w:rsidP="00323AB6">
      <w:pPr>
        <w:rPr>
          <w:b/>
          <w:sz w:val="20"/>
        </w:rPr>
      </w:pPr>
    </w:p>
    <w:p w:rsidR="00223208" w:rsidRPr="002D16C4" w:rsidRDefault="00223208" w:rsidP="00323AB6">
      <w:pPr>
        <w:rPr>
          <w:sz w:val="20"/>
        </w:rPr>
      </w:pPr>
      <w:r w:rsidRPr="002D16C4">
        <w:rPr>
          <w:sz w:val="20"/>
        </w:rPr>
        <w:t>01.11.2023                                      с. Ястребово                                        № 44-П</w:t>
      </w:r>
    </w:p>
    <w:p w:rsidR="00223208" w:rsidRPr="002D16C4" w:rsidRDefault="00223208" w:rsidP="00323AB6">
      <w:pPr>
        <w:rPr>
          <w:sz w:val="20"/>
        </w:rPr>
      </w:pPr>
    </w:p>
    <w:p w:rsidR="00223208" w:rsidRPr="002D16C4" w:rsidRDefault="00223208" w:rsidP="00323AB6">
      <w:pPr>
        <w:rPr>
          <w:sz w:val="20"/>
        </w:rPr>
      </w:pPr>
    </w:p>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2024 год</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ind w:firstLine="709"/>
        <w:jc w:val="both"/>
        <w:rPr>
          <w:sz w:val="20"/>
        </w:rPr>
      </w:pPr>
      <w:r w:rsidRPr="002D16C4">
        <w:rPr>
          <w:sz w:val="20"/>
        </w:rPr>
        <w:t xml:space="preserve">В соответствии Жилищным кодексом Российской Федерации, Федеральным </w:t>
      </w:r>
      <w:hyperlink r:id="rId12" w:history="1">
        <w:r w:rsidRPr="002D16C4">
          <w:rPr>
            <w:sz w:val="20"/>
          </w:rPr>
          <w:t>законом</w:t>
        </w:r>
      </w:hyperlink>
      <w:r w:rsidRPr="002D16C4">
        <w:rPr>
          <w:sz w:val="20"/>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Ястребовского сельского Совета депутатов от 31.01.2022 № 19-54Р «</w:t>
      </w:r>
      <w:r w:rsidRPr="002D16C4">
        <w:rPr>
          <w:bCs/>
          <w:color w:val="000000"/>
          <w:sz w:val="20"/>
        </w:rPr>
        <w:t xml:space="preserve">Об утверждении Положения </w:t>
      </w:r>
      <w:bookmarkStart w:id="11" w:name="_Hlk77671647"/>
      <w:r w:rsidRPr="002D16C4">
        <w:rPr>
          <w:bCs/>
          <w:color w:val="000000"/>
          <w:sz w:val="20"/>
        </w:rPr>
        <w:t xml:space="preserve">о муниципальном  жилищном контроле </w:t>
      </w:r>
      <w:bookmarkStart w:id="12" w:name="_Hlk77686366"/>
      <w:r w:rsidRPr="002D16C4">
        <w:rPr>
          <w:bCs/>
          <w:color w:val="000000"/>
          <w:sz w:val="20"/>
        </w:rPr>
        <w:t xml:space="preserve">в </w:t>
      </w:r>
      <w:bookmarkEnd w:id="11"/>
      <w:r w:rsidRPr="002D16C4">
        <w:rPr>
          <w:bCs/>
          <w:color w:val="000000"/>
          <w:sz w:val="20"/>
        </w:rPr>
        <w:t>Ястребовском сельсовете Ачинского района Красноярского края</w:t>
      </w:r>
      <w:bookmarkEnd w:id="12"/>
      <w:r w:rsidRPr="002D16C4">
        <w:rPr>
          <w:sz w:val="20"/>
        </w:rPr>
        <w:t>», руководствуясь ст. 14, 17, 32, 32.1. Устава Ястребовского сельсовета, ПОСТАНОВЛЯЮ:</w:t>
      </w:r>
    </w:p>
    <w:p w:rsidR="00223208" w:rsidRPr="002D16C4" w:rsidRDefault="00223208" w:rsidP="00323AB6">
      <w:pPr>
        <w:ind w:firstLine="709"/>
        <w:jc w:val="both"/>
        <w:rPr>
          <w:sz w:val="20"/>
        </w:rPr>
      </w:pP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(прилагается).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3" w:history="1">
        <w:r w:rsidRPr="002D16C4">
          <w:rPr>
            <w:rStyle w:val="aa"/>
            <w:rFonts w:ascii="Times New Roman" w:eastAsia="Arial Unicode MS" w:hAnsi="Times New Roman" w:cs="Times New Roman"/>
            <w:lang w:val="en-US"/>
          </w:rPr>
          <w:t>http</w:t>
        </w:r>
        <w:r w:rsidRPr="002D16C4">
          <w:rPr>
            <w:rStyle w:val="aa"/>
            <w:rFonts w:ascii="Times New Roman" w:eastAsia="Arial Unicode MS" w:hAnsi="Times New Roman" w:cs="Times New Roman"/>
          </w:rPr>
          <w:t>://</w:t>
        </w:r>
        <w:r w:rsidRPr="002D16C4">
          <w:rPr>
            <w:rStyle w:val="aa"/>
            <w:rFonts w:ascii="Times New Roman" w:eastAsia="Arial Unicode MS" w:hAnsi="Times New Roman" w:cs="Times New Roman"/>
            <w:lang w:val="en-US"/>
          </w:rPr>
          <w:t>www</w:t>
        </w:r>
        <w:r w:rsidRPr="002D16C4">
          <w:rPr>
            <w:rStyle w:val="aa"/>
            <w:rFonts w:ascii="Times New Roman" w:eastAsia="Arial Unicode MS" w:hAnsi="Times New Roman" w:cs="Times New Roman"/>
          </w:rPr>
          <w:t>.</w:t>
        </w:r>
        <w:r w:rsidRPr="002D16C4">
          <w:rPr>
            <w:rStyle w:val="aa"/>
            <w:rFonts w:ascii="Times New Roman" w:eastAsia="Arial Unicode MS" w:hAnsi="Times New Roman" w:cs="Times New Roman"/>
            <w:lang w:val="en-US"/>
          </w:rPr>
          <w:t>ach</w:t>
        </w:r>
        <w:r w:rsidRPr="002D16C4">
          <w:rPr>
            <w:rStyle w:val="aa"/>
            <w:rFonts w:ascii="Times New Roman" w:eastAsia="Arial Unicode MS" w:hAnsi="Times New Roman" w:cs="Times New Roman"/>
          </w:rPr>
          <w:t>-</w:t>
        </w:r>
        <w:r w:rsidRPr="002D16C4">
          <w:rPr>
            <w:rStyle w:val="aa"/>
            <w:rFonts w:ascii="Times New Roman" w:eastAsia="Arial Unicode MS" w:hAnsi="Times New Roman" w:cs="Times New Roman"/>
            <w:lang w:val="en-US"/>
          </w:rPr>
          <w:t>rajon</w:t>
        </w:r>
        <w:r w:rsidRPr="002D16C4">
          <w:rPr>
            <w:rStyle w:val="aa"/>
            <w:rFonts w:ascii="Times New Roman" w:eastAsia="Arial Unicode MS" w:hAnsi="Times New Roman" w:cs="Times New Roman"/>
          </w:rPr>
          <w:t>.</w:t>
        </w:r>
        <w:r w:rsidRPr="002D16C4">
          <w:rPr>
            <w:rStyle w:val="aa"/>
            <w:rFonts w:ascii="Times New Roman" w:eastAsia="Arial Unicode MS" w:hAnsi="Times New Roman" w:cs="Times New Roman"/>
            <w:lang w:val="en-US"/>
          </w:rPr>
          <w:t>g</w:t>
        </w:r>
        <w:r w:rsidRPr="002D16C4">
          <w:rPr>
            <w:rStyle w:val="aa"/>
            <w:rFonts w:ascii="Times New Roman" w:eastAsia="Arial Unicode MS" w:hAnsi="Times New Roman" w:cs="Times New Roman"/>
          </w:rPr>
          <w:t>osuslugi.</w:t>
        </w:r>
        <w:r w:rsidRPr="002D16C4">
          <w:rPr>
            <w:rStyle w:val="aa"/>
            <w:rFonts w:ascii="Times New Roman" w:eastAsia="Arial Unicode MS" w:hAnsi="Times New Roman" w:cs="Times New Roman"/>
            <w:lang w:val="en-US"/>
          </w:rPr>
          <w:t>ru</w:t>
        </w:r>
      </w:hyperlink>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3. Контроль за исполнением настоящего постановления оставляю за собой.</w:t>
      </w:r>
    </w:p>
    <w:p w:rsidR="00431AA7" w:rsidRPr="002D16C4" w:rsidRDefault="00431AA7" w:rsidP="00323AB6">
      <w:pPr>
        <w:pStyle w:val="ConsPlusNormal"/>
        <w:jc w:val="both"/>
        <w:rPr>
          <w:rFonts w:ascii="Times New Roman" w:hAnsi="Times New Roman" w:cs="Times New Roman"/>
        </w:rPr>
      </w:pPr>
    </w:p>
    <w:p w:rsidR="0059496E" w:rsidRPr="002D16C4" w:rsidRDefault="0059496E" w:rsidP="00323AB6">
      <w:pPr>
        <w:pStyle w:val="ConsPlusNormal"/>
        <w:jc w:val="both"/>
        <w:rPr>
          <w:rFonts w:ascii="Times New Roman" w:hAnsi="Times New Roman" w:cs="Times New Roman"/>
        </w:rPr>
      </w:pPr>
    </w:p>
    <w:p w:rsidR="00223208" w:rsidRPr="002D16C4" w:rsidRDefault="00223208" w:rsidP="0059496E">
      <w:pPr>
        <w:pStyle w:val="ConsPlusNormal"/>
        <w:jc w:val="both"/>
        <w:rPr>
          <w:rFonts w:ascii="Times New Roman" w:hAnsi="Times New Roman" w:cs="Times New Roman"/>
        </w:rPr>
      </w:pPr>
      <w:r w:rsidRPr="002D16C4">
        <w:rPr>
          <w:rFonts w:ascii="Times New Roman" w:hAnsi="Times New Roman" w:cs="Times New Roman"/>
        </w:rPr>
        <w:t xml:space="preserve">Глава Ястребовского сельсовета                  </w:t>
      </w:r>
      <w:r w:rsidR="00431AA7" w:rsidRPr="002D16C4">
        <w:rPr>
          <w:rFonts w:ascii="Times New Roman" w:hAnsi="Times New Roman" w:cs="Times New Roman"/>
        </w:rPr>
        <w:t xml:space="preserve">                             </w:t>
      </w:r>
      <w:r w:rsidRPr="002D16C4">
        <w:rPr>
          <w:rFonts w:ascii="Times New Roman" w:hAnsi="Times New Roman" w:cs="Times New Roman"/>
        </w:rPr>
        <w:t xml:space="preserve">  Е.Н. Тимошенко</w:t>
      </w:r>
    </w:p>
    <w:p w:rsidR="00223208" w:rsidRPr="002D16C4" w:rsidRDefault="00223208" w:rsidP="00323AB6">
      <w:pPr>
        <w:pStyle w:val="ConsPlusNormal"/>
        <w:jc w:val="right"/>
        <w:rPr>
          <w:rFonts w:ascii="Times New Roman" w:hAnsi="Times New Roman" w:cs="Times New Roman"/>
        </w:rPr>
      </w:pPr>
      <w:r w:rsidRPr="002D16C4">
        <w:rPr>
          <w:rFonts w:ascii="Times New Roman" w:hAnsi="Times New Roman" w:cs="Times New Roman"/>
        </w:rPr>
        <w:lastRenderedPageBreak/>
        <w:t>УТВЕРЖДЕНА</w:t>
      </w:r>
    </w:p>
    <w:p w:rsidR="00223208" w:rsidRPr="002D16C4" w:rsidRDefault="00223208" w:rsidP="00323AB6">
      <w:pPr>
        <w:pStyle w:val="ConsPlusNormal"/>
        <w:jc w:val="right"/>
        <w:rPr>
          <w:rFonts w:ascii="Times New Roman" w:hAnsi="Times New Roman" w:cs="Times New Roman"/>
        </w:rPr>
      </w:pPr>
      <w:r w:rsidRPr="002D16C4">
        <w:rPr>
          <w:rFonts w:ascii="Times New Roman" w:hAnsi="Times New Roman" w:cs="Times New Roman"/>
        </w:rPr>
        <w:t>постановлением администрации</w:t>
      </w:r>
    </w:p>
    <w:p w:rsidR="00223208" w:rsidRPr="002D16C4" w:rsidRDefault="00223208" w:rsidP="00323AB6">
      <w:pPr>
        <w:pStyle w:val="ConsPlusNormal"/>
        <w:jc w:val="right"/>
        <w:rPr>
          <w:rFonts w:ascii="Times New Roman" w:hAnsi="Times New Roman" w:cs="Times New Roman"/>
        </w:rPr>
      </w:pPr>
      <w:r w:rsidRPr="002D16C4">
        <w:rPr>
          <w:rFonts w:ascii="Times New Roman" w:hAnsi="Times New Roman" w:cs="Times New Roman"/>
        </w:rPr>
        <w:t xml:space="preserve">Ястребовского сельсовета </w:t>
      </w:r>
    </w:p>
    <w:p w:rsidR="00223208" w:rsidRPr="002D16C4" w:rsidRDefault="00223208" w:rsidP="00323AB6">
      <w:pPr>
        <w:pStyle w:val="ConsPlusNormal"/>
        <w:jc w:val="right"/>
        <w:rPr>
          <w:rFonts w:ascii="Times New Roman" w:hAnsi="Times New Roman" w:cs="Times New Roman"/>
        </w:rPr>
      </w:pPr>
      <w:r w:rsidRPr="002D16C4">
        <w:rPr>
          <w:rFonts w:ascii="Times New Roman" w:hAnsi="Times New Roman" w:cs="Times New Roman"/>
        </w:rPr>
        <w:t>от 01.11.2023 г. № 44-П</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jc w:val="center"/>
        <w:rPr>
          <w:rFonts w:ascii="Times New Roman" w:hAnsi="Times New Roman" w:cs="Times New Roman"/>
          <w:b/>
        </w:rPr>
      </w:pPr>
      <w:r w:rsidRPr="002D16C4">
        <w:rPr>
          <w:rFonts w:ascii="Times New Roman" w:hAnsi="Times New Roman" w:cs="Times New Roman"/>
          <w:b/>
        </w:rPr>
        <w:t xml:space="preserve">Программа </w:t>
      </w:r>
    </w:p>
    <w:p w:rsidR="00223208" w:rsidRPr="002D16C4" w:rsidRDefault="00223208" w:rsidP="00323AB6">
      <w:pPr>
        <w:pStyle w:val="ConsPlusNormal"/>
        <w:jc w:val="center"/>
        <w:rPr>
          <w:rFonts w:ascii="Times New Roman" w:hAnsi="Times New Roman" w:cs="Times New Roman"/>
          <w:b/>
        </w:rPr>
      </w:pPr>
      <w:r w:rsidRPr="002D16C4">
        <w:rPr>
          <w:rFonts w:ascii="Times New Roman" w:hAnsi="Times New Roman" w:cs="Times New Roman"/>
          <w:b/>
        </w:rPr>
        <w:t>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2024 год</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(далее - Программа, Ястребовский сельсовет, сельсовет)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Настоящая Программа разработана и подлежит исполнению администрацией Ястребовского сельсовета (далее, также - администрация).</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ind w:firstLine="540"/>
        <w:jc w:val="center"/>
        <w:rPr>
          <w:rFonts w:ascii="Times New Roman" w:hAnsi="Times New Roman" w:cs="Times New Roman"/>
          <w:b/>
        </w:rPr>
      </w:pPr>
      <w:r w:rsidRPr="002D16C4">
        <w:rPr>
          <w:rFonts w:ascii="Times New Roman" w:hAnsi="Times New Roman" w:cs="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23208" w:rsidRPr="002D16C4" w:rsidRDefault="00223208" w:rsidP="00323AB6">
      <w:pPr>
        <w:pStyle w:val="ConsPlusNormal"/>
        <w:ind w:firstLine="540"/>
        <w:jc w:val="center"/>
        <w:rPr>
          <w:rFonts w:ascii="Times New Roman" w:hAnsi="Times New Roman" w:cs="Times New Roman"/>
        </w:rPr>
      </w:pP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1.1. Вид муниципального контроля: муниципальный жилищный контроль.</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1.2. Предметом муниципального контроля на территории Ястребовского сельсовета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 а именно:</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 требований: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использованию и сохранности жилищного фонда;</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жилым помещениям, их использованию и содержанию;</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использованию и содержанию общего имущества собственников помещений в многоквартирных домах;</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 xml:space="preserve">к порядку осуществления перевода жилого помещения в нежилое помещение и </w:t>
      </w:r>
      <w:r w:rsidRPr="002D16C4">
        <w:rPr>
          <w:rFonts w:ascii="Times New Roman" w:hAnsi="Times New Roman" w:cs="Times New Roman"/>
        </w:rPr>
        <w:lastRenderedPageBreak/>
        <w:t>нежилого помещения в жилое в многоквартирном доме;</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порядку осуществления перепланировки и (или) переустройства помещений в многоквартирном доме;</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формированию фондов капитального ремонта;</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предоставлению коммунальных услуг собственникам и пользователям помещений в многоквартирных домах и жилых домов;</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обеспечению доступности для инвалидов помещений в многоквартирных домах;</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к предоставлению жилых помещений в наемных домах социального использования;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3) правил:</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содержания общего имущества в многоквартирном доме;</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изменения размера платы за содержание жилого помещения;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4) исполнение решений, принимаемых по результатам контрольных мероприятий.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1.3. В рамках профилактики рисков причинения вреда (ущерба) охраняемым законом ценностям администрацией в 2023 году осуществлялись следующие мероприятия: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 размещение на официальном сайте администрации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lastRenderedPageBreak/>
        <w:t>2) информирования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сельсовета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2023 году администрацией предостережений о недопустимости нарушения обязательных требований, не выдавалось.</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ind w:firstLine="540"/>
        <w:jc w:val="both"/>
        <w:rPr>
          <w:rFonts w:ascii="Times New Roman" w:hAnsi="Times New Roman" w:cs="Times New Roman"/>
          <w:b/>
        </w:rPr>
      </w:pPr>
      <w:r w:rsidRPr="002D16C4">
        <w:rPr>
          <w:rFonts w:ascii="Times New Roman" w:hAnsi="Times New Roman" w:cs="Times New Roman"/>
          <w:b/>
        </w:rPr>
        <w:t>2. Цели и задачи реализации Программы</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2.1. Целями профилактической работы являются: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5) снижение административной нагрузки на контролируемых лиц;</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6) снижение размера ущерба, причиняемого охраняемым законом ценностям.</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2.2. Задачами профилактической работы являются:</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1) укрепление системы профилактики нарушений обязательных требований;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3) повышение правосознания и правовой культуры организаций и граждан в сфере рассматриваемых правоотношений.</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lastRenderedPageBreak/>
        <w:t>В Положении о муниципальном жилищном контроле, утвержденном Решением Ястребовского сельского Совета депутатов от 31.01.2022 № 19-54Р (далее - Положение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23208" w:rsidRPr="002D16C4" w:rsidRDefault="00223208" w:rsidP="00323AB6">
      <w:pPr>
        <w:pStyle w:val="ConsPlusNormal"/>
        <w:ind w:firstLine="540"/>
        <w:jc w:val="both"/>
        <w:rPr>
          <w:rFonts w:ascii="Times New Roman" w:hAnsi="Times New Roman" w:cs="Times New Roman"/>
        </w:rPr>
      </w:pPr>
      <w:r w:rsidRPr="002D16C4">
        <w:rPr>
          <w:rFonts w:ascii="Times New Roman" w:hAnsi="Times New Roman" w:cs="Times New Roman"/>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 1 ст. 51 № 248-ФЗ).</w:t>
      </w:r>
    </w:p>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jc w:val="center"/>
        <w:rPr>
          <w:rFonts w:ascii="Times New Roman" w:hAnsi="Times New Roman" w:cs="Times New Roman"/>
          <w:b/>
        </w:rPr>
      </w:pPr>
      <w:r w:rsidRPr="002D16C4">
        <w:rPr>
          <w:rFonts w:ascii="Times New Roman" w:hAnsi="Times New Roman" w:cs="Times New Roman"/>
          <w:b/>
        </w:rPr>
        <w:t>3. Перечень профилактических мероприятий, сроки (периодичность) их проведения</w:t>
      </w:r>
    </w:p>
    <w:p w:rsidR="00223208" w:rsidRPr="002D16C4" w:rsidRDefault="00223208" w:rsidP="00323AB6">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tblPr>
      <w:tblGrid>
        <w:gridCol w:w="401"/>
        <w:gridCol w:w="2931"/>
        <w:gridCol w:w="2248"/>
        <w:gridCol w:w="1914"/>
      </w:tblGrid>
      <w:tr w:rsidR="00223208" w:rsidRPr="002D16C4" w:rsidTr="00431AA7">
        <w:trPr>
          <w:trHeight w:val="20"/>
        </w:trPr>
        <w:tc>
          <w:tcPr>
            <w:tcW w:w="0" w:type="auto"/>
            <w:tcBorders>
              <w:top w:val="single" w:sz="4" w:space="0" w:color="auto"/>
              <w:left w:val="single" w:sz="4" w:space="0" w:color="auto"/>
              <w:bottom w:val="single" w:sz="4" w:space="0" w:color="auto"/>
            </w:tcBorders>
            <w:vAlign w:val="center"/>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 п/п</w:t>
            </w:r>
          </w:p>
          <w:p w:rsidR="00223208" w:rsidRPr="002D16C4" w:rsidRDefault="00223208"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vAlign w:val="center"/>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Наименование</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мероприятия</w:t>
            </w:r>
          </w:p>
        </w:tc>
        <w:tc>
          <w:tcPr>
            <w:tcW w:w="0" w:type="auto"/>
            <w:tcBorders>
              <w:top w:val="single" w:sz="4" w:space="0" w:color="auto"/>
              <w:left w:val="single" w:sz="4" w:space="0" w:color="auto"/>
              <w:bottom w:val="single" w:sz="4" w:space="0" w:color="auto"/>
            </w:tcBorders>
            <w:vAlign w:val="center"/>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Срок реализации мероприятия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Ответственное должностное лицо</w:t>
            </w:r>
          </w:p>
        </w:tc>
      </w:tr>
      <w:tr w:rsidR="00223208" w:rsidRPr="002D16C4" w:rsidTr="00431AA7">
        <w:trPr>
          <w:trHeight w:val="20"/>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Информирование</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Ведущий специалист, специалист администрации, к должностным обязанностям которого относится осуществление муниципального жилищного контроля</w:t>
            </w:r>
          </w:p>
        </w:tc>
      </w:tr>
      <w:tr w:rsidR="00223208" w:rsidRPr="002D16C4" w:rsidTr="00431AA7">
        <w:trPr>
          <w:trHeight w:val="20"/>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Обобщение правоприменительной практики</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lastRenderedPageBreak/>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ежегодно не позднее 30 января года, следующего за годом обобщения правоприменительной практики.</w:t>
            </w:r>
          </w:p>
          <w:p w:rsidR="00223208" w:rsidRPr="002D16C4" w:rsidRDefault="00223208"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Ведущий специалист, специалист администрации, к должностным обязанностям которого относится осуществление муниципального жилищного контроля</w:t>
            </w:r>
          </w:p>
        </w:tc>
      </w:tr>
      <w:tr w:rsidR="00223208" w:rsidRPr="002D16C4" w:rsidTr="00431AA7">
        <w:trPr>
          <w:trHeight w:val="20"/>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3</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Объявление предостережения</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По мере появления оснований, предусмотренных законодательством</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Ведущий специалист, специалист администрации, к должностным обязанностям которого относится осуществление муниципального жилищного контроля</w:t>
            </w:r>
          </w:p>
        </w:tc>
      </w:tr>
      <w:tr w:rsidR="00223208" w:rsidRPr="002D16C4" w:rsidTr="00431AA7">
        <w:trPr>
          <w:trHeight w:val="20"/>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4</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Консультирование.</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w:t>
            </w:r>
            <w:r w:rsidRPr="002D16C4">
              <w:rPr>
                <w:rFonts w:ascii="Times New Roman" w:hAnsi="Times New Roman" w:cs="Times New Roman"/>
              </w:rPr>
              <w:lastRenderedPageBreak/>
              <w:t>(надзорного) мероприятия</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lastRenderedPageBreak/>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 xml:space="preserve">Ведущий специалист, специалист администрации, к должностным обязанностям которого относится осуществление </w:t>
            </w:r>
            <w:r w:rsidRPr="002D16C4">
              <w:rPr>
                <w:rFonts w:ascii="Times New Roman" w:hAnsi="Times New Roman" w:cs="Times New Roman"/>
              </w:rPr>
              <w:lastRenderedPageBreak/>
              <w:t>муниципального жилищного контроля</w:t>
            </w:r>
          </w:p>
        </w:tc>
      </w:tr>
    </w:tbl>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jc w:val="center"/>
        <w:rPr>
          <w:rFonts w:ascii="Times New Roman" w:hAnsi="Times New Roman" w:cs="Times New Roman"/>
          <w:b/>
        </w:rPr>
      </w:pPr>
      <w:r w:rsidRPr="002D16C4">
        <w:rPr>
          <w:rFonts w:ascii="Times New Roman" w:hAnsi="Times New Roman" w:cs="Times New Roman"/>
          <w:b/>
        </w:rPr>
        <w:t>4. Показатели результативности и эффективности Программы</w:t>
      </w:r>
    </w:p>
    <w:p w:rsidR="00223208" w:rsidRPr="002D16C4" w:rsidRDefault="00223208" w:rsidP="00323AB6">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tblPr>
      <w:tblGrid>
        <w:gridCol w:w="394"/>
        <w:gridCol w:w="5860"/>
        <w:gridCol w:w="1240"/>
      </w:tblGrid>
      <w:tr w:rsidR="00223208" w:rsidRPr="002D16C4" w:rsidTr="00431AA7">
        <w:trPr>
          <w:trHeight w:val="624"/>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w:t>
            </w:r>
          </w:p>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п/п</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Величина</w:t>
            </w:r>
          </w:p>
        </w:tc>
      </w:tr>
      <w:tr w:rsidR="00223208" w:rsidRPr="002D16C4" w:rsidTr="00431AA7">
        <w:trPr>
          <w:trHeight w:val="624"/>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11.</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100%</w:t>
            </w:r>
          </w:p>
        </w:tc>
      </w:tr>
      <w:tr w:rsidR="00223208" w:rsidRPr="002D16C4" w:rsidTr="00431AA7">
        <w:trPr>
          <w:trHeight w:val="624"/>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Исполнено / Не исполнено</w:t>
            </w:r>
          </w:p>
        </w:tc>
      </w:tr>
      <w:tr w:rsidR="00223208" w:rsidRPr="002D16C4" w:rsidTr="00431AA7">
        <w:trPr>
          <w:trHeight w:val="624"/>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3.</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20% и более</w:t>
            </w:r>
          </w:p>
        </w:tc>
      </w:tr>
      <w:tr w:rsidR="00223208" w:rsidRPr="002D16C4" w:rsidTr="00431AA7">
        <w:trPr>
          <w:trHeight w:val="624"/>
        </w:trPr>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4.</w:t>
            </w:r>
          </w:p>
        </w:tc>
        <w:tc>
          <w:tcPr>
            <w:tcW w:w="0" w:type="auto"/>
            <w:tcBorders>
              <w:top w:val="single" w:sz="4" w:space="0" w:color="auto"/>
              <w:left w:val="single" w:sz="4" w:space="0" w:color="auto"/>
              <w:bottom w:val="single" w:sz="4" w:space="0" w:color="auto"/>
            </w:tcBorders>
          </w:tcPr>
          <w:p w:rsidR="00223208" w:rsidRPr="002D16C4" w:rsidRDefault="00223208" w:rsidP="00323AB6">
            <w:pPr>
              <w:pStyle w:val="ConsPlusNormal"/>
              <w:jc w:val="both"/>
              <w:rPr>
                <w:rFonts w:ascii="Times New Roman" w:hAnsi="Times New Roman" w:cs="Times New Roman"/>
              </w:rPr>
            </w:pPr>
            <w:r w:rsidRPr="002D16C4">
              <w:rPr>
                <w:rFonts w:ascii="Times New Roman" w:hAnsi="Times New Roman" w:cs="Times New Roman"/>
              </w:rPr>
              <w:t>Доля лиц, удовлетворенных консультированием в общем количестве лиц, обратившихся за консультированием</w:t>
            </w:r>
          </w:p>
          <w:p w:rsidR="00223208" w:rsidRPr="002D16C4" w:rsidRDefault="00223208" w:rsidP="00323AB6">
            <w:pPr>
              <w:pStyle w:val="ConsPlusNormal"/>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223208" w:rsidRPr="002D16C4" w:rsidRDefault="00223208" w:rsidP="00323AB6">
            <w:pPr>
              <w:pStyle w:val="ConsPlusNormal"/>
              <w:jc w:val="center"/>
              <w:rPr>
                <w:rFonts w:ascii="Times New Roman" w:hAnsi="Times New Roman" w:cs="Times New Roman"/>
              </w:rPr>
            </w:pPr>
            <w:r w:rsidRPr="002D16C4">
              <w:rPr>
                <w:rFonts w:ascii="Times New Roman" w:hAnsi="Times New Roman" w:cs="Times New Roman"/>
              </w:rPr>
              <w:t>100%</w:t>
            </w:r>
          </w:p>
        </w:tc>
      </w:tr>
    </w:tbl>
    <w:p w:rsidR="00223208" w:rsidRPr="002D16C4" w:rsidRDefault="00223208" w:rsidP="00323AB6">
      <w:pPr>
        <w:pStyle w:val="ConsPlusNormal"/>
        <w:ind w:firstLine="540"/>
        <w:jc w:val="both"/>
        <w:rPr>
          <w:rFonts w:ascii="Times New Roman" w:hAnsi="Times New Roman" w:cs="Times New Roman"/>
        </w:rPr>
      </w:pPr>
    </w:p>
    <w:p w:rsidR="00223208" w:rsidRPr="002D16C4" w:rsidRDefault="00223208" w:rsidP="00323AB6">
      <w:pPr>
        <w:pStyle w:val="ConsPlusNormal"/>
        <w:ind w:firstLine="539"/>
        <w:jc w:val="both"/>
        <w:rPr>
          <w:rFonts w:ascii="Times New Roman" w:hAnsi="Times New Roman" w:cs="Times New Roman"/>
        </w:rPr>
      </w:pPr>
      <w:r w:rsidRPr="002D16C4">
        <w:rPr>
          <w:rFonts w:ascii="Times New Roman" w:hAnsi="Times New Roman" w:cs="Times New Roman"/>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223208" w:rsidRPr="002D16C4" w:rsidRDefault="00223208" w:rsidP="00323AB6">
      <w:pPr>
        <w:pStyle w:val="ConsPlusNormal"/>
        <w:ind w:firstLine="539"/>
        <w:jc w:val="both"/>
        <w:rPr>
          <w:rFonts w:ascii="Times New Roman" w:hAnsi="Times New Roman" w:cs="Times New Roman"/>
        </w:rPr>
      </w:pPr>
      <w:r w:rsidRPr="002D16C4">
        <w:rPr>
          <w:rFonts w:ascii="Times New Roman" w:hAnsi="Times New Roman" w:cs="Times New Roman"/>
        </w:rPr>
        <w:t>Текущая (ежеквартальная) оценка результативности и эффективности программы профилактики осуществляется Главой Ястребовского сельсовета.</w:t>
      </w:r>
    </w:p>
    <w:p w:rsidR="00223208" w:rsidRPr="002D16C4" w:rsidRDefault="00223208" w:rsidP="00323AB6">
      <w:pPr>
        <w:pStyle w:val="ConsPlusNormal"/>
        <w:ind w:firstLine="539"/>
        <w:jc w:val="both"/>
        <w:rPr>
          <w:rFonts w:ascii="Times New Roman" w:hAnsi="Times New Roman" w:cs="Times New Roman"/>
        </w:rPr>
      </w:pPr>
      <w:r w:rsidRPr="002D16C4">
        <w:rPr>
          <w:rFonts w:ascii="Times New Roman" w:hAnsi="Times New Roman" w:cs="Times New Roman"/>
        </w:rPr>
        <w:lastRenderedPageBreak/>
        <w:t xml:space="preserve">Ежегодная оценка результативности и эффективности программы профилактики осуществляется Ястребовским сельским Советом депутатов. </w:t>
      </w:r>
    </w:p>
    <w:p w:rsidR="00223208" w:rsidRPr="002D16C4" w:rsidRDefault="00223208" w:rsidP="00323AB6">
      <w:pPr>
        <w:pStyle w:val="ConsPlusNormal"/>
        <w:ind w:firstLine="539"/>
        <w:jc w:val="both"/>
        <w:rPr>
          <w:rFonts w:ascii="Times New Roman" w:hAnsi="Times New Roman" w:cs="Times New Roman"/>
        </w:rPr>
      </w:pPr>
      <w:r w:rsidRPr="002D16C4">
        <w:rPr>
          <w:rFonts w:ascii="Times New Roman" w:hAnsi="Times New Roman" w:cs="Times New Roman"/>
        </w:rPr>
        <w:t>Для осуществления ежегодной оценки результативности и эффективности программы профилактики, не позднее 1 июля года, следующего за отчетным,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 наличии (об изменении количества) нарушений обязательных требований.</w:t>
      </w:r>
    </w:p>
    <w:p w:rsidR="00223208" w:rsidRPr="002D16C4" w:rsidRDefault="00223208" w:rsidP="00323AB6">
      <w:pPr>
        <w:tabs>
          <w:tab w:val="center" w:pos="4762"/>
          <w:tab w:val="left" w:pos="6225"/>
          <w:tab w:val="left" w:pos="9240"/>
        </w:tabs>
        <w:jc w:val="both"/>
        <w:rPr>
          <w:sz w:val="20"/>
        </w:rPr>
      </w:pPr>
    </w:p>
    <w:p w:rsidR="00190A3D" w:rsidRPr="002D16C4" w:rsidRDefault="00190A3D" w:rsidP="00323AB6">
      <w:pPr>
        <w:jc w:val="center"/>
        <w:rPr>
          <w:b/>
          <w:sz w:val="20"/>
        </w:rPr>
      </w:pPr>
      <w:r w:rsidRPr="002D16C4">
        <w:rPr>
          <w:b/>
          <w:sz w:val="20"/>
        </w:rPr>
        <w:t>КРАСНОЯРСКИЙ  КРАЙ</w:t>
      </w:r>
    </w:p>
    <w:p w:rsidR="00190A3D" w:rsidRPr="002D16C4" w:rsidRDefault="00190A3D" w:rsidP="00323AB6">
      <w:pPr>
        <w:jc w:val="center"/>
        <w:rPr>
          <w:b/>
          <w:sz w:val="20"/>
        </w:rPr>
      </w:pPr>
      <w:r w:rsidRPr="002D16C4">
        <w:rPr>
          <w:b/>
          <w:sz w:val="20"/>
        </w:rPr>
        <w:t>АЧИНСКИЙ  РАЙОН</w:t>
      </w:r>
    </w:p>
    <w:p w:rsidR="00190A3D" w:rsidRPr="002D16C4" w:rsidRDefault="00190A3D" w:rsidP="00323AB6">
      <w:pPr>
        <w:jc w:val="center"/>
        <w:rPr>
          <w:b/>
          <w:sz w:val="20"/>
        </w:rPr>
      </w:pPr>
      <w:r w:rsidRPr="002D16C4">
        <w:rPr>
          <w:b/>
          <w:sz w:val="20"/>
        </w:rPr>
        <w:t>АДМИНИСТРАЦИЯ  ЯСТРЕБОВСКОГО  СЕЛЬСОВЕТА</w:t>
      </w:r>
    </w:p>
    <w:p w:rsidR="00190A3D" w:rsidRPr="002D16C4" w:rsidRDefault="00190A3D" w:rsidP="00323AB6">
      <w:pPr>
        <w:rPr>
          <w:b/>
          <w:sz w:val="20"/>
        </w:rPr>
      </w:pPr>
    </w:p>
    <w:p w:rsidR="00190A3D" w:rsidRPr="002D16C4" w:rsidRDefault="00190A3D" w:rsidP="00323AB6">
      <w:pPr>
        <w:jc w:val="center"/>
        <w:rPr>
          <w:b/>
          <w:sz w:val="20"/>
        </w:rPr>
      </w:pPr>
      <w:r w:rsidRPr="002D16C4">
        <w:rPr>
          <w:b/>
          <w:sz w:val="20"/>
        </w:rPr>
        <w:t>П О С Т А Н О В Л Е Н И Е</w:t>
      </w:r>
    </w:p>
    <w:p w:rsidR="00190A3D" w:rsidRPr="002D16C4" w:rsidRDefault="00190A3D" w:rsidP="00323AB6">
      <w:pPr>
        <w:jc w:val="right"/>
        <w:rPr>
          <w:b/>
          <w:sz w:val="20"/>
        </w:rPr>
      </w:pPr>
    </w:p>
    <w:p w:rsidR="00190A3D" w:rsidRPr="002D16C4" w:rsidRDefault="00190A3D" w:rsidP="00323AB6">
      <w:pPr>
        <w:rPr>
          <w:sz w:val="20"/>
        </w:rPr>
      </w:pPr>
    </w:p>
    <w:p w:rsidR="00190A3D" w:rsidRPr="002D16C4" w:rsidRDefault="00190A3D" w:rsidP="00323AB6">
      <w:pPr>
        <w:rPr>
          <w:sz w:val="20"/>
        </w:rPr>
      </w:pPr>
      <w:r w:rsidRPr="002D16C4">
        <w:rPr>
          <w:sz w:val="20"/>
        </w:rPr>
        <w:t>01.11.2023                                      с. Ястребово                                        № 45-П</w:t>
      </w:r>
    </w:p>
    <w:p w:rsidR="00190A3D" w:rsidRPr="002D16C4" w:rsidRDefault="00190A3D" w:rsidP="00323AB6">
      <w:pPr>
        <w:ind w:firstLine="709"/>
        <w:rPr>
          <w:sz w:val="20"/>
        </w:rPr>
      </w:pPr>
    </w:p>
    <w:p w:rsidR="00190A3D" w:rsidRPr="002D16C4" w:rsidRDefault="00190A3D" w:rsidP="00323AB6">
      <w:pPr>
        <w:ind w:firstLine="709"/>
        <w:rPr>
          <w:sz w:val="20"/>
        </w:rPr>
      </w:pP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Об утверждении Программы профилактики рисков причинения вреда (ущерба)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2024 год</w:t>
      </w:r>
    </w:p>
    <w:p w:rsidR="00190A3D" w:rsidRPr="002D16C4" w:rsidRDefault="00190A3D" w:rsidP="00323AB6">
      <w:pPr>
        <w:pStyle w:val="ConsPlusNormal"/>
        <w:ind w:firstLine="709"/>
        <w:jc w:val="both"/>
        <w:rPr>
          <w:rFonts w:ascii="Times New Roman" w:hAnsi="Times New Roman" w:cs="Times New Roman"/>
        </w:rPr>
      </w:pPr>
    </w:p>
    <w:p w:rsidR="00190A3D" w:rsidRPr="002D16C4" w:rsidRDefault="00190A3D" w:rsidP="00323AB6">
      <w:pPr>
        <w:pStyle w:val="ConsPlusNormal"/>
        <w:ind w:firstLine="709"/>
        <w:jc w:val="both"/>
        <w:rPr>
          <w:rFonts w:ascii="Times New Roman" w:hAnsi="Times New Roman" w:cs="Times New Roman"/>
        </w:rPr>
      </w:pPr>
    </w:p>
    <w:p w:rsidR="00190A3D" w:rsidRPr="002D16C4" w:rsidRDefault="00190A3D" w:rsidP="00323AB6">
      <w:pPr>
        <w:ind w:firstLine="709"/>
        <w:jc w:val="both"/>
        <w:rPr>
          <w:sz w:val="20"/>
        </w:rPr>
      </w:pPr>
      <w:r w:rsidRPr="002D16C4">
        <w:rPr>
          <w:sz w:val="20"/>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в соответствии с </w:t>
      </w:r>
      <w:r w:rsidRPr="002D16C4">
        <w:rPr>
          <w:bCs/>
          <w:sz w:val="20"/>
          <w:lang w:eastAsia="zh-CN"/>
        </w:rPr>
        <w:t>Федеральным законом от 31.07.2020 г. № 248-ФЗ «О государственном контроле (надзоре) и муниципальном контроле в Российской Федерации» (далее – Федеральный закон № 248-ФЗ), р</w:t>
      </w:r>
      <w:r w:rsidRPr="002D16C4">
        <w:rPr>
          <w:sz w:val="20"/>
        </w:rPr>
        <w:t>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законом Красноярского края от 15.10.2015 № 9-3724 «О закреплении вопросов местного значения за сельскими поселениями Красноярского края», на основании Решения Ястребовского сельского Совета депутатов от 21.06.2022 № 23-78Р «</w:t>
      </w:r>
      <w:r w:rsidRPr="002D16C4">
        <w:rPr>
          <w:bCs/>
          <w:color w:val="000000"/>
          <w:sz w:val="20"/>
        </w:rPr>
        <w:t xml:space="preserve">Об утверждении Положения «О муниципальном контроле на автомобильном транспорте, городском </w:t>
      </w:r>
      <w:r w:rsidRPr="002D16C4">
        <w:rPr>
          <w:bCs/>
          <w:color w:val="000000"/>
          <w:sz w:val="20"/>
        </w:rPr>
        <w:lastRenderedPageBreak/>
        <w:t xml:space="preserve">наземном электрическом транспорте и в дорожном хозяйстве в границах населенных пунктов в Ястребовском сельсовете», </w:t>
      </w:r>
      <w:r w:rsidRPr="002D16C4">
        <w:rPr>
          <w:sz w:val="20"/>
        </w:rPr>
        <w:t>статьями 14, 17, 32.1 Устава Ястребовского сельсовета Ачинского района</w:t>
      </w:r>
      <w:r w:rsidRPr="002D16C4">
        <w:rPr>
          <w:i/>
          <w:iCs/>
          <w:sz w:val="20"/>
        </w:rPr>
        <w:t xml:space="preserve">, </w:t>
      </w:r>
      <w:r w:rsidRPr="002D16C4">
        <w:rPr>
          <w:sz w:val="20"/>
        </w:rPr>
        <w:t>ПОСТАНОВЛЯЮ:</w:t>
      </w:r>
    </w:p>
    <w:p w:rsidR="00190A3D" w:rsidRPr="002D16C4" w:rsidRDefault="00190A3D" w:rsidP="00323AB6">
      <w:pPr>
        <w:autoSpaceDE w:val="0"/>
        <w:autoSpaceDN w:val="0"/>
        <w:adjustRightInd w:val="0"/>
        <w:ind w:firstLine="709"/>
        <w:jc w:val="both"/>
        <w:rPr>
          <w:sz w:val="20"/>
        </w:rPr>
      </w:pPr>
      <w:r w:rsidRPr="002D16C4">
        <w:rPr>
          <w:sz w:val="20"/>
        </w:rPr>
        <w:t xml:space="preserve">1. Утвердить Программу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w:t>
      </w:r>
      <w:r w:rsidRPr="002D16C4">
        <w:rPr>
          <w:bCs/>
          <w:sz w:val="20"/>
        </w:rPr>
        <w:t>на 2024 год</w:t>
      </w:r>
      <w:r w:rsidRPr="002D16C4">
        <w:rPr>
          <w:sz w:val="20"/>
        </w:rPr>
        <w:t xml:space="preserve"> согласно приложению.</w:t>
      </w:r>
    </w:p>
    <w:p w:rsidR="00190A3D" w:rsidRPr="002D16C4" w:rsidRDefault="00190A3D" w:rsidP="00323AB6">
      <w:pPr>
        <w:pStyle w:val="ConsPlusNormal"/>
        <w:ind w:firstLine="709"/>
        <w:jc w:val="both"/>
        <w:rPr>
          <w:rFonts w:ascii="Times New Roman" w:hAnsi="Times New Roman" w:cs="Times New Roman"/>
        </w:rPr>
      </w:pPr>
      <w:r w:rsidRPr="002D16C4">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4" w:history="1">
        <w:r w:rsidRPr="002D16C4">
          <w:rPr>
            <w:rStyle w:val="aa"/>
            <w:rFonts w:ascii="Times New Roman" w:hAnsi="Times New Roman" w:cs="Times New Roman"/>
            <w:lang w:val="en-US"/>
          </w:rPr>
          <w:t>http</w:t>
        </w:r>
        <w:r w:rsidRPr="002D16C4">
          <w:rPr>
            <w:rStyle w:val="aa"/>
            <w:rFonts w:ascii="Times New Roman" w:hAnsi="Times New Roman" w:cs="Times New Roman"/>
          </w:rPr>
          <w:t>://</w:t>
        </w:r>
        <w:r w:rsidRPr="002D16C4">
          <w:rPr>
            <w:rStyle w:val="aa"/>
            <w:rFonts w:ascii="Times New Roman" w:hAnsi="Times New Roman" w:cs="Times New Roman"/>
            <w:lang w:val="en-US"/>
          </w:rPr>
          <w:t>www</w:t>
        </w:r>
        <w:r w:rsidRPr="002D16C4">
          <w:rPr>
            <w:rStyle w:val="aa"/>
            <w:rFonts w:ascii="Times New Roman" w:hAnsi="Times New Roman" w:cs="Times New Roman"/>
          </w:rPr>
          <w:t>.</w:t>
        </w:r>
        <w:r w:rsidRPr="002D16C4">
          <w:rPr>
            <w:rStyle w:val="aa"/>
            <w:rFonts w:ascii="Times New Roman" w:hAnsi="Times New Roman" w:cs="Times New Roman"/>
            <w:lang w:val="en-US"/>
          </w:rPr>
          <w:t>ach</w:t>
        </w:r>
        <w:r w:rsidRPr="002D16C4">
          <w:rPr>
            <w:rStyle w:val="aa"/>
            <w:rFonts w:ascii="Times New Roman" w:hAnsi="Times New Roman" w:cs="Times New Roman"/>
          </w:rPr>
          <w:t>-</w:t>
        </w:r>
        <w:r w:rsidRPr="002D16C4">
          <w:rPr>
            <w:rStyle w:val="aa"/>
            <w:rFonts w:ascii="Times New Roman" w:hAnsi="Times New Roman" w:cs="Times New Roman"/>
            <w:lang w:val="en-US"/>
          </w:rPr>
          <w:t>rajon</w:t>
        </w:r>
        <w:r w:rsidRPr="002D16C4">
          <w:rPr>
            <w:rStyle w:val="aa"/>
            <w:rFonts w:ascii="Times New Roman" w:hAnsi="Times New Roman" w:cs="Times New Roman"/>
          </w:rPr>
          <w:t>.</w:t>
        </w:r>
        <w:r w:rsidRPr="002D16C4">
          <w:rPr>
            <w:rStyle w:val="aa"/>
            <w:rFonts w:ascii="Times New Roman" w:hAnsi="Times New Roman" w:cs="Times New Roman"/>
            <w:lang w:val="en-US"/>
          </w:rPr>
          <w:t>gosuslugi</w:t>
        </w:r>
        <w:r w:rsidRPr="002D16C4">
          <w:rPr>
            <w:rStyle w:val="aa"/>
            <w:rFonts w:ascii="Times New Roman" w:hAnsi="Times New Roman" w:cs="Times New Roman"/>
          </w:rPr>
          <w:t>..</w:t>
        </w:r>
        <w:r w:rsidRPr="002D16C4">
          <w:rPr>
            <w:rStyle w:val="aa"/>
            <w:rFonts w:ascii="Times New Roman" w:hAnsi="Times New Roman" w:cs="Times New Roman"/>
            <w:lang w:val="en-US"/>
          </w:rPr>
          <w:t>ru</w:t>
        </w:r>
      </w:hyperlink>
    </w:p>
    <w:p w:rsidR="00190A3D" w:rsidRPr="002D16C4" w:rsidRDefault="00190A3D" w:rsidP="00323AB6">
      <w:pPr>
        <w:pStyle w:val="ConsPlusNormal"/>
        <w:ind w:firstLine="709"/>
        <w:jc w:val="both"/>
        <w:rPr>
          <w:rFonts w:ascii="Times New Roman" w:hAnsi="Times New Roman" w:cs="Times New Roman"/>
        </w:rPr>
      </w:pPr>
      <w:r w:rsidRPr="002D16C4">
        <w:rPr>
          <w:rFonts w:ascii="Times New Roman" w:hAnsi="Times New Roman" w:cs="Times New Roman"/>
        </w:rPr>
        <w:t>3. Контроль за исполнением настоящего постановления оставляю за собой.</w:t>
      </w:r>
    </w:p>
    <w:p w:rsidR="00190A3D" w:rsidRPr="002D16C4" w:rsidRDefault="00190A3D" w:rsidP="00323AB6">
      <w:pPr>
        <w:pStyle w:val="ConsPlusNormal"/>
        <w:ind w:firstLine="709"/>
        <w:jc w:val="both"/>
        <w:rPr>
          <w:rFonts w:ascii="Times New Roman" w:hAnsi="Times New Roman" w:cs="Times New Roman"/>
        </w:rPr>
      </w:pPr>
    </w:p>
    <w:p w:rsidR="00190A3D" w:rsidRPr="002D16C4" w:rsidRDefault="00190A3D" w:rsidP="00323AB6">
      <w:pPr>
        <w:pStyle w:val="ConsPlusNormal"/>
        <w:ind w:firstLine="709"/>
        <w:jc w:val="both"/>
        <w:rPr>
          <w:rFonts w:ascii="Times New Roman" w:hAnsi="Times New Roman" w:cs="Times New Roman"/>
        </w:rPr>
      </w:pPr>
    </w:p>
    <w:p w:rsidR="00190A3D" w:rsidRPr="002D16C4" w:rsidRDefault="00190A3D" w:rsidP="0059496E">
      <w:pPr>
        <w:pStyle w:val="ConsPlusNormal"/>
        <w:jc w:val="both"/>
        <w:rPr>
          <w:rFonts w:ascii="Times New Roman" w:hAnsi="Times New Roman" w:cs="Times New Roman"/>
        </w:rPr>
      </w:pPr>
      <w:r w:rsidRPr="002D16C4">
        <w:rPr>
          <w:rFonts w:ascii="Times New Roman" w:hAnsi="Times New Roman" w:cs="Times New Roman"/>
        </w:rPr>
        <w:t>Глава Ястребовского сельсовета                                               Е.Н. Тимошенко</w:t>
      </w:r>
    </w:p>
    <w:p w:rsidR="0059496E" w:rsidRPr="002D16C4" w:rsidRDefault="0059496E" w:rsidP="0059496E">
      <w:pPr>
        <w:pStyle w:val="ConsPlusNormal"/>
        <w:jc w:val="both"/>
        <w:rPr>
          <w:rFonts w:ascii="Times New Roman" w:hAnsi="Times New Roman" w:cs="Times New Roman"/>
        </w:rPr>
      </w:pPr>
    </w:p>
    <w:p w:rsidR="00190A3D" w:rsidRPr="002D16C4" w:rsidRDefault="00190A3D" w:rsidP="00323AB6">
      <w:pPr>
        <w:pStyle w:val="af3"/>
        <w:jc w:val="right"/>
        <w:rPr>
          <w:rFonts w:ascii="Times New Roman" w:eastAsia="Arial" w:hAnsi="Times New Roman" w:cs="Times New Roman"/>
          <w:sz w:val="20"/>
          <w:szCs w:val="20"/>
        </w:rPr>
      </w:pPr>
      <w:r w:rsidRPr="002D16C4">
        <w:rPr>
          <w:rFonts w:ascii="Times New Roman" w:eastAsia="Arial" w:hAnsi="Times New Roman" w:cs="Times New Roman"/>
          <w:sz w:val="20"/>
          <w:szCs w:val="20"/>
        </w:rPr>
        <w:t>УТВЕРЖДЕНА</w:t>
      </w:r>
    </w:p>
    <w:p w:rsidR="00190A3D" w:rsidRPr="002D16C4" w:rsidRDefault="00190A3D" w:rsidP="00323AB6">
      <w:pPr>
        <w:pStyle w:val="af3"/>
        <w:jc w:val="right"/>
        <w:rPr>
          <w:rFonts w:ascii="Times New Roman" w:eastAsia="Arial" w:hAnsi="Times New Roman" w:cs="Times New Roman"/>
          <w:sz w:val="20"/>
          <w:szCs w:val="20"/>
        </w:rPr>
      </w:pPr>
      <w:r w:rsidRPr="002D16C4">
        <w:rPr>
          <w:rFonts w:ascii="Times New Roman" w:eastAsia="Arial" w:hAnsi="Times New Roman" w:cs="Times New Roman"/>
          <w:sz w:val="20"/>
          <w:szCs w:val="20"/>
        </w:rPr>
        <w:t xml:space="preserve">Постановлением администрации </w:t>
      </w:r>
    </w:p>
    <w:p w:rsidR="00190A3D" w:rsidRPr="002D16C4" w:rsidRDefault="00190A3D" w:rsidP="00323AB6">
      <w:pPr>
        <w:pStyle w:val="af3"/>
        <w:jc w:val="right"/>
        <w:rPr>
          <w:rFonts w:ascii="Times New Roman" w:eastAsia="Arial" w:hAnsi="Times New Roman" w:cs="Times New Roman"/>
          <w:sz w:val="20"/>
          <w:szCs w:val="20"/>
        </w:rPr>
      </w:pPr>
      <w:r w:rsidRPr="002D16C4">
        <w:rPr>
          <w:rFonts w:ascii="Times New Roman" w:eastAsia="Arial" w:hAnsi="Times New Roman" w:cs="Times New Roman"/>
          <w:sz w:val="20"/>
          <w:szCs w:val="20"/>
        </w:rPr>
        <w:t>Ястребовского сельсовета</w:t>
      </w:r>
    </w:p>
    <w:p w:rsidR="00190A3D" w:rsidRPr="002D16C4" w:rsidRDefault="00190A3D" w:rsidP="00323AB6">
      <w:pPr>
        <w:pStyle w:val="af3"/>
        <w:jc w:val="right"/>
        <w:rPr>
          <w:rFonts w:ascii="Times New Roman" w:eastAsia="Arial" w:hAnsi="Times New Roman" w:cs="Times New Roman"/>
          <w:sz w:val="20"/>
          <w:szCs w:val="20"/>
        </w:rPr>
      </w:pPr>
      <w:r w:rsidRPr="002D16C4">
        <w:rPr>
          <w:rFonts w:ascii="Times New Roman" w:eastAsia="Arial" w:hAnsi="Times New Roman" w:cs="Times New Roman"/>
          <w:sz w:val="20"/>
          <w:szCs w:val="20"/>
        </w:rPr>
        <w:t>от 01.11.2023 г. №45-П</w:t>
      </w:r>
    </w:p>
    <w:p w:rsidR="00190A3D" w:rsidRPr="002D16C4" w:rsidRDefault="00190A3D" w:rsidP="00323AB6">
      <w:pPr>
        <w:pStyle w:val="af3"/>
        <w:jc w:val="center"/>
        <w:rPr>
          <w:rFonts w:ascii="Times New Roman" w:eastAsia="Arial" w:hAnsi="Times New Roman" w:cs="Times New Roman"/>
          <w:sz w:val="20"/>
          <w:szCs w:val="20"/>
        </w:rPr>
      </w:pPr>
    </w:p>
    <w:p w:rsidR="00190A3D" w:rsidRPr="002D16C4" w:rsidRDefault="00190A3D" w:rsidP="00323AB6">
      <w:pPr>
        <w:pStyle w:val="af3"/>
        <w:jc w:val="center"/>
        <w:rPr>
          <w:rFonts w:ascii="Times New Roman" w:eastAsia="Arial" w:hAnsi="Times New Roman" w:cs="Times New Roman"/>
          <w:sz w:val="20"/>
          <w:szCs w:val="20"/>
        </w:rPr>
      </w:pPr>
    </w:p>
    <w:p w:rsidR="00190A3D" w:rsidRPr="002D16C4" w:rsidRDefault="00190A3D" w:rsidP="00323AB6">
      <w:pPr>
        <w:pStyle w:val="af3"/>
        <w:jc w:val="center"/>
        <w:rPr>
          <w:rFonts w:ascii="Times New Roman" w:eastAsia="Arial" w:hAnsi="Times New Roman" w:cs="Times New Roman"/>
          <w:sz w:val="20"/>
          <w:szCs w:val="20"/>
        </w:rPr>
      </w:pPr>
      <w:r w:rsidRPr="002D16C4">
        <w:rPr>
          <w:rFonts w:ascii="Times New Roman" w:eastAsia="Arial" w:hAnsi="Times New Roman" w:cs="Times New Roman"/>
          <w:sz w:val="20"/>
          <w:szCs w:val="20"/>
        </w:rPr>
        <w:t>Программа</w:t>
      </w:r>
    </w:p>
    <w:p w:rsidR="00190A3D" w:rsidRPr="002D16C4" w:rsidRDefault="00190A3D" w:rsidP="00323AB6">
      <w:pPr>
        <w:pStyle w:val="af3"/>
        <w:jc w:val="both"/>
        <w:rPr>
          <w:rFonts w:ascii="Times New Roman" w:hAnsi="Times New Roman" w:cs="Times New Roman"/>
          <w:bCs/>
          <w:sz w:val="20"/>
          <w:szCs w:val="20"/>
        </w:rPr>
      </w:pPr>
      <w:r w:rsidRPr="002D16C4">
        <w:rPr>
          <w:rFonts w:ascii="Times New Roman" w:hAnsi="Times New Roman" w:cs="Times New Roman"/>
          <w:sz w:val="20"/>
          <w:szCs w:val="20"/>
        </w:rPr>
        <w:t xml:space="preserve">профилактики рисков причинения вреда (ущерба) охраняемым законом ценностям, нарушений обязательных требований,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w:t>
      </w:r>
      <w:r w:rsidRPr="002D16C4">
        <w:rPr>
          <w:rFonts w:ascii="Times New Roman" w:hAnsi="Times New Roman" w:cs="Times New Roman"/>
          <w:bCs/>
          <w:sz w:val="20"/>
          <w:szCs w:val="20"/>
        </w:rPr>
        <w:t>на 2024 год</w:t>
      </w:r>
    </w:p>
    <w:p w:rsidR="00190A3D" w:rsidRPr="002D16C4" w:rsidRDefault="00190A3D" w:rsidP="00323AB6">
      <w:pPr>
        <w:pStyle w:val="af3"/>
        <w:jc w:val="both"/>
        <w:rPr>
          <w:rFonts w:ascii="Times New Roman" w:eastAsia="Arial" w:hAnsi="Times New Roman" w:cs="Times New Roman"/>
          <w:color w:val="000000" w:themeColor="text1"/>
          <w:sz w:val="20"/>
          <w:szCs w:val="20"/>
        </w:rPr>
      </w:pPr>
    </w:p>
    <w:p w:rsidR="00190A3D" w:rsidRPr="002D16C4" w:rsidRDefault="00190A3D" w:rsidP="00323AB6">
      <w:pPr>
        <w:pStyle w:val="af3"/>
        <w:jc w:val="center"/>
        <w:rPr>
          <w:rFonts w:ascii="Times New Roman" w:eastAsia="Arial" w:hAnsi="Times New Roman" w:cs="Times New Roman"/>
          <w:color w:val="000000" w:themeColor="text1"/>
          <w:sz w:val="20"/>
          <w:szCs w:val="20"/>
        </w:rPr>
      </w:pPr>
      <w:r w:rsidRPr="002D16C4">
        <w:rPr>
          <w:rFonts w:ascii="Times New Roman" w:eastAsia="Arial" w:hAnsi="Times New Roman" w:cs="Times New Roman"/>
          <w:color w:val="000000" w:themeColor="text1"/>
          <w:sz w:val="20"/>
          <w:szCs w:val="20"/>
        </w:rPr>
        <w:t>Общие положения</w:t>
      </w:r>
    </w:p>
    <w:p w:rsidR="00190A3D" w:rsidRPr="002D16C4" w:rsidRDefault="00190A3D" w:rsidP="00323AB6">
      <w:pPr>
        <w:pStyle w:val="af3"/>
        <w:jc w:val="both"/>
        <w:rPr>
          <w:rFonts w:ascii="Times New Roman" w:eastAsia="Arial" w:hAnsi="Times New Roman" w:cs="Times New Roman"/>
          <w:color w:val="000000" w:themeColor="text1"/>
          <w:sz w:val="20"/>
          <w:szCs w:val="20"/>
        </w:rPr>
      </w:pPr>
      <w:r w:rsidRPr="002D16C4">
        <w:rPr>
          <w:rFonts w:ascii="Times New Roman" w:eastAsia="Arial" w:hAnsi="Times New Roman" w:cs="Times New Roman"/>
          <w:color w:val="000000" w:themeColor="text1"/>
          <w:sz w:val="20"/>
          <w:szCs w:val="20"/>
        </w:rPr>
        <w:t xml:space="preserve">Программа профилактики </w:t>
      </w:r>
      <w:r w:rsidRPr="002D16C4">
        <w:rPr>
          <w:rFonts w:ascii="Times New Roman" w:hAnsi="Times New Roman" w:cs="Times New Roman"/>
          <w:sz w:val="20"/>
          <w:szCs w:val="20"/>
        </w:rPr>
        <w:t xml:space="preserve">рисков причинения вреда (ущерба) охраняемым законом ценностям, </w:t>
      </w:r>
      <w:r w:rsidRPr="002D16C4">
        <w:rPr>
          <w:rFonts w:ascii="Times New Roman" w:eastAsia="Arial" w:hAnsi="Times New Roman" w:cs="Times New Roman"/>
          <w:color w:val="000000" w:themeColor="text1"/>
          <w:sz w:val="20"/>
          <w:szCs w:val="20"/>
        </w:rPr>
        <w:t xml:space="preserve">нарушений </w:t>
      </w:r>
      <w:r w:rsidRPr="002D16C4">
        <w:rPr>
          <w:rFonts w:ascii="Times New Roman" w:hAnsi="Times New Roman" w:cs="Times New Roman"/>
          <w:sz w:val="20"/>
          <w:szCs w:val="20"/>
        </w:rPr>
        <w:t>обязательных требований</w:t>
      </w:r>
      <w:r w:rsidRPr="002D16C4">
        <w:rPr>
          <w:rFonts w:ascii="Times New Roman" w:eastAsia="Arial" w:hAnsi="Times New Roman" w:cs="Times New Roman"/>
          <w:color w:val="000000" w:themeColor="text1"/>
          <w:sz w:val="20"/>
          <w:szCs w:val="20"/>
        </w:rPr>
        <w:t xml:space="preserve"> в рамках осуществления муниципального контроля </w:t>
      </w:r>
      <w:r w:rsidRPr="002D16C4">
        <w:rPr>
          <w:rFonts w:ascii="Times New Roman" w:hAnsi="Times New Roman" w:cs="Times New Roman"/>
          <w:sz w:val="20"/>
          <w:szCs w:val="20"/>
        </w:rPr>
        <w:t xml:space="preserve">на автомобильном транспорте и в дорожном хозяйстве в границах населенных пунктов Ястребовского сельсовета </w:t>
      </w:r>
      <w:r w:rsidRPr="002D16C4">
        <w:rPr>
          <w:rFonts w:ascii="Times New Roman" w:hAnsi="Times New Roman" w:cs="Times New Roman"/>
          <w:bCs/>
          <w:sz w:val="20"/>
          <w:szCs w:val="20"/>
        </w:rPr>
        <w:t>на 2024 год</w:t>
      </w:r>
      <w:r w:rsidRPr="002D16C4">
        <w:rPr>
          <w:rFonts w:ascii="Times New Roman" w:eastAsia="Arial" w:hAnsi="Times New Roman" w:cs="Times New Roman"/>
          <w:color w:val="000000" w:themeColor="text1"/>
          <w:sz w:val="20"/>
          <w:szCs w:val="20"/>
        </w:rPr>
        <w:t xml:space="preserve"> (далее – Программа,) разработана в соответствии с Федеральным законом от 31.07.2020 года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г. № 990 « Об утверждении правил разработки и </w:t>
      </w:r>
      <w:r w:rsidRPr="002D16C4">
        <w:rPr>
          <w:rFonts w:ascii="Times New Roman" w:eastAsia="Arial" w:hAnsi="Times New Roman" w:cs="Times New Roman"/>
          <w:color w:val="000000" w:themeColor="text1"/>
          <w:sz w:val="20"/>
          <w:szCs w:val="20"/>
        </w:rPr>
        <w:lastRenderedPageBreak/>
        <w:t xml:space="preserve">утверждения контрольными (надзорными) органами программы профилактики рисков причинения вреда (ущерба) охраняемым законом ценностям, решением Ястребовского сельского Совета депутатов от </w:t>
      </w:r>
      <w:r w:rsidRPr="002D16C4">
        <w:rPr>
          <w:rFonts w:ascii="Times New Roman" w:hAnsi="Times New Roman" w:cs="Times New Roman"/>
          <w:sz w:val="20"/>
          <w:szCs w:val="20"/>
        </w:rPr>
        <w:t>21.06.2022 № 23-78Р «</w:t>
      </w:r>
      <w:r w:rsidRPr="002D16C4">
        <w:rPr>
          <w:rFonts w:ascii="Times New Roman" w:hAnsi="Times New Roman" w:cs="Times New Roman"/>
          <w:bCs/>
          <w:color w:val="000000"/>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2D16C4">
        <w:rPr>
          <w:rFonts w:ascii="Times New Roman" w:eastAsia="Arial" w:hAnsi="Times New Roman" w:cs="Times New Roman"/>
          <w:color w:val="000000" w:themeColor="text1"/>
          <w:sz w:val="20"/>
          <w:szCs w:val="20"/>
        </w:rPr>
        <w:t>.</w:t>
      </w:r>
    </w:p>
    <w:p w:rsidR="00190A3D" w:rsidRPr="002D16C4" w:rsidRDefault="00190A3D" w:rsidP="00323AB6">
      <w:pPr>
        <w:pStyle w:val="af3"/>
        <w:jc w:val="both"/>
        <w:rPr>
          <w:rFonts w:ascii="Times New Roman" w:eastAsia="Times" w:hAnsi="Times New Roman" w:cs="Times New Roman"/>
          <w:sz w:val="20"/>
          <w:szCs w:val="20"/>
        </w:rPr>
      </w:pPr>
      <w:r w:rsidRPr="002D16C4">
        <w:rPr>
          <w:rFonts w:ascii="Times New Roman" w:hAnsi="Times New Roman" w:cs="Times New Roman"/>
          <w:sz w:val="20"/>
          <w:szCs w:val="20"/>
        </w:rPr>
        <w:t>Для целей настоящей Программы используются термины и их определения</w:t>
      </w:r>
      <w:r w:rsidRPr="002D16C4">
        <w:rPr>
          <w:rFonts w:ascii="Times New Roman" w:eastAsia="Times" w:hAnsi="Times New Roman" w:cs="Times New Roman"/>
          <w:sz w:val="20"/>
          <w:szCs w:val="20"/>
        </w:rPr>
        <w:t>, определенные в действующем законодательстве.</w:t>
      </w:r>
    </w:p>
    <w:p w:rsidR="00190A3D" w:rsidRPr="002D16C4" w:rsidRDefault="00190A3D" w:rsidP="00323AB6">
      <w:pPr>
        <w:pStyle w:val="ConsPlusNormal"/>
        <w:jc w:val="center"/>
        <w:rPr>
          <w:rFonts w:ascii="Times New Roman" w:hAnsi="Times New Roman" w:cs="Times New Roman"/>
        </w:rPr>
      </w:pP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 xml:space="preserve">Раздел 1. Вид, предмет муниципального контроля, </w:t>
      </w: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 xml:space="preserve">описание текущего уровня развития профилактической деятельности </w:t>
      </w: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контрольного органа</w:t>
      </w:r>
    </w:p>
    <w:p w:rsidR="00190A3D" w:rsidRPr="002D16C4" w:rsidRDefault="00190A3D" w:rsidP="00323AB6">
      <w:pPr>
        <w:pStyle w:val="ConsPlusNormal"/>
        <w:ind w:firstLine="540"/>
        <w:jc w:val="both"/>
        <w:rPr>
          <w:rFonts w:ascii="Times New Roman" w:hAnsi="Times New Roman" w:cs="Times New Roman"/>
        </w:rPr>
      </w:pP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1.1. . Вид осуществляемого муниципального контроля - Муниципальный контроль на  автомобильном транспорте и в дорожном хозяйстве в границах населенных пунктов Ястребовского сельсовета (далее, также - муниципальный дорожный контроль, дорожный контроль).</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1.2. Предметом осуществления муниципального дорожного контроля является деятельность уполномоченного органа по контролю за соблюдением юридическими лицами, индивидуальными предпринимателями, гражданами обязательных требований и требований, установленных муниципальными правовыми актами, а также деятельность по организации и проведению мероприятий по профилактике нарушений указанных требований.</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1.3. Подконтрольными субъектами профилактических мероприятий являются юридические лица, индивидуальные предприниматели, граждане, осуществляющие свою деятельность на территории Ястребовского сельсовета, в том числе деятельность, затрагивающую сохранность автомобильных дорог и дорожного хозяйства в границах населенных пунктов Ястребовского сельсовета (далее, также - контролируемые лица).</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1.4. Обязательные требования и требования, установленные муниципальными правовыми актами, оценка которых является предметом муниципального контроля в сфере муниципального дорожного контроля:</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 соблюдение законодательства Российской Федерации и Красноярского края в сфере дорожного хозяйства и сохранности, автомобильных дорог на территории населенных пунктов Ястребовского сельсовета, а также иных нормативных правовых актов Российской Федерации и Красноярского края (обязательные требования);</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 соблюдение нормативных правовых актов органов местного самоуправления Ястребовского сельсовета в сфере дорожного хозяйства.</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 xml:space="preserve">1.5. Сведения о плановых и внеплановых проверках в отношении контролируемых лиц в рамках муниципального контроля в сфере сохранности дорог </w:t>
      </w:r>
      <w:r w:rsidRPr="002D16C4">
        <w:rPr>
          <w:rFonts w:ascii="Times New Roman" w:hAnsi="Times New Roman" w:cs="Times New Roman"/>
        </w:rPr>
        <w:lastRenderedPageBreak/>
        <w:t>местного значения в границах населенных пунктов Ястребовского сельсовета и дорожного хозяйства:</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2023 год, плановые проверки, в порядке, предусмотренном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 в отношении контролируемых лиц в 2023 году не проводились;</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 в связи с отсутствием оснований, указанных в ст. 10 Федерального закона № 294-ФЗ внеплановые выездные и документарные проверки в отношении контролируемых лиц в 2023 году не проводились.</w:t>
      </w:r>
    </w:p>
    <w:p w:rsidR="00190A3D" w:rsidRPr="002D16C4" w:rsidRDefault="00190A3D" w:rsidP="00323AB6">
      <w:pPr>
        <w:pStyle w:val="ConsPlusNormal"/>
        <w:ind w:firstLine="540"/>
        <w:jc w:val="both"/>
        <w:rPr>
          <w:rFonts w:ascii="Times New Roman" w:hAnsi="Times New Roman" w:cs="Times New Roman"/>
        </w:rPr>
      </w:pPr>
    </w:p>
    <w:p w:rsidR="00190A3D" w:rsidRPr="002D16C4" w:rsidRDefault="00190A3D" w:rsidP="00323AB6">
      <w:pPr>
        <w:pStyle w:val="af3"/>
        <w:jc w:val="center"/>
        <w:rPr>
          <w:rFonts w:ascii="Times New Roman" w:hAnsi="Times New Roman" w:cs="Times New Roman"/>
          <w:sz w:val="20"/>
          <w:szCs w:val="20"/>
        </w:rPr>
      </w:pPr>
      <w:r w:rsidRPr="002D16C4">
        <w:rPr>
          <w:rFonts w:ascii="Times New Roman" w:hAnsi="Times New Roman" w:cs="Times New Roman"/>
          <w:sz w:val="20"/>
          <w:szCs w:val="20"/>
        </w:rPr>
        <w:t>2.Аналитическая часть Программы</w:t>
      </w:r>
    </w:p>
    <w:p w:rsidR="00190A3D" w:rsidRPr="002D16C4" w:rsidRDefault="00190A3D" w:rsidP="00323AB6">
      <w:pPr>
        <w:pStyle w:val="af3"/>
        <w:jc w:val="both"/>
        <w:rPr>
          <w:rFonts w:ascii="Times New Roman" w:hAnsi="Times New Roman" w:cs="Times New Roman"/>
          <w:sz w:val="20"/>
          <w:szCs w:val="20"/>
        </w:rPr>
      </w:pP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На территории Ястребовского сельсовета, осуществляется муниципальный контроль на автомобильном транспорте и в дорожном хозяйстве в границах населенных пунктов Ястребовского сельсовета:</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xml:space="preserve">2.1. Функции муниципального контрольного органа осуществляет – администрация Ястребовского сельсовета. </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xml:space="preserve">2.2. В соответствии с действующим законодательством, муниципальный контроль осуществляется в форме проведения внеплановых проверок. </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xml:space="preserve">2.3. Проведенный анализ показал, что основными причинами, факторами и условиями, способствующими нарушению требований сохранности автомобильных дорог местного значения, являются: </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xml:space="preserve">а) не сформировано понимание исполнения требований в отношении  автомобильных дорог местного значения у подконтрольных субъектов; </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б)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w:t>
      </w:r>
    </w:p>
    <w:p w:rsidR="00190A3D" w:rsidRPr="002D16C4" w:rsidRDefault="00190A3D" w:rsidP="00323AB6">
      <w:pPr>
        <w:pStyle w:val="af3"/>
        <w:jc w:val="both"/>
        <w:rPr>
          <w:rFonts w:ascii="Times New Roman" w:hAnsi="Times New Roman" w:cs="Times New Roman"/>
          <w:color w:val="000000" w:themeColor="text1"/>
          <w:sz w:val="20"/>
          <w:szCs w:val="20"/>
        </w:rPr>
      </w:pPr>
      <w:r w:rsidRPr="002D16C4">
        <w:rPr>
          <w:rFonts w:ascii="Times New Roman" w:hAnsi="Times New Roman" w:cs="Times New Roman"/>
          <w:sz w:val="20"/>
          <w:szCs w:val="20"/>
        </w:rPr>
        <w:t>в)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 в том числе с использованием современных информационно-телекоммуникационных технологий.</w:t>
      </w:r>
    </w:p>
    <w:p w:rsidR="00190A3D" w:rsidRPr="002D16C4" w:rsidRDefault="00190A3D" w:rsidP="00323AB6">
      <w:pPr>
        <w:pStyle w:val="af3"/>
        <w:jc w:val="center"/>
        <w:rPr>
          <w:rFonts w:ascii="Times New Roman" w:eastAsia="Arial" w:hAnsi="Times New Roman" w:cs="Times New Roman"/>
          <w:color w:val="000000" w:themeColor="text1"/>
          <w:sz w:val="20"/>
          <w:szCs w:val="20"/>
        </w:rPr>
      </w:pPr>
      <w:r w:rsidRPr="002D16C4">
        <w:rPr>
          <w:rFonts w:ascii="Times New Roman" w:eastAsia="Arial" w:hAnsi="Times New Roman" w:cs="Times New Roman"/>
          <w:color w:val="000000" w:themeColor="text1"/>
          <w:sz w:val="20"/>
          <w:szCs w:val="20"/>
        </w:rPr>
        <w:t>3. Цели и задачи Программы</w:t>
      </w:r>
    </w:p>
    <w:p w:rsidR="00190A3D" w:rsidRPr="002D16C4" w:rsidRDefault="00190A3D" w:rsidP="00323AB6">
      <w:pPr>
        <w:widowControl w:val="0"/>
        <w:autoSpaceDE w:val="0"/>
        <w:autoSpaceDN w:val="0"/>
        <w:adjustRightInd w:val="0"/>
        <w:ind w:firstLine="709"/>
        <w:jc w:val="both"/>
        <w:rPr>
          <w:bCs/>
          <w:sz w:val="20"/>
        </w:rPr>
      </w:pPr>
      <w:r w:rsidRPr="002D16C4">
        <w:rPr>
          <w:rFonts w:eastAsia="Arial"/>
          <w:color w:val="000000" w:themeColor="text1"/>
          <w:sz w:val="20"/>
        </w:rPr>
        <w:t xml:space="preserve">3.1. </w:t>
      </w:r>
      <w:r w:rsidRPr="002D16C4">
        <w:rPr>
          <w:sz w:val="20"/>
        </w:rPr>
        <w:t xml:space="preserve">Цели программы: </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xml:space="preserve">- предупреждение нарушений юридическими лицами, индивидуальными предпринимателями, гражданами обязательных требований законодательства в соответствующей сфере, включая устранение причин, факторов и условий, </w:t>
      </w:r>
      <w:r w:rsidRPr="002D16C4">
        <w:rPr>
          <w:rFonts w:ascii="Times New Roman" w:hAnsi="Times New Roman" w:cs="Times New Roman"/>
          <w:sz w:val="20"/>
          <w:szCs w:val="20"/>
        </w:rPr>
        <w:lastRenderedPageBreak/>
        <w:t>способствующих возможному нарушению обязательных требований законодательства;</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создание мотивации к добросовестному поведению подконтрольных субъектов;</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снижение уровня ущерба охраняемым законом ценностям;</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обеспечение доступности информации об обязательных требованиях.</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3.2. Задачи программы:</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укрепление системы профилактики нарушений обязательных требований путем активизации профилактической деятельности;</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выявление и устранение причин, факторов и условий, способствующих нарушениям контролируемыми лицами обязательных требований законодательства;</w:t>
      </w:r>
    </w:p>
    <w:p w:rsidR="00190A3D" w:rsidRPr="002D16C4" w:rsidRDefault="00190A3D" w:rsidP="00323AB6">
      <w:pPr>
        <w:pStyle w:val="af3"/>
        <w:jc w:val="both"/>
        <w:rPr>
          <w:rFonts w:ascii="Times New Roman" w:hAnsi="Times New Roman" w:cs="Times New Roman"/>
          <w:sz w:val="20"/>
          <w:szCs w:val="20"/>
        </w:rPr>
      </w:pPr>
      <w:r w:rsidRPr="002D16C4">
        <w:rPr>
          <w:rFonts w:ascii="Times New Roman" w:hAnsi="Times New Roman" w:cs="Times New Roman"/>
          <w:sz w:val="20"/>
          <w:szCs w:val="20"/>
        </w:rPr>
        <w:t>- повышение правосознания и правовой культуры подконтрольных субъектов.</w:t>
      </w:r>
    </w:p>
    <w:p w:rsidR="00190A3D" w:rsidRPr="002D16C4" w:rsidRDefault="00190A3D" w:rsidP="00323AB6">
      <w:pPr>
        <w:pStyle w:val="af3"/>
        <w:jc w:val="both"/>
        <w:rPr>
          <w:rFonts w:ascii="Times New Roman" w:hAnsi="Times New Roman" w:cs="Times New Roman"/>
          <w:sz w:val="20"/>
          <w:szCs w:val="20"/>
        </w:rPr>
      </w:pP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Раздел 3. План мероприятий по профилактике нарушений на 2023 год</w:t>
      </w:r>
    </w:p>
    <w:p w:rsidR="00190A3D" w:rsidRPr="002D16C4" w:rsidRDefault="00190A3D" w:rsidP="00323AB6">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tblPr>
      <w:tblGrid>
        <w:gridCol w:w="315"/>
        <w:gridCol w:w="3528"/>
        <w:gridCol w:w="2001"/>
        <w:gridCol w:w="1650"/>
      </w:tblGrid>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Наименование мероприятия</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Срок реализации</w:t>
            </w: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мероприятия</w:t>
            </w:r>
          </w:p>
        </w:tc>
        <w:tc>
          <w:tcPr>
            <w:tcW w:w="0" w:type="auto"/>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Ответственный</w:t>
            </w: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исполнитель</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1.</w:t>
            </w:r>
          </w:p>
        </w:tc>
        <w:tc>
          <w:tcPr>
            <w:tcW w:w="0" w:type="auto"/>
            <w:gridSpan w:val="3"/>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Информирование</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190A3D" w:rsidRPr="002D16C4" w:rsidRDefault="00190A3D" w:rsidP="00323AB6">
            <w:pPr>
              <w:rPr>
                <w:sz w:val="20"/>
              </w:rPr>
            </w:pPr>
            <w:r w:rsidRPr="002D16C4">
              <w:rPr>
                <w:sz w:val="20"/>
              </w:rPr>
              <w:t>Размещение сведений, касающихся осуществления муниципального контроля в сфере дорожного контроля на официальном сайте в сети "Интернет": http; // www/ ach-rajon.ru. в разделе Ястребовский сельсовет.</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 xml:space="preserve"> 1) тексты нормативных правовых актов, регулирующих осуществление муниципального контроля;</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 xml:space="preserve">3) перечень нормативных правовых актов с указанием </w:t>
            </w:r>
            <w:r w:rsidRPr="002D16C4">
              <w:rPr>
                <w:rFonts w:ascii="Times New Roman" w:hAnsi="Times New Roman" w:cs="Times New Roman"/>
              </w:rPr>
              <w:lastRenderedPageBreak/>
              <w:t>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5) перечень объектов контроля, учитываемых в рамках формирования ежегодного плана контрольных мероприятий, с указанием категории риска;</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6) план проведения плановых контрольных мероприятий контрольным органом;</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7) исчерпывающий перечень сведений, которые могут запрашиваться контрольным органом у контролируемого лица;</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8) сведения о способах получения консультаций по вопросам соблюдения обязательных требований.</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lastRenderedPageBreak/>
              <w:t>Постоянно (поддерживать в актуальном состоянии)</w:t>
            </w:r>
          </w:p>
        </w:tc>
        <w:tc>
          <w:tcPr>
            <w:tcW w:w="0" w:type="auto"/>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 xml:space="preserve">Специалисты администрации Ястребовского сельсовета </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lastRenderedPageBreak/>
              <w:t>2.</w:t>
            </w:r>
          </w:p>
        </w:tc>
        <w:tc>
          <w:tcPr>
            <w:tcW w:w="0" w:type="auto"/>
            <w:gridSpan w:val="3"/>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 xml:space="preserve">Информирование </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 xml:space="preserve">Информирование осуществляется администрацией посредством размещения соответствующих сведений на официальном сайте администрации </w:t>
            </w:r>
            <w:r w:rsidRPr="002D16C4">
              <w:rPr>
                <w:rFonts w:ascii="Times New Roman" w:hAnsi="Times New Roman" w:cs="Times New Roman"/>
              </w:rPr>
              <w:lastRenderedPageBreak/>
              <w:t>Ачинского района в разделе Ястребовский сельсовет https://ach-rajon.ru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Администрация также вправе информировать население Ястребовского сельсовета на собраниях и конференциях граждан об обязательных требованиях, предъявляемых к объектам контроля.</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По мере появления оснований, предусмотренных законодательством</w:t>
            </w:r>
          </w:p>
        </w:tc>
        <w:tc>
          <w:tcPr>
            <w:tcW w:w="0" w:type="auto"/>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Специалисты администрации Ястребовского сельсовета</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3.</w:t>
            </w:r>
          </w:p>
        </w:tc>
        <w:tc>
          <w:tcPr>
            <w:tcW w:w="0" w:type="auto"/>
            <w:gridSpan w:val="3"/>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Консультирование</w:t>
            </w:r>
          </w:p>
        </w:tc>
      </w:tr>
      <w:tr w:rsidR="00190A3D" w:rsidRPr="002D16C4" w:rsidTr="00190A3D">
        <w:trPr>
          <w:trHeight w:val="20"/>
        </w:trPr>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Специалисты администрации Ястребовского сельсовета</w:t>
            </w:r>
          </w:p>
        </w:tc>
      </w:tr>
    </w:tbl>
    <w:p w:rsidR="00190A3D" w:rsidRPr="002D16C4" w:rsidRDefault="00190A3D" w:rsidP="00323AB6">
      <w:pPr>
        <w:pStyle w:val="af3"/>
        <w:jc w:val="both"/>
        <w:rPr>
          <w:rFonts w:ascii="Times New Roman" w:hAnsi="Times New Roman" w:cs="Times New Roman"/>
          <w:sz w:val="20"/>
          <w:szCs w:val="20"/>
        </w:rPr>
      </w:pPr>
    </w:p>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Раздел 4. Показатели результативности и эффективности Программы профилактики</w:t>
      </w:r>
    </w:p>
    <w:p w:rsidR="00190A3D" w:rsidRPr="002D16C4" w:rsidRDefault="00190A3D" w:rsidP="00323AB6">
      <w:pPr>
        <w:pStyle w:val="ConsPlusNormal"/>
        <w:ind w:firstLine="540"/>
        <w:jc w:val="both"/>
        <w:rPr>
          <w:rFonts w:ascii="Times New Roman" w:hAnsi="Times New Roman" w:cs="Times New Roman"/>
        </w:rPr>
      </w:pP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В разделе дается описание поддающихся количественной оценке ожидаемых результатов реализации Программы профилактики, включая как непосредственные результаты (реализованные мероприятия и их итоги), так и конечные результаты (социальный и экономический эффект от реализованных мероприятий).</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4.1. Показатели по профилактическим мероприятиям информирование, консультирование и выдача предостережения:</w:t>
      </w:r>
    </w:p>
    <w:p w:rsidR="00190A3D" w:rsidRPr="002D16C4" w:rsidRDefault="00190A3D" w:rsidP="00323AB6">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tblPr>
      <w:tblGrid>
        <w:gridCol w:w="315"/>
        <w:gridCol w:w="6222"/>
        <w:gridCol w:w="957"/>
      </w:tblGrid>
      <w:tr w:rsidR="00190A3D" w:rsidRPr="002D16C4" w:rsidTr="008433D9">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lastRenderedPageBreak/>
              <w:t>№</w:t>
            </w:r>
          </w:p>
          <w:p w:rsidR="00190A3D" w:rsidRPr="002D16C4" w:rsidRDefault="00190A3D" w:rsidP="00323AB6">
            <w:pPr>
              <w:pStyle w:val="ConsPlusNormal"/>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190A3D" w:rsidRPr="002D16C4" w:rsidRDefault="00190A3D" w:rsidP="00323AB6">
            <w:pPr>
              <w:pStyle w:val="ConsPlusNormal"/>
              <w:jc w:val="center"/>
              <w:rPr>
                <w:rFonts w:ascii="Times New Roman" w:hAnsi="Times New Roman" w:cs="Times New Roman"/>
              </w:rPr>
            </w:pPr>
            <w:r w:rsidRPr="002D16C4">
              <w:rPr>
                <w:rFonts w:ascii="Times New Roman" w:hAnsi="Times New Roman" w:cs="Times New Roman"/>
              </w:rPr>
              <w:t>Величина</w:t>
            </w:r>
          </w:p>
        </w:tc>
      </w:tr>
      <w:tr w:rsidR="00190A3D" w:rsidRPr="002D16C4" w:rsidTr="008433D9">
        <w:tc>
          <w:tcPr>
            <w:tcW w:w="0" w:type="auto"/>
            <w:tcBorders>
              <w:top w:val="single" w:sz="4" w:space="0" w:color="auto"/>
              <w:left w:val="single" w:sz="4" w:space="0" w:color="auto"/>
              <w:bottom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100%</w:t>
            </w:r>
          </w:p>
        </w:tc>
      </w:tr>
      <w:tr w:rsidR="00190A3D" w:rsidRPr="002D16C4" w:rsidTr="008433D9">
        <w:tc>
          <w:tcPr>
            <w:tcW w:w="0" w:type="auto"/>
            <w:tcBorders>
              <w:top w:val="single" w:sz="4" w:space="0" w:color="auto"/>
              <w:left w:val="single" w:sz="4" w:space="0" w:color="auto"/>
              <w:bottom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Удовлетворенность контролируемых лиц и их представителей консультированием контрольного органа</w:t>
            </w:r>
          </w:p>
        </w:tc>
        <w:tc>
          <w:tcPr>
            <w:tcW w:w="0" w:type="auto"/>
            <w:tcBorders>
              <w:top w:val="single" w:sz="4" w:space="0" w:color="auto"/>
              <w:left w:val="single" w:sz="4" w:space="0" w:color="auto"/>
              <w:bottom w:val="single" w:sz="4" w:space="0" w:color="auto"/>
              <w:right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100%</w:t>
            </w:r>
          </w:p>
        </w:tc>
      </w:tr>
      <w:tr w:rsidR="00190A3D" w:rsidRPr="002D16C4" w:rsidTr="008433D9">
        <w:tc>
          <w:tcPr>
            <w:tcW w:w="0" w:type="auto"/>
            <w:tcBorders>
              <w:top w:val="single" w:sz="4" w:space="0" w:color="auto"/>
              <w:left w:val="single" w:sz="4" w:space="0" w:color="auto"/>
              <w:bottom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3</w:t>
            </w:r>
          </w:p>
        </w:tc>
        <w:tc>
          <w:tcPr>
            <w:tcW w:w="0" w:type="auto"/>
            <w:tcBorders>
              <w:top w:val="single" w:sz="4" w:space="0" w:color="auto"/>
              <w:left w:val="single" w:sz="4" w:space="0" w:color="auto"/>
              <w:bottom w:val="single" w:sz="4" w:space="0" w:color="auto"/>
            </w:tcBorders>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190A3D" w:rsidRPr="002D16C4" w:rsidRDefault="00190A3D" w:rsidP="00323AB6">
            <w:pPr>
              <w:pStyle w:val="ConsPlusNormal"/>
              <w:jc w:val="both"/>
              <w:rPr>
                <w:rFonts w:ascii="Times New Roman" w:hAnsi="Times New Roman" w:cs="Times New Roman"/>
              </w:rPr>
            </w:pPr>
            <w:r w:rsidRPr="002D16C4">
              <w:rPr>
                <w:rFonts w:ascii="Times New Roman" w:hAnsi="Times New Roman" w:cs="Times New Roman"/>
              </w:rPr>
              <w:t>-</w:t>
            </w:r>
          </w:p>
        </w:tc>
      </w:tr>
    </w:tbl>
    <w:p w:rsidR="00190A3D" w:rsidRPr="002D16C4" w:rsidRDefault="00190A3D" w:rsidP="00323AB6">
      <w:pPr>
        <w:pStyle w:val="ConsPlusNormal"/>
        <w:ind w:firstLine="539"/>
        <w:jc w:val="both"/>
        <w:rPr>
          <w:rFonts w:ascii="Times New Roman" w:hAnsi="Times New Roman" w:cs="Times New Roman"/>
        </w:rPr>
      </w:pP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4.2.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4.3. Целевые показатели результативности мероприятий Программы по муниципальному контролю в сфере дорожного хозяйства и сохранности автомобильных дорого местного значения в границах населенных пунктов Ястребовского сельсовета:</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1) количество выявленных нарушений требований законодательства;</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3) консультирование;</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4.4. Показатели эффективности:</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lastRenderedPageBreak/>
        <w:t>1) снижение количества выявленных при проведении контрольно-надзорных мероприятий нарушений требований законодательства;</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2) количество проведенных профилактических мероприятий, ( ед.);</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3) доля профилактических мероприятий в объеме контрольно-надзорных мероприятий,  (%).</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Показатель эффективности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Отчетным периодом для определения значений показателей является календарный год.</w:t>
      </w:r>
    </w:p>
    <w:p w:rsidR="00190A3D" w:rsidRPr="002D16C4" w:rsidRDefault="00190A3D" w:rsidP="00323AB6">
      <w:pPr>
        <w:pStyle w:val="ConsPlusNormal"/>
        <w:ind w:firstLine="540"/>
        <w:jc w:val="both"/>
        <w:rPr>
          <w:rFonts w:ascii="Times New Roman" w:hAnsi="Times New Roman" w:cs="Times New Roman"/>
        </w:rPr>
      </w:pPr>
      <w:r w:rsidRPr="002D16C4">
        <w:rPr>
          <w:rFonts w:ascii="Times New Roman" w:hAnsi="Times New Roman" w:cs="Times New Roman"/>
        </w:rPr>
        <w:t>4.5. Результаты оценки фактических (достигнутых) значений показателей включаются в ежегодные доклады об осуществлении муниципального контроля в сфере дорожного хозяйства и сохранности автомобильных дорог местного значения в границах населенных пунктов Ястребовского сельсовета.</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Текущая (ежеквартальная) оценка результативности и эффективности программы профилактики осуществляется Главой Ястребовского сельсовета.</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 xml:space="preserve">4.6. Ежегодная оценка результативности и эффективности программы профилактики осуществляется Ястребовским сельским Советом депутатов. </w:t>
      </w:r>
    </w:p>
    <w:p w:rsidR="00190A3D" w:rsidRPr="002D16C4" w:rsidRDefault="00190A3D" w:rsidP="00323AB6">
      <w:pPr>
        <w:pStyle w:val="ConsPlusNormal"/>
        <w:ind w:firstLine="539"/>
        <w:jc w:val="both"/>
        <w:rPr>
          <w:rFonts w:ascii="Times New Roman" w:hAnsi="Times New Roman" w:cs="Times New Roman"/>
        </w:rPr>
      </w:pPr>
      <w:r w:rsidRPr="002D16C4">
        <w:rPr>
          <w:rFonts w:ascii="Times New Roman" w:hAnsi="Times New Roman" w:cs="Times New Roman"/>
        </w:rPr>
        <w:t>Для осуществления ежегодной оценки результативности и эффективности программы профилактики, не позднее 1 июля года, следующего за отчетным,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 наличии (об изменении количества) нарушений обязательных требований.</w:t>
      </w:r>
    </w:p>
    <w:p w:rsidR="00881497" w:rsidRPr="002D16C4" w:rsidRDefault="00881497" w:rsidP="00323AB6">
      <w:pPr>
        <w:tabs>
          <w:tab w:val="center" w:pos="4762"/>
          <w:tab w:val="left" w:pos="6225"/>
          <w:tab w:val="left" w:pos="9240"/>
        </w:tabs>
        <w:jc w:val="both"/>
        <w:rPr>
          <w:sz w:val="20"/>
        </w:rPr>
      </w:pPr>
    </w:p>
    <w:p w:rsidR="003C0FB6" w:rsidRPr="002D16C4" w:rsidRDefault="00323AB6" w:rsidP="00A74933">
      <w:pPr>
        <w:tabs>
          <w:tab w:val="center" w:pos="4762"/>
          <w:tab w:val="left" w:pos="6225"/>
          <w:tab w:val="left" w:pos="9240"/>
        </w:tabs>
        <w:jc w:val="both"/>
        <w:rPr>
          <w:sz w:val="20"/>
        </w:rPr>
      </w:pPr>
      <w:r w:rsidRPr="002D16C4">
        <w:rPr>
          <w:sz w:val="20"/>
        </w:rPr>
        <w:tab/>
      </w:r>
      <w:r w:rsidRPr="002D16C4">
        <w:rPr>
          <w:sz w:val="20"/>
        </w:rPr>
        <w:tab/>
      </w:r>
      <w:r w:rsidRPr="002D16C4">
        <w:rPr>
          <w:sz w:val="20"/>
        </w:rPr>
        <w:tab/>
      </w:r>
      <w:r w:rsidRPr="002D16C4">
        <w:rPr>
          <w:sz w:val="20"/>
        </w:rPr>
        <w:tab/>
        <w:t xml:space="preserve">                           </w:t>
      </w:r>
      <w:r w:rsidRPr="002D16C4">
        <w:rPr>
          <w:sz w:val="20"/>
        </w:rPr>
        <w:tab/>
        <w:t>Е.Н.Тимошенко</w:t>
      </w:r>
    </w:p>
    <w:p w:rsidR="003C0FB6" w:rsidRPr="002D16C4" w:rsidRDefault="003C0FB6" w:rsidP="00323AB6">
      <w:pPr>
        <w:jc w:val="center"/>
        <w:rPr>
          <w:b/>
          <w:sz w:val="20"/>
        </w:rPr>
      </w:pPr>
    </w:p>
    <w:p w:rsidR="00396090" w:rsidRPr="002D16C4" w:rsidRDefault="00396090" w:rsidP="00323AB6">
      <w:pPr>
        <w:pStyle w:val="Default"/>
        <w:rPr>
          <w:sz w:val="20"/>
          <w:szCs w:val="20"/>
        </w:rPr>
      </w:pPr>
    </w:p>
    <w:p w:rsidR="00396090" w:rsidRPr="002D16C4" w:rsidRDefault="00396090" w:rsidP="00323AB6">
      <w:pPr>
        <w:pStyle w:val="Default"/>
        <w:rPr>
          <w:sz w:val="20"/>
          <w:szCs w:val="20"/>
        </w:rPr>
      </w:pPr>
    </w:p>
    <w:p w:rsidR="00396090" w:rsidRPr="002D16C4" w:rsidRDefault="00396090" w:rsidP="00C66C58">
      <w:pPr>
        <w:pStyle w:val="Default"/>
        <w:pageBreakBefore/>
        <w:rPr>
          <w:sz w:val="20"/>
          <w:szCs w:val="20"/>
        </w:rPr>
        <w:sectPr w:rsidR="00396090" w:rsidRPr="002D16C4" w:rsidSect="00172906">
          <w:type w:val="continuous"/>
          <w:pgSz w:w="16838" w:h="11906" w:orient="landscape"/>
          <w:pgMar w:top="1276" w:right="680" w:bottom="284" w:left="709" w:header="708" w:footer="708" w:gutter="0"/>
          <w:pgNumType w:start="29"/>
          <w:cols w:num="2" w:space="709"/>
          <w:docGrid w:linePitch="381"/>
        </w:sectPr>
      </w:pPr>
    </w:p>
    <w:p w:rsidR="00396090" w:rsidRPr="002D16C4" w:rsidRDefault="00396090" w:rsidP="00323AB6">
      <w:pPr>
        <w:pStyle w:val="Default"/>
        <w:ind w:firstLine="709"/>
        <w:jc w:val="center"/>
        <w:rPr>
          <w:sz w:val="20"/>
          <w:szCs w:val="20"/>
        </w:rPr>
      </w:pPr>
    </w:p>
    <w:p w:rsidR="00E874BF" w:rsidRPr="002D16C4" w:rsidRDefault="00E874BF" w:rsidP="00323AB6">
      <w:pPr>
        <w:pStyle w:val="Default"/>
        <w:ind w:firstLine="709"/>
        <w:jc w:val="center"/>
        <w:rPr>
          <w:sz w:val="20"/>
          <w:szCs w:val="20"/>
        </w:rPr>
      </w:pPr>
    </w:p>
    <w:p w:rsidR="007A7862" w:rsidRPr="002D16C4" w:rsidRDefault="007A7862" w:rsidP="00323AB6">
      <w:pPr>
        <w:pStyle w:val="Default"/>
        <w:ind w:firstLine="709"/>
        <w:jc w:val="center"/>
        <w:rPr>
          <w:sz w:val="20"/>
          <w:szCs w:val="20"/>
        </w:rPr>
      </w:pPr>
    </w:p>
    <w:p w:rsidR="007A7862" w:rsidRPr="002D16C4" w:rsidRDefault="007A7862" w:rsidP="00CF4359">
      <w:pPr>
        <w:pStyle w:val="Default"/>
        <w:rPr>
          <w:sz w:val="20"/>
          <w:szCs w:val="20"/>
        </w:rPr>
      </w:pPr>
    </w:p>
    <w:p w:rsidR="007A7862" w:rsidRPr="002D16C4" w:rsidRDefault="007A7862" w:rsidP="00323AB6">
      <w:pPr>
        <w:pStyle w:val="Default"/>
        <w:ind w:firstLine="709"/>
        <w:jc w:val="center"/>
        <w:rPr>
          <w:sz w:val="20"/>
          <w:szCs w:val="20"/>
        </w:rPr>
      </w:pPr>
    </w:p>
    <w:p w:rsidR="007A7862" w:rsidRPr="002D16C4" w:rsidRDefault="007A7862" w:rsidP="00323AB6">
      <w:pPr>
        <w:pStyle w:val="Default"/>
        <w:ind w:firstLine="709"/>
        <w:jc w:val="center"/>
        <w:rPr>
          <w:sz w:val="20"/>
          <w:szCs w:val="20"/>
        </w:rPr>
      </w:pPr>
    </w:p>
    <w:p w:rsidR="00E874BF" w:rsidRPr="002D16C4" w:rsidRDefault="00E874BF" w:rsidP="00E874BF">
      <w:pPr>
        <w:shd w:val="clear" w:color="auto" w:fill="FFFFFF"/>
        <w:ind w:firstLine="567"/>
        <w:jc w:val="center"/>
        <w:textAlignment w:val="baseline"/>
        <w:rPr>
          <w:color w:val="000000"/>
          <w:sz w:val="20"/>
        </w:rPr>
      </w:pPr>
      <w:r w:rsidRPr="002D16C4">
        <w:rPr>
          <w:b/>
          <w:bCs/>
          <w:color w:val="000000"/>
          <w:sz w:val="20"/>
        </w:rPr>
        <w:lastRenderedPageBreak/>
        <w:t>ЗАКЛЮЧЕНИЕ О РЕЗУЛЬТАТАХ ПУБЛИЧНЫХ СЛУШАНИЙ</w:t>
      </w:r>
    </w:p>
    <w:p w:rsidR="00E874BF" w:rsidRPr="002D16C4" w:rsidRDefault="00E874BF" w:rsidP="00E874BF">
      <w:pPr>
        <w:shd w:val="clear" w:color="auto" w:fill="FFFFFF"/>
        <w:ind w:firstLine="709"/>
        <w:jc w:val="both"/>
        <w:textAlignment w:val="baseline"/>
        <w:rPr>
          <w:b/>
          <w:bCs/>
          <w:color w:val="000000"/>
          <w:sz w:val="20"/>
        </w:rPr>
      </w:pPr>
    </w:p>
    <w:p w:rsidR="00E874BF" w:rsidRPr="002D16C4" w:rsidRDefault="00E874BF" w:rsidP="00E874BF">
      <w:pPr>
        <w:shd w:val="clear" w:color="auto" w:fill="FFFFFF"/>
        <w:ind w:firstLine="709"/>
        <w:jc w:val="both"/>
        <w:textAlignment w:val="baseline"/>
        <w:rPr>
          <w:b/>
          <w:bCs/>
          <w:color w:val="000000"/>
          <w:sz w:val="20"/>
        </w:rPr>
      </w:pPr>
    </w:p>
    <w:p w:rsidR="00E874BF" w:rsidRPr="002D16C4" w:rsidRDefault="00E874BF" w:rsidP="00E874BF">
      <w:pPr>
        <w:shd w:val="clear" w:color="auto" w:fill="FFFFFF"/>
        <w:ind w:firstLine="709"/>
        <w:jc w:val="both"/>
        <w:textAlignment w:val="baseline"/>
        <w:rPr>
          <w:color w:val="000000"/>
          <w:sz w:val="20"/>
        </w:rPr>
      </w:pPr>
      <w:r w:rsidRPr="002D16C4">
        <w:rPr>
          <w:bCs/>
          <w:color w:val="000000"/>
          <w:sz w:val="20"/>
        </w:rPr>
        <w:t xml:space="preserve">По проекту решения </w:t>
      </w:r>
      <w:r w:rsidRPr="002D16C4">
        <w:rPr>
          <w:iCs/>
          <w:color w:val="000000"/>
          <w:sz w:val="20"/>
        </w:rPr>
        <w:t xml:space="preserve">Ястребовского сельского Совета депутатов Ачинского района Красноярского края </w:t>
      </w:r>
      <w:r w:rsidRPr="002D16C4">
        <w:rPr>
          <w:bCs/>
          <w:color w:val="000000"/>
          <w:sz w:val="20"/>
        </w:rPr>
        <w:t>«О внесении изменений в Устав Ястребовского сельсовета Ачинского района»</w:t>
      </w:r>
    </w:p>
    <w:p w:rsidR="00E874BF" w:rsidRPr="002D16C4" w:rsidRDefault="00E874BF" w:rsidP="00E874BF">
      <w:pPr>
        <w:ind w:firstLine="709"/>
        <w:jc w:val="both"/>
        <w:rPr>
          <w:bCs/>
          <w:color w:val="000000"/>
          <w:sz w:val="20"/>
        </w:rPr>
      </w:pPr>
    </w:p>
    <w:p w:rsidR="00E874BF" w:rsidRPr="002D16C4" w:rsidRDefault="00E874BF" w:rsidP="00E874BF">
      <w:pPr>
        <w:ind w:firstLine="709"/>
        <w:jc w:val="both"/>
        <w:rPr>
          <w:bCs/>
          <w:sz w:val="20"/>
        </w:rPr>
      </w:pPr>
      <w:r w:rsidRPr="002D16C4">
        <w:rPr>
          <w:color w:val="000000"/>
          <w:sz w:val="20"/>
          <w:bdr w:val="none" w:sz="0" w:space="0" w:color="auto" w:frame="1"/>
        </w:rPr>
        <w:t>Публичные слушания назначены Постановлением от 12.10.2023 № 12-П «</w:t>
      </w:r>
      <w:r w:rsidRPr="002D16C4">
        <w:rPr>
          <w:sz w:val="20"/>
        </w:rPr>
        <w:t xml:space="preserve">О назначении публичных слушаний по обсуждению проекта Решения </w:t>
      </w:r>
      <w:r w:rsidRPr="002D16C4">
        <w:rPr>
          <w:bCs/>
          <w:sz w:val="20"/>
        </w:rPr>
        <w:t>«О внесении изменений в  Устав Ястребовского сельсовета Ачинского района»</w:t>
      </w:r>
    </w:p>
    <w:p w:rsidR="00E874BF" w:rsidRPr="002D16C4" w:rsidRDefault="00E874BF" w:rsidP="00E874BF">
      <w:pPr>
        <w:shd w:val="clear" w:color="auto" w:fill="FFFFFF"/>
        <w:ind w:firstLine="709"/>
        <w:jc w:val="both"/>
        <w:textAlignment w:val="baseline"/>
        <w:rPr>
          <w:color w:val="000000"/>
          <w:sz w:val="20"/>
        </w:rPr>
      </w:pPr>
      <w:r w:rsidRPr="002D16C4">
        <w:rPr>
          <w:bCs/>
          <w:color w:val="000000"/>
          <w:sz w:val="20"/>
        </w:rPr>
        <w:t>Тема публичных слушаний:</w:t>
      </w:r>
      <w:r w:rsidRPr="002D16C4">
        <w:rPr>
          <w:color w:val="000000"/>
          <w:sz w:val="20"/>
          <w:bdr w:val="none" w:sz="0" w:space="0" w:color="auto" w:frame="1"/>
        </w:rPr>
        <w:t> обсуждение проекта решения «</w:t>
      </w:r>
      <w:r w:rsidRPr="002D16C4">
        <w:rPr>
          <w:iCs/>
          <w:color w:val="000000"/>
          <w:sz w:val="20"/>
        </w:rPr>
        <w:t xml:space="preserve">О внесении изменений в Устав Ястребовского сельсовета Ачинского района» </w:t>
      </w:r>
    </w:p>
    <w:p w:rsidR="00E874BF" w:rsidRPr="002D16C4" w:rsidRDefault="00E874BF" w:rsidP="00E874BF">
      <w:pPr>
        <w:shd w:val="clear" w:color="auto" w:fill="FFFFFF"/>
        <w:ind w:firstLine="709"/>
        <w:jc w:val="both"/>
        <w:textAlignment w:val="baseline"/>
        <w:rPr>
          <w:iCs/>
          <w:color w:val="000000"/>
          <w:sz w:val="20"/>
        </w:rPr>
      </w:pPr>
      <w:r w:rsidRPr="002D16C4">
        <w:rPr>
          <w:bCs/>
          <w:color w:val="000000"/>
          <w:sz w:val="20"/>
        </w:rPr>
        <w:t xml:space="preserve">Инициаторы публичных слушаний: </w:t>
      </w:r>
      <w:r w:rsidRPr="002D16C4">
        <w:rPr>
          <w:iCs/>
          <w:color w:val="000000"/>
          <w:sz w:val="20"/>
        </w:rPr>
        <w:t xml:space="preserve">Совет депутатов Ястребовского сельсовета. </w:t>
      </w:r>
    </w:p>
    <w:p w:rsidR="00E874BF" w:rsidRPr="002D16C4" w:rsidRDefault="00E874BF" w:rsidP="00E874BF">
      <w:pPr>
        <w:shd w:val="clear" w:color="auto" w:fill="FFFFFF"/>
        <w:ind w:firstLine="709"/>
        <w:jc w:val="both"/>
        <w:textAlignment w:val="baseline"/>
        <w:rPr>
          <w:color w:val="000000"/>
          <w:sz w:val="20"/>
        </w:rPr>
      </w:pPr>
    </w:p>
    <w:p w:rsidR="00E874BF" w:rsidRPr="002D16C4" w:rsidRDefault="00E874BF" w:rsidP="00E874BF">
      <w:pPr>
        <w:shd w:val="clear" w:color="auto" w:fill="FFFFFF"/>
        <w:ind w:firstLine="709"/>
        <w:jc w:val="both"/>
        <w:textAlignment w:val="baseline"/>
        <w:rPr>
          <w:color w:val="000000"/>
          <w:sz w:val="20"/>
          <w:bdr w:val="none" w:sz="0" w:space="0" w:color="auto" w:frame="1"/>
        </w:rPr>
      </w:pPr>
      <w:r w:rsidRPr="002D16C4">
        <w:rPr>
          <w:bCs/>
          <w:color w:val="000000"/>
          <w:sz w:val="20"/>
        </w:rPr>
        <w:t xml:space="preserve">Дата проведения: </w:t>
      </w:r>
      <w:r w:rsidRPr="002D16C4">
        <w:rPr>
          <w:color w:val="000000"/>
          <w:sz w:val="20"/>
          <w:bdr w:val="none" w:sz="0" w:space="0" w:color="auto" w:frame="1"/>
        </w:rPr>
        <w:t xml:space="preserve">27.10.2023г                       </w:t>
      </w:r>
      <w:r w:rsidRPr="002D16C4">
        <w:rPr>
          <w:bCs/>
          <w:color w:val="000000"/>
          <w:sz w:val="20"/>
        </w:rPr>
        <w:t>Количество участников</w:t>
      </w:r>
      <w:r w:rsidRPr="002D16C4">
        <w:rPr>
          <w:color w:val="000000"/>
          <w:sz w:val="20"/>
          <w:bdr w:val="none" w:sz="0" w:space="0" w:color="auto" w:frame="1"/>
        </w:rPr>
        <w:t>: 9.</w:t>
      </w:r>
    </w:p>
    <w:p w:rsidR="00E874BF" w:rsidRPr="002D16C4" w:rsidRDefault="00E874BF" w:rsidP="00E874BF">
      <w:pPr>
        <w:shd w:val="clear" w:color="auto" w:fill="FFFFFF"/>
        <w:ind w:firstLine="709"/>
        <w:jc w:val="both"/>
        <w:textAlignment w:val="baseline"/>
        <w:rPr>
          <w:color w:val="000000"/>
          <w:sz w:val="20"/>
        </w:rPr>
      </w:pPr>
    </w:p>
    <w:p w:rsidR="00E874BF" w:rsidRPr="002D16C4" w:rsidRDefault="00E874BF" w:rsidP="00E874BF">
      <w:pPr>
        <w:shd w:val="clear" w:color="auto" w:fill="FFFFFF"/>
        <w:ind w:firstLine="709"/>
        <w:jc w:val="both"/>
        <w:textAlignment w:val="baseline"/>
        <w:rPr>
          <w:color w:val="000000"/>
          <w:sz w:val="20"/>
        </w:rPr>
      </w:pPr>
      <w:r w:rsidRPr="002D16C4">
        <w:rPr>
          <w:color w:val="000000"/>
          <w:sz w:val="20"/>
          <w:bdr w:val="none" w:sz="0" w:space="0" w:color="auto" w:frame="1"/>
        </w:rPr>
        <w:t xml:space="preserve">В результате обсуждения проекта решения </w:t>
      </w:r>
      <w:r w:rsidRPr="002D16C4">
        <w:rPr>
          <w:iCs/>
          <w:color w:val="000000"/>
          <w:sz w:val="20"/>
        </w:rPr>
        <w:t xml:space="preserve">Ястребовского сельского Совета депутатов </w:t>
      </w:r>
      <w:r w:rsidRPr="002D16C4">
        <w:rPr>
          <w:color w:val="000000"/>
          <w:sz w:val="20"/>
          <w:bdr w:val="none" w:sz="0" w:space="0" w:color="auto" w:frame="1"/>
        </w:rPr>
        <w:t>«О внесении изменений в Устав Ястребовского сельсовета Ачинского района» принято решение:</w:t>
      </w:r>
    </w:p>
    <w:p w:rsidR="00E874BF" w:rsidRPr="002D16C4" w:rsidRDefault="00E874BF" w:rsidP="00E874BF">
      <w:pPr>
        <w:shd w:val="clear" w:color="auto" w:fill="FFFFFF"/>
        <w:ind w:firstLine="709"/>
        <w:jc w:val="both"/>
        <w:textAlignment w:val="baseline"/>
        <w:rPr>
          <w:color w:val="000000"/>
          <w:sz w:val="20"/>
          <w:bdr w:val="none" w:sz="0" w:space="0" w:color="auto" w:frame="1"/>
        </w:rPr>
      </w:pPr>
      <w:r w:rsidRPr="002D16C4">
        <w:rPr>
          <w:color w:val="000000"/>
          <w:sz w:val="20"/>
          <w:bdr w:val="none" w:sz="0" w:space="0" w:color="auto" w:frame="1"/>
        </w:rPr>
        <w:t>1. Одобрить проект решения «О внесении изменений в Устав Ястребовского сельсовета Ачинского района» с внесенными дополнениями.</w:t>
      </w:r>
    </w:p>
    <w:p w:rsidR="00E874BF" w:rsidRPr="002D16C4" w:rsidRDefault="00E874BF" w:rsidP="00E874BF">
      <w:pPr>
        <w:shd w:val="clear" w:color="auto" w:fill="FFFFFF"/>
        <w:ind w:firstLine="709"/>
        <w:jc w:val="both"/>
        <w:textAlignment w:val="baseline"/>
        <w:rPr>
          <w:color w:val="000000"/>
          <w:sz w:val="20"/>
        </w:rPr>
      </w:pPr>
      <w:r w:rsidRPr="002D16C4">
        <w:rPr>
          <w:color w:val="000000"/>
          <w:sz w:val="20"/>
          <w:bdr w:val="none" w:sz="0" w:space="0" w:color="auto" w:frame="1"/>
        </w:rPr>
        <w:t>Вынести проект решения «О внесении изменений в Устав Ястребовского сельсовета Ачинского района» на рассмотрение и утверждение сессии Ястребовского сельского Совета депутатов с учетом поступивших рекомендаций.</w:t>
      </w:r>
    </w:p>
    <w:p w:rsidR="00E874BF" w:rsidRPr="002D16C4" w:rsidRDefault="00E874BF" w:rsidP="00E874BF">
      <w:pPr>
        <w:shd w:val="clear" w:color="auto" w:fill="FFFFFF"/>
        <w:ind w:firstLine="709"/>
        <w:jc w:val="both"/>
        <w:textAlignment w:val="baseline"/>
        <w:rPr>
          <w:color w:val="000000"/>
          <w:sz w:val="20"/>
        </w:rPr>
      </w:pPr>
      <w:r w:rsidRPr="002D16C4">
        <w:rPr>
          <w:color w:val="000000"/>
          <w:sz w:val="20"/>
          <w:bdr w:val="none" w:sz="0" w:space="0" w:color="auto" w:frame="1"/>
        </w:rPr>
        <w:t xml:space="preserve">Рекомендовать </w:t>
      </w:r>
      <w:r w:rsidRPr="002D16C4">
        <w:rPr>
          <w:iCs/>
          <w:color w:val="000000"/>
          <w:sz w:val="20"/>
        </w:rPr>
        <w:t xml:space="preserve">Ястребовскому сельскому Совету депутатов </w:t>
      </w:r>
      <w:r w:rsidRPr="002D16C4">
        <w:rPr>
          <w:color w:val="000000"/>
          <w:sz w:val="20"/>
          <w:bdr w:val="none" w:sz="0" w:space="0" w:color="auto" w:frame="1"/>
        </w:rPr>
        <w:t>принять проект решения «О внесении изменений в Устав Ястребовского сельсовета Ачинского района»</w:t>
      </w:r>
      <w:r w:rsidRPr="002D16C4">
        <w:rPr>
          <w:i/>
          <w:iCs/>
          <w:color w:val="000000"/>
          <w:sz w:val="20"/>
        </w:rPr>
        <w:t>.</w:t>
      </w:r>
    </w:p>
    <w:p w:rsidR="00E874BF" w:rsidRPr="002D16C4" w:rsidRDefault="00E874BF" w:rsidP="00E874BF">
      <w:pPr>
        <w:shd w:val="clear" w:color="auto" w:fill="FFFFFF"/>
        <w:textAlignment w:val="baseline"/>
        <w:rPr>
          <w:color w:val="000000"/>
          <w:sz w:val="20"/>
          <w:bdr w:val="none" w:sz="0" w:space="0" w:color="auto" w:frame="1"/>
        </w:rPr>
      </w:pPr>
    </w:p>
    <w:p w:rsidR="00E874BF" w:rsidRPr="002D16C4" w:rsidRDefault="00E874BF" w:rsidP="00E874BF">
      <w:pPr>
        <w:shd w:val="clear" w:color="auto" w:fill="FFFFFF"/>
        <w:textAlignment w:val="baseline"/>
        <w:rPr>
          <w:color w:val="000000"/>
          <w:sz w:val="20"/>
          <w:bdr w:val="none" w:sz="0" w:space="0" w:color="auto" w:frame="1"/>
        </w:rPr>
      </w:pPr>
    </w:p>
    <w:p w:rsidR="00E874BF" w:rsidRPr="002D16C4" w:rsidRDefault="00E874BF" w:rsidP="00E874BF">
      <w:pPr>
        <w:shd w:val="clear" w:color="auto" w:fill="FFFFFF"/>
        <w:textAlignment w:val="baseline"/>
        <w:rPr>
          <w:iCs/>
          <w:color w:val="000000"/>
          <w:sz w:val="20"/>
        </w:rPr>
      </w:pPr>
      <w:r w:rsidRPr="002D16C4">
        <w:rPr>
          <w:color w:val="000000"/>
          <w:sz w:val="20"/>
          <w:bdr w:val="none" w:sz="0" w:space="0" w:color="auto" w:frame="1"/>
        </w:rPr>
        <w:t>Председатель</w:t>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iCs/>
          <w:color w:val="000000"/>
          <w:sz w:val="20"/>
        </w:rPr>
        <w:t xml:space="preserve">Е. Н. Тимошенко </w:t>
      </w:r>
    </w:p>
    <w:p w:rsidR="00E874BF" w:rsidRPr="002D16C4" w:rsidRDefault="00E874BF" w:rsidP="00E874BF">
      <w:pPr>
        <w:shd w:val="clear" w:color="auto" w:fill="FFFFFF"/>
        <w:textAlignment w:val="baseline"/>
        <w:rPr>
          <w:color w:val="000000"/>
          <w:sz w:val="20"/>
        </w:rPr>
      </w:pPr>
    </w:p>
    <w:p w:rsidR="00E874BF" w:rsidRPr="002D16C4" w:rsidRDefault="00E874BF" w:rsidP="00E874BF">
      <w:pPr>
        <w:shd w:val="clear" w:color="auto" w:fill="FFFFFF"/>
        <w:textAlignment w:val="baseline"/>
        <w:rPr>
          <w:color w:val="000000"/>
          <w:sz w:val="20"/>
        </w:rPr>
      </w:pPr>
    </w:p>
    <w:p w:rsidR="00E874BF" w:rsidRPr="002D16C4" w:rsidRDefault="00E874BF" w:rsidP="00E874BF">
      <w:pPr>
        <w:shd w:val="clear" w:color="auto" w:fill="FFFFFF"/>
        <w:textAlignment w:val="baseline"/>
        <w:rPr>
          <w:iCs/>
          <w:color w:val="000000"/>
          <w:sz w:val="20"/>
        </w:rPr>
      </w:pPr>
      <w:r w:rsidRPr="002D16C4">
        <w:rPr>
          <w:color w:val="000000"/>
          <w:sz w:val="20"/>
          <w:bdr w:val="none" w:sz="0" w:space="0" w:color="auto" w:frame="1"/>
        </w:rPr>
        <w:t>Секретарь</w:t>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r>
      <w:r w:rsidRPr="002D16C4">
        <w:rPr>
          <w:color w:val="000000"/>
          <w:sz w:val="20"/>
          <w:bdr w:val="none" w:sz="0" w:space="0" w:color="auto" w:frame="1"/>
        </w:rPr>
        <w:tab/>
        <w:t xml:space="preserve"> </w:t>
      </w:r>
      <w:r w:rsidRPr="002D16C4">
        <w:rPr>
          <w:iCs/>
          <w:color w:val="000000"/>
          <w:sz w:val="20"/>
        </w:rPr>
        <w:t>Ю.С. Малиновская</w:t>
      </w:r>
    </w:p>
    <w:p w:rsidR="00A31E41" w:rsidRPr="002D16C4" w:rsidRDefault="00A31E41" w:rsidP="00E874BF">
      <w:pPr>
        <w:shd w:val="clear" w:color="auto" w:fill="FFFFFF"/>
        <w:textAlignment w:val="baseline"/>
        <w:rPr>
          <w:iCs/>
          <w:color w:val="000000"/>
          <w:sz w:val="20"/>
        </w:rPr>
      </w:pPr>
    </w:p>
    <w:p w:rsidR="00A31E41" w:rsidRPr="002D16C4" w:rsidRDefault="00A31E41" w:rsidP="00E874BF">
      <w:pPr>
        <w:shd w:val="clear" w:color="auto" w:fill="FFFFFF"/>
        <w:textAlignment w:val="baseline"/>
        <w:rPr>
          <w:iCs/>
          <w:color w:val="000000"/>
          <w:sz w:val="20"/>
        </w:rPr>
      </w:pPr>
    </w:p>
    <w:p w:rsidR="00A31E41" w:rsidRPr="002D16C4" w:rsidRDefault="00A31E41" w:rsidP="00A31E41">
      <w:pPr>
        <w:jc w:val="center"/>
        <w:rPr>
          <w:b/>
          <w:bCs/>
          <w:sz w:val="20"/>
        </w:rPr>
      </w:pPr>
      <w:r w:rsidRPr="002D16C4">
        <w:rPr>
          <w:b/>
          <w:bCs/>
          <w:sz w:val="20"/>
        </w:rPr>
        <w:t>КРАСНОЯРСКИЙ КРАЙ</w:t>
      </w:r>
    </w:p>
    <w:p w:rsidR="00A31E41" w:rsidRPr="002D16C4" w:rsidRDefault="00A31E41" w:rsidP="00A31E41">
      <w:pPr>
        <w:jc w:val="center"/>
        <w:rPr>
          <w:b/>
          <w:bCs/>
          <w:sz w:val="20"/>
        </w:rPr>
      </w:pPr>
      <w:r w:rsidRPr="002D16C4">
        <w:rPr>
          <w:b/>
          <w:bCs/>
          <w:sz w:val="20"/>
        </w:rPr>
        <w:t>АЧИНСКИЙ РАЙОН</w:t>
      </w:r>
    </w:p>
    <w:p w:rsidR="00A31E41" w:rsidRPr="002D16C4" w:rsidRDefault="00A31E41" w:rsidP="00A31E41">
      <w:pPr>
        <w:jc w:val="center"/>
        <w:rPr>
          <w:b/>
          <w:bCs/>
          <w:sz w:val="20"/>
        </w:rPr>
      </w:pPr>
      <w:r w:rsidRPr="002D16C4">
        <w:rPr>
          <w:b/>
          <w:bCs/>
          <w:sz w:val="20"/>
        </w:rPr>
        <w:t>ЯСТРЕБОВСКИЙ СЕЛЬСКИЙ СОВЕТ ДЕПУТАТОВ</w:t>
      </w:r>
    </w:p>
    <w:p w:rsidR="00A31E41" w:rsidRPr="002D16C4" w:rsidRDefault="00A31E41" w:rsidP="00A31E41">
      <w:pPr>
        <w:pStyle w:val="1"/>
        <w:rPr>
          <w:b/>
          <w:bCs/>
          <w:sz w:val="20"/>
          <w:szCs w:val="20"/>
        </w:rPr>
      </w:pPr>
    </w:p>
    <w:p w:rsidR="00A31E41" w:rsidRPr="002D16C4" w:rsidRDefault="00A31E41" w:rsidP="00A31E41">
      <w:pPr>
        <w:pStyle w:val="1"/>
        <w:rPr>
          <w:b/>
          <w:bCs/>
          <w:sz w:val="20"/>
          <w:szCs w:val="20"/>
        </w:rPr>
      </w:pPr>
      <w:r w:rsidRPr="002D16C4">
        <w:rPr>
          <w:b/>
          <w:bCs/>
          <w:sz w:val="20"/>
          <w:szCs w:val="20"/>
        </w:rPr>
        <w:t>Р Е Ш Е Н И Е</w:t>
      </w:r>
    </w:p>
    <w:p w:rsidR="00A31E41" w:rsidRPr="002D16C4" w:rsidRDefault="00A31E41" w:rsidP="00A31E41">
      <w:pPr>
        <w:jc w:val="center"/>
        <w:rPr>
          <w:b/>
          <w:sz w:val="20"/>
          <w:u w:val="single"/>
        </w:rPr>
      </w:pPr>
      <w:r w:rsidRPr="002D16C4">
        <w:rPr>
          <w:b/>
          <w:sz w:val="20"/>
          <w:u w:val="single"/>
        </w:rPr>
        <w:t>ПРОЕКТ</w:t>
      </w:r>
    </w:p>
    <w:p w:rsidR="00A31E41" w:rsidRPr="002D16C4" w:rsidRDefault="00A31E41" w:rsidP="00A31E41">
      <w:pPr>
        <w:rPr>
          <w:sz w:val="20"/>
        </w:rPr>
      </w:pPr>
    </w:p>
    <w:p w:rsidR="00A31E41" w:rsidRPr="002D16C4" w:rsidRDefault="00A31E41" w:rsidP="00A31E41">
      <w:pPr>
        <w:rPr>
          <w:sz w:val="20"/>
        </w:rPr>
      </w:pPr>
    </w:p>
    <w:p w:rsidR="00A31E41" w:rsidRPr="002D16C4" w:rsidRDefault="00A31E41" w:rsidP="00A31E41">
      <w:pPr>
        <w:rPr>
          <w:sz w:val="20"/>
        </w:rPr>
      </w:pPr>
      <w:r w:rsidRPr="002D16C4">
        <w:rPr>
          <w:sz w:val="20"/>
        </w:rPr>
        <w:t>00.00.0000                                  с. Ястребово                                            № 0-00Р</w:t>
      </w:r>
    </w:p>
    <w:p w:rsidR="00A31E41" w:rsidRPr="002D16C4" w:rsidRDefault="00A31E41" w:rsidP="00A31E41">
      <w:pPr>
        <w:pStyle w:val="2"/>
        <w:rPr>
          <w:b w:val="0"/>
          <w:sz w:val="20"/>
          <w:szCs w:val="20"/>
        </w:rPr>
      </w:pPr>
    </w:p>
    <w:p w:rsidR="00A31E41" w:rsidRPr="002D16C4" w:rsidRDefault="00A31E41" w:rsidP="00A31E41">
      <w:pPr>
        <w:keepNext/>
        <w:keepLines/>
        <w:outlineLvl w:val="0"/>
        <w:rPr>
          <w:bCs/>
          <w:sz w:val="20"/>
        </w:rPr>
      </w:pPr>
    </w:p>
    <w:p w:rsidR="00A31E41" w:rsidRPr="002D16C4" w:rsidRDefault="00A31E41" w:rsidP="00A31E41">
      <w:pPr>
        <w:keepNext/>
        <w:keepLines/>
        <w:outlineLvl w:val="0"/>
        <w:rPr>
          <w:sz w:val="20"/>
        </w:rPr>
      </w:pPr>
      <w:r w:rsidRPr="002D16C4">
        <w:rPr>
          <w:bCs/>
          <w:sz w:val="20"/>
        </w:rPr>
        <w:t>О внесении изменений в Устав Ястребовского</w:t>
      </w:r>
    </w:p>
    <w:p w:rsidR="00A31E41" w:rsidRPr="002D16C4" w:rsidRDefault="00A31E41" w:rsidP="00A31E41">
      <w:pPr>
        <w:keepNext/>
        <w:keepLines/>
        <w:outlineLvl w:val="0"/>
        <w:rPr>
          <w:bCs/>
          <w:sz w:val="20"/>
        </w:rPr>
      </w:pPr>
      <w:r w:rsidRPr="002D16C4">
        <w:rPr>
          <w:sz w:val="20"/>
        </w:rPr>
        <w:t>сельсовета Ачинского района</w:t>
      </w:r>
    </w:p>
    <w:p w:rsidR="00A31E41" w:rsidRPr="002D16C4" w:rsidRDefault="00A31E41" w:rsidP="00A31E41">
      <w:pPr>
        <w:keepNext/>
        <w:keepLines/>
        <w:ind w:firstLine="709"/>
        <w:outlineLvl w:val="0"/>
        <w:rPr>
          <w:bCs/>
          <w:sz w:val="20"/>
        </w:rPr>
      </w:pPr>
    </w:p>
    <w:p w:rsidR="00A31E41" w:rsidRPr="002D16C4" w:rsidRDefault="00A31E41" w:rsidP="00A31E41">
      <w:pPr>
        <w:keepNext/>
        <w:keepLines/>
        <w:ind w:firstLine="709"/>
        <w:outlineLvl w:val="0"/>
        <w:rPr>
          <w:bCs/>
          <w:sz w:val="20"/>
        </w:rPr>
      </w:pPr>
    </w:p>
    <w:p w:rsidR="00A31E41" w:rsidRPr="002D16C4" w:rsidRDefault="00A31E41" w:rsidP="00A31E41">
      <w:pPr>
        <w:ind w:firstLine="709"/>
        <w:jc w:val="both"/>
        <w:rPr>
          <w:sz w:val="20"/>
        </w:rPr>
      </w:pPr>
      <w:r w:rsidRPr="002D16C4">
        <w:rPr>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A31E41" w:rsidRPr="002D16C4" w:rsidRDefault="00A31E41" w:rsidP="00A31E41">
      <w:pPr>
        <w:ind w:firstLine="709"/>
        <w:jc w:val="both"/>
        <w:rPr>
          <w:sz w:val="20"/>
        </w:rPr>
      </w:pPr>
      <w:r w:rsidRPr="002D16C4">
        <w:rPr>
          <w:b/>
          <w:sz w:val="20"/>
        </w:rPr>
        <w:t>1.</w:t>
      </w:r>
      <w:r w:rsidRPr="002D16C4">
        <w:rPr>
          <w:sz w:val="20"/>
        </w:rPr>
        <w:t xml:space="preserve"> Внести в Устав Ястребовского сельсовета Ачинского района Красноярского края следующие изменения:</w:t>
      </w:r>
    </w:p>
    <w:p w:rsidR="00A31E41" w:rsidRPr="002D16C4" w:rsidRDefault="00A31E41" w:rsidP="00A31E41">
      <w:pPr>
        <w:ind w:firstLine="709"/>
        <w:jc w:val="both"/>
        <w:rPr>
          <w:sz w:val="20"/>
        </w:rPr>
      </w:pPr>
      <w:r w:rsidRPr="002D16C4">
        <w:rPr>
          <w:b/>
          <w:sz w:val="20"/>
        </w:rPr>
        <w:t>1.1. Подпункт 1 статьи 7 дополнить пунктом 34)</w:t>
      </w:r>
      <w:r w:rsidRPr="002D16C4">
        <w:rPr>
          <w:sz w:val="20"/>
        </w:rPr>
        <w:t xml:space="preserve"> следующего содержания:</w:t>
      </w:r>
    </w:p>
    <w:p w:rsidR="00A31E41" w:rsidRPr="002D16C4" w:rsidRDefault="00A31E41" w:rsidP="00A31E41">
      <w:pPr>
        <w:ind w:firstLine="709"/>
        <w:jc w:val="both"/>
        <w:rPr>
          <w:sz w:val="20"/>
        </w:rPr>
      </w:pPr>
      <w:r w:rsidRPr="002D16C4">
        <w:rPr>
          <w:sz w:val="20"/>
        </w:rPr>
        <w:t>«34)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Ястребовского сельсовета»;</w:t>
      </w:r>
    </w:p>
    <w:p w:rsidR="00A31E41" w:rsidRPr="002D16C4" w:rsidRDefault="00A31E41" w:rsidP="00A31E41">
      <w:pPr>
        <w:ind w:firstLine="709"/>
        <w:jc w:val="both"/>
        <w:rPr>
          <w:b/>
          <w:sz w:val="20"/>
        </w:rPr>
      </w:pPr>
      <w:r w:rsidRPr="002D16C4">
        <w:rPr>
          <w:b/>
          <w:sz w:val="20"/>
        </w:rPr>
        <w:t>1.2. Статью 11 дополнить пунктом 11. Следующего содержания:</w:t>
      </w:r>
    </w:p>
    <w:p w:rsidR="00A31E41" w:rsidRPr="002D16C4" w:rsidRDefault="00A31E41" w:rsidP="00A31E41">
      <w:pPr>
        <w:ind w:firstLine="709"/>
        <w:jc w:val="both"/>
        <w:rPr>
          <w:b/>
          <w:sz w:val="20"/>
        </w:rPr>
      </w:pPr>
      <w:r w:rsidRPr="002D16C4">
        <w:rPr>
          <w:sz w:val="20"/>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A31E41" w:rsidRPr="002D16C4" w:rsidRDefault="00A31E41" w:rsidP="00A31E41">
      <w:pPr>
        <w:ind w:firstLine="709"/>
        <w:jc w:val="both"/>
        <w:rPr>
          <w:b/>
          <w:sz w:val="20"/>
        </w:rPr>
      </w:pPr>
      <w:r w:rsidRPr="002D16C4">
        <w:rPr>
          <w:b/>
          <w:sz w:val="20"/>
        </w:rPr>
        <w:t>1.3. Статью 25 дополнить пунктом следующего содержания:</w:t>
      </w:r>
    </w:p>
    <w:p w:rsidR="00A31E41" w:rsidRPr="002D16C4" w:rsidRDefault="007A7862" w:rsidP="00A31E41">
      <w:pPr>
        <w:ind w:firstLine="709"/>
        <w:jc w:val="both"/>
        <w:rPr>
          <w:bCs/>
          <w:sz w:val="20"/>
        </w:rPr>
      </w:pPr>
      <w:r w:rsidRPr="002D16C4">
        <w:rPr>
          <w:sz w:val="20"/>
        </w:rPr>
        <w:t xml:space="preserve"> </w:t>
      </w:r>
      <w:r w:rsidR="00A31E41" w:rsidRPr="002D16C4">
        <w:rPr>
          <w:sz w:val="20"/>
        </w:rPr>
        <w:t xml:space="preserve">«11.  </w:t>
      </w:r>
      <w:r w:rsidR="00A31E41" w:rsidRPr="002D16C4">
        <w:rPr>
          <w:bCs/>
          <w:sz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обстоятельств в порядке, предусмотренном частями 3-6 статьи 13 Федерального закона от 25 декабря 2008 года №273-ФЗ «О противодействии коррупции».</w:t>
      </w:r>
    </w:p>
    <w:p w:rsidR="00A31E41" w:rsidRPr="002D16C4" w:rsidRDefault="00A31E41" w:rsidP="00A31E41">
      <w:pPr>
        <w:tabs>
          <w:tab w:val="num" w:pos="780"/>
        </w:tabs>
        <w:ind w:firstLine="709"/>
        <w:jc w:val="both"/>
        <w:rPr>
          <w:sz w:val="20"/>
        </w:rPr>
      </w:pPr>
    </w:p>
    <w:p w:rsidR="00A31E41" w:rsidRPr="002D16C4" w:rsidRDefault="00A31E41" w:rsidP="00A31E41">
      <w:pPr>
        <w:tabs>
          <w:tab w:val="num" w:pos="780"/>
        </w:tabs>
        <w:ind w:firstLine="709"/>
        <w:jc w:val="both"/>
        <w:rPr>
          <w:sz w:val="20"/>
        </w:rPr>
      </w:pPr>
      <w:r w:rsidRPr="002D16C4">
        <w:rPr>
          <w:b/>
          <w:sz w:val="20"/>
        </w:rPr>
        <w:t>2.</w:t>
      </w:r>
      <w:r w:rsidRPr="002D16C4">
        <w:rPr>
          <w:sz w:val="20"/>
        </w:rPr>
        <w:t xml:space="preserve"> Контроль за исполнением настоящего Решения возложить на главу сельсовета.</w:t>
      </w:r>
    </w:p>
    <w:p w:rsidR="00A31E41" w:rsidRPr="002D16C4" w:rsidRDefault="00A31E41" w:rsidP="00A31E41">
      <w:pPr>
        <w:widowControl w:val="0"/>
        <w:tabs>
          <w:tab w:val="left" w:pos="1134"/>
          <w:tab w:val="left" w:pos="1276"/>
        </w:tabs>
        <w:adjustRightInd w:val="0"/>
        <w:ind w:firstLine="709"/>
        <w:contextualSpacing/>
        <w:jc w:val="both"/>
        <w:rPr>
          <w:sz w:val="20"/>
        </w:rPr>
      </w:pPr>
      <w:r w:rsidRPr="002D16C4">
        <w:rPr>
          <w:b/>
          <w:sz w:val="20"/>
        </w:rPr>
        <w:t>3.</w:t>
      </w:r>
      <w:r w:rsidRPr="002D16C4">
        <w:rPr>
          <w:sz w:val="20"/>
        </w:rPr>
        <w:t xml:space="preserve">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A31E41" w:rsidRPr="002D16C4" w:rsidRDefault="00A31E41" w:rsidP="00A31E41">
      <w:pPr>
        <w:tabs>
          <w:tab w:val="left" w:pos="1134"/>
          <w:tab w:val="left" w:pos="1276"/>
        </w:tabs>
        <w:ind w:firstLine="709"/>
        <w:contextualSpacing/>
        <w:jc w:val="both"/>
        <w:rPr>
          <w:sz w:val="20"/>
        </w:rPr>
      </w:pPr>
      <w:r w:rsidRPr="002D16C4">
        <w:rPr>
          <w:b/>
          <w:bCs/>
          <w:sz w:val="20"/>
        </w:rPr>
        <w:t>4.</w:t>
      </w:r>
      <w:r w:rsidRPr="002D16C4">
        <w:rPr>
          <w:bCs/>
          <w:sz w:val="20"/>
        </w:rPr>
        <w:t xml:space="preserve"> Настоящее Решение подлежит официальному опубликованию после его государственной регистрации и вступает в силу в день,</w:t>
      </w:r>
      <w:r w:rsidRPr="002D16C4">
        <w:rPr>
          <w:sz w:val="20"/>
        </w:rPr>
        <w:t xml:space="preserve"> следующий за днем официального опубликования.</w:t>
      </w:r>
    </w:p>
    <w:p w:rsidR="00A31E41" w:rsidRPr="002D16C4" w:rsidRDefault="00A31E41" w:rsidP="00A31E41">
      <w:pPr>
        <w:tabs>
          <w:tab w:val="num" w:pos="567"/>
        </w:tabs>
        <w:jc w:val="both"/>
        <w:rPr>
          <w:sz w:val="20"/>
        </w:rPr>
      </w:pPr>
    </w:p>
    <w:p w:rsidR="00A31E41" w:rsidRPr="002D16C4" w:rsidRDefault="00A31E41" w:rsidP="00A31E41">
      <w:pPr>
        <w:tabs>
          <w:tab w:val="num" w:pos="567"/>
        </w:tabs>
        <w:jc w:val="both"/>
        <w:rPr>
          <w:sz w:val="20"/>
        </w:rPr>
      </w:pPr>
    </w:p>
    <w:p w:rsidR="00A31E41" w:rsidRPr="002D16C4" w:rsidRDefault="00A31E41" w:rsidP="00A31E41">
      <w:pPr>
        <w:tabs>
          <w:tab w:val="num" w:pos="567"/>
        </w:tabs>
        <w:jc w:val="both"/>
        <w:rPr>
          <w:sz w:val="20"/>
        </w:rPr>
      </w:pPr>
      <w:r w:rsidRPr="002D16C4">
        <w:rPr>
          <w:sz w:val="20"/>
        </w:rPr>
        <w:t xml:space="preserve">Председатель сельского </w:t>
      </w:r>
    </w:p>
    <w:p w:rsidR="00A31E41" w:rsidRPr="002D16C4" w:rsidRDefault="00A31E41" w:rsidP="00A31E41">
      <w:pPr>
        <w:tabs>
          <w:tab w:val="num" w:pos="567"/>
        </w:tabs>
        <w:jc w:val="both"/>
        <w:rPr>
          <w:sz w:val="20"/>
        </w:rPr>
      </w:pPr>
      <w:r w:rsidRPr="002D16C4">
        <w:rPr>
          <w:sz w:val="20"/>
        </w:rPr>
        <w:t xml:space="preserve">Совета депутатов                                                     </w:t>
      </w:r>
      <w:r w:rsidRPr="002D16C4">
        <w:rPr>
          <w:sz w:val="20"/>
        </w:rPr>
        <w:tab/>
      </w:r>
      <w:r w:rsidRPr="002D16C4">
        <w:rPr>
          <w:sz w:val="20"/>
        </w:rPr>
        <w:tab/>
        <w:t xml:space="preserve">  В.В. Чеберяк</w:t>
      </w:r>
    </w:p>
    <w:p w:rsidR="00A31E41" w:rsidRPr="002D16C4" w:rsidRDefault="00A31E41" w:rsidP="00A31E41">
      <w:pPr>
        <w:jc w:val="both"/>
        <w:rPr>
          <w:sz w:val="20"/>
        </w:rPr>
      </w:pPr>
    </w:p>
    <w:p w:rsidR="00A31E41" w:rsidRPr="002D16C4" w:rsidRDefault="00A31E41" w:rsidP="00A31E41">
      <w:pPr>
        <w:jc w:val="both"/>
        <w:rPr>
          <w:sz w:val="20"/>
        </w:rPr>
      </w:pPr>
    </w:p>
    <w:p w:rsidR="00A31E41" w:rsidRPr="002D16C4" w:rsidRDefault="00A31E41" w:rsidP="00A31E41">
      <w:pPr>
        <w:tabs>
          <w:tab w:val="num" w:pos="780"/>
        </w:tabs>
        <w:jc w:val="both"/>
        <w:rPr>
          <w:sz w:val="20"/>
        </w:rPr>
      </w:pPr>
      <w:r w:rsidRPr="002D16C4">
        <w:rPr>
          <w:sz w:val="20"/>
        </w:rPr>
        <w:t xml:space="preserve">Глава сельсовета                                                            </w:t>
      </w:r>
      <w:r w:rsidRPr="002D16C4">
        <w:rPr>
          <w:sz w:val="20"/>
        </w:rPr>
        <w:tab/>
        <w:t xml:space="preserve">  Е.Н. Тимошенко</w:t>
      </w:r>
    </w:p>
    <w:p w:rsidR="00A31E41" w:rsidRPr="002D16C4" w:rsidRDefault="00A31E41" w:rsidP="00E874BF">
      <w:pPr>
        <w:shd w:val="clear" w:color="auto" w:fill="FFFFFF"/>
        <w:textAlignment w:val="baseline"/>
        <w:rPr>
          <w:color w:val="000000"/>
          <w:sz w:val="20"/>
        </w:rPr>
      </w:pPr>
    </w:p>
    <w:p w:rsidR="00645900" w:rsidRPr="002D16C4" w:rsidRDefault="00645900" w:rsidP="00645900">
      <w:pPr>
        <w:jc w:val="center"/>
        <w:rPr>
          <w:b/>
          <w:bCs/>
          <w:sz w:val="20"/>
        </w:rPr>
      </w:pPr>
      <w:r w:rsidRPr="002D16C4">
        <w:rPr>
          <w:b/>
          <w:bCs/>
          <w:sz w:val="20"/>
        </w:rPr>
        <w:t>ЯСТРЕБОВСКИЙ СЕЛЬСКИЙ СОВЕТ ДЕПУТАТОВ</w:t>
      </w:r>
    </w:p>
    <w:p w:rsidR="00645900" w:rsidRPr="002D16C4" w:rsidRDefault="00645900" w:rsidP="00645900">
      <w:pPr>
        <w:tabs>
          <w:tab w:val="left" w:pos="2000"/>
        </w:tabs>
        <w:jc w:val="center"/>
        <w:rPr>
          <w:b/>
          <w:bCs/>
          <w:sz w:val="20"/>
        </w:rPr>
      </w:pPr>
      <w:r w:rsidRPr="002D16C4">
        <w:rPr>
          <w:b/>
          <w:bCs/>
          <w:sz w:val="20"/>
        </w:rPr>
        <w:t>АЧИНСКОГО РАЙОНА</w:t>
      </w:r>
    </w:p>
    <w:p w:rsidR="00645900" w:rsidRPr="002D16C4" w:rsidRDefault="00645900" w:rsidP="00645900">
      <w:pPr>
        <w:jc w:val="center"/>
        <w:rPr>
          <w:b/>
          <w:bCs/>
          <w:sz w:val="20"/>
        </w:rPr>
      </w:pPr>
      <w:r w:rsidRPr="002D16C4">
        <w:rPr>
          <w:b/>
          <w:bCs/>
          <w:sz w:val="20"/>
        </w:rPr>
        <w:t>КРАСНОЯРСКОГО КРАЯ</w:t>
      </w:r>
    </w:p>
    <w:p w:rsidR="00645900" w:rsidRPr="002D16C4" w:rsidRDefault="00645900" w:rsidP="00645900">
      <w:pPr>
        <w:jc w:val="center"/>
        <w:rPr>
          <w:b/>
          <w:bCs/>
          <w:sz w:val="20"/>
        </w:rPr>
      </w:pPr>
      <w:r w:rsidRPr="002D16C4">
        <w:rPr>
          <w:b/>
          <w:bCs/>
          <w:sz w:val="20"/>
        </w:rPr>
        <w:t>ПРОЕКТ</w:t>
      </w:r>
    </w:p>
    <w:p w:rsidR="00645900" w:rsidRPr="002D16C4" w:rsidRDefault="00645900" w:rsidP="00645900">
      <w:pPr>
        <w:pStyle w:val="2"/>
        <w:rPr>
          <w:i/>
          <w:iCs/>
          <w:sz w:val="20"/>
          <w:szCs w:val="20"/>
        </w:rPr>
      </w:pPr>
      <w:r w:rsidRPr="002D16C4">
        <w:rPr>
          <w:sz w:val="20"/>
          <w:szCs w:val="20"/>
        </w:rPr>
        <w:t>Р Е Ш Е Н И Е</w:t>
      </w:r>
    </w:p>
    <w:p w:rsidR="00645900" w:rsidRPr="002D16C4" w:rsidRDefault="00645900" w:rsidP="00645900">
      <w:pPr>
        <w:rPr>
          <w:b/>
          <w:bCs/>
          <w:sz w:val="20"/>
        </w:rPr>
      </w:pPr>
    </w:p>
    <w:p w:rsidR="00645900" w:rsidRPr="002D16C4" w:rsidRDefault="00645900" w:rsidP="00645900">
      <w:pPr>
        <w:rPr>
          <w:b/>
          <w:bCs/>
          <w:sz w:val="20"/>
        </w:rPr>
      </w:pPr>
      <w:r w:rsidRPr="002D16C4">
        <w:rPr>
          <w:b/>
          <w:bCs/>
          <w:sz w:val="20"/>
        </w:rPr>
        <w:t xml:space="preserve">00.00.00      </w:t>
      </w:r>
      <w:r w:rsidRPr="002D16C4">
        <w:rPr>
          <w:b/>
          <w:bCs/>
          <w:sz w:val="20"/>
        </w:rPr>
        <w:tab/>
        <w:t xml:space="preserve">                   с. Ястребово</w:t>
      </w:r>
      <w:r w:rsidRPr="002D16C4">
        <w:rPr>
          <w:b/>
          <w:bCs/>
          <w:sz w:val="20"/>
        </w:rPr>
        <w:tab/>
      </w:r>
      <w:r w:rsidRPr="002D16C4">
        <w:rPr>
          <w:b/>
          <w:bCs/>
          <w:sz w:val="20"/>
        </w:rPr>
        <w:tab/>
      </w:r>
      <w:r w:rsidRPr="002D16C4">
        <w:rPr>
          <w:b/>
          <w:bCs/>
          <w:sz w:val="20"/>
        </w:rPr>
        <w:tab/>
      </w:r>
      <w:r w:rsidRPr="002D16C4">
        <w:rPr>
          <w:b/>
          <w:bCs/>
          <w:sz w:val="20"/>
        </w:rPr>
        <w:tab/>
        <w:t xml:space="preserve">     № 00-00</w:t>
      </w:r>
    </w:p>
    <w:p w:rsidR="00645900" w:rsidRPr="002D16C4" w:rsidRDefault="00645900" w:rsidP="00645900">
      <w:pPr>
        <w:rPr>
          <w:sz w:val="20"/>
        </w:rPr>
      </w:pPr>
    </w:p>
    <w:p w:rsidR="00645900" w:rsidRPr="002D16C4" w:rsidRDefault="00645900" w:rsidP="00645900">
      <w:pPr>
        <w:jc w:val="both"/>
        <w:rPr>
          <w:b/>
          <w:sz w:val="20"/>
        </w:rPr>
      </w:pPr>
      <w:r w:rsidRPr="002D16C4">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645900" w:rsidRPr="002D16C4" w:rsidRDefault="00645900" w:rsidP="00645900">
      <w:pPr>
        <w:jc w:val="both"/>
        <w:rPr>
          <w:sz w:val="20"/>
        </w:rPr>
      </w:pPr>
    </w:p>
    <w:p w:rsidR="00645900" w:rsidRPr="002D16C4" w:rsidRDefault="00645900" w:rsidP="00645900">
      <w:pPr>
        <w:ind w:firstLine="540"/>
        <w:jc w:val="both"/>
        <w:rPr>
          <w:sz w:val="20"/>
        </w:rPr>
      </w:pPr>
      <w:r w:rsidRPr="002D16C4">
        <w:rPr>
          <w:sz w:val="20"/>
        </w:rPr>
        <w:t>Руководствуясь положениями Бюджетного кодекса Российской Фе</w:t>
      </w:r>
      <w:r w:rsidRPr="002D16C4">
        <w:rPr>
          <w:sz w:val="20"/>
        </w:rPr>
        <w:softHyphen/>
      </w:r>
      <w:r w:rsidRPr="002D16C4">
        <w:rPr>
          <w:spacing w:val="2"/>
          <w:sz w:val="20"/>
        </w:rPr>
        <w:t>дерации, решением Ястребовского сельско</w:t>
      </w:r>
      <w:r w:rsidRPr="002D16C4">
        <w:rPr>
          <w:spacing w:val="2"/>
          <w:sz w:val="20"/>
        </w:rPr>
        <w:softHyphen/>
      </w:r>
      <w:r w:rsidRPr="002D16C4">
        <w:rPr>
          <w:spacing w:val="6"/>
          <w:sz w:val="20"/>
        </w:rPr>
        <w:t xml:space="preserve">го Совета депутатов от 30.09.2013 </w:t>
      </w:r>
      <w:r w:rsidRPr="002D16C4">
        <w:rPr>
          <w:sz w:val="20"/>
        </w:rPr>
        <w:t>№ 36Вн-145Р «Об утверждении Поло</w:t>
      </w:r>
      <w:r w:rsidRPr="002D16C4">
        <w:rPr>
          <w:sz w:val="20"/>
        </w:rPr>
        <w:softHyphen/>
      </w:r>
      <w:r w:rsidRPr="002D16C4">
        <w:rPr>
          <w:spacing w:val="2"/>
          <w:sz w:val="20"/>
        </w:rPr>
        <w:t>жения о бюджетном процессе в Ястребовском</w:t>
      </w:r>
      <w:r w:rsidRPr="002D16C4">
        <w:rPr>
          <w:sz w:val="20"/>
        </w:rPr>
        <w:t xml:space="preserve"> сельсовете», , </w:t>
      </w:r>
      <w:r w:rsidRPr="002D16C4">
        <w:rPr>
          <w:spacing w:val="5"/>
          <w:sz w:val="20"/>
        </w:rPr>
        <w:t xml:space="preserve"> статья</w:t>
      </w:r>
      <w:r w:rsidRPr="002D16C4">
        <w:rPr>
          <w:spacing w:val="5"/>
          <w:sz w:val="20"/>
        </w:rPr>
        <w:softHyphen/>
        <w:t>ми 20, 24 Устава Ястребовского сельсове</w:t>
      </w:r>
      <w:r w:rsidRPr="002D16C4">
        <w:rPr>
          <w:spacing w:val="5"/>
          <w:sz w:val="20"/>
        </w:rPr>
        <w:softHyphen/>
      </w:r>
      <w:r w:rsidRPr="002D16C4">
        <w:rPr>
          <w:spacing w:val="6"/>
          <w:sz w:val="20"/>
        </w:rPr>
        <w:t>та, Ястребовский сельский Совет депута</w:t>
      </w:r>
      <w:r w:rsidRPr="002D16C4">
        <w:rPr>
          <w:spacing w:val="6"/>
          <w:sz w:val="20"/>
        </w:rPr>
        <w:softHyphen/>
        <w:t>тов РЕШИЛ:</w:t>
      </w:r>
    </w:p>
    <w:p w:rsidR="00645900" w:rsidRPr="002D16C4" w:rsidRDefault="00645900" w:rsidP="00645900">
      <w:pPr>
        <w:ind w:firstLine="540"/>
        <w:jc w:val="both"/>
        <w:rPr>
          <w:sz w:val="20"/>
        </w:rPr>
      </w:pPr>
    </w:p>
    <w:p w:rsidR="00645900" w:rsidRPr="002D16C4" w:rsidRDefault="00645900" w:rsidP="00645900">
      <w:pPr>
        <w:ind w:firstLine="540"/>
        <w:jc w:val="both"/>
        <w:rPr>
          <w:sz w:val="20"/>
        </w:rPr>
      </w:pPr>
      <w:r w:rsidRPr="002D16C4">
        <w:rPr>
          <w:sz w:val="20"/>
        </w:rPr>
        <w:t>1. Внести в решение Ястребовского сельского совета депутатов от 27.12.2022г № 28-93Р «О  бюджете Ястребовского сельсовета на 2023 год и плановый период 2024-2025 годов.» следующие изменения:</w:t>
      </w:r>
    </w:p>
    <w:p w:rsidR="00645900" w:rsidRPr="002D16C4" w:rsidRDefault="00645900" w:rsidP="00645900">
      <w:pPr>
        <w:ind w:firstLine="540"/>
        <w:jc w:val="both"/>
        <w:rPr>
          <w:sz w:val="20"/>
        </w:rPr>
      </w:pPr>
      <w:r w:rsidRPr="002D16C4">
        <w:rPr>
          <w:sz w:val="20"/>
        </w:rPr>
        <w:lastRenderedPageBreak/>
        <w:t>в статье 1:</w:t>
      </w:r>
    </w:p>
    <w:p w:rsidR="00645900" w:rsidRPr="002D16C4" w:rsidRDefault="00645900" w:rsidP="00645900">
      <w:pPr>
        <w:ind w:firstLine="540"/>
        <w:jc w:val="both"/>
        <w:rPr>
          <w:sz w:val="20"/>
        </w:rPr>
      </w:pPr>
      <w:r w:rsidRPr="002D16C4">
        <w:rPr>
          <w:sz w:val="20"/>
        </w:rPr>
        <w:t>а) в пункте 1 подпункте 1 цифры «13236,5» заменить цифрами «16840,0»;</w:t>
      </w:r>
    </w:p>
    <w:p w:rsidR="00645900" w:rsidRPr="002D16C4" w:rsidRDefault="00645900" w:rsidP="00645900">
      <w:pPr>
        <w:ind w:firstLine="540"/>
        <w:jc w:val="both"/>
        <w:rPr>
          <w:sz w:val="20"/>
        </w:rPr>
      </w:pPr>
      <w:r w:rsidRPr="002D16C4">
        <w:rPr>
          <w:sz w:val="20"/>
        </w:rPr>
        <w:t>б) в пункте 1 подпункте 2 цифры «13256,5» заменить цифрами «16943,7»;</w:t>
      </w:r>
    </w:p>
    <w:p w:rsidR="00645900" w:rsidRPr="002D16C4" w:rsidRDefault="00645900" w:rsidP="00645900">
      <w:pPr>
        <w:ind w:firstLine="540"/>
        <w:jc w:val="both"/>
        <w:rPr>
          <w:sz w:val="20"/>
        </w:rPr>
      </w:pPr>
      <w:r w:rsidRPr="002D16C4">
        <w:rPr>
          <w:sz w:val="20"/>
        </w:rPr>
        <w:t>2. Приложение 1,2,3,4,5 к решению изложить в редакции согласно приложениям  1,2,3,4,5 к настоящему решению.</w:t>
      </w:r>
    </w:p>
    <w:p w:rsidR="00645900" w:rsidRPr="002D16C4" w:rsidRDefault="00645900" w:rsidP="00645900">
      <w:pPr>
        <w:suppressAutoHyphens/>
        <w:autoSpaceDE w:val="0"/>
        <w:autoSpaceDN w:val="0"/>
        <w:adjustRightInd w:val="0"/>
        <w:jc w:val="both"/>
        <w:rPr>
          <w:sz w:val="20"/>
        </w:rPr>
      </w:pPr>
      <w:r w:rsidRPr="002D16C4">
        <w:rPr>
          <w:sz w:val="20"/>
        </w:rPr>
        <w:t xml:space="preserve">         3. Контроль за исполнением настоящего решения оставляю за собой.</w:t>
      </w:r>
    </w:p>
    <w:p w:rsidR="00645900" w:rsidRPr="002D16C4" w:rsidRDefault="00645900" w:rsidP="00645900">
      <w:pPr>
        <w:ind w:firstLine="540"/>
        <w:jc w:val="both"/>
        <w:rPr>
          <w:sz w:val="20"/>
        </w:rPr>
      </w:pPr>
      <w:r w:rsidRPr="002D16C4">
        <w:rPr>
          <w:sz w:val="20"/>
        </w:rPr>
        <w:t>4. Настоящее решение вступает в силу после его официального опубликования в информационном листе «Ястребовский вестник».</w:t>
      </w:r>
    </w:p>
    <w:p w:rsidR="00645900" w:rsidRPr="002D16C4" w:rsidRDefault="00645900" w:rsidP="00645900">
      <w:pPr>
        <w:jc w:val="both"/>
        <w:rPr>
          <w:sz w:val="20"/>
        </w:rPr>
      </w:pPr>
    </w:p>
    <w:p w:rsidR="00645900" w:rsidRPr="002D16C4" w:rsidRDefault="00645900" w:rsidP="00645900">
      <w:pPr>
        <w:jc w:val="both"/>
        <w:rPr>
          <w:sz w:val="20"/>
        </w:rPr>
      </w:pPr>
    </w:p>
    <w:p w:rsidR="00645900" w:rsidRPr="002D16C4" w:rsidRDefault="00645900" w:rsidP="00645900">
      <w:pPr>
        <w:jc w:val="both"/>
        <w:rPr>
          <w:sz w:val="20"/>
        </w:rPr>
      </w:pPr>
      <w:r w:rsidRPr="002D16C4">
        <w:rPr>
          <w:sz w:val="20"/>
        </w:rPr>
        <w:t>Председатель</w:t>
      </w:r>
    </w:p>
    <w:p w:rsidR="00645900" w:rsidRPr="002D16C4" w:rsidRDefault="00645900" w:rsidP="00645900">
      <w:pPr>
        <w:jc w:val="both"/>
        <w:rPr>
          <w:sz w:val="20"/>
        </w:rPr>
      </w:pPr>
      <w:r w:rsidRPr="002D16C4">
        <w:rPr>
          <w:sz w:val="20"/>
        </w:rPr>
        <w:t>Сельского Совета депутатов                                                                       В.В.Чеберяк</w:t>
      </w:r>
    </w:p>
    <w:p w:rsidR="00645900" w:rsidRPr="002D16C4" w:rsidRDefault="00645900" w:rsidP="00645900">
      <w:pPr>
        <w:jc w:val="both"/>
        <w:rPr>
          <w:sz w:val="20"/>
        </w:rPr>
      </w:pPr>
    </w:p>
    <w:p w:rsidR="00645900" w:rsidRPr="002D16C4" w:rsidRDefault="00645900" w:rsidP="00645900">
      <w:pPr>
        <w:jc w:val="both"/>
        <w:rPr>
          <w:sz w:val="20"/>
        </w:rPr>
      </w:pPr>
      <w:r w:rsidRPr="002D16C4">
        <w:rPr>
          <w:sz w:val="20"/>
        </w:rPr>
        <w:t>Глава</w:t>
      </w:r>
      <w:r w:rsidRPr="002D16C4">
        <w:rPr>
          <w:sz w:val="20"/>
        </w:rPr>
        <w:tab/>
        <w:t>сельсовета                                                                                       Е.Н.Тимошенко</w:t>
      </w:r>
    </w:p>
    <w:p w:rsidR="00645900" w:rsidRPr="002D16C4" w:rsidRDefault="00645900"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Default="008D6839" w:rsidP="008D6839">
      <w:pPr>
        <w:jc w:val="center"/>
        <w:rPr>
          <w:sz w:val="20"/>
        </w:rPr>
      </w:pPr>
    </w:p>
    <w:p w:rsidR="0098079B" w:rsidRDefault="0098079B" w:rsidP="008D6839">
      <w:pPr>
        <w:jc w:val="center"/>
        <w:rPr>
          <w:sz w:val="20"/>
        </w:rPr>
      </w:pPr>
    </w:p>
    <w:p w:rsidR="0098079B" w:rsidRDefault="0098079B" w:rsidP="008D6839">
      <w:pPr>
        <w:jc w:val="center"/>
        <w:rPr>
          <w:sz w:val="20"/>
        </w:rPr>
      </w:pPr>
    </w:p>
    <w:p w:rsidR="0098079B" w:rsidRDefault="0098079B" w:rsidP="008D6839">
      <w:pPr>
        <w:jc w:val="center"/>
        <w:rPr>
          <w:sz w:val="20"/>
        </w:rPr>
      </w:pPr>
    </w:p>
    <w:p w:rsidR="0098079B" w:rsidRDefault="0098079B" w:rsidP="008D6839">
      <w:pPr>
        <w:jc w:val="center"/>
        <w:rPr>
          <w:sz w:val="20"/>
        </w:rPr>
      </w:pPr>
    </w:p>
    <w:p w:rsidR="0098079B" w:rsidRDefault="0098079B" w:rsidP="008D6839">
      <w:pPr>
        <w:jc w:val="center"/>
        <w:rPr>
          <w:sz w:val="20"/>
        </w:rPr>
      </w:pPr>
    </w:p>
    <w:p w:rsidR="0098079B" w:rsidRDefault="0098079B" w:rsidP="008D6839">
      <w:pPr>
        <w:jc w:val="center"/>
        <w:rPr>
          <w:sz w:val="20"/>
        </w:rPr>
      </w:pPr>
    </w:p>
    <w:p w:rsidR="0098079B" w:rsidRPr="002D16C4" w:rsidRDefault="0098079B" w:rsidP="008D6839">
      <w:pPr>
        <w:jc w:val="center"/>
        <w:rPr>
          <w:sz w:val="20"/>
        </w:rPr>
        <w:sectPr w:rsidR="0098079B" w:rsidRPr="002D16C4" w:rsidSect="0080137B">
          <w:footerReference w:type="default" r:id="rId15"/>
          <w:type w:val="continuous"/>
          <w:pgSz w:w="16838" w:h="11906" w:orient="landscape"/>
          <w:pgMar w:top="1276" w:right="680" w:bottom="284" w:left="709" w:header="708" w:footer="708" w:gutter="0"/>
          <w:pgNumType w:start="42"/>
          <w:cols w:num="2" w:space="709"/>
          <w:docGrid w:linePitch="381"/>
        </w:sectPr>
      </w:pPr>
    </w:p>
    <w:tbl>
      <w:tblPr>
        <w:tblW w:w="0" w:type="auto"/>
        <w:tblLook w:val="04A0"/>
      </w:tblPr>
      <w:tblGrid>
        <w:gridCol w:w="896"/>
        <w:gridCol w:w="2566"/>
        <w:gridCol w:w="7378"/>
        <w:gridCol w:w="1609"/>
        <w:gridCol w:w="1608"/>
        <w:gridCol w:w="1608"/>
      </w:tblGrid>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p>
        </w:tc>
        <w:tc>
          <w:tcPr>
            <w:tcW w:w="0" w:type="auto"/>
            <w:gridSpan w:val="3"/>
            <w:tcBorders>
              <w:top w:val="nil"/>
              <w:left w:val="nil"/>
              <w:bottom w:val="nil"/>
              <w:right w:val="nil"/>
            </w:tcBorders>
            <w:shd w:val="clear" w:color="auto" w:fill="auto"/>
            <w:vAlign w:val="bottom"/>
            <w:hideMark/>
          </w:tcPr>
          <w:p w:rsidR="008D6839" w:rsidRPr="008D6839" w:rsidRDefault="008D6839" w:rsidP="008D6839">
            <w:pPr>
              <w:jc w:val="right"/>
              <w:rPr>
                <w:b/>
                <w:bCs/>
                <w:sz w:val="20"/>
              </w:rPr>
            </w:pPr>
            <w:r w:rsidRPr="008D6839">
              <w:rPr>
                <w:b/>
                <w:bCs/>
                <w:sz w:val="20"/>
              </w:rPr>
              <w:t>Приложение 1</w:t>
            </w:r>
          </w:p>
        </w:tc>
      </w:tr>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p>
        </w:tc>
        <w:tc>
          <w:tcPr>
            <w:tcW w:w="0" w:type="auto"/>
            <w:gridSpan w:val="3"/>
            <w:vMerge w:val="restart"/>
            <w:tcBorders>
              <w:top w:val="nil"/>
              <w:left w:val="nil"/>
              <w:bottom w:val="nil"/>
              <w:right w:val="nil"/>
            </w:tcBorders>
            <w:shd w:val="clear" w:color="auto" w:fill="auto"/>
            <w:vAlign w:val="bottom"/>
            <w:hideMark/>
          </w:tcPr>
          <w:p w:rsidR="008D6839" w:rsidRPr="008D6839" w:rsidRDefault="008D6839" w:rsidP="008D6839">
            <w:pPr>
              <w:jc w:val="right"/>
              <w:rPr>
                <w:sz w:val="20"/>
              </w:rPr>
            </w:pPr>
            <w:r w:rsidRPr="008D6839">
              <w:rPr>
                <w:sz w:val="20"/>
              </w:rPr>
              <w:t xml:space="preserve">к проекту Решения Ястребовского сельского Совета депутатов </w:t>
            </w:r>
          </w:p>
        </w:tc>
      </w:tr>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p>
        </w:tc>
        <w:tc>
          <w:tcPr>
            <w:tcW w:w="0" w:type="auto"/>
            <w:gridSpan w:val="3"/>
            <w:vMerge/>
            <w:tcBorders>
              <w:top w:val="nil"/>
              <w:left w:val="nil"/>
              <w:bottom w:val="nil"/>
              <w:right w:val="nil"/>
            </w:tcBorders>
            <w:vAlign w:val="center"/>
            <w:hideMark/>
          </w:tcPr>
          <w:p w:rsidR="008D6839" w:rsidRPr="008D6839" w:rsidRDefault="008D6839" w:rsidP="008D6839">
            <w:pPr>
              <w:rPr>
                <w:sz w:val="20"/>
              </w:rPr>
            </w:pPr>
          </w:p>
        </w:tc>
      </w:tr>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p>
        </w:tc>
        <w:tc>
          <w:tcPr>
            <w:tcW w:w="0" w:type="auto"/>
            <w:gridSpan w:val="3"/>
            <w:vMerge/>
            <w:tcBorders>
              <w:top w:val="nil"/>
              <w:left w:val="nil"/>
              <w:bottom w:val="nil"/>
              <w:right w:val="nil"/>
            </w:tcBorders>
            <w:vAlign w:val="center"/>
            <w:hideMark/>
          </w:tcPr>
          <w:p w:rsidR="008D6839" w:rsidRPr="008D6839" w:rsidRDefault="008D6839" w:rsidP="008D6839">
            <w:pPr>
              <w:rPr>
                <w:sz w:val="20"/>
              </w:rPr>
            </w:pPr>
          </w:p>
        </w:tc>
      </w:tr>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rPr>
                <w:b/>
                <w:bCs/>
                <w:sz w:val="20"/>
              </w:rPr>
            </w:pPr>
          </w:p>
        </w:tc>
        <w:tc>
          <w:tcPr>
            <w:tcW w:w="0" w:type="auto"/>
            <w:gridSpan w:val="2"/>
            <w:tcBorders>
              <w:top w:val="nil"/>
              <w:left w:val="nil"/>
              <w:bottom w:val="nil"/>
              <w:right w:val="nil"/>
            </w:tcBorders>
            <w:shd w:val="clear" w:color="auto" w:fill="auto"/>
            <w:vAlign w:val="bottom"/>
            <w:hideMark/>
          </w:tcPr>
          <w:p w:rsidR="008D6839" w:rsidRPr="008D6839" w:rsidRDefault="008D6839" w:rsidP="008D6839">
            <w:pPr>
              <w:jc w:val="right"/>
              <w:rPr>
                <w:sz w:val="20"/>
              </w:rPr>
            </w:pPr>
            <w:r w:rsidRPr="008D6839">
              <w:rPr>
                <w:sz w:val="20"/>
              </w:rPr>
              <w:t>от 00.00.00 № 00-00</w:t>
            </w:r>
          </w:p>
        </w:tc>
      </w:tr>
      <w:tr w:rsidR="008D6839" w:rsidRPr="008D6839" w:rsidTr="008D6839">
        <w:trPr>
          <w:trHeight w:val="230"/>
        </w:trPr>
        <w:tc>
          <w:tcPr>
            <w:tcW w:w="0" w:type="auto"/>
            <w:gridSpan w:val="6"/>
            <w:vMerge w:val="restart"/>
            <w:tcBorders>
              <w:top w:val="nil"/>
              <w:left w:val="nil"/>
              <w:bottom w:val="nil"/>
              <w:right w:val="nil"/>
            </w:tcBorders>
            <w:shd w:val="clear" w:color="auto" w:fill="auto"/>
            <w:vAlign w:val="bottom"/>
            <w:hideMark/>
          </w:tcPr>
          <w:p w:rsidR="008D6839" w:rsidRPr="008D6839" w:rsidRDefault="008D6839" w:rsidP="008D6839">
            <w:pPr>
              <w:jc w:val="center"/>
              <w:rPr>
                <w:b/>
                <w:bCs/>
                <w:sz w:val="20"/>
              </w:rPr>
            </w:pPr>
            <w:r w:rsidRPr="008D6839">
              <w:rPr>
                <w:b/>
                <w:bCs/>
                <w:sz w:val="20"/>
              </w:rPr>
              <w:t>Источники внутреннего финансирования дефицита бюджета Ястребовского сельсовета на 2023 год и плановый период 2024-2025 годов</w:t>
            </w:r>
          </w:p>
        </w:tc>
      </w:tr>
      <w:tr w:rsidR="008D6839" w:rsidRPr="008D6839" w:rsidTr="008D6839">
        <w:trPr>
          <w:trHeight w:val="230"/>
        </w:trPr>
        <w:tc>
          <w:tcPr>
            <w:tcW w:w="0" w:type="auto"/>
            <w:gridSpan w:val="6"/>
            <w:vMerge/>
            <w:tcBorders>
              <w:top w:val="nil"/>
              <w:left w:val="nil"/>
              <w:bottom w:val="nil"/>
              <w:right w:val="nil"/>
            </w:tcBorders>
            <w:vAlign w:val="center"/>
            <w:hideMark/>
          </w:tcPr>
          <w:p w:rsidR="008D6839" w:rsidRPr="008D6839" w:rsidRDefault="008D6839" w:rsidP="008D6839">
            <w:pPr>
              <w:rPr>
                <w:b/>
                <w:bCs/>
                <w:sz w:val="20"/>
              </w:rPr>
            </w:pPr>
          </w:p>
        </w:tc>
      </w:tr>
      <w:tr w:rsidR="008D6839" w:rsidRPr="008D6839" w:rsidTr="008D6839">
        <w:trPr>
          <w:trHeight w:val="20"/>
        </w:trPr>
        <w:tc>
          <w:tcPr>
            <w:tcW w:w="0" w:type="auto"/>
            <w:tcBorders>
              <w:top w:val="nil"/>
              <w:left w:val="nil"/>
              <w:bottom w:val="nil"/>
              <w:right w:val="nil"/>
            </w:tcBorders>
            <w:shd w:val="clear" w:color="auto" w:fill="auto"/>
            <w:hideMark/>
          </w:tcPr>
          <w:p w:rsidR="008D6839" w:rsidRPr="008D6839" w:rsidRDefault="008D6839" w:rsidP="008D6839">
            <w:pPr>
              <w:jc w:val="center"/>
              <w:rPr>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b/>
                <w:bCs/>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b/>
                <w:bCs/>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b/>
                <w:bCs/>
                <w:sz w:val="20"/>
              </w:rPr>
            </w:pPr>
          </w:p>
        </w:tc>
        <w:tc>
          <w:tcPr>
            <w:tcW w:w="0" w:type="auto"/>
            <w:tcBorders>
              <w:top w:val="nil"/>
              <w:left w:val="nil"/>
              <w:bottom w:val="nil"/>
              <w:right w:val="nil"/>
            </w:tcBorders>
            <w:shd w:val="clear" w:color="auto" w:fill="auto"/>
            <w:vAlign w:val="bottom"/>
            <w:hideMark/>
          </w:tcPr>
          <w:p w:rsidR="008D6839" w:rsidRPr="008D6839" w:rsidRDefault="008D6839" w:rsidP="008D6839">
            <w:pPr>
              <w:jc w:val="center"/>
              <w:rPr>
                <w:b/>
                <w:bCs/>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center"/>
              <w:rPr>
                <w:sz w:val="20"/>
              </w:rPr>
            </w:pPr>
            <w:r w:rsidRPr="008D6839">
              <w:rPr>
                <w:sz w:val="20"/>
              </w:rPr>
              <w:t>(рублей)</w:t>
            </w:r>
          </w:p>
        </w:tc>
      </w:tr>
      <w:tr w:rsidR="008D6839" w:rsidRPr="008D6839" w:rsidTr="008D6839">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839" w:rsidRPr="008D6839" w:rsidRDefault="008D6839" w:rsidP="008D6839">
            <w:pPr>
              <w:jc w:val="center"/>
              <w:rPr>
                <w:sz w:val="20"/>
              </w:rPr>
            </w:pPr>
            <w:r w:rsidRPr="008D6839">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839" w:rsidRPr="008D6839" w:rsidRDefault="008D6839" w:rsidP="008D6839">
            <w:pPr>
              <w:jc w:val="center"/>
              <w:rPr>
                <w:sz w:val="20"/>
              </w:rPr>
            </w:pPr>
            <w:r w:rsidRPr="008D6839">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D6839" w:rsidRPr="008D6839" w:rsidRDefault="008D6839" w:rsidP="008D6839">
            <w:pPr>
              <w:jc w:val="center"/>
              <w:rPr>
                <w:sz w:val="20"/>
              </w:rPr>
            </w:pPr>
            <w:r w:rsidRPr="008D6839">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8D6839" w:rsidRPr="008D6839" w:rsidRDefault="008D6839" w:rsidP="008D6839">
            <w:pPr>
              <w:jc w:val="center"/>
              <w:rPr>
                <w:sz w:val="20"/>
              </w:rPr>
            </w:pPr>
            <w:r w:rsidRPr="008D6839">
              <w:rPr>
                <w:sz w:val="20"/>
              </w:rPr>
              <w:t>Сумма</w:t>
            </w:r>
          </w:p>
        </w:tc>
      </w:tr>
      <w:tr w:rsidR="008D6839" w:rsidRPr="008D6839" w:rsidTr="008D6839">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D6839" w:rsidRPr="008D6839" w:rsidRDefault="008D6839" w:rsidP="008D6839">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D6839" w:rsidRPr="008D6839" w:rsidRDefault="008D6839" w:rsidP="008D6839">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D6839" w:rsidRPr="008D6839" w:rsidRDefault="008D6839" w:rsidP="008D6839">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sz w:val="20"/>
              </w:rPr>
            </w:pPr>
            <w:r w:rsidRPr="008D6839">
              <w:rPr>
                <w:sz w:val="20"/>
              </w:rPr>
              <w:t>2023 год</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sz w:val="20"/>
              </w:rPr>
            </w:pPr>
            <w:r w:rsidRPr="008D6839">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sz w:val="20"/>
              </w:rPr>
            </w:pPr>
            <w:r w:rsidRPr="008D6839">
              <w:rPr>
                <w:sz w:val="20"/>
              </w:rPr>
              <w:t>2025 год</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D6839" w:rsidRPr="008D6839" w:rsidRDefault="008D6839" w:rsidP="008D6839">
            <w:pPr>
              <w:jc w:val="center"/>
              <w:rPr>
                <w:sz w:val="20"/>
              </w:rPr>
            </w:pPr>
            <w:r w:rsidRPr="008D6839">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8D6839" w:rsidRPr="008D6839" w:rsidRDefault="008D6839" w:rsidP="008D6839">
            <w:pPr>
              <w:jc w:val="center"/>
              <w:rPr>
                <w:sz w:val="20"/>
              </w:rPr>
            </w:pPr>
            <w:r w:rsidRPr="008D6839">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8D6839" w:rsidRPr="008D6839" w:rsidRDefault="008D6839" w:rsidP="008D6839">
            <w:pPr>
              <w:jc w:val="center"/>
              <w:rPr>
                <w:sz w:val="20"/>
              </w:rPr>
            </w:pPr>
            <w:r w:rsidRPr="008D6839">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8D6839" w:rsidRPr="008D6839" w:rsidRDefault="008D6839" w:rsidP="008D6839">
            <w:pPr>
              <w:jc w:val="center"/>
              <w:rPr>
                <w:sz w:val="20"/>
              </w:rPr>
            </w:pPr>
            <w:r w:rsidRPr="008D6839">
              <w:rPr>
                <w:sz w:val="20"/>
              </w:rPr>
              <w:t>5</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103 664,55</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0,00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-16 840 027,97</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3</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-16 840 027,97</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4</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-16 840 027,97</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5</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-16 840 027,97</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6</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16 943 692,52</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7</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16 943 692,52</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8</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16 943 692,52</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r w:rsidR="008D6839" w:rsidRPr="008D6839" w:rsidTr="008D683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9</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center"/>
              <w:rPr>
                <w:sz w:val="20"/>
              </w:rPr>
            </w:pPr>
            <w:r w:rsidRPr="008D6839">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8D6839" w:rsidRPr="008D6839" w:rsidRDefault="008D6839" w:rsidP="008D6839">
            <w:pPr>
              <w:rPr>
                <w:sz w:val="20"/>
              </w:rPr>
            </w:pPr>
            <w:r w:rsidRPr="008D6839">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16 943 692,52</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8D6839" w:rsidRPr="008D6839" w:rsidRDefault="008D6839" w:rsidP="008D6839">
            <w:pPr>
              <w:jc w:val="right"/>
              <w:rPr>
                <w:sz w:val="20"/>
              </w:rPr>
            </w:pPr>
            <w:r w:rsidRPr="008D6839">
              <w:rPr>
                <w:sz w:val="20"/>
              </w:rPr>
              <w:t>13 701 472,00</w:t>
            </w:r>
          </w:p>
        </w:tc>
      </w:tr>
    </w:tbl>
    <w:p w:rsidR="008D6839" w:rsidRPr="002D16C4" w:rsidRDefault="008D6839" w:rsidP="00E874BF">
      <w:pPr>
        <w:shd w:val="clear" w:color="auto" w:fill="FFFFFF"/>
        <w:textAlignment w:val="baseline"/>
        <w:rPr>
          <w:color w:val="000000"/>
          <w:sz w:val="20"/>
        </w:rPr>
        <w:sectPr w:rsidR="008D6839" w:rsidRPr="002D16C4" w:rsidSect="00B25402">
          <w:type w:val="continuous"/>
          <w:pgSz w:w="16838" w:h="11906" w:orient="landscape"/>
          <w:pgMar w:top="1276" w:right="680" w:bottom="284" w:left="709" w:header="708" w:footer="708" w:gutter="0"/>
          <w:pgNumType w:start="45"/>
          <w:cols w:space="709"/>
          <w:docGrid w:linePitch="381"/>
        </w:sectPr>
      </w:pPr>
    </w:p>
    <w:p w:rsidR="008D6839" w:rsidRPr="002D16C4" w:rsidRDefault="008D6839" w:rsidP="00E874BF">
      <w:pPr>
        <w:shd w:val="clear" w:color="auto" w:fill="FFFFFF"/>
        <w:textAlignment w:val="baseline"/>
        <w:rPr>
          <w:color w:val="000000"/>
          <w:sz w:val="20"/>
        </w:rPr>
      </w:pPr>
    </w:p>
    <w:p w:rsidR="008D6839" w:rsidRPr="002D16C4" w:rsidRDefault="008D6839" w:rsidP="00E874BF">
      <w:pPr>
        <w:shd w:val="clear" w:color="auto" w:fill="FFFFFF"/>
        <w:textAlignment w:val="baseline"/>
        <w:rPr>
          <w:color w:val="000000"/>
          <w:sz w:val="20"/>
        </w:rPr>
      </w:pPr>
    </w:p>
    <w:p w:rsidR="008D6839" w:rsidRPr="002D16C4" w:rsidRDefault="008D6839" w:rsidP="008D6839">
      <w:pPr>
        <w:jc w:val="right"/>
        <w:rPr>
          <w:b/>
          <w:bCs/>
          <w:sz w:val="20"/>
        </w:rPr>
        <w:sectPr w:rsidR="008D6839" w:rsidRPr="002D16C4" w:rsidSect="0080137B">
          <w:type w:val="continuous"/>
          <w:pgSz w:w="16838" w:h="11906" w:orient="landscape"/>
          <w:pgMar w:top="1276" w:right="680" w:bottom="284" w:left="709" w:header="708" w:footer="708" w:gutter="0"/>
          <w:pgNumType w:start="42"/>
          <w:cols w:num="2" w:space="709"/>
          <w:docGrid w:linePitch="381"/>
        </w:sectPr>
      </w:pPr>
    </w:p>
    <w:tbl>
      <w:tblPr>
        <w:tblW w:w="0" w:type="auto"/>
        <w:tblLook w:val="04A0"/>
      </w:tblPr>
      <w:tblGrid>
        <w:gridCol w:w="543"/>
        <w:gridCol w:w="516"/>
        <w:gridCol w:w="459"/>
        <w:gridCol w:w="459"/>
        <w:gridCol w:w="459"/>
        <w:gridCol w:w="516"/>
        <w:gridCol w:w="459"/>
        <w:gridCol w:w="616"/>
        <w:gridCol w:w="516"/>
        <w:gridCol w:w="7112"/>
        <w:gridCol w:w="1321"/>
        <w:gridCol w:w="1304"/>
        <w:gridCol w:w="1385"/>
      </w:tblGrid>
      <w:tr w:rsidR="008D6839" w:rsidRPr="002D16C4" w:rsidTr="008D6839">
        <w:trPr>
          <w:cantSplit/>
          <w:trHeight w:val="20"/>
        </w:trPr>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b/>
                <w:bCs/>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gridSpan w:val="3"/>
            <w:tcBorders>
              <w:top w:val="nil"/>
              <w:left w:val="nil"/>
              <w:bottom w:val="nil"/>
              <w:right w:val="nil"/>
            </w:tcBorders>
            <w:shd w:val="clear" w:color="auto" w:fill="auto"/>
            <w:noWrap/>
            <w:vAlign w:val="bottom"/>
            <w:hideMark/>
          </w:tcPr>
          <w:p w:rsidR="008D6839" w:rsidRPr="008D6839" w:rsidRDefault="008D6839" w:rsidP="008D6839">
            <w:pPr>
              <w:jc w:val="right"/>
              <w:rPr>
                <w:b/>
                <w:bCs/>
                <w:sz w:val="20"/>
              </w:rPr>
            </w:pPr>
            <w:r w:rsidRPr="008D6839">
              <w:rPr>
                <w:b/>
                <w:bCs/>
                <w:sz w:val="20"/>
              </w:rPr>
              <w:t>Приложение 2</w:t>
            </w:r>
          </w:p>
        </w:tc>
      </w:tr>
      <w:tr w:rsidR="008D6839" w:rsidRPr="002D16C4" w:rsidTr="008D6839">
        <w:trPr>
          <w:cantSplit/>
          <w:trHeight w:val="20"/>
        </w:trPr>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b/>
                <w:bCs/>
                <w:sz w:val="20"/>
              </w:rPr>
            </w:pPr>
            <w:r w:rsidRPr="008D6839">
              <w:rPr>
                <w:b/>
                <w:bCs/>
                <w:sz w:val="20"/>
              </w:rPr>
              <w:t xml:space="preserve">          </w:t>
            </w: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gridSpan w:val="3"/>
            <w:tcBorders>
              <w:top w:val="nil"/>
              <w:left w:val="nil"/>
              <w:bottom w:val="nil"/>
              <w:right w:val="nil"/>
            </w:tcBorders>
            <w:shd w:val="clear" w:color="auto" w:fill="auto"/>
            <w:noWrap/>
            <w:vAlign w:val="bottom"/>
            <w:hideMark/>
          </w:tcPr>
          <w:p w:rsidR="008D6839" w:rsidRPr="008D6839" w:rsidRDefault="008D6839" w:rsidP="008D6839">
            <w:pPr>
              <w:jc w:val="right"/>
              <w:rPr>
                <w:sz w:val="20"/>
              </w:rPr>
            </w:pPr>
            <w:r w:rsidRPr="008D6839">
              <w:rPr>
                <w:sz w:val="20"/>
              </w:rPr>
              <w:t>к проекту  Решения Ястребовского</w:t>
            </w:r>
          </w:p>
        </w:tc>
      </w:tr>
      <w:tr w:rsidR="008D6839" w:rsidRPr="002D16C4" w:rsidTr="008D6839">
        <w:trPr>
          <w:cantSplit/>
          <w:trHeight w:val="20"/>
        </w:trPr>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r w:rsidRPr="008D6839">
              <w:rPr>
                <w:sz w:val="20"/>
              </w:rPr>
              <w:t xml:space="preserve">                                             </w:t>
            </w: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gridSpan w:val="3"/>
            <w:tcBorders>
              <w:top w:val="nil"/>
              <w:left w:val="nil"/>
              <w:bottom w:val="nil"/>
              <w:right w:val="nil"/>
            </w:tcBorders>
            <w:shd w:val="clear" w:color="auto" w:fill="auto"/>
            <w:noWrap/>
            <w:vAlign w:val="bottom"/>
            <w:hideMark/>
          </w:tcPr>
          <w:p w:rsidR="008D6839" w:rsidRPr="008D6839" w:rsidRDefault="008D6839" w:rsidP="008D6839">
            <w:pPr>
              <w:jc w:val="right"/>
              <w:rPr>
                <w:sz w:val="20"/>
              </w:rPr>
            </w:pPr>
            <w:r w:rsidRPr="008D6839">
              <w:rPr>
                <w:sz w:val="20"/>
              </w:rPr>
              <w:t xml:space="preserve">            сельского Совета депутатов  </w:t>
            </w:r>
          </w:p>
        </w:tc>
      </w:tr>
      <w:tr w:rsidR="008D6839" w:rsidRPr="002D16C4" w:rsidTr="008D6839">
        <w:trPr>
          <w:cantSplit/>
          <w:trHeight w:val="20"/>
        </w:trPr>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r w:rsidRPr="008D6839">
              <w:rPr>
                <w:sz w:val="20"/>
              </w:rPr>
              <w:t xml:space="preserve">         </w:t>
            </w: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gridSpan w:val="3"/>
            <w:tcBorders>
              <w:top w:val="nil"/>
              <w:left w:val="nil"/>
              <w:bottom w:val="nil"/>
              <w:right w:val="nil"/>
            </w:tcBorders>
            <w:shd w:val="clear" w:color="auto" w:fill="auto"/>
            <w:noWrap/>
            <w:vAlign w:val="bottom"/>
            <w:hideMark/>
          </w:tcPr>
          <w:p w:rsidR="008D6839" w:rsidRPr="008D6839" w:rsidRDefault="008D6839" w:rsidP="008D6839">
            <w:pPr>
              <w:jc w:val="right"/>
              <w:rPr>
                <w:sz w:val="20"/>
              </w:rPr>
            </w:pPr>
            <w:r w:rsidRPr="008D6839">
              <w:rPr>
                <w:sz w:val="20"/>
              </w:rPr>
              <w:t>от 00.00.00 №00-00</w:t>
            </w:r>
          </w:p>
        </w:tc>
      </w:tr>
      <w:tr w:rsidR="008D6839" w:rsidRPr="008D6839" w:rsidTr="008D6839">
        <w:trPr>
          <w:cantSplit/>
          <w:trHeight w:val="20"/>
        </w:trPr>
        <w:tc>
          <w:tcPr>
            <w:tcW w:w="0" w:type="auto"/>
            <w:gridSpan w:val="13"/>
            <w:tcBorders>
              <w:top w:val="nil"/>
              <w:left w:val="nil"/>
              <w:bottom w:val="nil"/>
              <w:right w:val="nil"/>
            </w:tcBorders>
            <w:shd w:val="clear" w:color="auto" w:fill="auto"/>
            <w:noWrap/>
            <w:vAlign w:val="bottom"/>
            <w:hideMark/>
          </w:tcPr>
          <w:p w:rsidR="008D6839" w:rsidRPr="008D6839" w:rsidRDefault="008D6839" w:rsidP="008D6839">
            <w:pPr>
              <w:jc w:val="right"/>
              <w:rPr>
                <w:b/>
                <w:bCs/>
                <w:sz w:val="20"/>
              </w:rPr>
            </w:pPr>
            <w:r w:rsidRPr="008D6839">
              <w:rPr>
                <w:b/>
                <w:bCs/>
                <w:sz w:val="20"/>
              </w:rPr>
              <w:t>Доходы Ястребовского сельсовета на 2023 и плановый период 2024-2025 годов</w:t>
            </w:r>
          </w:p>
        </w:tc>
      </w:tr>
      <w:tr w:rsidR="008D6839" w:rsidRPr="002D16C4" w:rsidTr="008D6839">
        <w:trPr>
          <w:cantSplit/>
          <w:trHeight w:val="20"/>
        </w:trPr>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tcBorders>
              <w:top w:val="nil"/>
              <w:left w:val="nil"/>
              <w:bottom w:val="nil"/>
              <w:right w:val="nil"/>
            </w:tcBorders>
            <w:shd w:val="clear" w:color="auto" w:fill="auto"/>
            <w:noWrap/>
            <w:vAlign w:val="bottom"/>
            <w:hideMark/>
          </w:tcPr>
          <w:p w:rsidR="008D6839" w:rsidRPr="008D6839" w:rsidRDefault="008D6839" w:rsidP="008D6839">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8D6839" w:rsidRPr="008D6839" w:rsidRDefault="008D6839" w:rsidP="008D6839">
            <w:pPr>
              <w:jc w:val="right"/>
              <w:rPr>
                <w:sz w:val="20"/>
              </w:rPr>
            </w:pPr>
            <w:r w:rsidRPr="008D6839">
              <w:rPr>
                <w:sz w:val="20"/>
              </w:rPr>
              <w:t>рублей</w:t>
            </w:r>
          </w:p>
        </w:tc>
      </w:tr>
      <w:tr w:rsidR="008D6839" w:rsidRPr="008D6839" w:rsidTr="008D6839">
        <w:trPr>
          <w:cantSplit/>
          <w:trHeight w:val="23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8D6839" w:rsidRPr="008D6839" w:rsidRDefault="008D6839" w:rsidP="008D6839">
            <w:pPr>
              <w:rPr>
                <w:b/>
                <w:bCs/>
                <w:sz w:val="20"/>
              </w:rPr>
            </w:pPr>
            <w:r w:rsidRPr="008D6839">
              <w:rPr>
                <w:b/>
                <w:bCs/>
                <w:sz w:val="20"/>
              </w:rPr>
              <w:t>№ п/п</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6839" w:rsidRPr="008D6839" w:rsidRDefault="008D6839" w:rsidP="008D6839">
            <w:pPr>
              <w:jc w:val="center"/>
              <w:rPr>
                <w:b/>
                <w:bCs/>
                <w:sz w:val="20"/>
              </w:rPr>
            </w:pPr>
            <w:r w:rsidRPr="008D6839">
              <w:rPr>
                <w:b/>
                <w:bCs/>
                <w:sz w:val="20"/>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Доходы бюджета 2023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Доходы бюджета 2024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Доходы бюджета            2025 год</w:t>
            </w:r>
          </w:p>
        </w:tc>
      </w:tr>
      <w:tr w:rsidR="008D6839" w:rsidRPr="008D6839" w:rsidTr="008D6839">
        <w:trPr>
          <w:cantSplit/>
          <w:trHeight w:val="230"/>
        </w:trPr>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r>
      <w:tr w:rsidR="008D6839" w:rsidRPr="008D6839" w:rsidTr="008D6839">
        <w:trPr>
          <w:cantSplit/>
          <w:trHeight w:val="230"/>
        </w:trPr>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r>
      <w:tr w:rsidR="008D6839" w:rsidRPr="002D16C4" w:rsidTr="002D16C4">
        <w:trPr>
          <w:cantSplit/>
          <w:trHeight w:val="1134"/>
        </w:trPr>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val="restart"/>
            <w:tcBorders>
              <w:top w:val="nil"/>
              <w:left w:val="single" w:sz="4" w:space="0" w:color="auto"/>
              <w:bottom w:val="nil"/>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6839" w:rsidRPr="008D6839" w:rsidRDefault="008D6839" w:rsidP="008D6839">
            <w:pPr>
              <w:jc w:val="center"/>
              <w:rPr>
                <w:b/>
                <w:bCs/>
                <w:sz w:val="18"/>
              </w:rPr>
            </w:pPr>
            <w:r w:rsidRPr="008D6839">
              <w:rPr>
                <w:b/>
                <w:bCs/>
                <w:sz w:val="18"/>
              </w:rPr>
              <w:t>код аналитической группы подвидов</w:t>
            </w: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r>
      <w:tr w:rsidR="008D6839" w:rsidRPr="002D16C4" w:rsidTr="008D6839">
        <w:trPr>
          <w:cantSplit/>
          <w:trHeight w:val="230"/>
        </w:trPr>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c>
          <w:tcPr>
            <w:tcW w:w="0" w:type="auto"/>
            <w:vMerge/>
            <w:tcBorders>
              <w:top w:val="nil"/>
              <w:left w:val="single" w:sz="4" w:space="0" w:color="auto"/>
              <w:bottom w:val="nil"/>
              <w:right w:val="single" w:sz="4" w:space="0" w:color="auto"/>
            </w:tcBorders>
            <w:vAlign w:val="center"/>
            <w:hideMark/>
          </w:tcPr>
          <w:p w:rsidR="008D6839" w:rsidRPr="008D6839" w:rsidRDefault="008D6839" w:rsidP="008D6839">
            <w:pPr>
              <w:rPr>
                <w:b/>
                <w:bCs/>
                <w:sz w:val="20"/>
              </w:rPr>
            </w:pP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D6839" w:rsidRPr="008D6839" w:rsidRDefault="008D6839" w:rsidP="008D6839">
            <w:pP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8D6839" w:rsidRPr="008D6839" w:rsidRDefault="008D6839" w:rsidP="008D6839">
            <w:pPr>
              <w:jc w:val="center"/>
              <w:rPr>
                <w:b/>
                <w:bCs/>
                <w:sz w:val="20"/>
              </w:rPr>
            </w:pPr>
            <w:r w:rsidRPr="008D6839">
              <w:rPr>
                <w:b/>
                <w:bCs/>
                <w:sz w:val="20"/>
              </w:rPr>
              <w:t>13</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D6839" w:rsidRPr="008D6839" w:rsidRDefault="008D6839" w:rsidP="008D6839">
            <w:pP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 xml:space="preserve">ДОХОДЫ  _ ВСЕГО: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16 840 027,97</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13 646 877,00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13 701 472,00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lastRenderedPageBreak/>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1 462 000,00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1 511 800,00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1 562 100,00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182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172 400,00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180 100,00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right"/>
              <w:rPr>
                <w:b/>
                <w:bCs/>
                <w:sz w:val="20"/>
              </w:rPr>
            </w:pPr>
            <w:r w:rsidRPr="008D6839">
              <w:rPr>
                <w:b/>
                <w:bCs/>
                <w:sz w:val="20"/>
              </w:rPr>
              <w:t>186 600,00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171 200,00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178 900,00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185 200,00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1 200,00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1 200,00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1 400,00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i/>
                <w:iCs/>
                <w:sz w:val="20"/>
              </w:rPr>
            </w:pPr>
            <w:r w:rsidRPr="008D6839">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513 400,00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543 100,00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574 700,00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4</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243 200,00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259 100,00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274 900,00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5</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1 700,00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1 800,00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1 800,00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300 600,00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316 100,00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331 900,00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7</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-32 100,00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-33 900,00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-33 900,00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i/>
                <w:iCs/>
                <w:sz w:val="20"/>
              </w:rPr>
            </w:pPr>
            <w:r w:rsidRPr="008D6839">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163 400,00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170 300,00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177 100,00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163 400,00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170 300,00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177 100,00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153 500,00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153 500,00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153 500,00</w:t>
            </w:r>
          </w:p>
        </w:tc>
      </w:tr>
      <w:tr w:rsidR="008D6839" w:rsidRPr="002D16C4" w:rsidTr="008D6839">
        <w:trPr>
          <w:cantSplit/>
          <w:trHeight w:val="20"/>
        </w:trPr>
        <w:tc>
          <w:tcPr>
            <w:tcW w:w="0" w:type="auto"/>
            <w:tcBorders>
              <w:top w:val="nil"/>
              <w:left w:val="single" w:sz="4" w:space="0" w:color="auto"/>
              <w:bottom w:val="nil"/>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lastRenderedPageBreak/>
              <w:t>9</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153 500,00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153 500,00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153 500,00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i/>
                <w:iCs/>
                <w:sz w:val="20"/>
              </w:rPr>
            </w:pPr>
            <w:r w:rsidRPr="008D6839">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ЗЕМЕЛЬНЫЙ НАЛОГ</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326 300,00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326 300,00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326 300,00</w:t>
            </w:r>
          </w:p>
        </w:tc>
      </w:tr>
      <w:tr w:rsidR="008D6839" w:rsidRPr="002D16C4" w:rsidTr="008D6839">
        <w:trPr>
          <w:cantSplit/>
          <w:trHeight w:val="20"/>
        </w:trPr>
        <w:tc>
          <w:tcPr>
            <w:tcW w:w="0" w:type="auto"/>
            <w:tcBorders>
              <w:top w:val="nil"/>
              <w:left w:val="single" w:sz="4" w:space="0" w:color="auto"/>
              <w:bottom w:val="nil"/>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51 900,00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51 900,00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51 900,00</w:t>
            </w:r>
          </w:p>
        </w:tc>
      </w:tr>
      <w:tr w:rsidR="008D6839" w:rsidRPr="002D16C4" w:rsidTr="008D6839">
        <w:trPr>
          <w:cantSplit/>
          <w:trHeight w:val="20"/>
        </w:trPr>
        <w:tc>
          <w:tcPr>
            <w:tcW w:w="0" w:type="auto"/>
            <w:tcBorders>
              <w:top w:val="nil"/>
              <w:left w:val="single" w:sz="4" w:space="0" w:color="auto"/>
              <w:bottom w:val="nil"/>
              <w:right w:val="single" w:sz="4" w:space="0" w:color="auto"/>
            </w:tcBorders>
            <w:shd w:val="clear" w:color="000000" w:fill="FFFFFF"/>
            <w:hideMark/>
          </w:tcPr>
          <w:p w:rsidR="008D6839" w:rsidRPr="008D6839" w:rsidRDefault="008D6839" w:rsidP="008D6839">
            <w:pPr>
              <w:jc w:val="center"/>
              <w:rPr>
                <w:sz w:val="20"/>
              </w:rPr>
            </w:pPr>
            <w:r w:rsidRPr="008D6839">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274 400,00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274 400,00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274 400,00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nil"/>
              <w:right w:val="single" w:sz="4" w:space="0" w:color="auto"/>
            </w:tcBorders>
            <w:shd w:val="clear" w:color="000000" w:fill="FFFFFF"/>
            <w:hideMark/>
          </w:tcPr>
          <w:p w:rsidR="008D6839" w:rsidRPr="008D6839" w:rsidRDefault="008D6839" w:rsidP="008D6839">
            <w:pPr>
              <w:rPr>
                <w:b/>
                <w:bCs/>
                <w:sz w:val="20"/>
              </w:rPr>
            </w:pPr>
            <w:r w:rsidRPr="008D6839">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3 000,00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110</w:t>
            </w:r>
          </w:p>
        </w:tc>
        <w:tc>
          <w:tcPr>
            <w:tcW w:w="0" w:type="auto"/>
            <w:tcBorders>
              <w:top w:val="single" w:sz="4" w:space="0" w:color="auto"/>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3 000,00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i/>
                <w:iCs/>
                <w:sz w:val="20"/>
              </w:rPr>
            </w:pPr>
            <w:r w:rsidRPr="008D6839">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130 000,00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135 500,00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140 900,00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i/>
                <w:iCs/>
                <w:sz w:val="20"/>
              </w:rPr>
            </w:pPr>
            <w:r w:rsidRPr="008D6839">
              <w:rPr>
                <w:i/>
                <w:iCs/>
                <w:sz w:val="20"/>
              </w:rPr>
              <w:t>13</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sz w:val="20"/>
              </w:rPr>
            </w:pPr>
            <w:r w:rsidRPr="008D6839">
              <w:rPr>
                <w:sz w:val="20"/>
              </w:rPr>
              <w:t>120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130 000,00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135 500,00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140 900,00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nil"/>
              <w:right w:val="single" w:sz="4" w:space="0" w:color="auto"/>
            </w:tcBorders>
            <w:shd w:val="clear" w:color="000000" w:fill="FFFFFF"/>
            <w:hideMark/>
          </w:tcPr>
          <w:p w:rsidR="008D6839" w:rsidRPr="008D6839" w:rsidRDefault="008D6839" w:rsidP="008D6839">
            <w:pPr>
              <w:rPr>
                <w:b/>
                <w:bCs/>
                <w:sz w:val="20"/>
              </w:rPr>
            </w:pPr>
            <w:r w:rsidRPr="008D6839">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15 372 909,85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12 135 077,00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12 139 372,00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D6839" w:rsidRPr="008D6839" w:rsidRDefault="008D6839" w:rsidP="008D6839">
            <w:pPr>
              <w:jc w:val="center"/>
              <w:rPr>
                <w:b/>
                <w:bCs/>
                <w:sz w:val="20"/>
              </w:rPr>
            </w:pPr>
            <w:r w:rsidRPr="008D6839">
              <w:rPr>
                <w:b/>
                <w:bCs/>
                <w:sz w:val="20"/>
              </w:rPr>
              <w:t>000</w:t>
            </w:r>
          </w:p>
        </w:tc>
        <w:tc>
          <w:tcPr>
            <w:tcW w:w="0" w:type="auto"/>
            <w:tcBorders>
              <w:top w:val="single" w:sz="4" w:space="0" w:color="auto"/>
              <w:left w:val="nil"/>
              <w:bottom w:val="nil"/>
              <w:right w:val="single" w:sz="4" w:space="0" w:color="auto"/>
            </w:tcBorders>
            <w:shd w:val="clear" w:color="000000" w:fill="FFFFFF"/>
            <w:hideMark/>
          </w:tcPr>
          <w:p w:rsidR="008D6839" w:rsidRPr="008D6839" w:rsidRDefault="008D6839" w:rsidP="008D6839">
            <w:pPr>
              <w:rPr>
                <w:b/>
                <w:bCs/>
                <w:sz w:val="20"/>
              </w:rPr>
            </w:pPr>
            <w:r w:rsidRPr="008D6839">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4 454 900,00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4 040 520,00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4 040 520,00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14</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001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2 071 900,00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1 657 520,00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1 657 520,00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16</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001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2 383 000,00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2 383 000,00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2 383 000,00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30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185 615,00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193 397,00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200 292,00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16</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30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024</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7514</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8 188,00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8 000,00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8 000,00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17</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35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118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177 427,00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185 397,00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192 292,00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10 732 394,85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7 901 160,00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7 898 560,00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2724</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бюджетам сельских поселений (на частичную компенсациюрасходов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160 420,00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7412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бюджетам сельских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241 500,00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144 900,00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161 000,00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7555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38 264,85</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lastRenderedPageBreak/>
              <w:t>19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7571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nil"/>
              <w:right w:val="nil"/>
            </w:tcBorders>
            <w:shd w:val="clear" w:color="auto" w:fill="auto"/>
            <w:vAlign w:val="bottom"/>
            <w:hideMark/>
          </w:tcPr>
          <w:p w:rsidR="008D6839" w:rsidRPr="008D6839" w:rsidRDefault="008D6839" w:rsidP="008D6839">
            <w:pPr>
              <w:rPr>
                <w:sz w:val="20"/>
              </w:rPr>
            </w:pPr>
            <w:r w:rsidRPr="008D6839">
              <w:rPr>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2 661 900,00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6 341 540,00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6 467 490,00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6 448 790,00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21</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014</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8206</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бюджетам сельских поселений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501 940,00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501 940,00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501 940,00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02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49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999</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8208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sz w:val="20"/>
              </w:rPr>
            </w:pPr>
            <w:r w:rsidRPr="008D6839">
              <w:rPr>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sz w:val="20"/>
              </w:rPr>
            </w:pPr>
            <w:r w:rsidRPr="008D6839">
              <w:rPr>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786 830,00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786 830,00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sz w:val="20"/>
              </w:rPr>
            </w:pPr>
            <w:r w:rsidRPr="008D6839">
              <w:rPr>
                <w:sz w:val="20"/>
              </w:rPr>
              <w:t>786 830,00</w:t>
            </w:r>
          </w:p>
        </w:tc>
      </w:tr>
      <w:tr w:rsidR="008D6839" w:rsidRPr="002D16C4" w:rsidTr="008D6839">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 </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828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18</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60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center"/>
              <w:rPr>
                <w:b/>
                <w:bCs/>
                <w:sz w:val="20"/>
              </w:rPr>
            </w:pPr>
            <w:r w:rsidRPr="008D6839">
              <w:rPr>
                <w:b/>
                <w:bCs/>
                <w:sz w:val="20"/>
              </w:rPr>
              <w:t>150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мунципальных районов.</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5 118,12</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0,00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0,00</w:t>
            </w:r>
          </w:p>
        </w:tc>
      </w:tr>
      <w:tr w:rsidR="008D6839" w:rsidRPr="008D6839" w:rsidTr="008D6839">
        <w:trPr>
          <w:cantSplit/>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hideMark/>
          </w:tcPr>
          <w:p w:rsidR="008D6839" w:rsidRPr="008D6839" w:rsidRDefault="008D6839" w:rsidP="008D6839">
            <w:pPr>
              <w:rPr>
                <w:b/>
                <w:bCs/>
                <w:sz w:val="20"/>
              </w:rPr>
            </w:pPr>
            <w:r w:rsidRPr="008D6839">
              <w:rPr>
                <w:b/>
                <w:bCs/>
                <w:sz w:val="20"/>
              </w:rPr>
              <w:t>Всего доходов</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16 840 027,97</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13 646 877,00</w:t>
            </w:r>
          </w:p>
        </w:tc>
        <w:tc>
          <w:tcPr>
            <w:tcW w:w="0" w:type="auto"/>
            <w:tcBorders>
              <w:top w:val="nil"/>
              <w:left w:val="nil"/>
              <w:bottom w:val="single" w:sz="4" w:space="0" w:color="auto"/>
              <w:right w:val="single" w:sz="4" w:space="0" w:color="auto"/>
            </w:tcBorders>
            <w:shd w:val="clear" w:color="000000" w:fill="FFFFFF"/>
            <w:hideMark/>
          </w:tcPr>
          <w:p w:rsidR="008D6839" w:rsidRPr="008D6839" w:rsidRDefault="008D6839" w:rsidP="008D6839">
            <w:pPr>
              <w:jc w:val="right"/>
              <w:rPr>
                <w:b/>
                <w:bCs/>
                <w:sz w:val="20"/>
              </w:rPr>
            </w:pPr>
            <w:r w:rsidRPr="008D6839">
              <w:rPr>
                <w:b/>
                <w:bCs/>
                <w:sz w:val="20"/>
              </w:rPr>
              <w:t>13 701 472,00</w:t>
            </w:r>
          </w:p>
        </w:tc>
      </w:tr>
    </w:tbl>
    <w:p w:rsidR="008D6839" w:rsidRPr="002D16C4" w:rsidRDefault="008D6839" w:rsidP="00E874BF">
      <w:pPr>
        <w:shd w:val="clear" w:color="auto" w:fill="FFFFFF"/>
        <w:textAlignment w:val="baseline"/>
        <w:rPr>
          <w:color w:val="000000"/>
          <w:sz w:val="20"/>
        </w:rPr>
        <w:sectPr w:rsidR="008D6839" w:rsidRPr="002D16C4" w:rsidSect="00D93FFE">
          <w:type w:val="continuous"/>
          <w:pgSz w:w="16838" w:h="11906" w:orient="landscape"/>
          <w:pgMar w:top="1276" w:right="680" w:bottom="284" w:left="709" w:header="708" w:footer="708" w:gutter="0"/>
          <w:pgNumType w:start="45"/>
          <w:cols w:space="709"/>
          <w:docGrid w:linePitch="381"/>
        </w:sectPr>
      </w:pPr>
    </w:p>
    <w:p w:rsidR="008D6839" w:rsidRPr="002D16C4" w:rsidRDefault="008D6839" w:rsidP="00E874BF">
      <w:pPr>
        <w:shd w:val="clear" w:color="auto" w:fill="FFFFFF"/>
        <w:textAlignment w:val="baseline"/>
        <w:rPr>
          <w:color w:val="000000"/>
          <w:sz w:val="20"/>
        </w:rPr>
      </w:pPr>
    </w:p>
    <w:p w:rsidR="002D16C4" w:rsidRPr="002D16C4" w:rsidRDefault="002D16C4" w:rsidP="002D16C4">
      <w:pPr>
        <w:rPr>
          <w:sz w:val="20"/>
        </w:rPr>
        <w:sectPr w:rsidR="002D16C4" w:rsidRPr="002D16C4" w:rsidSect="0080137B">
          <w:type w:val="continuous"/>
          <w:pgSz w:w="16838" w:h="11906" w:orient="landscape"/>
          <w:pgMar w:top="1276" w:right="680" w:bottom="284" w:left="709" w:header="708" w:footer="708" w:gutter="0"/>
          <w:pgNumType w:start="42"/>
          <w:cols w:num="2" w:space="709"/>
          <w:docGrid w:linePitch="381"/>
        </w:sectPr>
      </w:pPr>
    </w:p>
    <w:tbl>
      <w:tblPr>
        <w:tblW w:w="0" w:type="auto"/>
        <w:tblLook w:val="04A0"/>
      </w:tblPr>
      <w:tblGrid>
        <w:gridCol w:w="10174"/>
        <w:gridCol w:w="616"/>
        <w:gridCol w:w="1625"/>
        <w:gridCol w:w="1625"/>
        <w:gridCol w:w="1625"/>
      </w:tblGrid>
      <w:tr w:rsidR="002D16C4" w:rsidRPr="002D16C4" w:rsidTr="002D16C4">
        <w:trPr>
          <w:cantSplit/>
          <w:trHeight w:val="20"/>
        </w:trPr>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gridSpan w:val="2"/>
            <w:tcBorders>
              <w:top w:val="nil"/>
              <w:left w:val="nil"/>
              <w:bottom w:val="nil"/>
              <w:right w:val="nil"/>
            </w:tcBorders>
            <w:shd w:val="clear" w:color="auto" w:fill="auto"/>
            <w:noWrap/>
            <w:vAlign w:val="bottom"/>
            <w:hideMark/>
          </w:tcPr>
          <w:p w:rsidR="002D16C4" w:rsidRPr="002D16C4" w:rsidRDefault="002D16C4" w:rsidP="002D16C4">
            <w:pPr>
              <w:jc w:val="center"/>
              <w:rPr>
                <w:sz w:val="20"/>
              </w:rPr>
            </w:pPr>
            <w:r w:rsidRPr="002D16C4">
              <w:rPr>
                <w:sz w:val="20"/>
              </w:rPr>
              <w:t>Приложение 3</w:t>
            </w:r>
          </w:p>
        </w:tc>
      </w:tr>
      <w:tr w:rsidR="002D16C4" w:rsidRPr="002D16C4" w:rsidTr="002D16C4">
        <w:trPr>
          <w:cantSplit/>
          <w:trHeight w:val="20"/>
        </w:trPr>
        <w:tc>
          <w:tcPr>
            <w:tcW w:w="0" w:type="auto"/>
            <w:gridSpan w:val="5"/>
            <w:tcBorders>
              <w:top w:val="nil"/>
              <w:left w:val="nil"/>
              <w:bottom w:val="nil"/>
              <w:right w:val="nil"/>
            </w:tcBorders>
            <w:shd w:val="clear" w:color="auto" w:fill="auto"/>
            <w:noWrap/>
            <w:vAlign w:val="bottom"/>
            <w:hideMark/>
          </w:tcPr>
          <w:p w:rsidR="002D16C4" w:rsidRPr="002D16C4" w:rsidRDefault="002D16C4" w:rsidP="002D16C4">
            <w:pPr>
              <w:jc w:val="right"/>
              <w:rPr>
                <w:sz w:val="20"/>
              </w:rPr>
            </w:pPr>
            <w:r w:rsidRPr="002D16C4">
              <w:rPr>
                <w:sz w:val="20"/>
              </w:rPr>
              <w:t xml:space="preserve">к  проекту Решения Ястребовского  сельского Совета депутатов  </w:t>
            </w:r>
          </w:p>
        </w:tc>
      </w:tr>
      <w:tr w:rsidR="002D16C4" w:rsidRPr="002D16C4" w:rsidTr="002D16C4">
        <w:trPr>
          <w:cantSplit/>
          <w:trHeight w:val="20"/>
        </w:trPr>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gridSpan w:val="2"/>
            <w:tcBorders>
              <w:top w:val="nil"/>
              <w:left w:val="nil"/>
              <w:bottom w:val="nil"/>
              <w:right w:val="nil"/>
            </w:tcBorders>
            <w:shd w:val="clear" w:color="auto" w:fill="auto"/>
            <w:noWrap/>
            <w:vAlign w:val="bottom"/>
            <w:hideMark/>
          </w:tcPr>
          <w:p w:rsidR="002D16C4" w:rsidRPr="002D16C4" w:rsidRDefault="002D16C4" w:rsidP="002D16C4">
            <w:pPr>
              <w:rPr>
                <w:sz w:val="20"/>
              </w:rPr>
            </w:pPr>
            <w:r w:rsidRPr="002D16C4">
              <w:rPr>
                <w:sz w:val="20"/>
              </w:rPr>
              <w:t xml:space="preserve">               от 00.00.0000 № 00</w:t>
            </w:r>
          </w:p>
        </w:tc>
      </w:tr>
      <w:tr w:rsidR="002D16C4" w:rsidRPr="002D16C4" w:rsidTr="002D16C4">
        <w:trPr>
          <w:cantSplit/>
          <w:trHeight w:val="20"/>
        </w:trPr>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b/>
                <w:bCs/>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r>
      <w:tr w:rsidR="002D16C4" w:rsidRPr="002D16C4" w:rsidTr="002D16C4">
        <w:trPr>
          <w:cantSplit/>
          <w:trHeight w:val="230"/>
        </w:trPr>
        <w:tc>
          <w:tcPr>
            <w:tcW w:w="0" w:type="auto"/>
            <w:gridSpan w:val="5"/>
            <w:vMerge w:val="restart"/>
            <w:tcBorders>
              <w:top w:val="nil"/>
              <w:left w:val="nil"/>
              <w:bottom w:val="nil"/>
              <w:right w:val="nil"/>
            </w:tcBorders>
            <w:shd w:val="clear" w:color="auto" w:fill="auto"/>
            <w:hideMark/>
          </w:tcPr>
          <w:p w:rsidR="002D16C4" w:rsidRPr="002D16C4" w:rsidRDefault="002D16C4" w:rsidP="002D16C4">
            <w:pPr>
              <w:jc w:val="center"/>
              <w:rPr>
                <w:b/>
                <w:bCs/>
                <w:sz w:val="20"/>
              </w:rPr>
            </w:pPr>
            <w:r w:rsidRPr="002D16C4">
              <w:rPr>
                <w:b/>
                <w:bCs/>
                <w:sz w:val="20"/>
              </w:rPr>
              <w:t>Распределение бюджетных ассигнований по разделам и подразделам классификации расходов бюджетов Российской Федерации на 2023 год и плановый период 2024 -2025 годов</w:t>
            </w:r>
          </w:p>
        </w:tc>
      </w:tr>
      <w:tr w:rsidR="002D16C4" w:rsidRPr="002D16C4" w:rsidTr="002D16C4">
        <w:trPr>
          <w:cantSplit/>
          <w:trHeight w:val="230"/>
        </w:trPr>
        <w:tc>
          <w:tcPr>
            <w:tcW w:w="0" w:type="auto"/>
            <w:gridSpan w:val="5"/>
            <w:vMerge/>
            <w:tcBorders>
              <w:top w:val="nil"/>
              <w:left w:val="nil"/>
              <w:bottom w:val="nil"/>
              <w:right w:val="nil"/>
            </w:tcBorders>
            <w:vAlign w:val="center"/>
            <w:hideMark/>
          </w:tcPr>
          <w:p w:rsidR="002D16C4" w:rsidRPr="002D16C4" w:rsidRDefault="002D16C4" w:rsidP="002D16C4">
            <w:pPr>
              <w:rPr>
                <w:b/>
                <w:bCs/>
                <w:sz w:val="20"/>
              </w:rPr>
            </w:pPr>
          </w:p>
        </w:tc>
      </w:tr>
      <w:tr w:rsidR="002D16C4" w:rsidRPr="002D16C4" w:rsidTr="002D16C4">
        <w:trPr>
          <w:cantSplit/>
          <w:trHeight w:val="20"/>
        </w:trPr>
        <w:tc>
          <w:tcPr>
            <w:tcW w:w="0" w:type="auto"/>
            <w:tcBorders>
              <w:top w:val="nil"/>
              <w:left w:val="nil"/>
              <w:bottom w:val="nil"/>
              <w:right w:val="nil"/>
            </w:tcBorders>
            <w:shd w:val="clear" w:color="auto" w:fill="auto"/>
            <w:hideMark/>
          </w:tcPr>
          <w:p w:rsidR="002D16C4" w:rsidRPr="002D16C4" w:rsidRDefault="002D16C4" w:rsidP="002D16C4">
            <w:pPr>
              <w:rPr>
                <w:b/>
                <w:bCs/>
                <w:sz w:val="20"/>
              </w:rPr>
            </w:pPr>
          </w:p>
        </w:tc>
        <w:tc>
          <w:tcPr>
            <w:tcW w:w="0" w:type="auto"/>
            <w:tcBorders>
              <w:top w:val="nil"/>
              <w:left w:val="nil"/>
              <w:bottom w:val="nil"/>
              <w:right w:val="nil"/>
            </w:tcBorders>
            <w:shd w:val="clear" w:color="auto" w:fill="auto"/>
            <w:hideMark/>
          </w:tcPr>
          <w:p w:rsidR="002D16C4" w:rsidRPr="002D16C4" w:rsidRDefault="002D16C4" w:rsidP="002D16C4">
            <w:pPr>
              <w:rPr>
                <w:b/>
                <w:bCs/>
                <w:sz w:val="20"/>
              </w:rPr>
            </w:pPr>
          </w:p>
        </w:tc>
        <w:tc>
          <w:tcPr>
            <w:tcW w:w="0" w:type="auto"/>
            <w:tcBorders>
              <w:top w:val="nil"/>
              <w:left w:val="nil"/>
              <w:bottom w:val="nil"/>
              <w:right w:val="nil"/>
            </w:tcBorders>
            <w:shd w:val="clear" w:color="auto" w:fill="auto"/>
            <w:hideMark/>
          </w:tcPr>
          <w:p w:rsidR="002D16C4" w:rsidRPr="002D16C4" w:rsidRDefault="002D16C4" w:rsidP="002D16C4">
            <w:pPr>
              <w:rPr>
                <w:b/>
                <w:bCs/>
                <w:sz w:val="20"/>
              </w:rPr>
            </w:pPr>
          </w:p>
        </w:tc>
        <w:tc>
          <w:tcPr>
            <w:tcW w:w="0" w:type="auto"/>
            <w:tcBorders>
              <w:top w:val="nil"/>
              <w:left w:val="nil"/>
              <w:bottom w:val="nil"/>
              <w:right w:val="nil"/>
            </w:tcBorders>
            <w:shd w:val="clear" w:color="auto" w:fill="auto"/>
            <w:hideMark/>
          </w:tcPr>
          <w:p w:rsidR="002D16C4" w:rsidRPr="002D16C4" w:rsidRDefault="002D16C4" w:rsidP="002D16C4">
            <w:pPr>
              <w:rPr>
                <w:b/>
                <w:bCs/>
                <w:sz w:val="20"/>
              </w:rPr>
            </w:pPr>
          </w:p>
        </w:tc>
        <w:tc>
          <w:tcPr>
            <w:tcW w:w="0" w:type="auto"/>
            <w:tcBorders>
              <w:top w:val="nil"/>
              <w:left w:val="nil"/>
              <w:bottom w:val="nil"/>
              <w:right w:val="nil"/>
            </w:tcBorders>
            <w:shd w:val="clear" w:color="auto" w:fill="auto"/>
            <w:hideMark/>
          </w:tcPr>
          <w:p w:rsidR="002D16C4" w:rsidRPr="002D16C4" w:rsidRDefault="002D16C4" w:rsidP="002D16C4">
            <w:pPr>
              <w:rPr>
                <w:b/>
                <w:bCs/>
                <w:sz w:val="20"/>
              </w:rPr>
            </w:pPr>
          </w:p>
        </w:tc>
      </w:tr>
      <w:tr w:rsidR="002D16C4" w:rsidRPr="002D16C4" w:rsidTr="002D16C4">
        <w:trPr>
          <w:cantSplit/>
          <w:trHeight w:val="20"/>
        </w:trPr>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jc w:val="right"/>
              <w:rPr>
                <w:b/>
                <w:bCs/>
                <w:color w:val="000000"/>
                <w:sz w:val="20"/>
              </w:rPr>
            </w:pPr>
            <w:r w:rsidRPr="002D16C4">
              <w:rPr>
                <w:b/>
                <w:bCs/>
                <w:color w:val="000000"/>
                <w:sz w:val="20"/>
              </w:rPr>
              <w:t xml:space="preserve"> рублей</w:t>
            </w:r>
          </w:p>
        </w:tc>
      </w:tr>
      <w:tr w:rsidR="002D16C4" w:rsidRPr="002D16C4" w:rsidTr="002D16C4">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6C4" w:rsidRPr="002D16C4" w:rsidRDefault="002D16C4" w:rsidP="002D16C4">
            <w:pPr>
              <w:jc w:val="center"/>
              <w:rPr>
                <w:sz w:val="20"/>
              </w:rPr>
            </w:pPr>
            <w:r w:rsidRPr="002D16C4">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2D16C4" w:rsidRPr="002D16C4" w:rsidRDefault="002D16C4" w:rsidP="002D16C4">
            <w:pPr>
              <w:jc w:val="center"/>
              <w:rPr>
                <w:sz w:val="20"/>
              </w:rPr>
            </w:pPr>
            <w:r w:rsidRPr="002D16C4">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D16C4" w:rsidRPr="002D16C4" w:rsidRDefault="002D16C4" w:rsidP="002D16C4">
            <w:pPr>
              <w:jc w:val="center"/>
              <w:rPr>
                <w:sz w:val="20"/>
              </w:rPr>
            </w:pPr>
            <w:r w:rsidRPr="002D16C4">
              <w:rPr>
                <w:sz w:val="20"/>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D16C4" w:rsidRPr="002D16C4" w:rsidRDefault="002D16C4" w:rsidP="002D16C4">
            <w:pPr>
              <w:jc w:val="center"/>
              <w:rPr>
                <w:sz w:val="20"/>
              </w:rPr>
            </w:pPr>
            <w:r w:rsidRPr="002D16C4">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D16C4" w:rsidRPr="002D16C4" w:rsidRDefault="002D16C4" w:rsidP="002D16C4">
            <w:pPr>
              <w:jc w:val="center"/>
              <w:rPr>
                <w:sz w:val="20"/>
              </w:rPr>
            </w:pPr>
            <w:r w:rsidRPr="002D16C4">
              <w:rPr>
                <w:sz w:val="20"/>
              </w:rPr>
              <w:t>Сумма на 2025 год</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8 335 900,55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7 818 441,00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7 739 628,00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sz w:val="20"/>
              </w:rPr>
            </w:pPr>
            <w:r w:rsidRPr="002D16C4">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sz w:val="20"/>
              </w:rPr>
            </w:pPr>
            <w:r w:rsidRPr="002D16C4">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1 020 986,00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sz w:val="20"/>
              </w:rPr>
            </w:pPr>
            <w:r w:rsidRPr="002D16C4">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6 486 606,55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5 994 125,00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5 915 312,00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sz w:val="20"/>
              </w:rPr>
            </w:pPr>
            <w:r w:rsidRPr="002D16C4">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sz w:val="20"/>
              </w:rPr>
            </w:pPr>
            <w:r w:rsidRPr="002D16C4">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5 500,00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sz w:val="20"/>
              </w:rPr>
            </w:pPr>
            <w:r w:rsidRPr="002D16C4">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sz w:val="20"/>
              </w:rPr>
            </w:pPr>
            <w:r w:rsidRPr="002D16C4">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822 808,00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797 830,00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797 830,00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0200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192 292,00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sz w:val="20"/>
              </w:rPr>
            </w:pPr>
            <w:r w:rsidRPr="002D16C4">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sz w:val="20"/>
              </w:rPr>
            </w:pPr>
            <w:r w:rsidRPr="002D16C4">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192 292,00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0300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2 734 533,00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16C4" w:rsidRPr="002D16C4" w:rsidRDefault="002D16C4" w:rsidP="002D16C4">
            <w:pPr>
              <w:outlineLvl w:val="0"/>
              <w:rPr>
                <w:sz w:val="20"/>
              </w:rPr>
            </w:pPr>
            <w:r w:rsidRPr="002D16C4">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outlineLvl w:val="0"/>
              <w:rPr>
                <w:sz w:val="20"/>
              </w:rPr>
            </w:pPr>
            <w:r w:rsidRPr="002D16C4">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0"/>
              <w:rPr>
                <w:sz w:val="20"/>
              </w:rPr>
            </w:pPr>
            <w:r w:rsidRPr="002D16C4">
              <w:rPr>
                <w:sz w:val="20"/>
              </w:rPr>
              <w:t>2 780 151,12</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0"/>
              <w:rPr>
                <w:sz w:val="20"/>
              </w:rPr>
            </w:pPr>
            <w:r w:rsidRPr="002D16C4">
              <w:rPr>
                <w:sz w:val="20"/>
              </w:rPr>
              <w:t>2 778 433,00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0"/>
              <w:rPr>
                <w:sz w:val="20"/>
              </w:rPr>
            </w:pPr>
            <w:r w:rsidRPr="002D16C4">
              <w:rPr>
                <w:sz w:val="20"/>
              </w:rPr>
              <w:t>2 734 533,00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0400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574 700,00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sz w:val="20"/>
              </w:rPr>
            </w:pPr>
            <w:r w:rsidRPr="002D16C4">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sz w:val="20"/>
              </w:rPr>
            </w:pPr>
            <w:r w:rsidRPr="002D16C4">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sz w:val="20"/>
              </w:rPr>
            </w:pPr>
            <w:r w:rsidRPr="002D16C4">
              <w:rPr>
                <w:sz w:val="20"/>
              </w:rPr>
              <w:t>574 700,00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0500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4 362 912,49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1 446 761,00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1 254 970,00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sz w:val="20"/>
              </w:rPr>
            </w:pPr>
            <w:r w:rsidRPr="002D16C4">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sz w:val="20"/>
              </w:rPr>
            </w:pPr>
            <w:r w:rsidRPr="002D16C4">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120 000,00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sz w:val="20"/>
              </w:rPr>
            </w:pPr>
            <w:r w:rsidRPr="002D16C4">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1 464 515,85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1 134 970,00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sz w:val="20"/>
              </w:rPr>
            </w:pPr>
            <w:r w:rsidRPr="002D16C4">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sz w:val="20"/>
              </w:rPr>
            </w:pPr>
            <w:r w:rsidRPr="002D16C4">
              <w:rPr>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0600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16C4" w:rsidRPr="002D16C4" w:rsidRDefault="002D16C4" w:rsidP="002D16C4">
            <w:pPr>
              <w:rPr>
                <w:sz w:val="20"/>
              </w:rPr>
            </w:pPr>
            <w:r w:rsidRPr="002D16C4">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sz w:val="20"/>
              </w:rPr>
            </w:pPr>
            <w:r w:rsidRPr="002D16C4">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501 940,00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1000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16C4" w:rsidRPr="002D16C4" w:rsidRDefault="002D16C4" w:rsidP="002D16C4">
            <w:pPr>
              <w:rPr>
                <w:sz w:val="20"/>
              </w:rPr>
            </w:pPr>
            <w:r w:rsidRPr="002D16C4">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sz w:val="20"/>
              </w:rPr>
            </w:pPr>
            <w:r w:rsidRPr="002D16C4">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rPr>
                <w:sz w:val="20"/>
              </w:rPr>
            </w:pPr>
            <w:r w:rsidRPr="002D16C4">
              <w:rPr>
                <w:sz w:val="20"/>
              </w:rPr>
              <w:t>36 000,00</w:t>
            </w:r>
          </w:p>
        </w:tc>
      </w:tr>
      <w:tr w:rsidR="002D16C4" w:rsidRPr="002D16C4" w:rsidTr="002D16C4">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2D16C4" w:rsidRPr="002D16C4" w:rsidRDefault="002D16C4" w:rsidP="002D16C4">
            <w:pPr>
              <w:rPr>
                <w:b/>
                <w:bCs/>
                <w:sz w:val="20"/>
              </w:rPr>
            </w:pPr>
            <w:r w:rsidRPr="002D16C4">
              <w:rPr>
                <w:b/>
                <w:bCs/>
                <w:sz w:val="20"/>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336 805,00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667 409,00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D16C4" w:rsidRPr="002D16C4" w:rsidRDefault="002D16C4" w:rsidP="002D16C4">
            <w:pP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16 943 692,52</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13 646 877,00</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13 701 472,00</w:t>
            </w:r>
          </w:p>
        </w:tc>
      </w:tr>
    </w:tbl>
    <w:p w:rsidR="002D16C4" w:rsidRPr="002D16C4" w:rsidRDefault="002D16C4" w:rsidP="00E874BF">
      <w:pPr>
        <w:shd w:val="clear" w:color="auto" w:fill="FFFFFF"/>
        <w:textAlignment w:val="baseline"/>
        <w:rPr>
          <w:color w:val="000000"/>
          <w:sz w:val="20"/>
        </w:rPr>
        <w:sectPr w:rsidR="002D16C4" w:rsidRPr="002D16C4" w:rsidSect="00AA6384">
          <w:type w:val="continuous"/>
          <w:pgSz w:w="16838" w:h="11906" w:orient="landscape"/>
          <w:pgMar w:top="1276" w:right="680" w:bottom="284" w:left="709" w:header="708" w:footer="708" w:gutter="0"/>
          <w:pgNumType w:start="48"/>
          <w:cols w:space="709"/>
          <w:docGrid w:linePitch="381"/>
        </w:sectPr>
      </w:pPr>
    </w:p>
    <w:p w:rsidR="008D6839" w:rsidRPr="002D16C4" w:rsidRDefault="008D6839" w:rsidP="00E874BF">
      <w:pPr>
        <w:shd w:val="clear" w:color="auto" w:fill="FFFFFF"/>
        <w:textAlignment w:val="baseline"/>
        <w:rPr>
          <w:color w:val="000000"/>
          <w:sz w:val="20"/>
        </w:rPr>
      </w:pPr>
    </w:p>
    <w:p w:rsidR="002D16C4" w:rsidRDefault="002D16C4" w:rsidP="002D16C4">
      <w:pPr>
        <w:jc w:val="right"/>
        <w:rPr>
          <w:sz w:val="20"/>
        </w:rPr>
        <w:sectPr w:rsidR="002D16C4" w:rsidSect="0080137B">
          <w:type w:val="continuous"/>
          <w:pgSz w:w="16838" w:h="11906" w:orient="landscape"/>
          <w:pgMar w:top="1276" w:right="680" w:bottom="284" w:left="709" w:header="708" w:footer="708" w:gutter="0"/>
          <w:pgNumType w:start="42"/>
          <w:cols w:num="2" w:space="709"/>
          <w:docGrid w:linePitch="381"/>
        </w:sectPr>
      </w:pPr>
    </w:p>
    <w:tbl>
      <w:tblPr>
        <w:tblW w:w="0" w:type="auto"/>
        <w:tblLook w:val="04A0"/>
      </w:tblPr>
      <w:tblGrid>
        <w:gridCol w:w="8184"/>
        <w:gridCol w:w="516"/>
        <w:gridCol w:w="616"/>
        <w:gridCol w:w="1327"/>
        <w:gridCol w:w="516"/>
        <w:gridCol w:w="1502"/>
        <w:gridCol w:w="1502"/>
        <w:gridCol w:w="1502"/>
      </w:tblGrid>
      <w:tr w:rsidR="002D16C4" w:rsidRPr="002D16C4" w:rsidTr="002D16C4">
        <w:trPr>
          <w:cantSplit/>
          <w:trHeight w:val="20"/>
        </w:trPr>
        <w:tc>
          <w:tcPr>
            <w:tcW w:w="0" w:type="auto"/>
            <w:tcBorders>
              <w:top w:val="nil"/>
              <w:left w:val="nil"/>
              <w:bottom w:val="nil"/>
              <w:right w:val="nil"/>
            </w:tcBorders>
            <w:shd w:val="clear" w:color="auto" w:fill="auto"/>
            <w:noWrap/>
            <w:vAlign w:val="center"/>
            <w:hideMark/>
          </w:tcPr>
          <w:p w:rsidR="002D16C4" w:rsidRPr="002D16C4" w:rsidRDefault="002D16C4" w:rsidP="002D16C4">
            <w:pPr>
              <w:jc w:val="right"/>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gridSpan w:val="3"/>
            <w:tcBorders>
              <w:top w:val="nil"/>
              <w:left w:val="nil"/>
              <w:bottom w:val="nil"/>
              <w:right w:val="nil"/>
            </w:tcBorders>
            <w:shd w:val="clear" w:color="auto" w:fill="auto"/>
            <w:noWrap/>
            <w:vAlign w:val="bottom"/>
            <w:hideMark/>
          </w:tcPr>
          <w:p w:rsidR="002D16C4" w:rsidRPr="002D16C4" w:rsidRDefault="002D16C4" w:rsidP="002D16C4">
            <w:pPr>
              <w:jc w:val="right"/>
              <w:rPr>
                <w:b/>
                <w:bCs/>
                <w:sz w:val="20"/>
              </w:rPr>
            </w:pPr>
            <w:r w:rsidRPr="002D16C4">
              <w:rPr>
                <w:b/>
                <w:bCs/>
                <w:sz w:val="20"/>
              </w:rPr>
              <w:t>Приложение 4</w:t>
            </w:r>
          </w:p>
        </w:tc>
      </w:tr>
      <w:tr w:rsidR="002D16C4" w:rsidRPr="002D16C4" w:rsidTr="002D16C4">
        <w:trPr>
          <w:cantSplit/>
          <w:trHeight w:val="20"/>
        </w:trPr>
        <w:tc>
          <w:tcPr>
            <w:tcW w:w="0" w:type="auto"/>
            <w:tcBorders>
              <w:top w:val="nil"/>
              <w:left w:val="nil"/>
              <w:bottom w:val="nil"/>
              <w:right w:val="nil"/>
            </w:tcBorders>
            <w:shd w:val="clear" w:color="auto" w:fill="auto"/>
            <w:noWrap/>
            <w:vAlign w:val="center"/>
            <w:hideMark/>
          </w:tcPr>
          <w:p w:rsidR="002D16C4" w:rsidRPr="002D16C4" w:rsidRDefault="002D16C4" w:rsidP="002D16C4">
            <w:pPr>
              <w:jc w:val="right"/>
              <w:rPr>
                <w:sz w:val="20"/>
              </w:rPr>
            </w:pPr>
          </w:p>
        </w:tc>
        <w:tc>
          <w:tcPr>
            <w:tcW w:w="0" w:type="auto"/>
            <w:gridSpan w:val="7"/>
            <w:tcBorders>
              <w:top w:val="nil"/>
              <w:left w:val="nil"/>
              <w:bottom w:val="nil"/>
              <w:right w:val="nil"/>
            </w:tcBorders>
            <w:shd w:val="clear" w:color="auto" w:fill="auto"/>
            <w:noWrap/>
            <w:vAlign w:val="bottom"/>
            <w:hideMark/>
          </w:tcPr>
          <w:p w:rsidR="002D16C4" w:rsidRPr="002D16C4" w:rsidRDefault="002D16C4" w:rsidP="002D16C4">
            <w:pPr>
              <w:jc w:val="right"/>
              <w:rPr>
                <w:sz w:val="20"/>
              </w:rPr>
            </w:pPr>
            <w:r w:rsidRPr="002D16C4">
              <w:rPr>
                <w:sz w:val="20"/>
              </w:rPr>
              <w:t xml:space="preserve">к проекту  Решения Ястребовского сельского Совета депутатов  </w:t>
            </w:r>
          </w:p>
        </w:tc>
      </w:tr>
      <w:tr w:rsidR="002D16C4" w:rsidRPr="002D16C4" w:rsidTr="002D16C4">
        <w:trPr>
          <w:cantSplit/>
          <w:trHeight w:val="20"/>
        </w:trPr>
        <w:tc>
          <w:tcPr>
            <w:tcW w:w="0" w:type="auto"/>
            <w:tcBorders>
              <w:top w:val="nil"/>
              <w:left w:val="nil"/>
              <w:bottom w:val="nil"/>
              <w:right w:val="nil"/>
            </w:tcBorders>
            <w:shd w:val="clear" w:color="auto" w:fill="auto"/>
            <w:noWrap/>
            <w:vAlign w:val="center"/>
            <w:hideMark/>
          </w:tcPr>
          <w:p w:rsidR="002D16C4" w:rsidRPr="002D16C4" w:rsidRDefault="002D16C4" w:rsidP="002D16C4">
            <w:pPr>
              <w:jc w:val="right"/>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gridSpan w:val="5"/>
            <w:tcBorders>
              <w:top w:val="nil"/>
              <w:left w:val="nil"/>
              <w:bottom w:val="nil"/>
              <w:right w:val="nil"/>
            </w:tcBorders>
            <w:shd w:val="clear" w:color="auto" w:fill="auto"/>
            <w:noWrap/>
            <w:vAlign w:val="bottom"/>
            <w:hideMark/>
          </w:tcPr>
          <w:p w:rsidR="002D16C4" w:rsidRPr="002D16C4" w:rsidRDefault="002D16C4" w:rsidP="002D16C4">
            <w:pPr>
              <w:jc w:val="right"/>
              <w:rPr>
                <w:sz w:val="20"/>
              </w:rPr>
            </w:pPr>
            <w:r w:rsidRPr="002D16C4">
              <w:rPr>
                <w:sz w:val="20"/>
              </w:rPr>
              <w:t>от 00.00.00 3 00-00</w:t>
            </w:r>
          </w:p>
        </w:tc>
      </w:tr>
      <w:tr w:rsidR="002D16C4" w:rsidRPr="002D16C4" w:rsidTr="002D16C4">
        <w:trPr>
          <w:cantSplit/>
          <w:trHeight w:val="20"/>
        </w:trPr>
        <w:tc>
          <w:tcPr>
            <w:tcW w:w="0" w:type="auto"/>
            <w:tcBorders>
              <w:top w:val="nil"/>
              <w:left w:val="nil"/>
              <w:bottom w:val="nil"/>
              <w:right w:val="nil"/>
            </w:tcBorders>
            <w:shd w:val="clear" w:color="auto" w:fill="auto"/>
            <w:noWrap/>
            <w:vAlign w:val="center"/>
            <w:hideMark/>
          </w:tcPr>
          <w:p w:rsidR="002D16C4" w:rsidRPr="002D16C4" w:rsidRDefault="002D16C4" w:rsidP="002D16C4">
            <w:pPr>
              <w:jc w:val="right"/>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b/>
                <w:bCs/>
                <w:sz w:val="20"/>
              </w:rPr>
            </w:pPr>
          </w:p>
        </w:tc>
      </w:tr>
      <w:tr w:rsidR="002D16C4" w:rsidRPr="002D16C4" w:rsidTr="002D16C4">
        <w:trPr>
          <w:cantSplit/>
          <w:trHeight w:val="230"/>
        </w:trPr>
        <w:tc>
          <w:tcPr>
            <w:tcW w:w="0" w:type="auto"/>
            <w:gridSpan w:val="8"/>
            <w:vMerge w:val="restart"/>
            <w:tcBorders>
              <w:top w:val="nil"/>
              <w:left w:val="nil"/>
              <w:bottom w:val="nil"/>
              <w:right w:val="nil"/>
            </w:tcBorders>
            <w:shd w:val="clear" w:color="auto" w:fill="auto"/>
            <w:vAlign w:val="bottom"/>
            <w:hideMark/>
          </w:tcPr>
          <w:p w:rsidR="002D16C4" w:rsidRPr="002D16C4" w:rsidRDefault="002D16C4" w:rsidP="002D16C4">
            <w:pPr>
              <w:jc w:val="center"/>
              <w:rPr>
                <w:b/>
                <w:bCs/>
                <w:sz w:val="20"/>
              </w:rPr>
            </w:pPr>
            <w:r w:rsidRPr="002D16C4">
              <w:rPr>
                <w:b/>
                <w:bCs/>
                <w:sz w:val="20"/>
              </w:rPr>
              <w:t>ВЕДОМСТВЕННАЯ СТРУКТУРА  РАСХОДОВ  БЮДЖЕТА  ЯСТРЕБОВСКОГО СЕЛЬСОВЕТА НА 2023 ГОД И ПЛАНОВЫЙ ПЕРИОД 2024 - 2025 ГОДА</w:t>
            </w:r>
          </w:p>
        </w:tc>
      </w:tr>
      <w:tr w:rsidR="002D16C4" w:rsidRPr="002D16C4" w:rsidTr="002D16C4">
        <w:trPr>
          <w:cantSplit/>
          <w:trHeight w:val="230"/>
        </w:trPr>
        <w:tc>
          <w:tcPr>
            <w:tcW w:w="0" w:type="auto"/>
            <w:gridSpan w:val="8"/>
            <w:vMerge/>
            <w:tcBorders>
              <w:top w:val="nil"/>
              <w:left w:val="nil"/>
              <w:bottom w:val="nil"/>
              <w:right w:val="nil"/>
            </w:tcBorders>
            <w:vAlign w:val="center"/>
            <w:hideMark/>
          </w:tcPr>
          <w:p w:rsidR="002D16C4" w:rsidRPr="002D16C4" w:rsidRDefault="002D16C4" w:rsidP="002D16C4">
            <w:pPr>
              <w:rPr>
                <w:b/>
                <w:bCs/>
                <w:sz w:val="20"/>
              </w:rPr>
            </w:pPr>
          </w:p>
        </w:tc>
      </w:tr>
      <w:tr w:rsidR="002D16C4" w:rsidRPr="002D16C4" w:rsidTr="002D16C4">
        <w:trPr>
          <w:cantSplit/>
          <w:trHeight w:val="20"/>
        </w:trPr>
        <w:tc>
          <w:tcPr>
            <w:tcW w:w="0" w:type="auto"/>
            <w:tcBorders>
              <w:top w:val="nil"/>
              <w:left w:val="nil"/>
              <w:bottom w:val="nil"/>
              <w:right w:val="nil"/>
            </w:tcBorders>
            <w:shd w:val="clear" w:color="auto" w:fill="auto"/>
            <w:noWrap/>
            <w:vAlign w:val="center"/>
            <w:hideMark/>
          </w:tcPr>
          <w:p w:rsidR="002D16C4" w:rsidRPr="002D16C4" w:rsidRDefault="002D16C4" w:rsidP="002D16C4">
            <w:pPr>
              <w:jc w:val="right"/>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r>
      <w:tr w:rsidR="002D16C4" w:rsidRPr="002D16C4" w:rsidTr="002D16C4">
        <w:trPr>
          <w:cantSplit/>
          <w:trHeight w:val="20"/>
        </w:trPr>
        <w:tc>
          <w:tcPr>
            <w:tcW w:w="0" w:type="auto"/>
            <w:gridSpan w:val="4"/>
            <w:tcBorders>
              <w:top w:val="nil"/>
              <w:left w:val="nil"/>
              <w:bottom w:val="nil"/>
              <w:right w:val="nil"/>
            </w:tcBorders>
            <w:shd w:val="clear" w:color="auto" w:fill="auto"/>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r>
      <w:tr w:rsidR="002D16C4" w:rsidRPr="002D16C4" w:rsidTr="002D16C4">
        <w:trPr>
          <w:cantSplit/>
          <w:trHeight w:val="20"/>
        </w:trPr>
        <w:tc>
          <w:tcPr>
            <w:tcW w:w="0" w:type="auto"/>
            <w:gridSpan w:val="4"/>
            <w:tcBorders>
              <w:top w:val="nil"/>
              <w:left w:val="nil"/>
              <w:bottom w:val="nil"/>
              <w:right w:val="nil"/>
            </w:tcBorders>
            <w:shd w:val="clear" w:color="auto" w:fill="auto"/>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r>
      <w:tr w:rsidR="002D16C4" w:rsidRPr="002D16C4" w:rsidTr="002D16C4">
        <w:trPr>
          <w:cantSplit/>
          <w:trHeight w:val="20"/>
        </w:trPr>
        <w:tc>
          <w:tcPr>
            <w:tcW w:w="0" w:type="auto"/>
            <w:tcBorders>
              <w:top w:val="nil"/>
              <w:left w:val="nil"/>
              <w:bottom w:val="nil"/>
              <w:right w:val="nil"/>
            </w:tcBorders>
            <w:shd w:val="clear" w:color="auto" w:fill="auto"/>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p>
        </w:tc>
        <w:tc>
          <w:tcPr>
            <w:tcW w:w="0" w:type="auto"/>
            <w:tcBorders>
              <w:top w:val="nil"/>
              <w:left w:val="nil"/>
              <w:bottom w:val="nil"/>
              <w:right w:val="nil"/>
            </w:tcBorders>
            <w:shd w:val="clear" w:color="auto" w:fill="auto"/>
            <w:noWrap/>
            <w:vAlign w:val="bottom"/>
            <w:hideMark/>
          </w:tcPr>
          <w:p w:rsidR="002D16C4" w:rsidRPr="002D16C4" w:rsidRDefault="002D16C4" w:rsidP="002D16C4">
            <w:pPr>
              <w:rPr>
                <w:sz w:val="20"/>
              </w:rPr>
            </w:pPr>
            <w:r w:rsidRPr="002D16C4">
              <w:rPr>
                <w:sz w:val="20"/>
              </w:rPr>
              <w:t>рублей</w:t>
            </w:r>
          </w:p>
        </w:tc>
      </w:tr>
      <w:tr w:rsidR="002D16C4" w:rsidRPr="002D16C4" w:rsidTr="002D16C4">
        <w:trPr>
          <w:cantSplit/>
          <w:trHeight w:val="147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D16C4" w:rsidRPr="002D16C4" w:rsidRDefault="002D16C4" w:rsidP="002D16C4">
            <w:pPr>
              <w:jc w:val="center"/>
              <w:rPr>
                <w:b/>
                <w:bCs/>
                <w:sz w:val="18"/>
              </w:rPr>
            </w:pPr>
            <w:r w:rsidRPr="002D16C4">
              <w:rPr>
                <w:b/>
                <w:bCs/>
                <w:sz w:val="18"/>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D16C4" w:rsidRPr="002D16C4" w:rsidRDefault="002D16C4" w:rsidP="002D16C4">
            <w:pPr>
              <w:jc w:val="right"/>
              <w:rPr>
                <w:b/>
                <w:bCs/>
                <w:sz w:val="18"/>
              </w:rPr>
            </w:pPr>
            <w:r w:rsidRPr="002D16C4">
              <w:rPr>
                <w:b/>
                <w:bCs/>
                <w:sz w:val="18"/>
              </w:rPr>
              <w:t>Код 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D16C4" w:rsidRPr="002D16C4" w:rsidRDefault="002D16C4" w:rsidP="002D16C4">
            <w:pPr>
              <w:jc w:val="center"/>
              <w:rPr>
                <w:b/>
                <w:bCs/>
                <w:sz w:val="18"/>
              </w:rPr>
            </w:pPr>
            <w:r w:rsidRPr="002D16C4">
              <w:rPr>
                <w:b/>
                <w:bCs/>
                <w:sz w:val="18"/>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b/>
                <w:bCs/>
                <w:sz w:val="18"/>
              </w:rPr>
            </w:pPr>
            <w:r w:rsidRPr="002D16C4">
              <w:rPr>
                <w:b/>
                <w:bCs/>
                <w:sz w:val="18"/>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2D16C4" w:rsidRPr="002D16C4" w:rsidRDefault="002D16C4" w:rsidP="002D16C4">
            <w:pPr>
              <w:jc w:val="center"/>
              <w:rPr>
                <w:b/>
                <w:bCs/>
                <w:sz w:val="18"/>
              </w:rPr>
            </w:pPr>
            <w:r w:rsidRPr="002D16C4">
              <w:rPr>
                <w:b/>
                <w:bCs/>
                <w:sz w:val="18"/>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b/>
                <w:bCs/>
                <w:sz w:val="18"/>
              </w:rPr>
            </w:pPr>
            <w:r w:rsidRPr="002D16C4">
              <w:rPr>
                <w:b/>
                <w:bCs/>
                <w:sz w:val="18"/>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b/>
                <w:bCs/>
                <w:sz w:val="18"/>
              </w:rPr>
            </w:pPr>
            <w:r w:rsidRPr="002D16C4">
              <w:rPr>
                <w:b/>
                <w:bCs/>
                <w:sz w:val="18"/>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16C4" w:rsidRPr="002D16C4" w:rsidRDefault="002D16C4" w:rsidP="002D16C4">
            <w:pPr>
              <w:jc w:val="center"/>
              <w:rPr>
                <w:b/>
                <w:bCs/>
                <w:sz w:val="18"/>
              </w:rPr>
            </w:pPr>
            <w:r w:rsidRPr="002D16C4">
              <w:rPr>
                <w:b/>
                <w:bCs/>
                <w:sz w:val="18"/>
              </w:rPr>
              <w:t>Сумма на 2025 год</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8 335 900,55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7 818 441,00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7 739 628,00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1 020 986,00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784 167,00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236 819,00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236 819,00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236 819,00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6 486 606,55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5 994 125,00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5 915 312,00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104 170,00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56 250,00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bookmarkStart w:id="13" w:name="RANGE!A19:E20"/>
            <w:r w:rsidRPr="002D16C4">
              <w:rPr>
                <w:sz w:val="20"/>
              </w:rPr>
              <w:t>Фонд оплаты труда государственных (муниципальных) органов</w:t>
            </w:r>
            <w:bookmarkEnd w:id="13"/>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2 522 932,00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737 136,00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761 926,00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761 926,00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813 024,55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458 198,00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379 385,00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350 000,00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Уплата прочих налогов, сборов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852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2 200,00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1 825,00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1 458 578,00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440 491,00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440 491,00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440 491,00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5 500,00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5 500,00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822 808,00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797 830,00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797 830,00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811 620,00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786 830,00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786 830,00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8 188,00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192 292,00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192 292,00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109 150,00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32 963,00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32 963,00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32 963,00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35 314,00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43 284,00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50 179,00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2 734 533,00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2 734 533,00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951 254,00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287 279,00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287 279,00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287 279,00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267 407,12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366 610,00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305 678,00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1 020 000,00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1 020 000,00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1 020 000,00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254 211,00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153 290,00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170 322,00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574 700,00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574 700,00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574 700,00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0110094100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160 393,81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4 362 912,49</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1 446 761,00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1 254 970,00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120 000,00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120 000,00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lastRenderedPageBreak/>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1 464 515,85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1 134 970,00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317 892,00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44 591,00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745 869,00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1 008 869,00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1 008 869,00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100 000,00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280 382,00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81 510,00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38 264,85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501 940,00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501 940,00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501 940,00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rPr>
                <w:b/>
                <w:bCs/>
                <w:sz w:val="20"/>
              </w:rPr>
            </w:pPr>
            <w:r w:rsidRPr="002D16C4">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rPr>
                <w:b/>
                <w:bCs/>
                <w:sz w:val="20"/>
              </w:rPr>
            </w:pPr>
            <w:r w:rsidRPr="002D16C4">
              <w:rPr>
                <w:b/>
                <w:bCs/>
                <w:sz w:val="20"/>
              </w:rPr>
              <w:t>36 000,00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0"/>
              <w:rPr>
                <w:b/>
                <w:bCs/>
                <w:sz w:val="20"/>
              </w:rPr>
            </w:pPr>
            <w:r w:rsidRPr="002D16C4">
              <w:rPr>
                <w:b/>
                <w:bCs/>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0"/>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0"/>
              <w:rPr>
                <w:b/>
                <w:bCs/>
                <w:sz w:val="20"/>
              </w:rPr>
            </w:pPr>
            <w:r w:rsidRPr="002D16C4">
              <w:rPr>
                <w:b/>
                <w:bCs/>
                <w:sz w:val="20"/>
              </w:rPr>
              <w:t>36 000,00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16C4" w:rsidRPr="002D16C4" w:rsidRDefault="002D16C4" w:rsidP="002D16C4">
            <w:pPr>
              <w:outlineLvl w:val="1"/>
              <w:rPr>
                <w:sz w:val="20"/>
              </w:rPr>
            </w:pPr>
            <w:r w:rsidRPr="002D16C4">
              <w:rPr>
                <w:sz w:val="20"/>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center"/>
              <w:outlineLvl w:val="1"/>
              <w:rPr>
                <w:sz w:val="20"/>
              </w:rPr>
            </w:pPr>
            <w:r w:rsidRPr="002D16C4">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D16C4" w:rsidRPr="002D16C4" w:rsidRDefault="002D16C4" w:rsidP="002D16C4">
            <w:pPr>
              <w:jc w:val="right"/>
              <w:outlineLvl w:val="1"/>
              <w:rPr>
                <w:sz w:val="20"/>
              </w:rPr>
            </w:pPr>
            <w:r w:rsidRPr="002D16C4">
              <w:rPr>
                <w:sz w:val="20"/>
              </w:rPr>
              <w:t>36 000,00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16C4" w:rsidRPr="002D16C4" w:rsidRDefault="002D16C4" w:rsidP="002D16C4">
            <w:pPr>
              <w:outlineLvl w:val="1"/>
              <w:rPr>
                <w:b/>
                <w:bCs/>
                <w:sz w:val="20"/>
              </w:rPr>
            </w:pPr>
            <w:r w:rsidRPr="002D16C4">
              <w:rPr>
                <w:b/>
                <w:bCs/>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outlineLvl w:val="1"/>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outlineLvl w:val="1"/>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outlineLvl w:val="1"/>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center"/>
              <w:outlineLvl w:val="1"/>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1"/>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1"/>
              <w:rPr>
                <w:b/>
                <w:bCs/>
                <w:sz w:val="20"/>
              </w:rPr>
            </w:pPr>
            <w:r w:rsidRPr="002D16C4">
              <w:rPr>
                <w:b/>
                <w:bCs/>
                <w:sz w:val="20"/>
              </w:rPr>
              <w:t>336 805,00</w:t>
            </w:r>
          </w:p>
        </w:tc>
        <w:tc>
          <w:tcPr>
            <w:tcW w:w="0" w:type="auto"/>
            <w:tcBorders>
              <w:top w:val="nil"/>
              <w:left w:val="nil"/>
              <w:bottom w:val="single" w:sz="4" w:space="0" w:color="auto"/>
              <w:right w:val="single" w:sz="4" w:space="0" w:color="auto"/>
            </w:tcBorders>
            <w:shd w:val="clear" w:color="000000" w:fill="FFFFFF"/>
            <w:vAlign w:val="center"/>
            <w:hideMark/>
          </w:tcPr>
          <w:p w:rsidR="002D16C4" w:rsidRPr="002D16C4" w:rsidRDefault="002D16C4" w:rsidP="002D16C4">
            <w:pPr>
              <w:jc w:val="right"/>
              <w:outlineLvl w:val="1"/>
              <w:rPr>
                <w:b/>
                <w:bCs/>
                <w:sz w:val="20"/>
              </w:rPr>
            </w:pPr>
            <w:r w:rsidRPr="002D16C4">
              <w:rPr>
                <w:b/>
                <w:bCs/>
                <w:sz w:val="20"/>
              </w:rPr>
              <w:t>667 409,00</w:t>
            </w:r>
          </w:p>
        </w:tc>
      </w:tr>
      <w:tr w:rsidR="002D16C4" w:rsidRPr="002D16C4" w:rsidTr="002D16C4">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D16C4" w:rsidRPr="002D16C4" w:rsidRDefault="002D16C4" w:rsidP="002D16C4">
            <w:pP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center"/>
              <w:rPr>
                <w:b/>
                <w:bCs/>
                <w:sz w:val="20"/>
              </w:rPr>
            </w:pPr>
            <w:r w:rsidRPr="002D16C4">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16 943 692,52</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13 646 877,00</w:t>
            </w:r>
          </w:p>
        </w:tc>
        <w:tc>
          <w:tcPr>
            <w:tcW w:w="0" w:type="auto"/>
            <w:tcBorders>
              <w:top w:val="nil"/>
              <w:left w:val="nil"/>
              <w:bottom w:val="single" w:sz="4" w:space="0" w:color="auto"/>
              <w:right w:val="single" w:sz="4" w:space="0" w:color="auto"/>
            </w:tcBorders>
            <w:shd w:val="clear" w:color="auto" w:fill="auto"/>
            <w:noWrap/>
            <w:vAlign w:val="bottom"/>
            <w:hideMark/>
          </w:tcPr>
          <w:p w:rsidR="002D16C4" w:rsidRPr="002D16C4" w:rsidRDefault="002D16C4" w:rsidP="002D16C4">
            <w:pPr>
              <w:jc w:val="right"/>
              <w:rPr>
                <w:b/>
                <w:bCs/>
                <w:sz w:val="20"/>
              </w:rPr>
            </w:pPr>
            <w:r w:rsidRPr="002D16C4">
              <w:rPr>
                <w:b/>
                <w:bCs/>
                <w:sz w:val="20"/>
              </w:rPr>
              <w:t>13 701 472,00</w:t>
            </w:r>
          </w:p>
        </w:tc>
      </w:tr>
    </w:tbl>
    <w:p w:rsidR="002D16C4" w:rsidRDefault="002D16C4" w:rsidP="00E874BF">
      <w:pPr>
        <w:shd w:val="clear" w:color="auto" w:fill="FFFFFF"/>
        <w:textAlignment w:val="baseline"/>
        <w:rPr>
          <w:color w:val="000000"/>
          <w:sz w:val="20"/>
        </w:rPr>
        <w:sectPr w:rsidR="002D16C4" w:rsidSect="00AA6384">
          <w:type w:val="continuous"/>
          <w:pgSz w:w="16838" w:h="11906" w:orient="landscape"/>
          <w:pgMar w:top="1276" w:right="680" w:bottom="284" w:left="709" w:header="708" w:footer="708" w:gutter="0"/>
          <w:pgNumType w:start="49"/>
          <w:cols w:space="709"/>
          <w:docGrid w:linePitch="381"/>
        </w:sectPr>
      </w:pPr>
    </w:p>
    <w:p w:rsidR="008D6839" w:rsidRPr="002D16C4" w:rsidRDefault="008D6839" w:rsidP="00E874BF">
      <w:pPr>
        <w:shd w:val="clear" w:color="auto" w:fill="FFFFFF"/>
        <w:textAlignment w:val="baseline"/>
        <w:rPr>
          <w:color w:val="000000"/>
          <w:sz w:val="20"/>
        </w:rPr>
      </w:pPr>
    </w:p>
    <w:p w:rsidR="00BA6D40" w:rsidRDefault="00BA6D40" w:rsidP="00BA6D40">
      <w:pPr>
        <w:rPr>
          <w:sz w:val="20"/>
        </w:rPr>
        <w:sectPr w:rsidR="00BA6D40" w:rsidSect="0080137B">
          <w:type w:val="continuous"/>
          <w:pgSz w:w="16838" w:h="11906" w:orient="landscape"/>
          <w:pgMar w:top="1276" w:right="680" w:bottom="284" w:left="709" w:header="708" w:footer="708" w:gutter="0"/>
          <w:pgNumType w:start="42"/>
          <w:cols w:num="2" w:space="709"/>
          <w:docGrid w:linePitch="381"/>
        </w:sectPr>
      </w:pPr>
    </w:p>
    <w:tbl>
      <w:tblPr>
        <w:tblW w:w="0" w:type="auto"/>
        <w:tblLook w:val="04A0"/>
      </w:tblPr>
      <w:tblGrid>
        <w:gridCol w:w="7877"/>
        <w:gridCol w:w="1296"/>
        <w:gridCol w:w="886"/>
        <w:gridCol w:w="1241"/>
        <w:gridCol w:w="1455"/>
        <w:gridCol w:w="1455"/>
        <w:gridCol w:w="1455"/>
      </w:tblGrid>
      <w:tr w:rsidR="00BA6D40" w:rsidRPr="00BA6D40" w:rsidTr="00BA6D40">
        <w:trPr>
          <w:trHeight w:val="20"/>
        </w:trPr>
        <w:tc>
          <w:tcPr>
            <w:tcW w:w="0" w:type="auto"/>
            <w:gridSpan w:val="4"/>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gridSpan w:val="2"/>
            <w:tcBorders>
              <w:top w:val="nil"/>
              <w:left w:val="nil"/>
              <w:bottom w:val="nil"/>
              <w:right w:val="nil"/>
            </w:tcBorders>
            <w:shd w:val="clear" w:color="auto" w:fill="auto"/>
            <w:noWrap/>
            <w:vAlign w:val="bottom"/>
            <w:hideMark/>
          </w:tcPr>
          <w:p w:rsidR="00BA6D40" w:rsidRPr="00BA6D40" w:rsidRDefault="00BA6D40" w:rsidP="00BA6D40">
            <w:pPr>
              <w:jc w:val="center"/>
              <w:rPr>
                <w:sz w:val="20"/>
              </w:rPr>
            </w:pPr>
            <w:r w:rsidRPr="00BA6D40">
              <w:rPr>
                <w:sz w:val="20"/>
              </w:rPr>
              <w:t>Приложение 5</w:t>
            </w:r>
          </w:p>
        </w:tc>
      </w:tr>
      <w:tr w:rsidR="00BA6D40" w:rsidRPr="00BA6D40" w:rsidTr="00BA6D40">
        <w:trPr>
          <w:trHeight w:val="20"/>
        </w:trPr>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gridSpan w:val="5"/>
            <w:tcBorders>
              <w:top w:val="nil"/>
              <w:left w:val="nil"/>
              <w:bottom w:val="nil"/>
              <w:right w:val="nil"/>
            </w:tcBorders>
            <w:shd w:val="clear" w:color="auto" w:fill="auto"/>
            <w:noWrap/>
            <w:vAlign w:val="bottom"/>
            <w:hideMark/>
          </w:tcPr>
          <w:p w:rsidR="00BA6D40" w:rsidRPr="00BA6D40" w:rsidRDefault="00BA6D40" w:rsidP="00BA6D40">
            <w:pPr>
              <w:jc w:val="center"/>
              <w:rPr>
                <w:sz w:val="20"/>
              </w:rPr>
            </w:pPr>
            <w:r w:rsidRPr="00BA6D40">
              <w:rPr>
                <w:sz w:val="20"/>
              </w:rPr>
              <w:t>к проекту Рещения Ястребовского сельского Совета депутатов</w:t>
            </w:r>
          </w:p>
        </w:tc>
      </w:tr>
      <w:tr w:rsidR="00BA6D40" w:rsidRPr="00BA6D40" w:rsidTr="00BA6D40">
        <w:trPr>
          <w:trHeight w:val="20"/>
        </w:trPr>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gridSpan w:val="2"/>
            <w:tcBorders>
              <w:top w:val="nil"/>
              <w:left w:val="nil"/>
              <w:bottom w:val="nil"/>
              <w:right w:val="nil"/>
            </w:tcBorders>
            <w:shd w:val="clear" w:color="auto" w:fill="auto"/>
            <w:noWrap/>
            <w:vAlign w:val="bottom"/>
            <w:hideMark/>
          </w:tcPr>
          <w:p w:rsidR="00BA6D40" w:rsidRPr="00BA6D40" w:rsidRDefault="00BA6D40" w:rsidP="00BA6D40">
            <w:pPr>
              <w:jc w:val="center"/>
              <w:rPr>
                <w:sz w:val="20"/>
              </w:rPr>
            </w:pPr>
            <w:r w:rsidRPr="00BA6D40">
              <w:rPr>
                <w:sz w:val="20"/>
              </w:rPr>
              <w:t>от 00.00.00 №00-00</w:t>
            </w:r>
          </w:p>
        </w:tc>
      </w:tr>
      <w:tr w:rsidR="00BA6D40" w:rsidRPr="00BA6D40" w:rsidTr="00BA6D40">
        <w:trPr>
          <w:trHeight w:val="20"/>
        </w:trPr>
        <w:tc>
          <w:tcPr>
            <w:tcW w:w="0" w:type="auto"/>
            <w:tcBorders>
              <w:top w:val="nil"/>
              <w:left w:val="nil"/>
              <w:bottom w:val="nil"/>
              <w:right w:val="nil"/>
            </w:tcBorders>
            <w:shd w:val="clear" w:color="auto" w:fill="auto"/>
            <w:noWrap/>
            <w:vAlign w:val="bottom"/>
            <w:hideMark/>
          </w:tcPr>
          <w:p w:rsidR="00BA6D40" w:rsidRPr="00BA6D40" w:rsidRDefault="00BA6D40" w:rsidP="00BA6D40">
            <w:pPr>
              <w:jc w:val="center"/>
              <w:rPr>
                <w:b/>
                <w:bCs/>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jc w:val="center"/>
              <w:rPr>
                <w:b/>
                <w:bCs/>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jc w:val="center"/>
              <w:rPr>
                <w:b/>
                <w:bCs/>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jc w:val="center"/>
              <w:rPr>
                <w:b/>
                <w:bCs/>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jc w:val="center"/>
              <w:rPr>
                <w:b/>
                <w:bCs/>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r>
      <w:tr w:rsidR="00BA6D40" w:rsidRPr="00BA6D40" w:rsidTr="00BA6D40">
        <w:trPr>
          <w:trHeight w:val="230"/>
        </w:trPr>
        <w:tc>
          <w:tcPr>
            <w:tcW w:w="0" w:type="auto"/>
            <w:gridSpan w:val="7"/>
            <w:vMerge w:val="restart"/>
            <w:tcBorders>
              <w:top w:val="nil"/>
              <w:left w:val="nil"/>
              <w:bottom w:val="nil"/>
              <w:right w:val="nil"/>
            </w:tcBorders>
            <w:shd w:val="clear" w:color="auto" w:fill="auto"/>
            <w:vAlign w:val="bottom"/>
            <w:hideMark/>
          </w:tcPr>
          <w:p w:rsidR="00BA6D40" w:rsidRPr="00BA6D40" w:rsidRDefault="00BA6D40" w:rsidP="00BA6D40">
            <w:pPr>
              <w:jc w:val="center"/>
              <w:rPr>
                <w:b/>
                <w:bCs/>
                <w:sz w:val="20"/>
              </w:rPr>
            </w:pPr>
            <w:r w:rsidRPr="00BA6D40">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tc>
      </w:tr>
      <w:tr w:rsidR="00BA6D40" w:rsidRPr="00BA6D40" w:rsidTr="00BA6D40">
        <w:trPr>
          <w:trHeight w:val="230"/>
        </w:trPr>
        <w:tc>
          <w:tcPr>
            <w:tcW w:w="0" w:type="auto"/>
            <w:gridSpan w:val="7"/>
            <w:vMerge/>
            <w:tcBorders>
              <w:top w:val="nil"/>
              <w:left w:val="nil"/>
              <w:bottom w:val="nil"/>
              <w:right w:val="nil"/>
            </w:tcBorders>
            <w:vAlign w:val="center"/>
            <w:hideMark/>
          </w:tcPr>
          <w:p w:rsidR="00BA6D40" w:rsidRPr="00BA6D40" w:rsidRDefault="00BA6D40" w:rsidP="00BA6D40">
            <w:pPr>
              <w:rPr>
                <w:b/>
                <w:bCs/>
                <w:sz w:val="20"/>
              </w:rPr>
            </w:pPr>
          </w:p>
        </w:tc>
      </w:tr>
      <w:tr w:rsidR="00BA6D40" w:rsidRPr="00BA6D40" w:rsidTr="00BA6D40">
        <w:trPr>
          <w:trHeight w:val="230"/>
        </w:trPr>
        <w:tc>
          <w:tcPr>
            <w:tcW w:w="0" w:type="auto"/>
            <w:gridSpan w:val="7"/>
            <w:vMerge/>
            <w:tcBorders>
              <w:top w:val="nil"/>
              <w:left w:val="nil"/>
              <w:bottom w:val="nil"/>
              <w:right w:val="nil"/>
            </w:tcBorders>
            <w:vAlign w:val="center"/>
            <w:hideMark/>
          </w:tcPr>
          <w:p w:rsidR="00BA6D40" w:rsidRPr="00BA6D40" w:rsidRDefault="00BA6D40" w:rsidP="00BA6D40">
            <w:pPr>
              <w:rPr>
                <w:b/>
                <w:bCs/>
                <w:sz w:val="20"/>
              </w:rPr>
            </w:pPr>
          </w:p>
        </w:tc>
      </w:tr>
      <w:tr w:rsidR="00BA6D40" w:rsidRPr="00BA6D40" w:rsidTr="00BA6D40">
        <w:trPr>
          <w:trHeight w:val="230"/>
        </w:trPr>
        <w:tc>
          <w:tcPr>
            <w:tcW w:w="0" w:type="auto"/>
            <w:gridSpan w:val="7"/>
            <w:vMerge/>
            <w:tcBorders>
              <w:top w:val="nil"/>
              <w:left w:val="nil"/>
              <w:bottom w:val="nil"/>
              <w:right w:val="nil"/>
            </w:tcBorders>
            <w:vAlign w:val="center"/>
            <w:hideMark/>
          </w:tcPr>
          <w:p w:rsidR="00BA6D40" w:rsidRPr="00BA6D40" w:rsidRDefault="00BA6D40" w:rsidP="00BA6D40">
            <w:pPr>
              <w:rPr>
                <w:b/>
                <w:bCs/>
                <w:sz w:val="20"/>
              </w:rPr>
            </w:pPr>
          </w:p>
        </w:tc>
      </w:tr>
      <w:tr w:rsidR="00BA6D40" w:rsidRPr="00BA6D40" w:rsidTr="00BA6D40">
        <w:trPr>
          <w:trHeight w:val="20"/>
        </w:trPr>
        <w:tc>
          <w:tcPr>
            <w:tcW w:w="0" w:type="auto"/>
            <w:gridSpan w:val="4"/>
            <w:tcBorders>
              <w:top w:val="nil"/>
              <w:left w:val="nil"/>
              <w:bottom w:val="nil"/>
              <w:right w:val="nil"/>
            </w:tcBorders>
            <w:shd w:val="clear" w:color="auto" w:fill="auto"/>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rPr>
                <w:sz w:val="20"/>
              </w:rPr>
            </w:pPr>
          </w:p>
        </w:tc>
      </w:tr>
      <w:tr w:rsidR="00BA6D40" w:rsidRPr="00BA6D40" w:rsidTr="00BA6D40">
        <w:trPr>
          <w:trHeight w:val="20"/>
        </w:trPr>
        <w:tc>
          <w:tcPr>
            <w:tcW w:w="0" w:type="auto"/>
            <w:gridSpan w:val="4"/>
            <w:tcBorders>
              <w:top w:val="nil"/>
              <w:left w:val="nil"/>
              <w:bottom w:val="nil"/>
              <w:right w:val="nil"/>
            </w:tcBorders>
            <w:shd w:val="clear" w:color="auto" w:fill="auto"/>
            <w:hideMark/>
          </w:tcPr>
          <w:p w:rsidR="00BA6D40" w:rsidRPr="00BA6D40" w:rsidRDefault="00BA6D40" w:rsidP="00BA6D40">
            <w:pPr>
              <w:outlineLvl w:val="0"/>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outlineLvl w:val="0"/>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outlineLvl w:val="0"/>
              <w:rPr>
                <w:sz w:val="20"/>
              </w:rPr>
            </w:pPr>
          </w:p>
        </w:tc>
        <w:tc>
          <w:tcPr>
            <w:tcW w:w="0" w:type="auto"/>
            <w:tcBorders>
              <w:top w:val="nil"/>
              <w:left w:val="nil"/>
              <w:bottom w:val="nil"/>
              <w:right w:val="nil"/>
            </w:tcBorders>
            <w:shd w:val="clear" w:color="auto" w:fill="auto"/>
            <w:noWrap/>
            <w:vAlign w:val="bottom"/>
            <w:hideMark/>
          </w:tcPr>
          <w:p w:rsidR="00BA6D40" w:rsidRPr="00BA6D40" w:rsidRDefault="00BA6D40" w:rsidP="00BA6D40">
            <w:pPr>
              <w:outlineLvl w:val="0"/>
              <w:rPr>
                <w:sz w:val="20"/>
              </w:rPr>
            </w:pPr>
          </w:p>
        </w:tc>
      </w:tr>
      <w:tr w:rsidR="00BA6D40" w:rsidRPr="00BA6D40" w:rsidTr="00BA6D40">
        <w:trPr>
          <w:trHeight w:val="20"/>
        </w:trPr>
        <w:tc>
          <w:tcPr>
            <w:tcW w:w="0" w:type="auto"/>
            <w:tcBorders>
              <w:top w:val="nil"/>
              <w:left w:val="nil"/>
              <w:bottom w:val="nil"/>
              <w:right w:val="nil"/>
            </w:tcBorders>
            <w:shd w:val="clear" w:color="000000" w:fill="FFFFFF"/>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noWrap/>
            <w:vAlign w:val="bottom"/>
            <w:hideMark/>
          </w:tcPr>
          <w:p w:rsidR="00BA6D40" w:rsidRPr="00BA6D40" w:rsidRDefault="00BA6D40" w:rsidP="00BA6D40">
            <w:pPr>
              <w:outlineLvl w:val="1"/>
              <w:rPr>
                <w:sz w:val="20"/>
              </w:rPr>
            </w:pPr>
            <w:r w:rsidRPr="00BA6D40">
              <w:rPr>
                <w:sz w:val="20"/>
              </w:rPr>
              <w:t> </w:t>
            </w:r>
          </w:p>
        </w:tc>
        <w:tc>
          <w:tcPr>
            <w:tcW w:w="0" w:type="auto"/>
            <w:tcBorders>
              <w:top w:val="nil"/>
              <w:left w:val="nil"/>
              <w:bottom w:val="nil"/>
              <w:right w:val="nil"/>
            </w:tcBorders>
            <w:shd w:val="clear" w:color="000000" w:fill="FFFFFF"/>
            <w:noWrap/>
            <w:vAlign w:val="bottom"/>
            <w:hideMark/>
          </w:tcPr>
          <w:p w:rsidR="00BA6D40" w:rsidRPr="00BA6D40" w:rsidRDefault="00BA6D40" w:rsidP="00BA6D40">
            <w:pPr>
              <w:jc w:val="right"/>
              <w:outlineLvl w:val="1"/>
              <w:rPr>
                <w:sz w:val="20"/>
              </w:rPr>
            </w:pPr>
            <w:r w:rsidRPr="00BA6D40">
              <w:rPr>
                <w:sz w:val="20"/>
              </w:rPr>
              <w:t>руб.</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Вид рсхода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6D40" w:rsidRPr="00BA6D40" w:rsidRDefault="00BA6D40" w:rsidP="00BA6D40">
            <w:pPr>
              <w:jc w:val="center"/>
              <w:outlineLvl w:val="2"/>
              <w:rPr>
                <w:b/>
                <w:bCs/>
                <w:sz w:val="20"/>
              </w:rPr>
            </w:pPr>
            <w:r w:rsidRPr="00BA6D40">
              <w:rPr>
                <w:b/>
                <w:bCs/>
                <w:sz w:val="20"/>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6D40" w:rsidRPr="00BA6D40" w:rsidRDefault="00BA6D40" w:rsidP="00BA6D40">
            <w:pPr>
              <w:jc w:val="center"/>
              <w:outlineLvl w:val="2"/>
              <w:rPr>
                <w:b/>
                <w:bCs/>
                <w:sz w:val="20"/>
              </w:rPr>
            </w:pPr>
            <w:r w:rsidRPr="00BA6D40">
              <w:rPr>
                <w:b/>
                <w:bCs/>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6D40" w:rsidRPr="00BA6D40" w:rsidRDefault="00BA6D40" w:rsidP="00BA6D40">
            <w:pPr>
              <w:jc w:val="center"/>
              <w:outlineLvl w:val="2"/>
              <w:rPr>
                <w:b/>
                <w:bCs/>
                <w:sz w:val="20"/>
              </w:rPr>
            </w:pPr>
            <w:r w:rsidRPr="00BA6D40">
              <w:rPr>
                <w:b/>
                <w:bCs/>
                <w:sz w:val="20"/>
              </w:rPr>
              <w:t>Сумма на 2025 год</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0000000000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16 943 692,52</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13 310 072,00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13 034 063,00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2 919 945,21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2 491 801,00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2 331 610,00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574 700,00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574 700,00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574 700,00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lastRenderedPageBreak/>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0110094090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588 967,55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543 100,00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574 700,00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bookmarkStart w:id="14" w:name="RANGE!A22:E23"/>
            <w:r w:rsidRPr="00BA6D40">
              <w:rPr>
                <w:b/>
                <w:bCs/>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14"/>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0110094100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bookmarkStart w:id="15" w:name="RANGE!D22"/>
            <w:r w:rsidRPr="00BA6D40">
              <w:rPr>
                <w:b/>
                <w:bCs/>
                <w:sz w:val="20"/>
              </w:rPr>
              <w:t> </w:t>
            </w:r>
            <w:bookmarkEnd w:id="15"/>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160 393,81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0110094100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160 393,81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0110094100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160 393,81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0120000000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1 045 869,00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1 326 761,00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1 053 460,00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1 045 869,00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1 053 460,00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317 892,00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44 591,00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sz w:val="20"/>
              </w:rPr>
            </w:pPr>
            <w:r w:rsidRPr="00BA6D4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317 892,00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44 591,00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1 008 869,00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1 008 869,00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1 008 869,00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1 008 869,00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0"/>
              <w:rPr>
                <w:b/>
                <w:bCs/>
                <w:sz w:val="20"/>
              </w:rPr>
            </w:pPr>
            <w:r w:rsidRPr="00BA6D40">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0130000000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1 124 714,85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621 940,00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703 450,00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1"/>
              <w:rPr>
                <w:b/>
                <w:bCs/>
                <w:sz w:val="20"/>
              </w:rPr>
            </w:pPr>
            <w:r w:rsidRPr="00BA6D40">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b/>
                <w:bCs/>
                <w:sz w:val="20"/>
              </w:rPr>
            </w:pPr>
            <w:r w:rsidRPr="00BA6D40">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b/>
                <w:bCs/>
                <w:sz w:val="20"/>
              </w:rPr>
            </w:pPr>
            <w:r w:rsidRPr="00BA6D40">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b/>
                <w:bCs/>
                <w:sz w:val="20"/>
              </w:rPr>
            </w:pPr>
            <w:r w:rsidRPr="00BA6D40">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b/>
                <w:bCs/>
                <w:sz w:val="20"/>
              </w:rPr>
            </w:pPr>
            <w:r w:rsidRPr="00BA6D40">
              <w:rPr>
                <w:b/>
                <w:bCs/>
                <w:sz w:val="20"/>
              </w:rPr>
              <w:t>501 940,00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501 940,00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Другие вопросы в области охраны окружающей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0130082060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0605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501 940,00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204 128,00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120 000,00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120 000,00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204 128,00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120 000,00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 xml:space="preserve">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w:t>
            </w:r>
            <w:r w:rsidRPr="00BA6D40">
              <w:rPr>
                <w:b/>
                <w:bCs/>
                <w:sz w:val="20"/>
              </w:rPr>
              <w:lastRenderedPageBreak/>
              <w:t>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lastRenderedPageBreak/>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100 000,00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280 382,00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81 510,00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280 382,00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81 510,00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280 382,00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81 510,00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38 264,85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38 264,85</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sz w:val="20"/>
              </w:rPr>
            </w:pPr>
            <w:r w:rsidRPr="00BA6D4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38 264,85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2 783 151,12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2 781 433,00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2 737 533,00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2 734 533,00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2 525 940,12</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2 625 143,00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2 564 211,00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0"/>
              <w:rPr>
                <w:b/>
                <w:bCs/>
                <w:sz w:val="20"/>
              </w:rPr>
            </w:pPr>
            <w:r w:rsidRPr="00BA6D40">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0"/>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0"/>
              <w:rPr>
                <w:b/>
                <w:bCs/>
                <w:sz w:val="20"/>
              </w:rPr>
            </w:pPr>
            <w:r w:rsidRPr="00BA6D40">
              <w:rPr>
                <w:b/>
                <w:bCs/>
                <w:sz w:val="20"/>
              </w:rPr>
              <w:t>951 254,00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sz w:val="20"/>
              </w:rPr>
            </w:pPr>
            <w:r w:rsidRPr="00BA6D4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sz w:val="20"/>
              </w:rPr>
            </w:pPr>
            <w:r w:rsidRPr="00BA6D40">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951 254,00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951 254,00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sz w:val="20"/>
              </w:rPr>
            </w:pPr>
            <w:r w:rsidRPr="00BA6D40">
              <w:rPr>
                <w:sz w:val="20"/>
              </w:rPr>
              <w:t>951 254,00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287 279,00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287 279,00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267 407,12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366 610,00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305 678,00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267 407,12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366 610,00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305 678,00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 xml:space="preserve">НАЦИОНАЛЬНАЯ БЕЗОПАСНОСТЬ И ПРАВООХРАНИТЕЛЬНАЯ </w:t>
            </w:r>
            <w:r w:rsidRPr="00BA6D40">
              <w:rPr>
                <w:b/>
                <w:bCs/>
                <w:sz w:val="20"/>
              </w:rPr>
              <w:lastRenderedPageBreak/>
              <w:t>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lastRenderedPageBreak/>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1 020 000,00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254 211,00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153 290,00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170 322,00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254 211,00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153 290,00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170 322,00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1"/>
              <w:rPr>
                <w:sz w:val="20"/>
              </w:rPr>
            </w:pPr>
            <w:r w:rsidRPr="00BA6D4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sz w:val="20"/>
              </w:rPr>
            </w:pPr>
            <w:r w:rsidRPr="00BA6D40">
              <w:rPr>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1"/>
              <w:rPr>
                <w:sz w:val="20"/>
              </w:rPr>
            </w:pPr>
            <w:r w:rsidRPr="00BA6D40">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sz w:val="20"/>
              </w:rPr>
            </w:pPr>
            <w:r w:rsidRPr="00BA6D40">
              <w:rPr>
                <w:sz w:val="20"/>
              </w:rPr>
              <w:t>254 211,00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sz w:val="20"/>
              </w:rPr>
            </w:pPr>
            <w:r w:rsidRPr="00BA6D40">
              <w:rPr>
                <w:sz w:val="20"/>
              </w:rPr>
              <w:t>153 290,00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1"/>
              <w:rPr>
                <w:sz w:val="20"/>
              </w:rPr>
            </w:pPr>
            <w:r w:rsidRPr="00BA6D40">
              <w:rPr>
                <w:sz w:val="20"/>
              </w:rPr>
              <w:t>170 322,00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0220000000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3 000,00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0220091170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3 541 888,64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822 830,00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822 830,00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3 541 888,64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822 830,00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822 830,00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lastRenderedPageBreak/>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0390075710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0505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2 694 268,64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0390090280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811 620,00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786 830,00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786 830,00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811 620,00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786 830,00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786 830,00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0390090280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811 620,00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786 830,00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786 830,00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36 000,00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36 000,00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7 698 707,55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7 214 008,00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7 142 090,00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7 698 707,55</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7 214 008,00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7 142 090,00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160 420,00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104 170,00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104 170,00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56 250,00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56 250,00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2"/>
              <w:rPr>
                <w:b/>
                <w:bCs/>
                <w:sz w:val="20"/>
              </w:rPr>
            </w:pPr>
            <w:r w:rsidRPr="00BA6D40">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2"/>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177 427,00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185 397,00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2"/>
              <w:rPr>
                <w:b/>
                <w:bCs/>
                <w:sz w:val="20"/>
              </w:rPr>
            </w:pPr>
            <w:r w:rsidRPr="00BA6D40">
              <w:rPr>
                <w:b/>
                <w:bCs/>
                <w:sz w:val="20"/>
              </w:rPr>
              <w:t>192 292,00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109 150,00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109 150,00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109 150,00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109 150,00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32 963,00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32 963,00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35 314,00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43 284,00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50 179,00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35 314,00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43 284,00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50 179,00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 xml:space="preserve">Осуществление государственных полномочий администрацией Ястребовского </w:t>
            </w:r>
            <w:r w:rsidRPr="00BA6D40">
              <w:rPr>
                <w:b/>
                <w:bCs/>
                <w:sz w:val="20"/>
              </w:rPr>
              <w:lastRenderedPageBreak/>
              <w:t>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lastRenderedPageBreak/>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8 000,00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8 188,00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8 000,00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8 188,00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8 000,00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8 000,00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Глава муниципального образования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1 020 986,00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1 020 986,00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1 020 986,00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784 167,00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784 167,00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784 167,00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784 167,00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236 819,00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236 819,00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4 427 117,55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4 095 056,00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4 016 243,00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2 522 932,00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2 522 932,00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2 522 932,00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2 522 932,00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737 136,00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761 926,00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761 926,00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737 136,00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761 926,00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sz w:val="20"/>
              </w:rPr>
            </w:pPr>
            <w:r w:rsidRPr="00BA6D40">
              <w:rPr>
                <w:sz w:val="20"/>
              </w:rPr>
              <w:t>761 926,00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outlineLvl w:val="6"/>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outlineLvl w:val="6"/>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813 024,55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458 198,00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outlineLvl w:val="6"/>
              <w:rPr>
                <w:b/>
                <w:bCs/>
                <w:sz w:val="20"/>
              </w:rPr>
            </w:pPr>
            <w:r w:rsidRPr="00BA6D40">
              <w:rPr>
                <w:b/>
                <w:bCs/>
                <w:sz w:val="20"/>
              </w:rPr>
              <w:t>379 385,00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813 024,55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458 198,00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379 385,00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350 000,00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350 000,00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2 200,00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2 000,00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2 200,00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2 000,00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1 825,00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1 825,00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lastRenderedPageBreak/>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1 899 069,00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1 899 069,00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1 899 069,00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1 458 578,00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1 458 578,00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1 458 578,00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1 458 578,00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440 491,00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440 491,00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Резервный фонд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r>
      <w:tr w:rsidR="00BA6D40" w:rsidRPr="00BA6D40" w:rsidTr="00BA6D4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5 500,00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A6D40" w:rsidRPr="00BA6D40" w:rsidRDefault="00BA6D40" w:rsidP="00BA6D40">
            <w:pPr>
              <w:rPr>
                <w:sz w:val="20"/>
              </w:rPr>
            </w:pPr>
            <w:r w:rsidRPr="00BA6D40">
              <w:rPr>
                <w:sz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center"/>
              <w:rPr>
                <w:sz w:val="20"/>
              </w:rPr>
            </w:pPr>
            <w:r w:rsidRPr="00BA6D40">
              <w:rPr>
                <w:sz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A6D40" w:rsidRPr="00BA6D40" w:rsidRDefault="00BA6D40" w:rsidP="00BA6D40">
            <w:pPr>
              <w:jc w:val="right"/>
              <w:rPr>
                <w:sz w:val="20"/>
              </w:rPr>
            </w:pPr>
            <w:r w:rsidRPr="00BA6D40">
              <w:rPr>
                <w:sz w:val="20"/>
              </w:rPr>
              <w:t>5 500,00</w:t>
            </w:r>
          </w:p>
        </w:tc>
      </w:tr>
      <w:tr w:rsidR="00BA6D40" w:rsidRPr="00BA6D40" w:rsidTr="00BA6D40">
        <w:trPr>
          <w:trHeight w:val="20"/>
        </w:trPr>
        <w:tc>
          <w:tcPr>
            <w:tcW w:w="0" w:type="auto"/>
            <w:tcBorders>
              <w:top w:val="nil"/>
              <w:left w:val="single" w:sz="4" w:space="0" w:color="auto"/>
              <w:bottom w:val="nil"/>
              <w:right w:val="single" w:sz="4" w:space="0" w:color="auto"/>
            </w:tcBorders>
            <w:shd w:val="clear" w:color="auto" w:fill="auto"/>
            <w:vAlign w:val="center"/>
            <w:hideMark/>
          </w:tcPr>
          <w:p w:rsidR="00BA6D40" w:rsidRPr="00BA6D40" w:rsidRDefault="00BA6D40" w:rsidP="00BA6D40">
            <w:pPr>
              <w:rPr>
                <w:b/>
                <w:bCs/>
                <w:sz w:val="20"/>
              </w:rPr>
            </w:pPr>
            <w:r w:rsidRPr="00BA6D40">
              <w:rPr>
                <w:b/>
                <w:bCs/>
                <w:sz w:val="20"/>
              </w:rPr>
              <w:t xml:space="preserve">Условно утвержденные расходы </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center"/>
              <w:rPr>
                <w:b/>
                <w:bCs/>
                <w:sz w:val="20"/>
              </w:rPr>
            </w:pPr>
            <w:r w:rsidRPr="00BA6D40">
              <w:rPr>
                <w:b/>
                <w:bCs/>
                <w:sz w:val="20"/>
              </w:rPr>
              <w:t> </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 </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336 805,00</w:t>
            </w:r>
          </w:p>
        </w:tc>
        <w:tc>
          <w:tcPr>
            <w:tcW w:w="0" w:type="auto"/>
            <w:tcBorders>
              <w:top w:val="nil"/>
              <w:left w:val="nil"/>
              <w:bottom w:val="nil"/>
              <w:right w:val="single" w:sz="4" w:space="0" w:color="auto"/>
            </w:tcBorders>
            <w:shd w:val="clear" w:color="auto" w:fill="auto"/>
            <w:vAlign w:val="center"/>
            <w:hideMark/>
          </w:tcPr>
          <w:p w:rsidR="00BA6D40" w:rsidRPr="00BA6D40" w:rsidRDefault="00BA6D40" w:rsidP="00BA6D40">
            <w:pPr>
              <w:jc w:val="right"/>
              <w:rPr>
                <w:b/>
                <w:bCs/>
                <w:sz w:val="20"/>
              </w:rPr>
            </w:pPr>
            <w:r w:rsidRPr="00BA6D40">
              <w:rPr>
                <w:b/>
                <w:bCs/>
                <w:sz w:val="20"/>
              </w:rPr>
              <w:t>667 409,00</w:t>
            </w:r>
          </w:p>
        </w:tc>
      </w:tr>
      <w:tr w:rsidR="00BA6D40" w:rsidRPr="00BA6D40" w:rsidTr="00BA6D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D40" w:rsidRPr="00BA6D40" w:rsidRDefault="00BA6D40" w:rsidP="00BA6D40">
            <w:pP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center"/>
              <w:rPr>
                <w:b/>
                <w:bCs/>
                <w:sz w:val="20"/>
              </w:rPr>
            </w:pPr>
            <w:r w:rsidRPr="00BA6D40">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right"/>
              <w:rPr>
                <w:b/>
                <w:bCs/>
                <w:sz w:val="20"/>
              </w:rPr>
            </w:pPr>
            <w:r w:rsidRPr="00BA6D40">
              <w:rPr>
                <w:b/>
                <w:bCs/>
                <w:sz w:val="20"/>
              </w:rPr>
              <w:t>16 943 692,52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right"/>
              <w:rPr>
                <w:b/>
                <w:bCs/>
                <w:sz w:val="20"/>
              </w:rPr>
            </w:pPr>
            <w:r w:rsidRPr="00BA6D40">
              <w:rPr>
                <w:b/>
                <w:bCs/>
                <w:sz w:val="20"/>
              </w:rPr>
              <w:t>13 646 877,00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6D40" w:rsidRPr="00BA6D40" w:rsidRDefault="00BA6D40" w:rsidP="00BA6D40">
            <w:pPr>
              <w:jc w:val="right"/>
              <w:rPr>
                <w:b/>
                <w:bCs/>
                <w:sz w:val="20"/>
              </w:rPr>
            </w:pPr>
            <w:r w:rsidRPr="00BA6D40">
              <w:rPr>
                <w:b/>
                <w:bCs/>
                <w:sz w:val="20"/>
              </w:rPr>
              <w:t>13 701 472,00</w:t>
            </w:r>
          </w:p>
        </w:tc>
      </w:tr>
    </w:tbl>
    <w:p w:rsidR="00FF7A37" w:rsidRDefault="00FF7A37" w:rsidP="00E874BF">
      <w:pPr>
        <w:shd w:val="clear" w:color="auto" w:fill="FFFFFF"/>
        <w:textAlignment w:val="baseline"/>
        <w:rPr>
          <w:color w:val="000000"/>
          <w:sz w:val="20"/>
        </w:rPr>
        <w:sectPr w:rsidR="00FF7A37" w:rsidSect="00AA6384">
          <w:type w:val="continuous"/>
          <w:pgSz w:w="16838" w:h="11906" w:orient="landscape"/>
          <w:pgMar w:top="1276" w:right="680" w:bottom="284" w:left="709" w:header="708" w:footer="708" w:gutter="0"/>
          <w:pgNumType w:start="51"/>
          <w:cols w:space="709"/>
          <w:docGrid w:linePitch="381"/>
        </w:sectPr>
      </w:pPr>
    </w:p>
    <w:p w:rsidR="008D6839" w:rsidRPr="002D16C4" w:rsidRDefault="008D6839" w:rsidP="00E874BF">
      <w:pPr>
        <w:shd w:val="clear" w:color="auto" w:fill="FFFFFF"/>
        <w:textAlignment w:val="baseline"/>
        <w:rPr>
          <w:color w:val="000000"/>
          <w:sz w:val="20"/>
        </w:rPr>
      </w:pPr>
    </w:p>
    <w:p w:rsidR="00645900" w:rsidRPr="002D16C4" w:rsidRDefault="00645900" w:rsidP="00645900">
      <w:pPr>
        <w:jc w:val="center"/>
        <w:rPr>
          <w:b/>
          <w:sz w:val="20"/>
        </w:rPr>
      </w:pPr>
      <w:r w:rsidRPr="002D16C4">
        <w:rPr>
          <w:b/>
          <w:sz w:val="20"/>
        </w:rPr>
        <w:t>Пояснительная записка</w:t>
      </w:r>
    </w:p>
    <w:p w:rsidR="00645900" w:rsidRPr="002D16C4" w:rsidRDefault="00645900" w:rsidP="00645900">
      <w:pPr>
        <w:jc w:val="center"/>
        <w:rPr>
          <w:b/>
          <w:sz w:val="20"/>
        </w:rPr>
      </w:pPr>
      <w:r w:rsidRPr="002D16C4">
        <w:rPr>
          <w:b/>
          <w:sz w:val="20"/>
        </w:rPr>
        <w:t xml:space="preserve">К проекту Решения Ястребовского сельского Совета депутатов </w:t>
      </w:r>
    </w:p>
    <w:p w:rsidR="00645900" w:rsidRPr="002D16C4" w:rsidRDefault="00645900" w:rsidP="00645900">
      <w:pPr>
        <w:jc w:val="center"/>
        <w:rPr>
          <w:b/>
          <w:sz w:val="20"/>
        </w:rPr>
      </w:pPr>
      <w:r w:rsidRPr="002D16C4">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645900" w:rsidRPr="002D16C4" w:rsidRDefault="00645900" w:rsidP="00645900">
      <w:pPr>
        <w:jc w:val="both"/>
        <w:rPr>
          <w:b/>
          <w:sz w:val="20"/>
        </w:rPr>
      </w:pPr>
    </w:p>
    <w:p w:rsidR="00645900" w:rsidRPr="002D16C4" w:rsidRDefault="00645900" w:rsidP="00645900">
      <w:pPr>
        <w:ind w:firstLine="567"/>
        <w:jc w:val="both"/>
        <w:rPr>
          <w:sz w:val="20"/>
        </w:rPr>
      </w:pPr>
      <w:r w:rsidRPr="002D16C4">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проект решения) подготовлен в целях обеспечения эффективного и рационального освоения средств.</w:t>
      </w:r>
    </w:p>
    <w:p w:rsidR="00645900" w:rsidRPr="002D16C4" w:rsidRDefault="00645900" w:rsidP="00645900">
      <w:pPr>
        <w:ind w:firstLine="567"/>
        <w:jc w:val="both"/>
        <w:rPr>
          <w:sz w:val="20"/>
        </w:rPr>
      </w:pPr>
    </w:p>
    <w:p w:rsidR="00645900" w:rsidRPr="002D16C4" w:rsidRDefault="00645900" w:rsidP="00645900">
      <w:pPr>
        <w:jc w:val="both"/>
        <w:rPr>
          <w:sz w:val="20"/>
        </w:rPr>
      </w:pPr>
      <w:r w:rsidRPr="002D16C4">
        <w:rPr>
          <w:sz w:val="20"/>
        </w:rPr>
        <w:t>Доходная часть бюджета остается неизменной.</w:t>
      </w:r>
    </w:p>
    <w:p w:rsidR="00645900" w:rsidRPr="002D16C4" w:rsidRDefault="00645900" w:rsidP="00645900">
      <w:pPr>
        <w:jc w:val="both"/>
        <w:rPr>
          <w:sz w:val="20"/>
        </w:rPr>
      </w:pPr>
      <w:r w:rsidRPr="002D16C4">
        <w:rPr>
          <w:sz w:val="20"/>
        </w:rPr>
        <w:t>Изменение расходной части связано с переносом  неиспользованных расходов на следующие показатели по расходам:</w:t>
      </w:r>
    </w:p>
    <w:p w:rsidR="00645900" w:rsidRPr="002D16C4" w:rsidRDefault="00645900" w:rsidP="00645900">
      <w:pPr>
        <w:jc w:val="both"/>
        <w:rPr>
          <w:sz w:val="20"/>
        </w:rPr>
      </w:pPr>
      <w:r w:rsidRPr="002D16C4">
        <w:rPr>
          <w:sz w:val="20"/>
        </w:rPr>
        <w:t xml:space="preserve"> - с раздела 0310 «пожарный пост», после приобретения бороны, остатки остались в сумме 50000,00 рублей,</w:t>
      </w:r>
    </w:p>
    <w:p w:rsidR="00645900" w:rsidRPr="002D16C4" w:rsidRDefault="00645900" w:rsidP="00645900">
      <w:pPr>
        <w:jc w:val="both"/>
        <w:rPr>
          <w:sz w:val="20"/>
        </w:rPr>
      </w:pPr>
      <w:r w:rsidRPr="002D16C4">
        <w:rPr>
          <w:sz w:val="20"/>
        </w:rPr>
        <w:t>-  с раздела 1001 «пенсионное обеспечение» , остатки в сумме  9048,00 рублей,</w:t>
      </w:r>
    </w:p>
    <w:p w:rsidR="00645900" w:rsidRPr="002D16C4" w:rsidRDefault="00645900" w:rsidP="00645900">
      <w:pPr>
        <w:jc w:val="both"/>
        <w:rPr>
          <w:sz w:val="20"/>
        </w:rPr>
      </w:pPr>
      <w:r w:rsidRPr="002D16C4">
        <w:rPr>
          <w:sz w:val="20"/>
        </w:rPr>
        <w:t>- с раздела 0503 «благоустройство», остатки в сумме 45000,00 рублей.</w:t>
      </w:r>
    </w:p>
    <w:p w:rsidR="00645900" w:rsidRPr="002D16C4" w:rsidRDefault="00645900" w:rsidP="00645900">
      <w:pPr>
        <w:jc w:val="both"/>
        <w:rPr>
          <w:sz w:val="20"/>
        </w:rPr>
      </w:pPr>
    </w:p>
    <w:p w:rsidR="00645900" w:rsidRPr="002D16C4" w:rsidRDefault="00645900" w:rsidP="00645900">
      <w:pPr>
        <w:jc w:val="both"/>
        <w:rPr>
          <w:sz w:val="20"/>
        </w:rPr>
      </w:pPr>
      <w:r w:rsidRPr="002D16C4">
        <w:rPr>
          <w:sz w:val="20"/>
        </w:rPr>
        <w:lastRenderedPageBreak/>
        <w:t>Данные расходы направлены на раздел 0501 «жилищный фонд» на оплату за откачку канализации в многоквартирных домах  в сумме 23000,00 рублей, и на раздел 0503 «содержание линий уличного освещении» на оплату тех.обслуживание линий уличного освещения в сумме 81048,00 рублей.</w:t>
      </w:r>
    </w:p>
    <w:p w:rsidR="00645900" w:rsidRPr="002D16C4" w:rsidRDefault="00645900" w:rsidP="00645900">
      <w:pPr>
        <w:jc w:val="both"/>
        <w:rPr>
          <w:sz w:val="20"/>
        </w:rPr>
      </w:pPr>
    </w:p>
    <w:p w:rsidR="00645900" w:rsidRPr="002D16C4" w:rsidRDefault="00645900" w:rsidP="00645900">
      <w:pPr>
        <w:jc w:val="both"/>
        <w:rPr>
          <w:sz w:val="20"/>
        </w:rPr>
      </w:pPr>
    </w:p>
    <w:p w:rsidR="00645900" w:rsidRPr="002D16C4" w:rsidRDefault="00645900" w:rsidP="00645900">
      <w:pPr>
        <w:jc w:val="both"/>
        <w:rPr>
          <w:sz w:val="20"/>
        </w:rPr>
      </w:pPr>
      <w:r w:rsidRPr="002D16C4">
        <w:rPr>
          <w:sz w:val="20"/>
        </w:rPr>
        <w:t xml:space="preserve">Главный бухгалтер                        </w:t>
      </w:r>
      <w:r w:rsidRPr="002D16C4">
        <w:rPr>
          <w:sz w:val="20"/>
        </w:rPr>
        <w:tab/>
      </w:r>
      <w:r w:rsidRPr="002D16C4">
        <w:rPr>
          <w:sz w:val="20"/>
        </w:rPr>
        <w:tab/>
      </w:r>
      <w:r w:rsidRPr="002D16C4">
        <w:rPr>
          <w:sz w:val="20"/>
        </w:rPr>
        <w:tab/>
      </w:r>
      <w:r w:rsidRPr="002D16C4">
        <w:rPr>
          <w:sz w:val="20"/>
        </w:rPr>
        <w:tab/>
        <w:t xml:space="preserve">         Н.В.Прутовых</w:t>
      </w:r>
    </w:p>
    <w:p w:rsidR="00E874BF" w:rsidRDefault="00E874BF" w:rsidP="00645900">
      <w:pPr>
        <w:shd w:val="clear" w:color="auto" w:fill="FFFFFF"/>
        <w:ind w:firstLine="567"/>
        <w:textAlignment w:val="baseline"/>
        <w:rPr>
          <w:color w:val="000000"/>
          <w:sz w:val="20"/>
          <w:bdr w:val="none" w:sz="0" w:space="0" w:color="auto" w:frame="1"/>
        </w:rPr>
      </w:pPr>
      <w:r w:rsidRPr="002D16C4">
        <w:rPr>
          <w:color w:val="000000"/>
          <w:sz w:val="20"/>
          <w:bdr w:val="none" w:sz="0" w:space="0" w:color="auto" w:frame="1"/>
        </w:rPr>
        <w:t xml:space="preserve">  </w:t>
      </w: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Default="00EB507F" w:rsidP="00645900">
      <w:pPr>
        <w:shd w:val="clear" w:color="auto" w:fill="FFFFFF"/>
        <w:ind w:firstLine="567"/>
        <w:textAlignment w:val="baseline"/>
        <w:rPr>
          <w:color w:val="000000"/>
          <w:sz w:val="20"/>
          <w:bdr w:val="none" w:sz="0" w:space="0" w:color="auto" w:frame="1"/>
        </w:rPr>
      </w:pPr>
    </w:p>
    <w:p w:rsidR="00EB507F" w:rsidRPr="002D16C4" w:rsidRDefault="00EB507F" w:rsidP="00645900">
      <w:pPr>
        <w:shd w:val="clear" w:color="auto" w:fill="FFFFFF"/>
        <w:ind w:firstLine="567"/>
        <w:textAlignment w:val="baseline"/>
        <w:rPr>
          <w:color w:val="000000"/>
          <w:sz w:val="20"/>
        </w:rPr>
      </w:pPr>
    </w:p>
    <w:p w:rsidR="003E7DD5" w:rsidRPr="003E7DD5" w:rsidRDefault="003E7DD5" w:rsidP="003E7DD5">
      <w:pPr>
        <w:jc w:val="center"/>
        <w:rPr>
          <w:b/>
          <w:bCs/>
          <w:sz w:val="20"/>
        </w:rPr>
      </w:pPr>
      <w:r w:rsidRPr="003E7DD5">
        <w:rPr>
          <w:b/>
          <w:bCs/>
          <w:sz w:val="20"/>
        </w:rPr>
        <w:lastRenderedPageBreak/>
        <w:t>КРАСНОЯРСКИЙ КРАЙ</w:t>
      </w:r>
    </w:p>
    <w:p w:rsidR="003E7DD5" w:rsidRPr="003E7DD5" w:rsidRDefault="003E7DD5" w:rsidP="003E7DD5">
      <w:pPr>
        <w:jc w:val="center"/>
        <w:rPr>
          <w:b/>
          <w:bCs/>
          <w:sz w:val="20"/>
        </w:rPr>
      </w:pPr>
      <w:r w:rsidRPr="003E7DD5">
        <w:rPr>
          <w:b/>
          <w:bCs/>
          <w:sz w:val="20"/>
        </w:rPr>
        <w:t>АЧИНСКИЙ РАЙОН</w:t>
      </w:r>
    </w:p>
    <w:p w:rsidR="003E7DD5" w:rsidRPr="003E7DD5" w:rsidRDefault="003E7DD5" w:rsidP="003E7DD5">
      <w:pPr>
        <w:jc w:val="center"/>
        <w:rPr>
          <w:b/>
          <w:bCs/>
          <w:sz w:val="20"/>
        </w:rPr>
      </w:pPr>
      <w:r w:rsidRPr="003E7DD5">
        <w:rPr>
          <w:b/>
          <w:bCs/>
          <w:sz w:val="20"/>
        </w:rPr>
        <w:t>ЯСТРЕБОВСКИЙ СЕЛЬСКИЙ СОВЕТ ДЕПУТАТОВ</w:t>
      </w:r>
    </w:p>
    <w:p w:rsidR="003E7DD5" w:rsidRPr="003E7DD5" w:rsidRDefault="003E7DD5" w:rsidP="003E7DD5">
      <w:pPr>
        <w:pStyle w:val="1"/>
        <w:rPr>
          <w:b/>
          <w:bCs/>
          <w:sz w:val="20"/>
          <w:szCs w:val="20"/>
        </w:rPr>
      </w:pPr>
    </w:p>
    <w:p w:rsidR="003E7DD5" w:rsidRPr="003E7DD5" w:rsidRDefault="003E7DD5" w:rsidP="003E7DD5">
      <w:pPr>
        <w:pStyle w:val="1"/>
        <w:jc w:val="center"/>
        <w:rPr>
          <w:b/>
          <w:bCs/>
          <w:sz w:val="20"/>
          <w:szCs w:val="20"/>
        </w:rPr>
      </w:pPr>
      <w:r w:rsidRPr="003E7DD5">
        <w:rPr>
          <w:b/>
          <w:bCs/>
          <w:sz w:val="20"/>
          <w:szCs w:val="20"/>
        </w:rPr>
        <w:t>Р Е Ш Е Н И Е</w:t>
      </w:r>
    </w:p>
    <w:p w:rsidR="003E7DD5" w:rsidRPr="003E7DD5" w:rsidRDefault="003E7DD5" w:rsidP="003E7DD5">
      <w:pPr>
        <w:jc w:val="center"/>
        <w:rPr>
          <w:b/>
          <w:sz w:val="20"/>
          <w:u w:val="single"/>
        </w:rPr>
      </w:pPr>
      <w:r w:rsidRPr="003E7DD5">
        <w:rPr>
          <w:b/>
          <w:sz w:val="20"/>
          <w:u w:val="single"/>
        </w:rPr>
        <w:t>ПРОЕКТ</w:t>
      </w:r>
    </w:p>
    <w:p w:rsidR="003E7DD5" w:rsidRPr="003E7DD5" w:rsidRDefault="003E7DD5" w:rsidP="003E7DD5">
      <w:pPr>
        <w:rPr>
          <w:sz w:val="20"/>
        </w:rPr>
      </w:pPr>
    </w:p>
    <w:p w:rsidR="003E7DD5" w:rsidRPr="003E7DD5" w:rsidRDefault="003E7DD5" w:rsidP="003E7DD5">
      <w:pPr>
        <w:rPr>
          <w:sz w:val="20"/>
        </w:rPr>
      </w:pPr>
    </w:p>
    <w:p w:rsidR="003E7DD5" w:rsidRPr="00EB507F" w:rsidRDefault="003E7DD5" w:rsidP="00EB507F">
      <w:pPr>
        <w:rPr>
          <w:sz w:val="20"/>
        </w:rPr>
      </w:pPr>
      <w:r w:rsidRPr="003E7DD5">
        <w:rPr>
          <w:sz w:val="20"/>
        </w:rPr>
        <w:t>00.00.0000                                  с. Ястребово                                            № 0-00Р</w:t>
      </w:r>
    </w:p>
    <w:p w:rsidR="003E7DD5" w:rsidRPr="003E7DD5" w:rsidRDefault="003E7DD5" w:rsidP="003E7DD5">
      <w:pPr>
        <w:keepNext/>
        <w:keepLines/>
        <w:outlineLvl w:val="0"/>
        <w:rPr>
          <w:sz w:val="20"/>
        </w:rPr>
      </w:pPr>
      <w:r w:rsidRPr="003E7DD5">
        <w:rPr>
          <w:bCs/>
          <w:sz w:val="20"/>
        </w:rPr>
        <w:t>О внесении изменений в Устав Ястребовского</w:t>
      </w:r>
    </w:p>
    <w:p w:rsidR="003E7DD5" w:rsidRPr="003E7DD5" w:rsidRDefault="003E7DD5" w:rsidP="003E7DD5">
      <w:pPr>
        <w:keepNext/>
        <w:keepLines/>
        <w:outlineLvl w:val="0"/>
        <w:rPr>
          <w:bCs/>
          <w:sz w:val="20"/>
        </w:rPr>
      </w:pPr>
      <w:r w:rsidRPr="003E7DD5">
        <w:rPr>
          <w:sz w:val="20"/>
        </w:rPr>
        <w:t>сельсовета Ачинского района</w:t>
      </w:r>
    </w:p>
    <w:p w:rsidR="003E7DD5" w:rsidRPr="003E7DD5" w:rsidRDefault="003E7DD5" w:rsidP="003E7DD5">
      <w:pPr>
        <w:keepNext/>
        <w:keepLines/>
        <w:ind w:firstLine="709"/>
        <w:outlineLvl w:val="0"/>
        <w:rPr>
          <w:bCs/>
          <w:sz w:val="20"/>
        </w:rPr>
      </w:pPr>
    </w:p>
    <w:p w:rsidR="003E7DD5" w:rsidRPr="003E7DD5" w:rsidRDefault="003E7DD5" w:rsidP="003E7DD5">
      <w:pPr>
        <w:keepNext/>
        <w:keepLines/>
        <w:ind w:firstLine="709"/>
        <w:outlineLvl w:val="0"/>
        <w:rPr>
          <w:bCs/>
          <w:sz w:val="20"/>
        </w:rPr>
      </w:pPr>
    </w:p>
    <w:p w:rsidR="003E7DD5" w:rsidRPr="003E7DD5" w:rsidRDefault="003E7DD5" w:rsidP="003E7DD5">
      <w:pPr>
        <w:ind w:firstLine="709"/>
        <w:jc w:val="both"/>
        <w:rPr>
          <w:sz w:val="20"/>
        </w:rPr>
      </w:pPr>
      <w:r w:rsidRPr="003E7DD5">
        <w:rPr>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3E7DD5" w:rsidRPr="003E7DD5" w:rsidRDefault="003E7DD5" w:rsidP="003E7DD5">
      <w:pPr>
        <w:ind w:firstLine="709"/>
        <w:jc w:val="both"/>
        <w:rPr>
          <w:sz w:val="20"/>
        </w:rPr>
      </w:pPr>
      <w:r w:rsidRPr="003E7DD5">
        <w:rPr>
          <w:b/>
          <w:sz w:val="20"/>
        </w:rPr>
        <w:t>1.</w:t>
      </w:r>
      <w:r w:rsidRPr="003E7DD5">
        <w:rPr>
          <w:sz w:val="20"/>
        </w:rPr>
        <w:t xml:space="preserve"> Внести в Устав Ястребовского сельсовета Ачинского района Красноярского края следующие изменения:</w:t>
      </w:r>
    </w:p>
    <w:p w:rsidR="003E7DD5" w:rsidRPr="003E7DD5" w:rsidRDefault="003E7DD5" w:rsidP="003E7DD5">
      <w:pPr>
        <w:ind w:firstLine="709"/>
        <w:jc w:val="both"/>
        <w:rPr>
          <w:sz w:val="20"/>
        </w:rPr>
      </w:pPr>
      <w:r w:rsidRPr="003E7DD5">
        <w:rPr>
          <w:b/>
          <w:sz w:val="20"/>
        </w:rPr>
        <w:t>1.1. Подпункт 1 статьи 7 дополнить пунктом 34)</w:t>
      </w:r>
      <w:r w:rsidRPr="003E7DD5">
        <w:rPr>
          <w:sz w:val="20"/>
        </w:rPr>
        <w:t xml:space="preserve"> следующего содержания:</w:t>
      </w:r>
    </w:p>
    <w:p w:rsidR="003E7DD5" w:rsidRPr="003E7DD5" w:rsidRDefault="003E7DD5" w:rsidP="003E7DD5">
      <w:pPr>
        <w:ind w:firstLine="709"/>
        <w:jc w:val="both"/>
        <w:rPr>
          <w:sz w:val="20"/>
        </w:rPr>
      </w:pPr>
      <w:r w:rsidRPr="003E7DD5">
        <w:rPr>
          <w:sz w:val="20"/>
        </w:rPr>
        <w:t>«34)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Ястребовского сельсовета»;</w:t>
      </w:r>
    </w:p>
    <w:p w:rsidR="003E7DD5" w:rsidRPr="003E7DD5" w:rsidRDefault="003E7DD5" w:rsidP="003E7DD5">
      <w:pPr>
        <w:ind w:firstLine="709"/>
        <w:jc w:val="both"/>
        <w:rPr>
          <w:b/>
          <w:sz w:val="20"/>
        </w:rPr>
      </w:pPr>
      <w:r w:rsidRPr="003E7DD5">
        <w:rPr>
          <w:b/>
          <w:sz w:val="20"/>
        </w:rPr>
        <w:t>1.2. Статью 11 дополнить пунктом 11. Следующего содержания:</w:t>
      </w:r>
    </w:p>
    <w:p w:rsidR="003E7DD5" w:rsidRPr="003E7DD5" w:rsidRDefault="003E7DD5" w:rsidP="003E7DD5">
      <w:pPr>
        <w:ind w:firstLine="709"/>
        <w:jc w:val="both"/>
        <w:rPr>
          <w:b/>
          <w:sz w:val="20"/>
        </w:rPr>
      </w:pPr>
      <w:r w:rsidRPr="003E7DD5">
        <w:rPr>
          <w:sz w:val="20"/>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3E7DD5" w:rsidRPr="003E7DD5" w:rsidRDefault="003E7DD5" w:rsidP="003E7DD5">
      <w:pPr>
        <w:ind w:firstLine="709"/>
        <w:jc w:val="both"/>
        <w:rPr>
          <w:b/>
          <w:sz w:val="20"/>
        </w:rPr>
      </w:pPr>
      <w:r w:rsidRPr="003E7DD5">
        <w:rPr>
          <w:b/>
          <w:sz w:val="20"/>
        </w:rPr>
        <w:t>1.3. Статью 25 дополнить пунктом следующего содержания:</w:t>
      </w:r>
    </w:p>
    <w:p w:rsidR="003E7DD5" w:rsidRPr="003E7DD5" w:rsidRDefault="003E7DD5" w:rsidP="003E7DD5">
      <w:pPr>
        <w:ind w:firstLine="709"/>
        <w:jc w:val="both"/>
        <w:rPr>
          <w:bCs/>
          <w:sz w:val="20"/>
        </w:rPr>
      </w:pPr>
      <w:r w:rsidRPr="003E7DD5">
        <w:rPr>
          <w:sz w:val="20"/>
        </w:rPr>
        <w:t xml:space="preserve">«11.  </w:t>
      </w:r>
      <w:r w:rsidRPr="003E7DD5">
        <w:rPr>
          <w:bCs/>
          <w:sz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3E7DD5">
        <w:rPr>
          <w:bCs/>
          <w:sz w:val="20"/>
        </w:rPr>
        <w:lastRenderedPageBreak/>
        <w:t>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обстоятельств в порядке, предусмотренном частями 3-6 статьи 13 Федерального закона от 25 декабря 2008 года №273-ФЗ «О противодействии коррупции».</w:t>
      </w:r>
    </w:p>
    <w:p w:rsidR="003E7DD5" w:rsidRPr="003E7DD5" w:rsidRDefault="003E7DD5" w:rsidP="003E7DD5">
      <w:pPr>
        <w:tabs>
          <w:tab w:val="num" w:pos="780"/>
        </w:tabs>
        <w:ind w:firstLine="709"/>
        <w:jc w:val="both"/>
        <w:rPr>
          <w:sz w:val="20"/>
        </w:rPr>
      </w:pPr>
    </w:p>
    <w:p w:rsidR="003E7DD5" w:rsidRPr="003E7DD5" w:rsidRDefault="003E7DD5" w:rsidP="003E7DD5">
      <w:pPr>
        <w:tabs>
          <w:tab w:val="num" w:pos="780"/>
        </w:tabs>
        <w:ind w:firstLine="709"/>
        <w:jc w:val="both"/>
        <w:rPr>
          <w:sz w:val="20"/>
        </w:rPr>
      </w:pPr>
      <w:r w:rsidRPr="003E7DD5">
        <w:rPr>
          <w:b/>
          <w:sz w:val="20"/>
        </w:rPr>
        <w:t>2.</w:t>
      </w:r>
      <w:r w:rsidRPr="003E7DD5">
        <w:rPr>
          <w:sz w:val="20"/>
        </w:rPr>
        <w:t xml:space="preserve"> Контроль за исполнением настоящего Решения возложить на главу сельсовета.</w:t>
      </w:r>
    </w:p>
    <w:p w:rsidR="003E7DD5" w:rsidRPr="003E7DD5" w:rsidRDefault="003E7DD5" w:rsidP="003E7DD5">
      <w:pPr>
        <w:widowControl w:val="0"/>
        <w:tabs>
          <w:tab w:val="left" w:pos="1134"/>
          <w:tab w:val="left" w:pos="1276"/>
        </w:tabs>
        <w:adjustRightInd w:val="0"/>
        <w:ind w:firstLine="709"/>
        <w:contextualSpacing/>
        <w:jc w:val="both"/>
        <w:rPr>
          <w:sz w:val="20"/>
        </w:rPr>
      </w:pPr>
      <w:r w:rsidRPr="003E7DD5">
        <w:rPr>
          <w:b/>
          <w:sz w:val="20"/>
        </w:rPr>
        <w:t>3.</w:t>
      </w:r>
      <w:r w:rsidRPr="003E7DD5">
        <w:rPr>
          <w:sz w:val="20"/>
        </w:rPr>
        <w:t xml:space="preserve">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3E7DD5" w:rsidRPr="003E7DD5" w:rsidRDefault="003E7DD5" w:rsidP="003E7DD5">
      <w:pPr>
        <w:tabs>
          <w:tab w:val="left" w:pos="1134"/>
          <w:tab w:val="left" w:pos="1276"/>
        </w:tabs>
        <w:ind w:firstLine="709"/>
        <w:contextualSpacing/>
        <w:jc w:val="both"/>
        <w:rPr>
          <w:sz w:val="20"/>
        </w:rPr>
      </w:pPr>
      <w:r w:rsidRPr="003E7DD5">
        <w:rPr>
          <w:b/>
          <w:bCs/>
          <w:sz w:val="20"/>
        </w:rPr>
        <w:t>4.</w:t>
      </w:r>
      <w:r w:rsidRPr="003E7DD5">
        <w:rPr>
          <w:bCs/>
          <w:sz w:val="20"/>
        </w:rPr>
        <w:t xml:space="preserve"> Настоящее Решение подлежит официальному опубликованию после его государственной регистрации и вступает в силу в день,</w:t>
      </w:r>
      <w:r w:rsidRPr="003E7DD5">
        <w:rPr>
          <w:sz w:val="20"/>
        </w:rPr>
        <w:t xml:space="preserve"> следующий за днем официального опубликования.</w:t>
      </w:r>
    </w:p>
    <w:p w:rsidR="003E7DD5" w:rsidRPr="003E7DD5" w:rsidRDefault="003E7DD5" w:rsidP="003E7DD5">
      <w:pPr>
        <w:tabs>
          <w:tab w:val="num" w:pos="567"/>
        </w:tabs>
        <w:jc w:val="both"/>
        <w:rPr>
          <w:sz w:val="20"/>
        </w:rPr>
      </w:pPr>
    </w:p>
    <w:p w:rsidR="003E7DD5" w:rsidRPr="003E7DD5" w:rsidRDefault="003E7DD5" w:rsidP="003E7DD5">
      <w:pPr>
        <w:tabs>
          <w:tab w:val="num" w:pos="567"/>
        </w:tabs>
        <w:jc w:val="both"/>
        <w:rPr>
          <w:sz w:val="20"/>
        </w:rPr>
      </w:pPr>
    </w:p>
    <w:p w:rsidR="003E7DD5" w:rsidRPr="003E7DD5" w:rsidRDefault="003E7DD5" w:rsidP="003E7DD5">
      <w:pPr>
        <w:tabs>
          <w:tab w:val="num" w:pos="567"/>
        </w:tabs>
        <w:jc w:val="both"/>
        <w:rPr>
          <w:sz w:val="20"/>
        </w:rPr>
      </w:pPr>
      <w:r w:rsidRPr="003E7DD5">
        <w:rPr>
          <w:sz w:val="20"/>
        </w:rPr>
        <w:t xml:space="preserve">Председатель сельского </w:t>
      </w:r>
    </w:p>
    <w:p w:rsidR="003E7DD5" w:rsidRPr="003E7DD5" w:rsidRDefault="003E7DD5" w:rsidP="003E7DD5">
      <w:pPr>
        <w:tabs>
          <w:tab w:val="num" w:pos="567"/>
        </w:tabs>
        <w:jc w:val="both"/>
        <w:rPr>
          <w:sz w:val="20"/>
        </w:rPr>
      </w:pPr>
      <w:r w:rsidRPr="003E7DD5">
        <w:rPr>
          <w:sz w:val="20"/>
        </w:rPr>
        <w:t xml:space="preserve">Совета депутатов                                                     </w:t>
      </w:r>
      <w:r w:rsidRPr="003E7DD5">
        <w:rPr>
          <w:sz w:val="20"/>
        </w:rPr>
        <w:tab/>
      </w:r>
      <w:r w:rsidRPr="003E7DD5">
        <w:rPr>
          <w:sz w:val="20"/>
        </w:rPr>
        <w:tab/>
        <w:t xml:space="preserve">  В.В. Чеберяк</w:t>
      </w:r>
    </w:p>
    <w:p w:rsidR="003E7DD5" w:rsidRPr="003E7DD5" w:rsidRDefault="003E7DD5" w:rsidP="003E7DD5">
      <w:pPr>
        <w:jc w:val="both"/>
        <w:rPr>
          <w:sz w:val="20"/>
        </w:rPr>
      </w:pPr>
    </w:p>
    <w:p w:rsidR="003E7DD5" w:rsidRPr="003E7DD5" w:rsidRDefault="003E7DD5" w:rsidP="003E7DD5">
      <w:pPr>
        <w:jc w:val="both"/>
        <w:rPr>
          <w:sz w:val="20"/>
        </w:rPr>
      </w:pPr>
    </w:p>
    <w:p w:rsidR="003E7DD5" w:rsidRPr="003E7DD5" w:rsidRDefault="003E7DD5" w:rsidP="003E7DD5">
      <w:pPr>
        <w:tabs>
          <w:tab w:val="num" w:pos="780"/>
        </w:tabs>
        <w:jc w:val="both"/>
        <w:rPr>
          <w:sz w:val="20"/>
        </w:rPr>
      </w:pPr>
      <w:r w:rsidRPr="003E7DD5">
        <w:rPr>
          <w:sz w:val="20"/>
        </w:rPr>
        <w:t xml:space="preserve">Глава сельсовета                                                            </w:t>
      </w:r>
      <w:r w:rsidRPr="003E7DD5">
        <w:rPr>
          <w:sz w:val="20"/>
        </w:rPr>
        <w:tab/>
        <w:t xml:space="preserve">  Е.Н. Тимошенко</w:t>
      </w:r>
    </w:p>
    <w:p w:rsidR="003E7DD5" w:rsidRPr="00B941A5" w:rsidRDefault="003E7DD5" w:rsidP="003E7DD5">
      <w:pPr>
        <w:autoSpaceDE w:val="0"/>
        <w:autoSpaceDN w:val="0"/>
        <w:adjustRightInd w:val="0"/>
        <w:ind w:firstLine="709"/>
        <w:jc w:val="center"/>
        <w:rPr>
          <w:sz w:val="26"/>
          <w:szCs w:val="26"/>
        </w:rPr>
      </w:pPr>
    </w:p>
    <w:p w:rsidR="00EB507F" w:rsidRPr="00EB507F" w:rsidRDefault="00EB507F" w:rsidP="00EB507F">
      <w:pPr>
        <w:pStyle w:val="ab"/>
        <w:jc w:val="center"/>
        <w:rPr>
          <w:b/>
          <w:bCs/>
          <w:sz w:val="20"/>
          <w:szCs w:val="20"/>
        </w:rPr>
      </w:pPr>
      <w:r w:rsidRPr="00EB507F">
        <w:rPr>
          <w:b/>
          <w:bCs/>
          <w:sz w:val="20"/>
          <w:szCs w:val="20"/>
        </w:rPr>
        <w:t>КРАСНОЯРСКИЙ КРАЙ</w:t>
      </w:r>
    </w:p>
    <w:p w:rsidR="00EB507F" w:rsidRPr="00EB507F" w:rsidRDefault="00EB507F" w:rsidP="00EB507F">
      <w:pPr>
        <w:pStyle w:val="ab"/>
        <w:jc w:val="center"/>
        <w:rPr>
          <w:b/>
          <w:bCs/>
          <w:sz w:val="20"/>
          <w:szCs w:val="20"/>
        </w:rPr>
      </w:pPr>
      <w:r w:rsidRPr="00EB507F">
        <w:rPr>
          <w:b/>
          <w:bCs/>
          <w:sz w:val="20"/>
          <w:szCs w:val="20"/>
        </w:rPr>
        <w:t>АЧИНСКИЙ РАЙОН</w:t>
      </w:r>
    </w:p>
    <w:p w:rsidR="00EB507F" w:rsidRPr="00EB507F" w:rsidRDefault="00EB507F" w:rsidP="00EB507F">
      <w:pPr>
        <w:pStyle w:val="ab"/>
        <w:jc w:val="center"/>
        <w:rPr>
          <w:b/>
          <w:bCs/>
          <w:sz w:val="20"/>
          <w:szCs w:val="20"/>
        </w:rPr>
      </w:pPr>
      <w:r w:rsidRPr="00EB507F">
        <w:rPr>
          <w:b/>
          <w:bCs/>
          <w:sz w:val="20"/>
          <w:szCs w:val="20"/>
        </w:rPr>
        <w:t>ЯСТРЕБОВСКИЙ СЕЛЬСКИЙ СОВЕТ ДЕПУТАТОВ</w:t>
      </w:r>
    </w:p>
    <w:p w:rsidR="00EB507F" w:rsidRPr="00EB507F" w:rsidRDefault="00EB507F" w:rsidP="00EB507F">
      <w:pPr>
        <w:rPr>
          <w:sz w:val="20"/>
        </w:rPr>
      </w:pPr>
    </w:p>
    <w:p w:rsidR="00EB507F" w:rsidRPr="00EB507F" w:rsidRDefault="00EB507F" w:rsidP="00EB507F">
      <w:pPr>
        <w:pStyle w:val="2"/>
        <w:rPr>
          <w:sz w:val="20"/>
          <w:szCs w:val="20"/>
        </w:rPr>
      </w:pPr>
      <w:r w:rsidRPr="00EB507F">
        <w:rPr>
          <w:sz w:val="20"/>
          <w:szCs w:val="20"/>
        </w:rPr>
        <w:t>РЕШЕНИЕ</w:t>
      </w:r>
    </w:p>
    <w:p w:rsidR="00EB507F" w:rsidRPr="00EB507F" w:rsidRDefault="00EB507F" w:rsidP="00EB507F">
      <w:pPr>
        <w:rPr>
          <w:sz w:val="20"/>
        </w:rPr>
      </w:pPr>
    </w:p>
    <w:p w:rsidR="00EB507F" w:rsidRPr="00EB507F" w:rsidRDefault="00EB507F" w:rsidP="00EB507F">
      <w:pPr>
        <w:jc w:val="right"/>
        <w:rPr>
          <w:sz w:val="20"/>
        </w:rPr>
      </w:pPr>
      <w:r w:rsidRPr="00EB507F">
        <w:rPr>
          <w:sz w:val="20"/>
        </w:rPr>
        <w:t>ПРОЕКТ</w:t>
      </w:r>
    </w:p>
    <w:p w:rsidR="00EB507F" w:rsidRPr="00EB507F" w:rsidRDefault="00EB507F" w:rsidP="00EB507F">
      <w:pPr>
        <w:rPr>
          <w:sz w:val="20"/>
        </w:rPr>
      </w:pPr>
      <w:r w:rsidRPr="00EB507F">
        <w:rPr>
          <w:bCs/>
          <w:sz w:val="20"/>
        </w:rPr>
        <w:t>00.00.2023</w:t>
      </w:r>
      <w:r w:rsidRPr="00EB507F">
        <w:rPr>
          <w:sz w:val="20"/>
        </w:rPr>
        <w:tab/>
      </w:r>
      <w:r w:rsidRPr="00EB507F">
        <w:rPr>
          <w:sz w:val="20"/>
        </w:rPr>
        <w:tab/>
        <w:t xml:space="preserve">                         с. Ястребово                                    № 00-00Р </w:t>
      </w:r>
    </w:p>
    <w:p w:rsidR="00EB507F" w:rsidRPr="00EB507F" w:rsidRDefault="00EB507F" w:rsidP="00EB507F">
      <w:pPr>
        <w:rPr>
          <w:sz w:val="20"/>
        </w:rPr>
      </w:pPr>
    </w:p>
    <w:p w:rsidR="00EB507F" w:rsidRPr="00EB507F" w:rsidRDefault="00EB507F" w:rsidP="00EB507F">
      <w:pPr>
        <w:rPr>
          <w:sz w:val="20"/>
        </w:rPr>
      </w:pPr>
    </w:p>
    <w:p w:rsidR="00EB507F" w:rsidRPr="00EB507F" w:rsidRDefault="00EB507F" w:rsidP="00EB507F">
      <w:pPr>
        <w:rPr>
          <w:sz w:val="20"/>
        </w:rPr>
      </w:pPr>
      <w:r w:rsidRPr="00EB507F">
        <w:rPr>
          <w:sz w:val="20"/>
        </w:rPr>
        <w:t>О передаче  полномочий по осуществлению внутреннего муниципального финансового контроля  Ястребовского сельсовета Ачинскому району</w:t>
      </w:r>
    </w:p>
    <w:p w:rsidR="00EB507F" w:rsidRPr="00EB507F" w:rsidRDefault="00EB507F" w:rsidP="00EB507F">
      <w:pPr>
        <w:jc w:val="both"/>
        <w:rPr>
          <w:sz w:val="20"/>
        </w:rPr>
      </w:pPr>
    </w:p>
    <w:p w:rsidR="00EB507F" w:rsidRPr="00EB507F" w:rsidRDefault="00EB507F" w:rsidP="00EB507F">
      <w:pPr>
        <w:ind w:firstLine="709"/>
        <w:jc w:val="both"/>
        <w:rPr>
          <w:sz w:val="20"/>
        </w:rPr>
      </w:pPr>
    </w:p>
    <w:p w:rsidR="00EB507F" w:rsidRPr="00EB507F" w:rsidRDefault="00EB507F" w:rsidP="00EB507F">
      <w:pPr>
        <w:ind w:firstLine="709"/>
        <w:jc w:val="both"/>
        <w:rPr>
          <w:sz w:val="20"/>
        </w:rPr>
      </w:pPr>
      <w:r w:rsidRPr="00EB507F">
        <w:rPr>
          <w:sz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20, 24 Устава Ястребовского сельсовета Ачинского района Красноярского края,  Ястребовского сельский Совет депутатов </w:t>
      </w:r>
      <w:r w:rsidRPr="00EB507F">
        <w:rPr>
          <w:b/>
          <w:sz w:val="20"/>
        </w:rPr>
        <w:t>РЕШИЛ</w:t>
      </w:r>
      <w:r w:rsidRPr="00EB507F">
        <w:rPr>
          <w:sz w:val="20"/>
        </w:rPr>
        <w:t>:</w:t>
      </w:r>
    </w:p>
    <w:p w:rsidR="00EB507F" w:rsidRPr="00EB507F" w:rsidRDefault="00EB507F" w:rsidP="00EB507F">
      <w:pPr>
        <w:tabs>
          <w:tab w:val="left" w:pos="709"/>
        </w:tabs>
        <w:jc w:val="both"/>
        <w:rPr>
          <w:sz w:val="20"/>
        </w:rPr>
      </w:pPr>
    </w:p>
    <w:p w:rsidR="00EB507F" w:rsidRPr="00EB507F" w:rsidRDefault="00EB507F" w:rsidP="00EB507F">
      <w:pPr>
        <w:pStyle w:val="ab"/>
        <w:numPr>
          <w:ilvl w:val="0"/>
          <w:numId w:val="15"/>
        </w:numPr>
        <w:ind w:left="0" w:firstLine="709"/>
        <w:rPr>
          <w:sz w:val="20"/>
          <w:szCs w:val="20"/>
        </w:rPr>
      </w:pPr>
      <w:r w:rsidRPr="00EB507F">
        <w:rPr>
          <w:sz w:val="20"/>
          <w:szCs w:val="20"/>
        </w:rPr>
        <w:t>Администрации Ястребовского сельсовета Ачинского района передать администрации Ачинского района к осуществлению с 01.01.2024  по 31.12.2024 включительно полномочия по осуществлению внутреннего муниципального финансового контроля:</w:t>
      </w:r>
    </w:p>
    <w:p w:rsidR="00EB507F" w:rsidRPr="00EB507F" w:rsidRDefault="00EB507F" w:rsidP="00EB507F">
      <w:pPr>
        <w:tabs>
          <w:tab w:val="left" w:pos="709"/>
        </w:tabs>
        <w:ind w:firstLine="709"/>
        <w:jc w:val="both"/>
        <w:rPr>
          <w:sz w:val="20"/>
        </w:rPr>
      </w:pPr>
      <w:r w:rsidRPr="00EB507F">
        <w:rPr>
          <w:sz w:val="20"/>
        </w:rPr>
        <w:t>1.1. Осуществление контроля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B507F" w:rsidRPr="00EB507F" w:rsidRDefault="00EB507F" w:rsidP="00EB507F">
      <w:pPr>
        <w:tabs>
          <w:tab w:val="left" w:pos="709"/>
        </w:tabs>
        <w:ind w:firstLine="709"/>
        <w:jc w:val="both"/>
        <w:rPr>
          <w:sz w:val="20"/>
        </w:rPr>
      </w:pPr>
      <w:r w:rsidRPr="00EB507F">
        <w:rPr>
          <w:sz w:val="20"/>
        </w:rPr>
        <w:t>1.2. Осуществление контроля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EB507F" w:rsidRPr="00EB507F" w:rsidRDefault="00EB507F" w:rsidP="00EB507F">
      <w:pPr>
        <w:tabs>
          <w:tab w:val="left" w:pos="709"/>
        </w:tabs>
        <w:ind w:firstLine="709"/>
        <w:jc w:val="both"/>
        <w:rPr>
          <w:sz w:val="20"/>
        </w:rPr>
      </w:pPr>
      <w:r w:rsidRPr="00EB507F">
        <w:rPr>
          <w:sz w:val="20"/>
        </w:rPr>
        <w:t>1.3. Осуществление контроля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B507F" w:rsidRPr="00EB507F" w:rsidRDefault="00EB507F" w:rsidP="00EB507F">
      <w:pPr>
        <w:tabs>
          <w:tab w:val="left" w:pos="709"/>
        </w:tabs>
        <w:ind w:firstLine="709"/>
        <w:jc w:val="both"/>
        <w:rPr>
          <w:sz w:val="20"/>
        </w:rPr>
      </w:pPr>
      <w:r w:rsidRPr="00EB507F">
        <w:rPr>
          <w:sz w:val="20"/>
        </w:rPr>
        <w:t>1.4. Осуществление контроля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B507F" w:rsidRPr="00EB507F" w:rsidRDefault="00EB507F" w:rsidP="00EB507F">
      <w:pPr>
        <w:tabs>
          <w:tab w:val="left" w:pos="709"/>
        </w:tabs>
        <w:ind w:firstLine="709"/>
        <w:jc w:val="both"/>
        <w:rPr>
          <w:sz w:val="20"/>
        </w:rPr>
      </w:pPr>
      <w:r w:rsidRPr="00EB507F">
        <w:rPr>
          <w:sz w:val="20"/>
        </w:rPr>
        <w:t>1.5. Осуществление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B507F" w:rsidRPr="00EB507F" w:rsidRDefault="00EB507F" w:rsidP="00EB507F">
      <w:pPr>
        <w:ind w:firstLine="708"/>
        <w:jc w:val="both"/>
        <w:rPr>
          <w:sz w:val="20"/>
        </w:rPr>
      </w:pPr>
      <w:r w:rsidRPr="00EB507F">
        <w:rPr>
          <w:sz w:val="20"/>
        </w:rPr>
        <w:t>2. Администрации Ястребовского сельсовета заключить соглашение  с администрацией Ачинского района о передаче ей осуществления    полномочий согласно пункту 1 настоящего решения в срок не позднее 31декабря 2023  года.</w:t>
      </w:r>
    </w:p>
    <w:p w:rsidR="00EB507F" w:rsidRPr="00EB507F" w:rsidRDefault="00EB507F" w:rsidP="00EB507F">
      <w:pPr>
        <w:ind w:firstLine="709"/>
        <w:jc w:val="both"/>
        <w:rPr>
          <w:sz w:val="20"/>
        </w:rPr>
      </w:pPr>
      <w:r w:rsidRPr="00EB507F">
        <w:rPr>
          <w:sz w:val="20"/>
        </w:rPr>
        <w:t>3. Контроль за исполнением настоящего решения оставляю за собой.</w:t>
      </w:r>
    </w:p>
    <w:p w:rsidR="00EB507F" w:rsidRPr="00EB507F" w:rsidRDefault="00EB507F" w:rsidP="00EB507F">
      <w:pPr>
        <w:ind w:firstLine="709"/>
        <w:jc w:val="both"/>
        <w:rPr>
          <w:sz w:val="20"/>
        </w:rPr>
      </w:pPr>
      <w:r w:rsidRPr="00EB507F">
        <w:rPr>
          <w:sz w:val="20"/>
        </w:rPr>
        <w:lastRenderedPageBreak/>
        <w:t>4. Решение вступает в силу после его официального опубликования в информационном листе «Ястребовского вестник» и подлежит размещению на официальном сайте Ачинского района: www. ach-rajon.</w:t>
      </w:r>
      <w:r w:rsidRPr="00EB507F">
        <w:rPr>
          <w:sz w:val="20"/>
          <w:lang w:val="en-US"/>
        </w:rPr>
        <w:t>gosuslugi</w:t>
      </w:r>
      <w:r w:rsidRPr="00EB507F">
        <w:rPr>
          <w:sz w:val="20"/>
        </w:rPr>
        <w:t>.ru</w:t>
      </w:r>
    </w:p>
    <w:p w:rsidR="00EB507F" w:rsidRPr="00EB507F" w:rsidRDefault="00EB507F" w:rsidP="00EB507F">
      <w:pPr>
        <w:jc w:val="both"/>
        <w:rPr>
          <w:sz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2"/>
        <w:gridCol w:w="3954"/>
      </w:tblGrid>
      <w:tr w:rsidR="00EB507F" w:rsidRPr="00EB507F" w:rsidTr="00252F23">
        <w:tc>
          <w:tcPr>
            <w:tcW w:w="4785" w:type="dxa"/>
          </w:tcPr>
          <w:p w:rsidR="00EB507F" w:rsidRPr="00EB507F" w:rsidRDefault="00EB507F" w:rsidP="00EB507F">
            <w:pPr>
              <w:pStyle w:val="ab"/>
              <w:rPr>
                <w:sz w:val="20"/>
                <w:szCs w:val="20"/>
              </w:rPr>
            </w:pPr>
            <w:r w:rsidRPr="00EB507F">
              <w:rPr>
                <w:sz w:val="20"/>
                <w:szCs w:val="20"/>
              </w:rPr>
              <w:t xml:space="preserve">Председатель </w:t>
            </w:r>
          </w:p>
          <w:p w:rsidR="00EB507F" w:rsidRPr="00EB507F" w:rsidRDefault="00EB507F" w:rsidP="00EB507F">
            <w:pPr>
              <w:pStyle w:val="ab"/>
              <w:rPr>
                <w:sz w:val="20"/>
                <w:szCs w:val="20"/>
              </w:rPr>
            </w:pPr>
            <w:r w:rsidRPr="00EB507F">
              <w:rPr>
                <w:sz w:val="20"/>
                <w:szCs w:val="20"/>
              </w:rPr>
              <w:t>Ястребовского сельского Совета</w:t>
            </w:r>
          </w:p>
          <w:p w:rsidR="00EB507F" w:rsidRPr="00EB507F" w:rsidRDefault="00EB507F" w:rsidP="00EB507F">
            <w:pPr>
              <w:pStyle w:val="ab"/>
              <w:rPr>
                <w:sz w:val="20"/>
                <w:szCs w:val="20"/>
              </w:rPr>
            </w:pPr>
            <w:r w:rsidRPr="00EB507F">
              <w:rPr>
                <w:sz w:val="20"/>
                <w:szCs w:val="20"/>
              </w:rPr>
              <w:t>депутатов</w:t>
            </w:r>
          </w:p>
          <w:p w:rsidR="00EB507F" w:rsidRPr="00EB507F" w:rsidRDefault="00EB507F" w:rsidP="00EB507F">
            <w:pPr>
              <w:pStyle w:val="ab"/>
              <w:rPr>
                <w:sz w:val="20"/>
                <w:szCs w:val="20"/>
              </w:rPr>
            </w:pPr>
            <w:r w:rsidRPr="00EB507F">
              <w:rPr>
                <w:sz w:val="20"/>
                <w:szCs w:val="20"/>
              </w:rPr>
              <w:t>_________________В.В.Чеберяк</w:t>
            </w:r>
          </w:p>
          <w:p w:rsidR="00EB507F" w:rsidRPr="00EB507F" w:rsidRDefault="00EB507F" w:rsidP="00EB507F">
            <w:pPr>
              <w:pStyle w:val="ab"/>
              <w:rPr>
                <w:sz w:val="20"/>
                <w:szCs w:val="20"/>
                <w:lang w:val="en-US"/>
              </w:rPr>
            </w:pPr>
            <w:r w:rsidRPr="00EB507F">
              <w:rPr>
                <w:sz w:val="20"/>
                <w:szCs w:val="20"/>
              </w:rPr>
              <w:t>«__» ___________202</w:t>
            </w:r>
            <w:r w:rsidRPr="00EB507F">
              <w:rPr>
                <w:sz w:val="20"/>
                <w:szCs w:val="20"/>
                <w:lang w:val="en-US"/>
              </w:rPr>
              <w:t>3</w:t>
            </w:r>
          </w:p>
        </w:tc>
        <w:tc>
          <w:tcPr>
            <w:tcW w:w="4786" w:type="dxa"/>
          </w:tcPr>
          <w:p w:rsidR="00EB507F" w:rsidRPr="00EB507F" w:rsidRDefault="00EB507F" w:rsidP="00EB507F">
            <w:pPr>
              <w:pStyle w:val="ab"/>
              <w:rPr>
                <w:sz w:val="20"/>
                <w:szCs w:val="20"/>
              </w:rPr>
            </w:pPr>
            <w:r w:rsidRPr="00EB507F">
              <w:rPr>
                <w:sz w:val="20"/>
                <w:szCs w:val="20"/>
              </w:rPr>
              <w:t>Глава Ястребовского сельсовета</w:t>
            </w:r>
          </w:p>
          <w:p w:rsidR="00EB507F" w:rsidRPr="00EB507F" w:rsidRDefault="00EB507F" w:rsidP="00EB507F">
            <w:pPr>
              <w:pStyle w:val="ab"/>
              <w:rPr>
                <w:sz w:val="20"/>
                <w:szCs w:val="20"/>
              </w:rPr>
            </w:pPr>
          </w:p>
          <w:p w:rsidR="00EB507F" w:rsidRPr="00EB507F" w:rsidRDefault="00EB507F" w:rsidP="00EB507F">
            <w:pPr>
              <w:pStyle w:val="ab"/>
              <w:rPr>
                <w:sz w:val="20"/>
                <w:szCs w:val="20"/>
              </w:rPr>
            </w:pPr>
          </w:p>
          <w:p w:rsidR="00EB507F" w:rsidRPr="00EB507F" w:rsidRDefault="00EB507F" w:rsidP="00EB507F">
            <w:pPr>
              <w:pStyle w:val="ab"/>
              <w:rPr>
                <w:sz w:val="20"/>
                <w:szCs w:val="20"/>
              </w:rPr>
            </w:pPr>
            <w:r w:rsidRPr="00EB507F">
              <w:rPr>
                <w:sz w:val="20"/>
                <w:szCs w:val="20"/>
              </w:rPr>
              <w:t>___________________Е.Н.Тимошенко</w:t>
            </w:r>
          </w:p>
          <w:p w:rsidR="00EB507F" w:rsidRPr="00EB507F" w:rsidRDefault="00EB507F" w:rsidP="00EB507F">
            <w:pPr>
              <w:pStyle w:val="ab"/>
              <w:rPr>
                <w:sz w:val="20"/>
                <w:szCs w:val="20"/>
                <w:lang w:val="en-US"/>
              </w:rPr>
            </w:pPr>
            <w:r w:rsidRPr="00EB507F">
              <w:rPr>
                <w:sz w:val="20"/>
                <w:szCs w:val="20"/>
              </w:rPr>
              <w:t>«__»___________202</w:t>
            </w:r>
            <w:r w:rsidRPr="00EB507F">
              <w:rPr>
                <w:sz w:val="20"/>
                <w:szCs w:val="20"/>
                <w:lang w:val="en-US"/>
              </w:rPr>
              <w:t>3</w:t>
            </w:r>
          </w:p>
        </w:tc>
      </w:tr>
    </w:tbl>
    <w:p w:rsidR="00E874BF" w:rsidRPr="002D16C4" w:rsidRDefault="00E874BF" w:rsidP="00645900">
      <w:pPr>
        <w:rPr>
          <w:sz w:val="20"/>
        </w:rPr>
      </w:pPr>
    </w:p>
    <w:p w:rsidR="00EB507F" w:rsidRPr="00EB507F" w:rsidRDefault="00EB507F" w:rsidP="00EB507F">
      <w:pPr>
        <w:jc w:val="center"/>
        <w:rPr>
          <w:b/>
          <w:bCs/>
          <w:sz w:val="20"/>
        </w:rPr>
      </w:pPr>
      <w:r w:rsidRPr="00EB507F">
        <w:rPr>
          <w:b/>
          <w:bCs/>
          <w:sz w:val="20"/>
        </w:rPr>
        <w:t>КРАСНОЯРСКИЙ КРАЙ</w:t>
      </w:r>
    </w:p>
    <w:p w:rsidR="00EB507F" w:rsidRPr="00EB507F" w:rsidRDefault="00EB507F" w:rsidP="00EB507F">
      <w:pPr>
        <w:jc w:val="center"/>
        <w:rPr>
          <w:b/>
          <w:bCs/>
          <w:sz w:val="20"/>
        </w:rPr>
      </w:pPr>
      <w:r w:rsidRPr="00EB507F">
        <w:rPr>
          <w:b/>
          <w:bCs/>
          <w:sz w:val="20"/>
        </w:rPr>
        <w:t>АЧИНСКИЙ РАЙОН</w:t>
      </w:r>
    </w:p>
    <w:p w:rsidR="00EB507F" w:rsidRPr="00EB507F" w:rsidRDefault="00EB507F" w:rsidP="00EB507F">
      <w:pPr>
        <w:jc w:val="center"/>
        <w:rPr>
          <w:b/>
          <w:bCs/>
          <w:sz w:val="20"/>
        </w:rPr>
      </w:pPr>
      <w:r w:rsidRPr="00EB507F">
        <w:rPr>
          <w:b/>
          <w:bCs/>
          <w:sz w:val="20"/>
        </w:rPr>
        <w:t>ЯСТРЕБОВСКИЙ СЕЛЬСКИЙ СОВЕТ ДЕПУТАТОВ</w:t>
      </w:r>
    </w:p>
    <w:p w:rsidR="00EB507F" w:rsidRPr="00EB507F" w:rsidRDefault="00EB507F" w:rsidP="00EB507F">
      <w:pPr>
        <w:pStyle w:val="1"/>
        <w:rPr>
          <w:b/>
          <w:bCs/>
          <w:sz w:val="20"/>
          <w:szCs w:val="20"/>
        </w:rPr>
      </w:pPr>
    </w:p>
    <w:p w:rsidR="00EB507F" w:rsidRPr="00EB507F" w:rsidRDefault="00EB507F" w:rsidP="00EB507F">
      <w:pPr>
        <w:pStyle w:val="1"/>
        <w:rPr>
          <w:b/>
          <w:bCs/>
          <w:sz w:val="20"/>
          <w:szCs w:val="20"/>
        </w:rPr>
      </w:pPr>
      <w:r w:rsidRPr="00EB507F">
        <w:rPr>
          <w:b/>
          <w:bCs/>
          <w:sz w:val="20"/>
          <w:szCs w:val="20"/>
        </w:rPr>
        <w:t>Р Е Ш Е Н И Е</w:t>
      </w:r>
    </w:p>
    <w:p w:rsidR="00EB507F" w:rsidRPr="00EB507F" w:rsidRDefault="00EB507F" w:rsidP="00EB507F">
      <w:pPr>
        <w:jc w:val="center"/>
        <w:rPr>
          <w:b/>
          <w:sz w:val="20"/>
          <w:u w:val="single"/>
        </w:rPr>
      </w:pPr>
      <w:r w:rsidRPr="00EB507F">
        <w:rPr>
          <w:b/>
          <w:sz w:val="20"/>
          <w:u w:val="single"/>
        </w:rPr>
        <w:t>ПРОЕКТ</w:t>
      </w:r>
    </w:p>
    <w:p w:rsidR="00EB507F" w:rsidRPr="00EB507F" w:rsidRDefault="00EB507F" w:rsidP="00EB507F">
      <w:pPr>
        <w:rPr>
          <w:sz w:val="20"/>
        </w:rPr>
      </w:pPr>
    </w:p>
    <w:p w:rsidR="00EB507F" w:rsidRPr="00EB507F" w:rsidRDefault="00EB507F" w:rsidP="00EB507F">
      <w:pPr>
        <w:rPr>
          <w:sz w:val="20"/>
        </w:rPr>
      </w:pPr>
      <w:r w:rsidRPr="00EB507F">
        <w:rPr>
          <w:sz w:val="20"/>
        </w:rPr>
        <w:t>00.00.0000                                  с. Ястребово                                            № 0-00Р</w:t>
      </w:r>
    </w:p>
    <w:p w:rsidR="00EB507F" w:rsidRPr="00EB507F" w:rsidRDefault="00EB507F" w:rsidP="00EB507F">
      <w:pPr>
        <w:pStyle w:val="2"/>
        <w:rPr>
          <w:b w:val="0"/>
          <w:sz w:val="20"/>
          <w:szCs w:val="20"/>
        </w:rPr>
      </w:pPr>
    </w:p>
    <w:p w:rsidR="00EB507F" w:rsidRPr="00EB507F" w:rsidRDefault="00EB507F" w:rsidP="00EB507F">
      <w:pPr>
        <w:tabs>
          <w:tab w:val="left" w:pos="9637"/>
        </w:tabs>
        <w:jc w:val="both"/>
        <w:rPr>
          <w:b/>
          <w:sz w:val="20"/>
        </w:rPr>
      </w:pPr>
      <w:r w:rsidRPr="00EB507F">
        <w:rPr>
          <w:b/>
          <w:sz w:val="20"/>
        </w:rPr>
        <w:t>О назначении  конкурса по отбору кандидатур на должность Главы Ястребовского сельсовета Ачинского района Красноярского края</w:t>
      </w:r>
    </w:p>
    <w:p w:rsidR="00EB507F" w:rsidRPr="00EB507F" w:rsidRDefault="00EB507F" w:rsidP="00EB507F">
      <w:pPr>
        <w:rPr>
          <w:b/>
          <w:bCs/>
          <w:sz w:val="20"/>
        </w:rPr>
      </w:pPr>
    </w:p>
    <w:p w:rsidR="00EB507F" w:rsidRPr="00EB507F" w:rsidRDefault="00EB507F" w:rsidP="00EB507F">
      <w:pPr>
        <w:pStyle w:val="23"/>
        <w:spacing w:after="0" w:line="240" w:lineRule="auto"/>
        <w:jc w:val="both"/>
      </w:pPr>
      <w:r w:rsidRPr="00EB507F">
        <w:tab/>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руководствуясь решением Ястребовского сельского Совета депутатов от 20.10.2023  № 36-127Р «Об утверждении Положения о порядке  проведения конкурса по отбору кандидатур  на должность главы  Ястребовского  сельсовета», статьями 11, 24 Устава Ястребовского сельсовета Ачинского района Красноярского края, Ястребовский сельский  Совет депутатов </w:t>
      </w:r>
      <w:r w:rsidRPr="00EB507F">
        <w:rPr>
          <w:bCs/>
        </w:rPr>
        <w:t>РЕШИЛ:</w:t>
      </w:r>
    </w:p>
    <w:p w:rsidR="00EB507F" w:rsidRPr="00EB507F" w:rsidRDefault="00EB507F" w:rsidP="00EB507F">
      <w:pPr>
        <w:numPr>
          <w:ilvl w:val="0"/>
          <w:numId w:val="16"/>
        </w:numPr>
        <w:tabs>
          <w:tab w:val="left" w:pos="993"/>
        </w:tabs>
        <w:ind w:left="0" w:firstLine="709"/>
        <w:jc w:val="both"/>
        <w:rPr>
          <w:sz w:val="20"/>
        </w:rPr>
      </w:pPr>
      <w:r w:rsidRPr="00EB507F">
        <w:rPr>
          <w:sz w:val="20"/>
        </w:rPr>
        <w:t>Назначить  конкурс по отбору кандидатур на должность Главы Ястребовского сельсовета Ачинского района на 17 января 2024 года в 14 часов 00 минут по адресу: Красноярский край, Ачинский район, с. Ястребово, ул. Советская, 38А, каб. 1.</w:t>
      </w:r>
    </w:p>
    <w:p w:rsidR="00EB507F" w:rsidRPr="00EB507F" w:rsidRDefault="00EB507F" w:rsidP="00EB507F">
      <w:pPr>
        <w:numPr>
          <w:ilvl w:val="0"/>
          <w:numId w:val="16"/>
        </w:numPr>
        <w:tabs>
          <w:tab w:val="left" w:pos="993"/>
        </w:tabs>
        <w:ind w:left="0" w:firstLine="709"/>
        <w:jc w:val="both"/>
        <w:rPr>
          <w:sz w:val="20"/>
        </w:rPr>
      </w:pPr>
      <w:r w:rsidRPr="00EB507F">
        <w:rPr>
          <w:sz w:val="20"/>
        </w:rPr>
        <w:t>Утвердить текст объявления о приеме документов от кандидатов,  согласно приложению к настоящему решению.</w:t>
      </w:r>
    </w:p>
    <w:p w:rsidR="00EB507F" w:rsidRPr="00EB507F" w:rsidRDefault="00EB507F" w:rsidP="00EB507F">
      <w:pPr>
        <w:pStyle w:val="af"/>
        <w:numPr>
          <w:ilvl w:val="0"/>
          <w:numId w:val="16"/>
        </w:numPr>
        <w:tabs>
          <w:tab w:val="left" w:pos="0"/>
          <w:tab w:val="left" w:pos="993"/>
        </w:tabs>
        <w:spacing w:after="0" w:line="240" w:lineRule="auto"/>
        <w:ind w:left="0" w:firstLine="709"/>
        <w:jc w:val="both"/>
        <w:rPr>
          <w:rFonts w:ascii="Times New Roman" w:hAnsi="Times New Roman"/>
          <w:sz w:val="20"/>
          <w:szCs w:val="20"/>
        </w:rPr>
      </w:pPr>
      <w:r w:rsidRPr="00EB507F">
        <w:rPr>
          <w:rFonts w:ascii="Times New Roman" w:hAnsi="Times New Roman"/>
          <w:sz w:val="20"/>
          <w:szCs w:val="20"/>
        </w:rPr>
        <w:t>Назначить ответственными за прием документов от кандидатов, их регистрацию и  организационное обеспечение работы конкурсной комиссии Арефьеву Елену Александровну, в случае ее временного отсутствия – Диль Наталью Карловну, бухгалтера администрации Ястребовского сельсовета.</w:t>
      </w:r>
    </w:p>
    <w:p w:rsidR="00EB507F" w:rsidRPr="00EB507F" w:rsidRDefault="00EB507F" w:rsidP="00EB507F">
      <w:pPr>
        <w:pStyle w:val="af"/>
        <w:numPr>
          <w:ilvl w:val="0"/>
          <w:numId w:val="16"/>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EB507F">
        <w:rPr>
          <w:rFonts w:ascii="Times New Roman" w:hAnsi="Times New Roman"/>
          <w:sz w:val="20"/>
          <w:szCs w:val="20"/>
        </w:rPr>
        <w:lastRenderedPageBreak/>
        <w:t xml:space="preserve">Опубликовать в информационном листе  «Ястребовский  вестник» и разместить на официальном сайте  Ачинского района: </w:t>
      </w:r>
      <w:r w:rsidRPr="00EB507F">
        <w:rPr>
          <w:rFonts w:ascii="Times New Roman" w:hAnsi="Times New Roman"/>
          <w:color w:val="000000"/>
          <w:sz w:val="20"/>
          <w:szCs w:val="20"/>
          <w:shd w:val="clear" w:color="auto" w:fill="FFFFFF"/>
        </w:rPr>
        <w:t> </w:t>
      </w:r>
      <w:r w:rsidRPr="00EB507F">
        <w:rPr>
          <w:rFonts w:ascii="Times New Roman" w:hAnsi="Times New Roman"/>
          <w:color w:val="000000"/>
          <w:sz w:val="20"/>
          <w:szCs w:val="20"/>
          <w:u w:val="single"/>
          <w:shd w:val="clear" w:color="auto" w:fill="FFFFFF"/>
          <w:lang w:val="en-US"/>
        </w:rPr>
        <w:t>https</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ach</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raion</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gosuslugi</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ru</w:t>
      </w:r>
      <w:r w:rsidRPr="00EB507F">
        <w:rPr>
          <w:rFonts w:ascii="Times New Roman" w:hAnsi="Times New Roman"/>
          <w:color w:val="000000"/>
          <w:sz w:val="20"/>
          <w:szCs w:val="20"/>
          <w:u w:val="single"/>
          <w:shd w:val="clear" w:color="auto" w:fill="FFFFFF"/>
        </w:rPr>
        <w:t>/,</w:t>
      </w:r>
    </w:p>
    <w:p w:rsidR="00EB507F" w:rsidRPr="00EB507F" w:rsidRDefault="00EB507F" w:rsidP="00EB507F">
      <w:pPr>
        <w:pStyle w:val="af"/>
        <w:numPr>
          <w:ilvl w:val="0"/>
          <w:numId w:val="16"/>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EB507F">
        <w:rPr>
          <w:rFonts w:ascii="Times New Roman" w:hAnsi="Times New Roman"/>
          <w:sz w:val="20"/>
          <w:szCs w:val="20"/>
        </w:rPr>
        <w:t xml:space="preserve">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EB507F">
        <w:rPr>
          <w:rFonts w:ascii="Times New Roman" w:hAnsi="Times New Roman"/>
          <w:color w:val="000000"/>
          <w:sz w:val="20"/>
          <w:szCs w:val="20"/>
          <w:shd w:val="clear" w:color="auto" w:fill="FFFFFF"/>
        </w:rPr>
        <w:t> </w:t>
      </w:r>
      <w:r w:rsidRPr="00EB507F">
        <w:rPr>
          <w:rFonts w:ascii="Times New Roman" w:hAnsi="Times New Roman"/>
          <w:color w:val="000000"/>
          <w:sz w:val="20"/>
          <w:szCs w:val="20"/>
          <w:u w:val="single"/>
          <w:shd w:val="clear" w:color="auto" w:fill="FFFFFF"/>
          <w:lang w:val="en-US"/>
        </w:rPr>
        <w:t>https</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ach</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raion</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gosuslugi</w:t>
      </w:r>
      <w:r w:rsidRPr="00EB507F">
        <w:rPr>
          <w:rFonts w:ascii="Times New Roman" w:hAnsi="Times New Roman"/>
          <w:color w:val="000000"/>
          <w:sz w:val="20"/>
          <w:szCs w:val="20"/>
          <w:u w:val="single"/>
          <w:shd w:val="clear" w:color="auto" w:fill="FFFFFF"/>
        </w:rPr>
        <w:t>.</w:t>
      </w:r>
      <w:r w:rsidRPr="00EB507F">
        <w:rPr>
          <w:rFonts w:ascii="Times New Roman" w:hAnsi="Times New Roman"/>
          <w:color w:val="000000"/>
          <w:sz w:val="20"/>
          <w:szCs w:val="20"/>
          <w:u w:val="single"/>
          <w:shd w:val="clear" w:color="auto" w:fill="FFFFFF"/>
          <w:lang w:val="en-US"/>
        </w:rPr>
        <w:t>ru</w:t>
      </w:r>
      <w:r w:rsidRPr="00EB507F">
        <w:rPr>
          <w:rFonts w:ascii="Times New Roman" w:hAnsi="Times New Roman"/>
          <w:color w:val="000000"/>
          <w:sz w:val="20"/>
          <w:szCs w:val="20"/>
          <w:u w:val="single"/>
          <w:shd w:val="clear" w:color="auto" w:fill="FFFFFF"/>
        </w:rPr>
        <w:t>/.</w:t>
      </w:r>
    </w:p>
    <w:p w:rsidR="00EB507F" w:rsidRPr="00EB507F" w:rsidRDefault="00EB507F" w:rsidP="00EB507F">
      <w:pPr>
        <w:tabs>
          <w:tab w:val="left" w:pos="709"/>
        </w:tabs>
        <w:jc w:val="both"/>
        <w:rPr>
          <w:sz w:val="20"/>
        </w:rPr>
      </w:pPr>
    </w:p>
    <w:tbl>
      <w:tblPr>
        <w:tblW w:w="0" w:type="auto"/>
        <w:tblLook w:val="04A0"/>
      </w:tblPr>
      <w:tblGrid>
        <w:gridCol w:w="3737"/>
        <w:gridCol w:w="3849"/>
      </w:tblGrid>
      <w:tr w:rsidR="00EB507F" w:rsidRPr="00EB507F" w:rsidTr="00252F23">
        <w:tc>
          <w:tcPr>
            <w:tcW w:w="4785" w:type="dxa"/>
          </w:tcPr>
          <w:p w:rsidR="00EB507F" w:rsidRPr="00EB507F" w:rsidRDefault="00EB507F" w:rsidP="00EB507F">
            <w:pPr>
              <w:pStyle w:val="ab"/>
              <w:rPr>
                <w:sz w:val="20"/>
                <w:szCs w:val="20"/>
              </w:rPr>
            </w:pPr>
            <w:r w:rsidRPr="00EB507F">
              <w:rPr>
                <w:sz w:val="20"/>
                <w:szCs w:val="20"/>
              </w:rPr>
              <w:t>Председатель Ястребовского сельского Совета депутатов</w:t>
            </w:r>
          </w:p>
          <w:p w:rsidR="00EB507F" w:rsidRPr="00EB507F" w:rsidRDefault="00EB507F" w:rsidP="00EB507F">
            <w:pPr>
              <w:pStyle w:val="ab"/>
              <w:rPr>
                <w:sz w:val="20"/>
                <w:szCs w:val="20"/>
              </w:rPr>
            </w:pPr>
          </w:p>
          <w:p w:rsidR="00EB507F" w:rsidRPr="00EB507F" w:rsidRDefault="00EB507F" w:rsidP="00EB507F">
            <w:pPr>
              <w:pStyle w:val="ab"/>
              <w:rPr>
                <w:sz w:val="20"/>
                <w:szCs w:val="20"/>
              </w:rPr>
            </w:pPr>
            <w:r w:rsidRPr="00EB507F">
              <w:rPr>
                <w:sz w:val="20"/>
                <w:szCs w:val="20"/>
              </w:rPr>
              <w:t>______________В.В. Чеберяк</w:t>
            </w:r>
          </w:p>
        </w:tc>
        <w:tc>
          <w:tcPr>
            <w:tcW w:w="4786" w:type="dxa"/>
          </w:tcPr>
          <w:p w:rsidR="00EB507F" w:rsidRPr="00EB507F" w:rsidRDefault="00EB507F" w:rsidP="00EB507F">
            <w:pPr>
              <w:pStyle w:val="ab"/>
              <w:rPr>
                <w:sz w:val="20"/>
                <w:szCs w:val="20"/>
              </w:rPr>
            </w:pPr>
            <w:r w:rsidRPr="00EB507F">
              <w:rPr>
                <w:sz w:val="20"/>
                <w:szCs w:val="20"/>
              </w:rPr>
              <w:t>Глава Ястребовского сельсовета</w:t>
            </w:r>
          </w:p>
          <w:p w:rsidR="00EB507F" w:rsidRPr="00EB507F" w:rsidRDefault="00EB507F" w:rsidP="00EB507F">
            <w:pPr>
              <w:pStyle w:val="ab"/>
              <w:rPr>
                <w:sz w:val="20"/>
                <w:szCs w:val="20"/>
              </w:rPr>
            </w:pPr>
          </w:p>
          <w:p w:rsidR="00EB507F" w:rsidRPr="00EB507F" w:rsidRDefault="00EB507F" w:rsidP="00EB507F">
            <w:pPr>
              <w:pStyle w:val="ab"/>
              <w:rPr>
                <w:sz w:val="20"/>
                <w:szCs w:val="20"/>
              </w:rPr>
            </w:pPr>
            <w:r w:rsidRPr="00EB507F">
              <w:rPr>
                <w:sz w:val="20"/>
                <w:szCs w:val="20"/>
              </w:rPr>
              <w:t>_________________Е.Н. Тимошенко</w:t>
            </w:r>
          </w:p>
          <w:p w:rsidR="00EB507F" w:rsidRPr="00EB507F" w:rsidRDefault="00EB507F" w:rsidP="00EB507F">
            <w:pPr>
              <w:pStyle w:val="ab"/>
              <w:rPr>
                <w:sz w:val="20"/>
                <w:szCs w:val="20"/>
              </w:rPr>
            </w:pPr>
          </w:p>
        </w:tc>
      </w:tr>
    </w:tbl>
    <w:p w:rsidR="00EB507F" w:rsidRPr="00EB507F" w:rsidRDefault="00EB507F" w:rsidP="00EB507F">
      <w:pPr>
        <w:ind w:firstLine="851"/>
        <w:jc w:val="right"/>
        <w:rPr>
          <w:sz w:val="20"/>
        </w:rPr>
      </w:pPr>
      <w:r w:rsidRPr="00EB507F">
        <w:rPr>
          <w:sz w:val="20"/>
        </w:rPr>
        <w:t xml:space="preserve">Приложение </w:t>
      </w:r>
    </w:p>
    <w:p w:rsidR="00EB507F" w:rsidRPr="00EB507F" w:rsidRDefault="00EB507F" w:rsidP="00EB507F">
      <w:pPr>
        <w:jc w:val="right"/>
        <w:rPr>
          <w:sz w:val="20"/>
        </w:rPr>
      </w:pPr>
      <w:r w:rsidRPr="00EB507F">
        <w:rPr>
          <w:sz w:val="20"/>
        </w:rPr>
        <w:t xml:space="preserve">к решению Ястребовского </w:t>
      </w:r>
    </w:p>
    <w:p w:rsidR="00EB507F" w:rsidRPr="00EB507F" w:rsidRDefault="00EB507F" w:rsidP="00EB507F">
      <w:pPr>
        <w:jc w:val="right"/>
        <w:rPr>
          <w:sz w:val="20"/>
        </w:rPr>
      </w:pPr>
      <w:r w:rsidRPr="00EB507F">
        <w:rPr>
          <w:sz w:val="20"/>
        </w:rPr>
        <w:t xml:space="preserve">сельского Совета депутатов </w:t>
      </w:r>
    </w:p>
    <w:p w:rsidR="00EB507F" w:rsidRPr="00EB507F" w:rsidRDefault="00EB507F" w:rsidP="00EB507F">
      <w:pPr>
        <w:jc w:val="right"/>
        <w:rPr>
          <w:i/>
          <w:sz w:val="20"/>
        </w:rPr>
      </w:pPr>
      <w:r w:rsidRPr="00EB507F">
        <w:rPr>
          <w:sz w:val="20"/>
        </w:rPr>
        <w:t>от 00.00.2023 № 0-00Р</w:t>
      </w:r>
    </w:p>
    <w:p w:rsidR="00EB507F" w:rsidRPr="00EB507F" w:rsidRDefault="00EB507F" w:rsidP="00EB507F">
      <w:pPr>
        <w:pStyle w:val="af"/>
        <w:autoSpaceDE w:val="0"/>
        <w:autoSpaceDN w:val="0"/>
        <w:adjustRightInd w:val="0"/>
        <w:spacing w:line="240" w:lineRule="auto"/>
        <w:ind w:left="0"/>
        <w:jc w:val="both"/>
        <w:rPr>
          <w:rFonts w:ascii="Times New Roman" w:hAnsi="Times New Roman"/>
          <w:sz w:val="20"/>
          <w:szCs w:val="20"/>
        </w:rPr>
      </w:pPr>
    </w:p>
    <w:p w:rsidR="00EB507F" w:rsidRPr="00EB507F" w:rsidRDefault="00EB507F" w:rsidP="00EB507F">
      <w:pPr>
        <w:pStyle w:val="af"/>
        <w:autoSpaceDE w:val="0"/>
        <w:autoSpaceDN w:val="0"/>
        <w:adjustRightInd w:val="0"/>
        <w:spacing w:line="240" w:lineRule="auto"/>
        <w:ind w:left="0"/>
        <w:jc w:val="center"/>
        <w:rPr>
          <w:rFonts w:ascii="Times New Roman" w:hAnsi="Times New Roman"/>
          <w:sz w:val="20"/>
          <w:szCs w:val="20"/>
        </w:rPr>
      </w:pPr>
      <w:r w:rsidRPr="00EB507F">
        <w:rPr>
          <w:rFonts w:ascii="Times New Roman" w:hAnsi="Times New Roman"/>
          <w:sz w:val="20"/>
          <w:szCs w:val="20"/>
        </w:rPr>
        <w:t>ОБЪЯВЛЕНИЕ</w:t>
      </w:r>
    </w:p>
    <w:p w:rsidR="00EB507F" w:rsidRPr="00EB507F" w:rsidRDefault="00EB507F" w:rsidP="00EB507F">
      <w:pPr>
        <w:tabs>
          <w:tab w:val="left" w:pos="375"/>
        </w:tabs>
        <w:jc w:val="both"/>
        <w:rPr>
          <w:sz w:val="20"/>
        </w:rPr>
      </w:pPr>
      <w:r w:rsidRPr="00EB507F">
        <w:rPr>
          <w:sz w:val="20"/>
        </w:rPr>
        <w:tab/>
        <w:t>Ястребовский сельский Совет депутатов объявляет о начале приема документов от граждан, желающие принять участие в конкурсе по отбору кандидатур  на должность Главы Ястребовского сельсовета Ачинского района.</w:t>
      </w:r>
    </w:p>
    <w:p w:rsidR="00EB507F" w:rsidRPr="00EB507F" w:rsidRDefault="00EB507F" w:rsidP="00EB507F">
      <w:pPr>
        <w:jc w:val="both"/>
        <w:rPr>
          <w:sz w:val="20"/>
        </w:rPr>
      </w:pPr>
      <w:r w:rsidRPr="00EB507F">
        <w:rPr>
          <w:sz w:val="20"/>
        </w:rPr>
        <w:tab/>
        <w:t>Конкурс  по отбору на должность Главы Ястребовского сельсовета Ачинского района  состоится  17 января 2024 года  в 14 часов 00 минут  по адресу:  Красноярский край,  Ачинский район, с. Ястребово, ул. Советская, 38А.</w:t>
      </w:r>
    </w:p>
    <w:p w:rsidR="00EB507F" w:rsidRPr="00EB507F" w:rsidRDefault="00EB507F" w:rsidP="00EB507F">
      <w:pPr>
        <w:jc w:val="both"/>
        <w:rPr>
          <w:sz w:val="20"/>
        </w:rPr>
      </w:pPr>
      <w:r w:rsidRPr="00EB507F">
        <w:rPr>
          <w:sz w:val="20"/>
        </w:rPr>
        <w:tab/>
        <w:t xml:space="preserve">Условия и порядок проведения конкурса, формы необходимых для участия в конкурсе документов утверждены решением   Ястребовского сельского Совета депутатов  от  20.10.2023 № 36-127Р «Об утверждении Положения о порядке  проведения конкурса по отбору кандидатур  на должность главы  Ястребовского  сельсовета», размещенного на официальном сайте Ачинского района: </w:t>
      </w:r>
      <w:r w:rsidRPr="00EB507F">
        <w:rPr>
          <w:color w:val="000000"/>
          <w:sz w:val="20"/>
          <w:shd w:val="clear" w:color="auto" w:fill="FFFFFF"/>
        </w:rPr>
        <w:t> </w:t>
      </w:r>
      <w:r w:rsidRPr="00EB507F">
        <w:rPr>
          <w:color w:val="000000"/>
          <w:sz w:val="20"/>
          <w:u w:val="single"/>
          <w:shd w:val="clear" w:color="auto" w:fill="FFFFFF"/>
          <w:lang w:val="en-US"/>
        </w:rPr>
        <w:t>https</w:t>
      </w:r>
      <w:r w:rsidRPr="00EB507F">
        <w:rPr>
          <w:color w:val="000000"/>
          <w:sz w:val="20"/>
          <w:u w:val="single"/>
          <w:shd w:val="clear" w:color="auto" w:fill="FFFFFF"/>
        </w:rPr>
        <w:t>://</w:t>
      </w:r>
      <w:r w:rsidRPr="00EB507F">
        <w:rPr>
          <w:color w:val="000000"/>
          <w:sz w:val="20"/>
          <w:u w:val="single"/>
          <w:shd w:val="clear" w:color="auto" w:fill="FFFFFF"/>
          <w:lang w:val="en-US"/>
        </w:rPr>
        <w:t>ach</w:t>
      </w:r>
      <w:r w:rsidRPr="00EB507F">
        <w:rPr>
          <w:color w:val="000000"/>
          <w:sz w:val="20"/>
          <w:u w:val="single"/>
          <w:shd w:val="clear" w:color="auto" w:fill="FFFFFF"/>
        </w:rPr>
        <w:t>-</w:t>
      </w:r>
      <w:r w:rsidRPr="00EB507F">
        <w:rPr>
          <w:color w:val="000000"/>
          <w:sz w:val="20"/>
          <w:u w:val="single"/>
          <w:shd w:val="clear" w:color="auto" w:fill="FFFFFF"/>
          <w:lang w:val="en-US"/>
        </w:rPr>
        <w:t>raion</w:t>
      </w:r>
      <w:r w:rsidRPr="00EB507F">
        <w:rPr>
          <w:color w:val="000000"/>
          <w:sz w:val="20"/>
          <w:u w:val="single"/>
          <w:shd w:val="clear" w:color="auto" w:fill="FFFFFF"/>
        </w:rPr>
        <w:t>.</w:t>
      </w:r>
      <w:r w:rsidRPr="00EB507F">
        <w:rPr>
          <w:color w:val="000000"/>
          <w:sz w:val="20"/>
          <w:u w:val="single"/>
          <w:shd w:val="clear" w:color="auto" w:fill="FFFFFF"/>
          <w:lang w:val="en-US"/>
        </w:rPr>
        <w:t>gosuslugi</w:t>
      </w:r>
      <w:r w:rsidRPr="00EB507F">
        <w:rPr>
          <w:color w:val="000000"/>
          <w:sz w:val="20"/>
          <w:u w:val="single"/>
          <w:shd w:val="clear" w:color="auto" w:fill="FFFFFF"/>
        </w:rPr>
        <w:t>.</w:t>
      </w:r>
      <w:r w:rsidRPr="00EB507F">
        <w:rPr>
          <w:color w:val="000000"/>
          <w:sz w:val="20"/>
          <w:u w:val="single"/>
          <w:shd w:val="clear" w:color="auto" w:fill="FFFFFF"/>
          <w:lang w:val="en-US"/>
        </w:rPr>
        <w:t>ru</w:t>
      </w:r>
      <w:r w:rsidRPr="00EB507F">
        <w:rPr>
          <w:color w:val="000000"/>
          <w:sz w:val="20"/>
          <w:u w:val="single"/>
          <w:shd w:val="clear" w:color="auto" w:fill="FFFFFF"/>
        </w:rPr>
        <w:t>/.</w:t>
      </w:r>
    </w:p>
    <w:p w:rsidR="00EB507F" w:rsidRPr="00EB507F" w:rsidRDefault="00EB507F" w:rsidP="00EB507F">
      <w:pPr>
        <w:jc w:val="both"/>
        <w:rPr>
          <w:sz w:val="20"/>
        </w:rPr>
      </w:pPr>
      <w:r w:rsidRPr="00EB507F">
        <w:rPr>
          <w:sz w:val="20"/>
        </w:rPr>
        <w:tab/>
        <w:t>Расходы на участие в конкурсе  (проезд к  месту  проведения конкурса  и обратно, наем жилого помещения, проживание, пользования услугами средств связи всех видов и другие расходы)  граждане производят за свой счет.</w:t>
      </w:r>
    </w:p>
    <w:p w:rsidR="00EB507F" w:rsidRPr="00EB507F" w:rsidRDefault="00EB507F" w:rsidP="00EB507F">
      <w:pPr>
        <w:ind w:firstLine="708"/>
        <w:jc w:val="both"/>
        <w:rPr>
          <w:b/>
          <w:sz w:val="20"/>
        </w:rPr>
      </w:pPr>
      <w:r w:rsidRPr="00EB507F">
        <w:rPr>
          <w:b/>
          <w:sz w:val="20"/>
        </w:rPr>
        <w:t>Для участия в конкурсе кандидатами в обязательном порядке представляются следующие документы:</w:t>
      </w:r>
    </w:p>
    <w:p w:rsidR="00EB507F" w:rsidRPr="00EB507F" w:rsidRDefault="00EB507F" w:rsidP="00EB507F">
      <w:pPr>
        <w:jc w:val="both"/>
        <w:textAlignment w:val="baseline"/>
        <w:rPr>
          <w:sz w:val="20"/>
        </w:rPr>
      </w:pPr>
      <w:r w:rsidRPr="00EB507F">
        <w:rPr>
          <w:sz w:val="20"/>
        </w:rPr>
        <w:tab/>
        <w:t>1) личное заявление на участие в конкурсе (Приложение 1);</w:t>
      </w:r>
    </w:p>
    <w:p w:rsidR="00EB507F" w:rsidRPr="00EB507F" w:rsidRDefault="00EB507F" w:rsidP="00EB507F">
      <w:pPr>
        <w:jc w:val="both"/>
        <w:textAlignment w:val="baseline"/>
        <w:rPr>
          <w:sz w:val="20"/>
        </w:rPr>
      </w:pPr>
      <w:r w:rsidRPr="00EB507F">
        <w:rPr>
          <w:sz w:val="20"/>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B507F">
          <w:rPr>
            <w:sz w:val="20"/>
          </w:rPr>
          <w:t>5 см</w:t>
        </w:r>
      </w:smartTag>
      <w:r w:rsidRPr="00EB507F">
        <w:rPr>
          <w:sz w:val="20"/>
        </w:rPr>
        <w:t>., 3 шт. (Приложение  2);</w:t>
      </w:r>
    </w:p>
    <w:p w:rsidR="00EB507F" w:rsidRPr="00EB507F" w:rsidRDefault="00EB507F" w:rsidP="00EB507F">
      <w:pPr>
        <w:jc w:val="both"/>
        <w:textAlignment w:val="baseline"/>
        <w:rPr>
          <w:sz w:val="20"/>
        </w:rPr>
      </w:pPr>
      <w:r w:rsidRPr="00EB507F">
        <w:rPr>
          <w:sz w:val="20"/>
        </w:rPr>
        <w:tab/>
        <w:t>3) паспорт или заменяющий его документ;</w:t>
      </w:r>
    </w:p>
    <w:p w:rsidR="00EB507F" w:rsidRPr="00EB507F" w:rsidRDefault="00EB507F" w:rsidP="00EB507F">
      <w:pPr>
        <w:jc w:val="both"/>
        <w:textAlignment w:val="baseline"/>
        <w:rPr>
          <w:sz w:val="20"/>
        </w:rPr>
      </w:pPr>
      <w:r w:rsidRPr="00EB507F">
        <w:rPr>
          <w:sz w:val="20"/>
        </w:rPr>
        <w:tab/>
        <w:t>4) документы, подтверждающие профессиональное образование, стаж работы и квалификацию (при наличии):</w:t>
      </w:r>
    </w:p>
    <w:p w:rsidR="00EB507F" w:rsidRPr="00EB507F" w:rsidRDefault="00EB507F" w:rsidP="00EB507F">
      <w:pPr>
        <w:jc w:val="both"/>
        <w:textAlignment w:val="baseline"/>
        <w:rPr>
          <w:sz w:val="20"/>
        </w:rPr>
      </w:pPr>
      <w:r w:rsidRPr="00EB507F">
        <w:rPr>
          <w:sz w:val="20"/>
        </w:rPr>
        <w:lastRenderedPageBreak/>
        <w:tab/>
        <w:t>- документ о профессиональном образовании;</w:t>
      </w:r>
    </w:p>
    <w:p w:rsidR="00EB507F" w:rsidRPr="00EB507F" w:rsidRDefault="00EB507F" w:rsidP="00EB507F">
      <w:pPr>
        <w:autoSpaceDE w:val="0"/>
        <w:autoSpaceDN w:val="0"/>
        <w:adjustRightInd w:val="0"/>
        <w:jc w:val="both"/>
        <w:rPr>
          <w:sz w:val="20"/>
        </w:rPr>
      </w:pPr>
      <w:r w:rsidRPr="00EB507F">
        <w:rPr>
          <w:sz w:val="20"/>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EB507F" w:rsidRPr="00EB507F" w:rsidRDefault="00EB507F" w:rsidP="00EB507F">
      <w:pPr>
        <w:jc w:val="both"/>
        <w:textAlignment w:val="baseline"/>
        <w:rPr>
          <w:sz w:val="20"/>
        </w:rPr>
      </w:pPr>
      <w:r w:rsidRPr="00EB507F">
        <w:rPr>
          <w:sz w:val="20"/>
        </w:rPr>
        <w:tab/>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EB507F" w:rsidRPr="00EB507F" w:rsidRDefault="00EB507F" w:rsidP="00EB507F">
      <w:pPr>
        <w:jc w:val="both"/>
        <w:rPr>
          <w:sz w:val="20"/>
        </w:rPr>
      </w:pPr>
      <w:r w:rsidRPr="00EB507F">
        <w:rPr>
          <w:sz w:val="20"/>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B507F" w:rsidRPr="00EB507F" w:rsidRDefault="00EB507F" w:rsidP="00EB507F">
      <w:pPr>
        <w:jc w:val="both"/>
        <w:rPr>
          <w:sz w:val="20"/>
        </w:rPr>
      </w:pPr>
      <w:r w:rsidRPr="00EB507F">
        <w:rPr>
          <w:sz w:val="20"/>
        </w:rPr>
        <w:tab/>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EB507F" w:rsidRPr="00EB507F" w:rsidRDefault="00EB507F" w:rsidP="00EB507F">
      <w:pPr>
        <w:tabs>
          <w:tab w:val="num" w:pos="1080"/>
        </w:tabs>
        <w:jc w:val="both"/>
        <w:rPr>
          <w:sz w:val="20"/>
        </w:rPr>
      </w:pPr>
      <w:r w:rsidRPr="00EB507F">
        <w:rPr>
          <w:sz w:val="20"/>
        </w:rPr>
        <w:tab/>
        <w:t>Также подаются копии документов, указанных в подпунктах 3 и 4 настоящего пункта.</w:t>
      </w:r>
    </w:p>
    <w:p w:rsidR="00EB507F" w:rsidRPr="00EB507F" w:rsidRDefault="00EB507F" w:rsidP="00EB507F">
      <w:pPr>
        <w:contextualSpacing/>
        <w:jc w:val="both"/>
        <w:rPr>
          <w:sz w:val="20"/>
        </w:rPr>
      </w:pPr>
      <w:r w:rsidRPr="00EB507F">
        <w:rPr>
          <w:sz w:val="20"/>
        </w:rPr>
        <w:tab/>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B507F" w:rsidRPr="00EB507F" w:rsidRDefault="00EB507F" w:rsidP="00EB507F">
      <w:pPr>
        <w:ind w:firstLine="708"/>
        <w:jc w:val="both"/>
        <w:rPr>
          <w:sz w:val="20"/>
        </w:rPr>
      </w:pPr>
      <w:r w:rsidRPr="00EB507F">
        <w:rPr>
          <w:sz w:val="20"/>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EB507F" w:rsidRPr="00EB507F" w:rsidRDefault="00EB507F" w:rsidP="00EB507F">
      <w:pPr>
        <w:ind w:firstLine="708"/>
        <w:jc w:val="both"/>
        <w:rPr>
          <w:sz w:val="20"/>
        </w:rPr>
      </w:pPr>
      <w:r w:rsidRPr="00EB507F">
        <w:rPr>
          <w:sz w:val="20"/>
        </w:rPr>
        <w:t>Программа обязательно должна содержать:</w:t>
      </w:r>
    </w:p>
    <w:p w:rsidR="00EB507F" w:rsidRPr="00EB507F" w:rsidRDefault="00EB507F" w:rsidP="00EB507F">
      <w:pPr>
        <w:ind w:firstLine="708"/>
        <w:jc w:val="both"/>
        <w:rPr>
          <w:i/>
          <w:sz w:val="20"/>
          <w:u w:val="single"/>
        </w:rPr>
      </w:pPr>
      <w:r w:rsidRPr="00EB507F">
        <w:rPr>
          <w:sz w:val="20"/>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EB507F" w:rsidRPr="00EB507F" w:rsidRDefault="00EB507F" w:rsidP="00EB507F">
      <w:pPr>
        <w:ind w:firstLine="708"/>
        <w:jc w:val="both"/>
        <w:rPr>
          <w:sz w:val="20"/>
        </w:rPr>
      </w:pPr>
      <w:r w:rsidRPr="00EB507F">
        <w:rPr>
          <w:sz w:val="20"/>
        </w:rPr>
        <w:t>4) предполагаемую структуру местной администрации;</w:t>
      </w:r>
    </w:p>
    <w:p w:rsidR="00EB507F" w:rsidRPr="00EB507F" w:rsidRDefault="00EB507F" w:rsidP="00EB507F">
      <w:pPr>
        <w:ind w:firstLine="708"/>
        <w:jc w:val="both"/>
        <w:rPr>
          <w:sz w:val="20"/>
        </w:rPr>
      </w:pPr>
      <w:r w:rsidRPr="00EB507F">
        <w:rPr>
          <w:sz w:val="20"/>
        </w:rPr>
        <w:t>5) предполагаемые сроки реализации Программы.</w:t>
      </w:r>
    </w:p>
    <w:p w:rsidR="00EB507F" w:rsidRPr="00EB507F" w:rsidRDefault="00EB507F" w:rsidP="00EB507F">
      <w:pPr>
        <w:ind w:firstLine="708"/>
        <w:jc w:val="both"/>
        <w:rPr>
          <w:sz w:val="20"/>
        </w:rPr>
      </w:pPr>
      <w:r w:rsidRPr="00EB507F">
        <w:rPr>
          <w:sz w:val="20"/>
        </w:rPr>
        <w:lastRenderedPageBreak/>
        <w:t>Программа подписывается кандидатом и представляется Комиссии в день проведения конкурса.</w:t>
      </w:r>
    </w:p>
    <w:p w:rsidR="00EB507F" w:rsidRPr="00EB507F" w:rsidRDefault="00EB507F" w:rsidP="00EB507F">
      <w:pPr>
        <w:ind w:firstLine="708"/>
        <w:jc w:val="both"/>
        <w:rPr>
          <w:i/>
          <w:sz w:val="20"/>
          <w:u w:val="single"/>
        </w:rPr>
      </w:pPr>
      <w:r w:rsidRPr="00EB507F">
        <w:rPr>
          <w:sz w:val="20"/>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EB507F" w:rsidRPr="00EB507F" w:rsidRDefault="00EB507F" w:rsidP="00EB507F">
      <w:pPr>
        <w:ind w:firstLine="708"/>
        <w:jc w:val="both"/>
        <w:rPr>
          <w:sz w:val="20"/>
        </w:rPr>
      </w:pPr>
      <w:r w:rsidRPr="00EB507F">
        <w:rPr>
          <w:sz w:val="20"/>
        </w:rPr>
        <w:t xml:space="preserve">Указанные документы, за исключением Программы, граждане подают лично по адресу: Ачинский район, с. Ястребово, ул. Советская, 38А,  кабинет </w:t>
      </w:r>
      <w:r w:rsidRPr="00EB507F">
        <w:rPr>
          <w:color w:val="FF0000"/>
          <w:sz w:val="20"/>
        </w:rPr>
        <w:t xml:space="preserve"> </w:t>
      </w:r>
      <w:r w:rsidRPr="00EB507F">
        <w:rPr>
          <w:sz w:val="20"/>
        </w:rPr>
        <w:t xml:space="preserve">заместителя главы сельсовета,  с  07 декабря  2023 года  по 12 января  2024 года включительно:  понедельник - четверг  с 08.00 часов до 12.00 часов и с 13.00 часов до 16.00 часов, пятница - с 08.00 часов до 12.00 часов.  Прием документов прекращается в 12.00 часов  12 января 2024 года. Телефон для справок 8 (39151) 99-2-75. </w:t>
      </w:r>
    </w:p>
    <w:p w:rsidR="00EB507F" w:rsidRPr="00EB507F" w:rsidRDefault="00EB507F" w:rsidP="00EB507F">
      <w:pPr>
        <w:ind w:firstLine="708"/>
        <w:jc w:val="both"/>
        <w:rPr>
          <w:sz w:val="20"/>
        </w:rPr>
      </w:pPr>
      <w:r w:rsidRPr="00EB507F">
        <w:rPr>
          <w:sz w:val="20"/>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EB507F" w:rsidRPr="00EB507F" w:rsidRDefault="00EB507F" w:rsidP="00EB507F">
      <w:pPr>
        <w:tabs>
          <w:tab w:val="num" w:pos="1260"/>
          <w:tab w:val="num" w:pos="1440"/>
        </w:tabs>
        <w:ind w:firstLine="708"/>
        <w:jc w:val="both"/>
        <w:rPr>
          <w:sz w:val="20"/>
        </w:rPr>
      </w:pPr>
      <w:r w:rsidRPr="00EB507F">
        <w:rPr>
          <w:sz w:val="20"/>
        </w:rPr>
        <w:t>Представленные кандидатом сведения могут быть проверены в порядке, установленном действующим законодательством.</w:t>
      </w:r>
    </w:p>
    <w:p w:rsidR="00EB507F" w:rsidRPr="00EB507F" w:rsidRDefault="00EB507F" w:rsidP="00EB507F">
      <w:pPr>
        <w:ind w:firstLine="708"/>
        <w:jc w:val="both"/>
        <w:textAlignment w:val="baseline"/>
        <w:rPr>
          <w:b/>
          <w:sz w:val="20"/>
        </w:rPr>
      </w:pPr>
      <w:r w:rsidRPr="00EB507F">
        <w:rPr>
          <w:b/>
          <w:sz w:val="20"/>
        </w:rPr>
        <w:t xml:space="preserve"> Кандидат не допускается к участию в конкурсе в случае:</w:t>
      </w:r>
    </w:p>
    <w:p w:rsidR="00EB507F" w:rsidRPr="00EB507F" w:rsidRDefault="00EB507F" w:rsidP="00EB507F">
      <w:pPr>
        <w:autoSpaceDE w:val="0"/>
        <w:autoSpaceDN w:val="0"/>
        <w:adjustRightInd w:val="0"/>
        <w:ind w:firstLine="708"/>
        <w:jc w:val="both"/>
        <w:rPr>
          <w:sz w:val="20"/>
        </w:rPr>
      </w:pPr>
      <w:r w:rsidRPr="00EB507F">
        <w:rPr>
          <w:sz w:val="20"/>
        </w:rPr>
        <w:t>а)   недостижении  на день проведения конкурса возраста 21 года;</w:t>
      </w:r>
    </w:p>
    <w:p w:rsidR="00EB507F" w:rsidRPr="00EB507F" w:rsidRDefault="00EB507F" w:rsidP="00EB507F">
      <w:pPr>
        <w:autoSpaceDE w:val="0"/>
        <w:autoSpaceDN w:val="0"/>
        <w:adjustRightInd w:val="0"/>
        <w:ind w:firstLine="708"/>
        <w:jc w:val="both"/>
        <w:rPr>
          <w:sz w:val="20"/>
        </w:rPr>
      </w:pPr>
      <w:r w:rsidRPr="00EB507F">
        <w:rPr>
          <w:sz w:val="20"/>
        </w:rPr>
        <w:t>б) признания его недееспособным или ограниченно дееспособным решением суда, вступившим в законную силу;</w:t>
      </w:r>
    </w:p>
    <w:p w:rsidR="00EB507F" w:rsidRPr="00EB507F" w:rsidRDefault="00EB507F" w:rsidP="00EB507F">
      <w:pPr>
        <w:autoSpaceDE w:val="0"/>
        <w:autoSpaceDN w:val="0"/>
        <w:adjustRightInd w:val="0"/>
        <w:ind w:firstLine="708"/>
        <w:jc w:val="both"/>
        <w:rPr>
          <w:sz w:val="20"/>
        </w:rPr>
      </w:pPr>
      <w:r w:rsidRPr="00EB507F">
        <w:rPr>
          <w:sz w:val="20"/>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507F" w:rsidRPr="00EB507F" w:rsidRDefault="00EB507F" w:rsidP="00EB507F">
      <w:pPr>
        <w:autoSpaceDE w:val="0"/>
        <w:autoSpaceDN w:val="0"/>
        <w:adjustRightInd w:val="0"/>
        <w:ind w:firstLine="708"/>
        <w:jc w:val="both"/>
        <w:rPr>
          <w:sz w:val="20"/>
        </w:rPr>
      </w:pPr>
      <w:r w:rsidRPr="00EB507F">
        <w:rPr>
          <w:sz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EB507F" w:rsidRPr="00EB507F" w:rsidRDefault="00EB507F" w:rsidP="00EB507F">
      <w:pPr>
        <w:autoSpaceDE w:val="0"/>
        <w:autoSpaceDN w:val="0"/>
        <w:adjustRightInd w:val="0"/>
        <w:ind w:firstLine="708"/>
        <w:jc w:val="both"/>
        <w:rPr>
          <w:sz w:val="20"/>
        </w:rPr>
      </w:pPr>
      <w:r w:rsidRPr="00EB507F">
        <w:rPr>
          <w:sz w:val="20"/>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B507F" w:rsidRPr="00EB507F" w:rsidRDefault="00EB507F" w:rsidP="00EB507F">
      <w:pPr>
        <w:autoSpaceDE w:val="0"/>
        <w:autoSpaceDN w:val="0"/>
        <w:adjustRightInd w:val="0"/>
        <w:ind w:firstLine="708"/>
        <w:jc w:val="both"/>
        <w:rPr>
          <w:sz w:val="20"/>
        </w:rPr>
      </w:pPr>
      <w:r w:rsidRPr="00EB507F">
        <w:rPr>
          <w:sz w:val="20"/>
        </w:rPr>
        <w:lastRenderedPageBreak/>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B507F" w:rsidRPr="00EB507F" w:rsidRDefault="00EB507F" w:rsidP="00EB507F">
      <w:pPr>
        <w:ind w:firstLine="708"/>
        <w:jc w:val="both"/>
        <w:rPr>
          <w:sz w:val="20"/>
        </w:rPr>
      </w:pPr>
      <w:r w:rsidRPr="00EB507F">
        <w:rPr>
          <w:sz w:val="20"/>
        </w:rPr>
        <w:t>Телефон для справок 8 (39151) 99-2-75. Лица ответственные за прием документов: Арефьева Елена Александровна, Диль Наталья Карловна.</w:t>
      </w:r>
    </w:p>
    <w:p w:rsidR="00E874BF" w:rsidRDefault="00E874BF" w:rsidP="00645900">
      <w:pPr>
        <w:pStyle w:val="Default"/>
        <w:ind w:firstLine="709"/>
        <w:jc w:val="center"/>
        <w:rPr>
          <w:sz w:val="20"/>
          <w:szCs w:val="20"/>
        </w:rPr>
      </w:pPr>
    </w:p>
    <w:p w:rsidR="00EB507F" w:rsidRPr="00EB507F" w:rsidRDefault="00EB507F" w:rsidP="00EB507F">
      <w:pPr>
        <w:pStyle w:val="ab"/>
        <w:jc w:val="center"/>
        <w:rPr>
          <w:b/>
          <w:bCs/>
          <w:sz w:val="20"/>
          <w:szCs w:val="20"/>
        </w:rPr>
      </w:pPr>
      <w:r w:rsidRPr="00EB507F">
        <w:rPr>
          <w:b/>
          <w:bCs/>
          <w:sz w:val="20"/>
          <w:szCs w:val="20"/>
        </w:rPr>
        <w:t>КРАСНОЯРСКИЙ КРАЙ</w:t>
      </w:r>
    </w:p>
    <w:p w:rsidR="00EB507F" w:rsidRPr="00EB507F" w:rsidRDefault="00EB507F" w:rsidP="00EB507F">
      <w:pPr>
        <w:pStyle w:val="ab"/>
        <w:jc w:val="center"/>
        <w:rPr>
          <w:b/>
          <w:bCs/>
          <w:sz w:val="20"/>
          <w:szCs w:val="20"/>
        </w:rPr>
      </w:pPr>
      <w:r w:rsidRPr="00EB507F">
        <w:rPr>
          <w:b/>
          <w:bCs/>
          <w:sz w:val="20"/>
          <w:szCs w:val="20"/>
        </w:rPr>
        <w:t>АЧИНСКИЙ РАЙОН</w:t>
      </w:r>
    </w:p>
    <w:p w:rsidR="00EB507F" w:rsidRPr="00EB507F" w:rsidRDefault="00EB507F" w:rsidP="00EB507F">
      <w:pPr>
        <w:pStyle w:val="ab"/>
        <w:jc w:val="center"/>
        <w:rPr>
          <w:b/>
          <w:bCs/>
          <w:sz w:val="20"/>
          <w:szCs w:val="20"/>
        </w:rPr>
      </w:pPr>
      <w:r w:rsidRPr="00EB507F">
        <w:rPr>
          <w:b/>
          <w:bCs/>
          <w:sz w:val="20"/>
          <w:szCs w:val="20"/>
        </w:rPr>
        <w:t>ЯСТРЕБОВСКИЙ СЕЛЬСКИЙ СОВЕТ ДЕПУТАТОВ</w:t>
      </w:r>
    </w:p>
    <w:p w:rsidR="00EB507F" w:rsidRPr="00EB507F" w:rsidRDefault="00EB507F" w:rsidP="00EB507F">
      <w:pPr>
        <w:rPr>
          <w:sz w:val="20"/>
        </w:rPr>
      </w:pPr>
    </w:p>
    <w:p w:rsidR="00EB507F" w:rsidRPr="00EB507F" w:rsidRDefault="00EB507F" w:rsidP="001D75C1">
      <w:pPr>
        <w:pStyle w:val="2"/>
        <w:rPr>
          <w:sz w:val="20"/>
          <w:szCs w:val="20"/>
        </w:rPr>
      </w:pPr>
      <w:r w:rsidRPr="00EB507F">
        <w:rPr>
          <w:sz w:val="20"/>
          <w:szCs w:val="20"/>
        </w:rPr>
        <w:t>РЕШЕНИЕ</w:t>
      </w:r>
    </w:p>
    <w:p w:rsidR="00EB507F" w:rsidRPr="00EB507F" w:rsidRDefault="00EB507F" w:rsidP="001D75C1">
      <w:pPr>
        <w:jc w:val="center"/>
        <w:rPr>
          <w:sz w:val="20"/>
        </w:rPr>
      </w:pPr>
    </w:p>
    <w:p w:rsidR="00EB507F" w:rsidRPr="00EB507F" w:rsidRDefault="00EB507F" w:rsidP="001D75C1">
      <w:pPr>
        <w:jc w:val="center"/>
        <w:rPr>
          <w:sz w:val="20"/>
        </w:rPr>
      </w:pPr>
      <w:r w:rsidRPr="00EB507F">
        <w:rPr>
          <w:sz w:val="20"/>
        </w:rPr>
        <w:t>ПРОЕКТ</w:t>
      </w:r>
    </w:p>
    <w:p w:rsidR="00EB507F" w:rsidRPr="00EB507F" w:rsidRDefault="00EB507F" w:rsidP="00EB507F">
      <w:pPr>
        <w:rPr>
          <w:sz w:val="20"/>
        </w:rPr>
      </w:pPr>
      <w:r w:rsidRPr="00EB507F">
        <w:rPr>
          <w:bCs/>
          <w:sz w:val="20"/>
        </w:rPr>
        <w:t>00.00.2023</w:t>
      </w:r>
      <w:r w:rsidR="00FD028E">
        <w:rPr>
          <w:sz w:val="20"/>
        </w:rPr>
        <w:tab/>
      </w:r>
      <w:r w:rsidR="00FD028E">
        <w:rPr>
          <w:sz w:val="20"/>
        </w:rPr>
        <w:tab/>
        <w:t xml:space="preserve">              </w:t>
      </w:r>
      <w:r w:rsidRPr="00EB507F">
        <w:rPr>
          <w:sz w:val="20"/>
        </w:rPr>
        <w:t xml:space="preserve">     с. Ястребово                        </w:t>
      </w:r>
      <w:r w:rsidR="00FD028E">
        <w:rPr>
          <w:sz w:val="20"/>
        </w:rPr>
        <w:t xml:space="preserve">           </w:t>
      </w:r>
      <w:r w:rsidRPr="00EB507F">
        <w:rPr>
          <w:sz w:val="20"/>
        </w:rPr>
        <w:t xml:space="preserve">            № 00-00Р </w:t>
      </w:r>
    </w:p>
    <w:p w:rsidR="00EB507F" w:rsidRPr="00EB507F" w:rsidRDefault="00EB507F" w:rsidP="00EB507F">
      <w:pPr>
        <w:rPr>
          <w:sz w:val="20"/>
        </w:rPr>
      </w:pPr>
    </w:p>
    <w:p w:rsidR="00EB507F" w:rsidRPr="00EB507F" w:rsidRDefault="00EB507F" w:rsidP="00EB507F">
      <w:pPr>
        <w:jc w:val="both"/>
        <w:rPr>
          <w:sz w:val="20"/>
        </w:rPr>
      </w:pPr>
    </w:p>
    <w:p w:rsidR="00EB507F" w:rsidRPr="00EB507F" w:rsidRDefault="00EB507F" w:rsidP="00EB507F">
      <w:pPr>
        <w:jc w:val="both"/>
        <w:rPr>
          <w:sz w:val="20"/>
        </w:rPr>
      </w:pPr>
      <w:r w:rsidRPr="00EB507F">
        <w:rPr>
          <w:sz w:val="20"/>
        </w:rPr>
        <w:t>Об утверждении Порядка 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EB507F" w:rsidRPr="00EB507F" w:rsidRDefault="00EB507F" w:rsidP="00EB507F">
      <w:pPr>
        <w:ind w:firstLine="709"/>
        <w:jc w:val="both"/>
        <w:rPr>
          <w:sz w:val="20"/>
        </w:rPr>
      </w:pPr>
    </w:p>
    <w:p w:rsidR="00EB507F" w:rsidRPr="00EB507F" w:rsidRDefault="00EB507F" w:rsidP="00EB507F">
      <w:pPr>
        <w:ind w:firstLine="709"/>
        <w:jc w:val="both"/>
        <w:rPr>
          <w:sz w:val="20"/>
        </w:rPr>
      </w:pPr>
      <w:r w:rsidRPr="00EB507F">
        <w:rPr>
          <w:sz w:val="20"/>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 24 Устава Ястребовского сельсовета Ачинского района Красноярского края,  Ястребовского сельский Совет депутатов </w:t>
      </w:r>
      <w:r w:rsidRPr="00EB507F">
        <w:rPr>
          <w:b/>
          <w:sz w:val="20"/>
        </w:rPr>
        <w:t>РЕШИЛ</w:t>
      </w:r>
      <w:r w:rsidRPr="00EB507F">
        <w:rPr>
          <w:sz w:val="20"/>
        </w:rPr>
        <w:t>:</w:t>
      </w:r>
    </w:p>
    <w:p w:rsidR="00EB507F" w:rsidRPr="00EB507F" w:rsidRDefault="00EB507F" w:rsidP="00EB507F">
      <w:pPr>
        <w:ind w:firstLine="709"/>
        <w:jc w:val="both"/>
        <w:rPr>
          <w:sz w:val="20"/>
        </w:rPr>
      </w:pPr>
      <w:r w:rsidRPr="00EB507F">
        <w:rPr>
          <w:sz w:val="20"/>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Ястребовском сельсовете, согласно приложению. </w:t>
      </w:r>
    </w:p>
    <w:p w:rsidR="00EB507F" w:rsidRPr="00EB507F" w:rsidRDefault="00EB507F" w:rsidP="00EB507F">
      <w:pPr>
        <w:ind w:firstLine="709"/>
        <w:jc w:val="both"/>
        <w:rPr>
          <w:sz w:val="20"/>
        </w:rPr>
      </w:pPr>
      <w:r w:rsidRPr="00EB507F">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EB507F" w:rsidRPr="00EB507F" w:rsidRDefault="00EB507F" w:rsidP="00EB507F">
      <w:pPr>
        <w:ind w:firstLine="709"/>
        <w:jc w:val="both"/>
        <w:rPr>
          <w:sz w:val="20"/>
        </w:rPr>
      </w:pPr>
      <w:r w:rsidRPr="00EB507F">
        <w:rPr>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по адресу: https://ach-raion.gosuslugi.ru/. </w:t>
      </w:r>
    </w:p>
    <w:p w:rsidR="00EB507F" w:rsidRPr="00EB507F" w:rsidRDefault="00EB507F" w:rsidP="00EB507F">
      <w:pPr>
        <w:ind w:firstLine="709"/>
        <w:jc w:val="both"/>
        <w:rPr>
          <w:sz w:val="20"/>
        </w:rPr>
      </w:pPr>
    </w:p>
    <w:p w:rsidR="00EB507F" w:rsidRPr="00EB507F" w:rsidRDefault="00EB507F" w:rsidP="00EB507F">
      <w:pPr>
        <w:jc w:val="both"/>
        <w:rPr>
          <w:sz w:val="20"/>
        </w:rPr>
      </w:pPr>
      <w:r w:rsidRPr="00EB507F">
        <w:rPr>
          <w:sz w:val="20"/>
        </w:rPr>
        <w:lastRenderedPageBreak/>
        <w:t>Председатель Ястребовского</w:t>
      </w:r>
      <w:r w:rsidRPr="00EB507F">
        <w:rPr>
          <w:sz w:val="20"/>
        </w:rPr>
        <w:tab/>
      </w:r>
      <w:r w:rsidRPr="00EB507F">
        <w:rPr>
          <w:sz w:val="20"/>
        </w:rPr>
        <w:tab/>
      </w:r>
      <w:r w:rsidRPr="00EB507F">
        <w:rPr>
          <w:sz w:val="20"/>
        </w:rPr>
        <w:tab/>
      </w:r>
      <w:r w:rsidRPr="00EB507F">
        <w:rPr>
          <w:sz w:val="20"/>
        </w:rPr>
        <w:tab/>
        <w:t>Глава Ястребовского</w:t>
      </w:r>
    </w:p>
    <w:p w:rsidR="00EB507F" w:rsidRPr="00EB507F" w:rsidRDefault="00EB507F" w:rsidP="00EB507F">
      <w:pPr>
        <w:jc w:val="both"/>
        <w:rPr>
          <w:sz w:val="20"/>
        </w:rPr>
      </w:pPr>
      <w:r w:rsidRPr="00EB507F">
        <w:rPr>
          <w:sz w:val="20"/>
        </w:rPr>
        <w:t xml:space="preserve">  сельского Совета депутатов </w:t>
      </w:r>
      <w:r w:rsidRPr="00EB507F">
        <w:rPr>
          <w:sz w:val="20"/>
        </w:rPr>
        <w:tab/>
      </w:r>
      <w:r w:rsidRPr="00EB507F">
        <w:rPr>
          <w:sz w:val="20"/>
        </w:rPr>
        <w:tab/>
      </w:r>
      <w:r w:rsidRPr="00EB507F">
        <w:rPr>
          <w:sz w:val="20"/>
        </w:rPr>
        <w:tab/>
        <w:t>сельсовета</w:t>
      </w:r>
    </w:p>
    <w:p w:rsidR="00EB507F" w:rsidRPr="00EB507F" w:rsidRDefault="00EB507F" w:rsidP="00EB507F">
      <w:pPr>
        <w:jc w:val="both"/>
        <w:rPr>
          <w:sz w:val="20"/>
        </w:rPr>
      </w:pPr>
      <w:r w:rsidRPr="00EB507F">
        <w:rPr>
          <w:sz w:val="20"/>
        </w:rPr>
        <w:t xml:space="preserve">______________В.В. Чеберяк </w:t>
      </w:r>
      <w:r w:rsidRPr="00EB507F">
        <w:rPr>
          <w:sz w:val="20"/>
        </w:rPr>
        <w:tab/>
      </w:r>
      <w:r w:rsidRPr="00EB507F">
        <w:rPr>
          <w:sz w:val="20"/>
        </w:rPr>
        <w:tab/>
      </w:r>
      <w:r w:rsidRPr="00EB507F">
        <w:rPr>
          <w:sz w:val="20"/>
        </w:rPr>
        <w:tab/>
        <w:t>____________Е.Н.Тимошенко</w:t>
      </w:r>
    </w:p>
    <w:p w:rsidR="00EB507F" w:rsidRPr="00EB507F" w:rsidRDefault="00EB507F" w:rsidP="00EB507F">
      <w:pPr>
        <w:jc w:val="both"/>
        <w:rPr>
          <w:sz w:val="20"/>
        </w:rPr>
      </w:pPr>
      <w:r w:rsidRPr="00EB507F">
        <w:rPr>
          <w:sz w:val="20"/>
        </w:rPr>
        <w:t xml:space="preserve">«____»________________2023 г. </w:t>
      </w:r>
      <w:r w:rsidRPr="00EB507F">
        <w:rPr>
          <w:sz w:val="20"/>
        </w:rPr>
        <w:tab/>
      </w:r>
      <w:r w:rsidRPr="00EB507F">
        <w:rPr>
          <w:sz w:val="20"/>
        </w:rPr>
        <w:tab/>
      </w:r>
      <w:r w:rsidRPr="00EB507F">
        <w:rPr>
          <w:sz w:val="20"/>
        </w:rPr>
        <w:tab/>
        <w:t>«___»______________2023 г.</w:t>
      </w:r>
    </w:p>
    <w:p w:rsidR="00EB507F" w:rsidRPr="00EB507F" w:rsidRDefault="00EB507F" w:rsidP="00EB507F">
      <w:pPr>
        <w:ind w:firstLine="709"/>
        <w:jc w:val="both"/>
        <w:rPr>
          <w:sz w:val="20"/>
        </w:rPr>
      </w:pPr>
    </w:p>
    <w:p w:rsidR="00EB507F" w:rsidRPr="00EB507F" w:rsidRDefault="00EB507F" w:rsidP="00FD028E">
      <w:pPr>
        <w:ind w:firstLine="5387"/>
        <w:jc w:val="right"/>
        <w:rPr>
          <w:sz w:val="20"/>
        </w:rPr>
      </w:pPr>
      <w:r w:rsidRPr="00EB507F">
        <w:rPr>
          <w:sz w:val="20"/>
        </w:rPr>
        <w:t xml:space="preserve">Приложение к проекту </w:t>
      </w:r>
    </w:p>
    <w:p w:rsidR="00EB507F" w:rsidRPr="00EB507F" w:rsidRDefault="00EB507F" w:rsidP="00FD028E">
      <w:pPr>
        <w:ind w:firstLine="5387"/>
        <w:jc w:val="right"/>
        <w:rPr>
          <w:sz w:val="20"/>
        </w:rPr>
      </w:pPr>
      <w:r w:rsidRPr="00EB507F">
        <w:rPr>
          <w:sz w:val="20"/>
        </w:rPr>
        <w:t xml:space="preserve">решения Ястребовского </w:t>
      </w:r>
    </w:p>
    <w:p w:rsidR="00EB507F" w:rsidRPr="00EB507F" w:rsidRDefault="00EB507F" w:rsidP="00FD028E">
      <w:pPr>
        <w:ind w:firstLine="5387"/>
        <w:jc w:val="right"/>
        <w:rPr>
          <w:sz w:val="20"/>
        </w:rPr>
      </w:pPr>
      <w:r w:rsidRPr="00EB507F">
        <w:rPr>
          <w:sz w:val="20"/>
        </w:rPr>
        <w:t xml:space="preserve">сельского Совета депутатов </w:t>
      </w:r>
    </w:p>
    <w:p w:rsidR="00EB507F" w:rsidRPr="00EB507F" w:rsidRDefault="00EB507F" w:rsidP="00FD028E">
      <w:pPr>
        <w:ind w:firstLine="5387"/>
        <w:jc w:val="right"/>
        <w:rPr>
          <w:sz w:val="20"/>
        </w:rPr>
      </w:pPr>
      <w:r w:rsidRPr="00EB507F">
        <w:rPr>
          <w:sz w:val="20"/>
        </w:rPr>
        <w:t xml:space="preserve">от 00.00.2023 № 00-00Р </w:t>
      </w:r>
    </w:p>
    <w:p w:rsidR="00EB507F" w:rsidRPr="00EB507F" w:rsidRDefault="00EB507F" w:rsidP="00EB507F">
      <w:pPr>
        <w:ind w:firstLine="709"/>
        <w:jc w:val="both"/>
        <w:rPr>
          <w:sz w:val="20"/>
        </w:rPr>
      </w:pPr>
    </w:p>
    <w:p w:rsidR="00EB507F" w:rsidRPr="00EB507F" w:rsidRDefault="00EB507F" w:rsidP="00FD028E">
      <w:pPr>
        <w:jc w:val="both"/>
        <w:rPr>
          <w:sz w:val="20"/>
        </w:rPr>
      </w:pPr>
    </w:p>
    <w:p w:rsidR="00EB507F" w:rsidRPr="00EB507F" w:rsidRDefault="00EB507F" w:rsidP="00EB507F">
      <w:pPr>
        <w:ind w:firstLine="709"/>
        <w:jc w:val="center"/>
        <w:rPr>
          <w:sz w:val="20"/>
        </w:rPr>
      </w:pPr>
      <w:r w:rsidRPr="00EB507F">
        <w:rPr>
          <w:sz w:val="20"/>
        </w:rPr>
        <w:t xml:space="preserve">ПОРЯДОК </w:t>
      </w:r>
    </w:p>
    <w:p w:rsidR="00EB507F" w:rsidRPr="00EB507F" w:rsidRDefault="00EB507F" w:rsidP="00EB507F">
      <w:pPr>
        <w:ind w:firstLine="709"/>
        <w:jc w:val="center"/>
        <w:rPr>
          <w:sz w:val="20"/>
        </w:rPr>
      </w:pPr>
      <w:r w:rsidRPr="00EB507F">
        <w:rPr>
          <w:sz w:val="20"/>
        </w:rPr>
        <w:t>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EB507F" w:rsidRPr="00EB507F" w:rsidRDefault="00EB507F" w:rsidP="00EB507F">
      <w:pPr>
        <w:ind w:firstLine="709"/>
        <w:jc w:val="both"/>
        <w:rPr>
          <w:sz w:val="20"/>
        </w:rPr>
      </w:pPr>
    </w:p>
    <w:p w:rsidR="00EB507F" w:rsidRPr="00EB507F" w:rsidRDefault="00EB507F" w:rsidP="00EB507F">
      <w:pPr>
        <w:ind w:firstLine="709"/>
        <w:jc w:val="center"/>
        <w:rPr>
          <w:sz w:val="20"/>
        </w:rPr>
      </w:pPr>
      <w:r w:rsidRPr="00EB507F">
        <w:rPr>
          <w:sz w:val="20"/>
        </w:rPr>
        <w:t>1. Общие положения</w:t>
      </w:r>
    </w:p>
    <w:p w:rsidR="00EB507F" w:rsidRPr="00EB507F" w:rsidRDefault="00EB507F" w:rsidP="00EB507F">
      <w:pPr>
        <w:ind w:firstLine="709"/>
        <w:jc w:val="both"/>
        <w:rPr>
          <w:sz w:val="20"/>
        </w:rPr>
      </w:pPr>
    </w:p>
    <w:p w:rsidR="00EB507F" w:rsidRPr="00EB507F" w:rsidRDefault="00EB507F" w:rsidP="00EB507F">
      <w:pPr>
        <w:ind w:firstLine="709"/>
        <w:jc w:val="both"/>
        <w:rPr>
          <w:sz w:val="20"/>
        </w:rPr>
      </w:pPr>
      <w:r w:rsidRPr="00EB507F">
        <w:rPr>
          <w:sz w:val="20"/>
        </w:rPr>
        <w:t xml:space="preserve">1.1. Настоящий Порядок выплаты лицам, замещающим муниципальные должности на постоянной основе, денежной компенсации за неиспользованный отпуск в Ястребовском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 Ястребовского сельсовета Ачинского района. </w:t>
      </w:r>
    </w:p>
    <w:p w:rsidR="00EB507F" w:rsidRPr="00EB507F" w:rsidRDefault="00EB507F" w:rsidP="00EB507F">
      <w:pPr>
        <w:ind w:firstLine="709"/>
        <w:jc w:val="both"/>
        <w:rPr>
          <w:sz w:val="20"/>
        </w:rPr>
      </w:pPr>
      <w:r w:rsidRPr="00EB507F">
        <w:rPr>
          <w:sz w:val="20"/>
        </w:rPr>
        <w:t xml:space="preserve">1.2. Денежная компенсации за неиспользованный отпуск в Ястребовском сельсовете (далее — денежная компенсация) выплачивается лицам, замещающим муниципальные должности на постоянной основе, в Ястребовском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
    <w:p w:rsidR="00EB507F" w:rsidRPr="00EB507F" w:rsidRDefault="00EB507F" w:rsidP="00EB507F">
      <w:pPr>
        <w:ind w:firstLine="709"/>
        <w:jc w:val="both"/>
        <w:rPr>
          <w:sz w:val="20"/>
        </w:rPr>
      </w:pPr>
    </w:p>
    <w:p w:rsidR="00EB507F" w:rsidRPr="00EB507F" w:rsidRDefault="00EB507F" w:rsidP="00EB507F">
      <w:pPr>
        <w:ind w:firstLine="709"/>
        <w:jc w:val="center"/>
        <w:rPr>
          <w:sz w:val="20"/>
        </w:rPr>
      </w:pPr>
      <w:r w:rsidRPr="00EB507F">
        <w:rPr>
          <w:sz w:val="20"/>
        </w:rPr>
        <w:lastRenderedPageBreak/>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EB507F" w:rsidRPr="00EB507F" w:rsidRDefault="00EB507F" w:rsidP="00EB507F">
      <w:pPr>
        <w:ind w:firstLine="709"/>
        <w:jc w:val="both"/>
        <w:rPr>
          <w:sz w:val="20"/>
        </w:rPr>
      </w:pPr>
    </w:p>
    <w:p w:rsidR="00EB507F" w:rsidRPr="00EB507F" w:rsidRDefault="00EB507F" w:rsidP="00EB507F">
      <w:pPr>
        <w:ind w:firstLine="709"/>
        <w:jc w:val="both"/>
        <w:rPr>
          <w:sz w:val="20"/>
        </w:rPr>
      </w:pPr>
      <w:r w:rsidRPr="00EB507F">
        <w:rPr>
          <w:sz w:val="20"/>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Ястребовского сельского Совета депутатов о выплате денежной компенсации, принимаемого в следующих случаях: </w:t>
      </w:r>
    </w:p>
    <w:p w:rsidR="00EB507F" w:rsidRPr="00EB507F" w:rsidRDefault="00EB507F" w:rsidP="00EB507F">
      <w:pPr>
        <w:ind w:firstLine="709"/>
        <w:jc w:val="both"/>
        <w:rPr>
          <w:sz w:val="20"/>
        </w:rPr>
      </w:pPr>
      <w:r w:rsidRPr="00EB507F">
        <w:rPr>
          <w:sz w:val="20"/>
        </w:rPr>
        <w:t xml:space="preserve">а) вступления в должность вновь избранного главы Ястребовского сельсовета; </w:t>
      </w:r>
    </w:p>
    <w:p w:rsidR="00EB507F" w:rsidRPr="00EB507F" w:rsidRDefault="00EB507F" w:rsidP="00EB507F">
      <w:pPr>
        <w:ind w:firstLine="709"/>
        <w:jc w:val="both"/>
        <w:rPr>
          <w:sz w:val="20"/>
        </w:rPr>
      </w:pPr>
      <w:r w:rsidRPr="00EB507F">
        <w:rPr>
          <w:sz w:val="20"/>
        </w:rPr>
        <w:t xml:space="preserve">б) принятия решения Ястребовского сельским Советом депутатов о досрочном прекращении полномочий главы Ястребовского сельсовета; </w:t>
      </w:r>
    </w:p>
    <w:p w:rsidR="00EB507F" w:rsidRPr="00EB507F" w:rsidRDefault="00EB507F" w:rsidP="00EB507F">
      <w:pPr>
        <w:ind w:firstLine="709"/>
        <w:jc w:val="both"/>
        <w:rPr>
          <w:sz w:val="20"/>
        </w:rPr>
      </w:pPr>
      <w:r w:rsidRPr="00EB507F">
        <w:rPr>
          <w:sz w:val="20"/>
        </w:rPr>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
    <w:p w:rsidR="00EB507F" w:rsidRPr="00EB507F" w:rsidRDefault="00EB507F" w:rsidP="00EB507F">
      <w:pPr>
        <w:ind w:firstLine="709"/>
        <w:jc w:val="both"/>
        <w:rPr>
          <w:sz w:val="20"/>
        </w:rPr>
      </w:pPr>
      <w:r w:rsidRPr="00EB507F">
        <w:rPr>
          <w:sz w:val="20"/>
        </w:rPr>
        <w:t xml:space="preserve">2.2. Председатель Ястребовского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Ястребовского сельсовета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EB507F" w:rsidRPr="00EB507F" w:rsidRDefault="00EB507F" w:rsidP="00EB507F">
      <w:pPr>
        <w:ind w:firstLine="709"/>
        <w:jc w:val="both"/>
        <w:rPr>
          <w:sz w:val="20"/>
        </w:rPr>
      </w:pPr>
      <w:r w:rsidRPr="00EB507F">
        <w:rPr>
          <w:sz w:val="20"/>
        </w:rPr>
        <w:t xml:space="preserve">Администрация Ястребовского сельсовета в лице главного бухгалтера в течение трех рабочих дней со дня получения запроса Ястребовского сельского Совета депутатов направляет документы, предусмотренные настоящим пунктом, в Ястребовский сельский Совет депутатов для последующей передачи в депутатскую комиссию. </w:t>
      </w:r>
    </w:p>
    <w:p w:rsidR="00EB507F" w:rsidRPr="00EB507F" w:rsidRDefault="00EB507F" w:rsidP="00EB507F">
      <w:pPr>
        <w:ind w:firstLine="709"/>
        <w:jc w:val="both"/>
        <w:rPr>
          <w:sz w:val="20"/>
        </w:rPr>
      </w:pPr>
      <w:r w:rsidRPr="00EB507F">
        <w:rPr>
          <w:sz w:val="20"/>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EB507F" w:rsidRPr="00EB507F" w:rsidRDefault="00EB507F" w:rsidP="00EB507F">
      <w:pPr>
        <w:ind w:firstLine="709"/>
        <w:jc w:val="both"/>
        <w:rPr>
          <w:sz w:val="20"/>
        </w:rPr>
      </w:pPr>
      <w:r w:rsidRPr="00EB507F">
        <w:rPr>
          <w:sz w:val="20"/>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Ястребовским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w:t>
      </w:r>
      <w:r w:rsidRPr="00EB507F">
        <w:rPr>
          <w:sz w:val="20"/>
        </w:rPr>
        <w:lastRenderedPageBreak/>
        <w:t xml:space="preserve">должность на постоянной основе в течение трех рабочих дней с даты принятия соответствующего решения. </w:t>
      </w:r>
    </w:p>
    <w:p w:rsidR="00EB507F" w:rsidRPr="00EB507F" w:rsidRDefault="00EB507F" w:rsidP="00EB507F">
      <w:pPr>
        <w:ind w:firstLine="709"/>
        <w:jc w:val="both"/>
        <w:rPr>
          <w:sz w:val="20"/>
        </w:rPr>
      </w:pPr>
      <w:r w:rsidRPr="00EB507F">
        <w:rPr>
          <w:sz w:val="20"/>
        </w:rPr>
        <w:t xml:space="preserve">2.5. Выплата денежной компенсации осуществляется не позднее трех дней со дня принятия соответствующего решения Ястребовским сельским Советом депутатов. </w:t>
      </w:r>
    </w:p>
    <w:p w:rsidR="00EB507F" w:rsidRPr="00EB507F" w:rsidRDefault="00EB507F" w:rsidP="00EB507F">
      <w:pPr>
        <w:ind w:firstLine="709"/>
        <w:jc w:val="both"/>
        <w:rPr>
          <w:sz w:val="20"/>
        </w:rPr>
      </w:pPr>
      <w:r w:rsidRPr="00EB507F">
        <w:rPr>
          <w:sz w:val="20"/>
        </w:rPr>
        <w:t xml:space="preserve">2.6. Выплата денежной компенсации, предусмотренной настоящим разделом, осуществляется за счет средств местного бюджета. </w:t>
      </w:r>
    </w:p>
    <w:p w:rsidR="00EB507F" w:rsidRPr="00EB507F" w:rsidRDefault="00EB507F" w:rsidP="00EB507F">
      <w:pPr>
        <w:ind w:firstLine="709"/>
        <w:jc w:val="both"/>
        <w:rPr>
          <w:sz w:val="20"/>
        </w:rPr>
      </w:pPr>
    </w:p>
    <w:p w:rsidR="00EB507F" w:rsidRPr="00EB507F" w:rsidRDefault="00EB507F" w:rsidP="00EB507F">
      <w:pPr>
        <w:ind w:firstLine="709"/>
        <w:jc w:val="center"/>
        <w:rPr>
          <w:sz w:val="20"/>
        </w:rPr>
      </w:pPr>
      <w:r w:rsidRPr="00EB507F">
        <w:rPr>
          <w:sz w:val="20"/>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B507F" w:rsidRPr="00EB507F" w:rsidRDefault="00EB507F" w:rsidP="00EB507F">
      <w:pPr>
        <w:ind w:firstLine="709"/>
        <w:jc w:val="both"/>
        <w:rPr>
          <w:sz w:val="20"/>
        </w:rPr>
      </w:pPr>
      <w:r w:rsidRPr="00EB507F">
        <w:rPr>
          <w:sz w:val="20"/>
        </w:rPr>
        <w:t xml:space="preserve">3.1. 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Ястребовского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 постоянной основе, о выплате денежной компенсации. </w:t>
      </w:r>
    </w:p>
    <w:p w:rsidR="00EB507F" w:rsidRPr="00EB507F" w:rsidRDefault="00EB507F" w:rsidP="00EB507F">
      <w:pPr>
        <w:ind w:firstLine="709"/>
        <w:jc w:val="both"/>
        <w:rPr>
          <w:sz w:val="20"/>
        </w:rPr>
      </w:pPr>
      <w:r w:rsidRPr="00EB507F">
        <w:rPr>
          <w:sz w:val="20"/>
        </w:rPr>
        <w:t xml:space="preserve">3.2. Заявление о выплате денежной компенсации направляется или подается в Ястребовский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EB507F" w:rsidRPr="00EB507F" w:rsidRDefault="00EB507F" w:rsidP="00EB507F">
      <w:pPr>
        <w:ind w:firstLine="709"/>
        <w:jc w:val="both"/>
        <w:rPr>
          <w:sz w:val="20"/>
        </w:rPr>
      </w:pPr>
      <w:r w:rsidRPr="00EB507F">
        <w:rPr>
          <w:sz w:val="20"/>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EB507F" w:rsidRPr="00EB507F" w:rsidRDefault="00EB507F" w:rsidP="00EB507F">
      <w:pPr>
        <w:ind w:firstLine="709"/>
        <w:jc w:val="both"/>
        <w:rPr>
          <w:sz w:val="20"/>
        </w:rPr>
      </w:pPr>
      <w:r w:rsidRPr="00EB507F">
        <w:rPr>
          <w:sz w:val="20"/>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EB507F" w:rsidRPr="00EB507F" w:rsidRDefault="00EB507F" w:rsidP="00EB507F">
      <w:pPr>
        <w:ind w:firstLine="709"/>
        <w:jc w:val="both"/>
        <w:rPr>
          <w:sz w:val="20"/>
        </w:rPr>
      </w:pPr>
      <w:r w:rsidRPr="00EB507F">
        <w:rPr>
          <w:sz w:val="20"/>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EB507F" w:rsidRPr="00EB507F" w:rsidRDefault="00EB507F" w:rsidP="00EB507F">
      <w:pPr>
        <w:ind w:firstLine="709"/>
        <w:jc w:val="both"/>
        <w:rPr>
          <w:sz w:val="20"/>
        </w:rPr>
      </w:pPr>
      <w:r w:rsidRPr="00EB507F">
        <w:rPr>
          <w:sz w:val="20"/>
        </w:rPr>
        <w:lastRenderedPageBreak/>
        <w:t>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Ястребовского сельсовета.</w:t>
      </w:r>
    </w:p>
    <w:p w:rsidR="00EB507F" w:rsidRPr="002D16C4" w:rsidRDefault="00EB507F"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tbl>
      <w:tblPr>
        <w:tblpPr w:leftFromText="180" w:rightFromText="180" w:vertAnchor="text" w:horzAnchor="margin" w:tblpXSpec="right" w:tblpY="13"/>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FD028E" w:rsidRPr="002D16C4" w:rsidTr="00FD028E">
        <w:trPr>
          <w:trHeight w:val="1677"/>
        </w:trPr>
        <w:tc>
          <w:tcPr>
            <w:tcW w:w="3479" w:type="dxa"/>
            <w:shd w:val="clear" w:color="auto" w:fill="auto"/>
          </w:tcPr>
          <w:p w:rsidR="00FD028E" w:rsidRPr="002D16C4" w:rsidRDefault="00FD028E" w:rsidP="00FD028E">
            <w:pPr>
              <w:rPr>
                <w:color w:val="000000" w:themeColor="text1"/>
                <w:spacing w:val="4"/>
                <w:w w:val="99"/>
                <w:sz w:val="20"/>
              </w:rPr>
            </w:pPr>
          </w:p>
          <w:p w:rsidR="00FD028E" w:rsidRPr="002D16C4" w:rsidRDefault="00FD028E" w:rsidP="00FD028E">
            <w:pPr>
              <w:ind w:left="142" w:hanging="142"/>
              <w:jc w:val="center"/>
              <w:rPr>
                <w:color w:val="000000" w:themeColor="text1"/>
                <w:spacing w:val="4"/>
                <w:w w:val="99"/>
                <w:sz w:val="20"/>
              </w:rPr>
            </w:pPr>
            <w:r w:rsidRPr="002D16C4">
              <w:rPr>
                <w:color w:val="000000" w:themeColor="text1"/>
                <w:spacing w:val="4"/>
                <w:w w:val="99"/>
                <w:sz w:val="20"/>
              </w:rPr>
              <w:t xml:space="preserve">                                                        ЯСТРЕБОВСКИЙ ВЕСТНИК</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Адрес издателя: с. Ястребово</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улица Советская 38 А</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адресЭл.почты:</w:t>
            </w:r>
            <w:r w:rsidRPr="002D16C4">
              <w:rPr>
                <w:color w:val="000000" w:themeColor="text1"/>
                <w:spacing w:val="4"/>
                <w:w w:val="99"/>
                <w:sz w:val="20"/>
                <w:lang w:val="en-US"/>
              </w:rPr>
              <w:t>selsovetyastrebovskii</w:t>
            </w:r>
            <w:r w:rsidRPr="002D16C4">
              <w:rPr>
                <w:color w:val="000000" w:themeColor="text1"/>
                <w:spacing w:val="4"/>
                <w:w w:val="99"/>
                <w:sz w:val="20"/>
              </w:rPr>
              <w:t>@</w:t>
            </w:r>
            <w:r w:rsidRPr="002D16C4">
              <w:rPr>
                <w:color w:val="000000" w:themeColor="text1"/>
                <w:spacing w:val="4"/>
                <w:w w:val="99"/>
                <w:sz w:val="20"/>
                <w:lang w:val="en-US"/>
              </w:rPr>
              <w:t>mail</w:t>
            </w:r>
            <w:r w:rsidRPr="002D16C4">
              <w:rPr>
                <w:color w:val="000000" w:themeColor="text1"/>
                <w:spacing w:val="4"/>
                <w:w w:val="99"/>
                <w:sz w:val="20"/>
              </w:rPr>
              <w:t>.</w:t>
            </w:r>
            <w:r w:rsidRPr="002D16C4">
              <w:rPr>
                <w:color w:val="000000" w:themeColor="text1"/>
                <w:spacing w:val="4"/>
                <w:w w:val="99"/>
                <w:sz w:val="20"/>
                <w:lang w:val="en-US"/>
              </w:rPr>
              <w:t>ru</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Тел: 99-3-21, 99-2-75</w:t>
            </w:r>
          </w:p>
        </w:tc>
        <w:tc>
          <w:tcPr>
            <w:tcW w:w="1882" w:type="dxa"/>
            <w:shd w:val="clear" w:color="auto" w:fill="auto"/>
          </w:tcPr>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 xml:space="preserve">Учредитель: </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 xml:space="preserve">Администрация </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 xml:space="preserve">Ястребовского </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сельсовета, тираж</w:t>
            </w:r>
          </w:p>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 xml:space="preserve"> 30 экз</w:t>
            </w:r>
          </w:p>
        </w:tc>
        <w:tc>
          <w:tcPr>
            <w:tcW w:w="2402" w:type="dxa"/>
            <w:shd w:val="clear" w:color="auto" w:fill="auto"/>
          </w:tcPr>
          <w:p w:rsidR="00FD028E" w:rsidRPr="002D16C4" w:rsidRDefault="00FD028E" w:rsidP="00FD028E">
            <w:pPr>
              <w:jc w:val="right"/>
              <w:rPr>
                <w:color w:val="000000" w:themeColor="text1"/>
                <w:spacing w:val="4"/>
                <w:w w:val="99"/>
                <w:sz w:val="20"/>
              </w:rPr>
            </w:pPr>
            <w:r w:rsidRPr="002D16C4">
              <w:rPr>
                <w:color w:val="000000" w:themeColor="text1"/>
                <w:spacing w:val="4"/>
                <w:w w:val="99"/>
                <w:sz w:val="20"/>
              </w:rPr>
              <w:t>Ответственный за издание и  распространение специалист 1 категории Малиновская Ю.С.</w:t>
            </w:r>
          </w:p>
        </w:tc>
      </w:tr>
    </w:tbl>
    <w:p w:rsidR="00645900" w:rsidRPr="002D16C4" w:rsidRDefault="00645900" w:rsidP="00645900">
      <w:pPr>
        <w:pStyle w:val="Default"/>
        <w:ind w:firstLine="709"/>
        <w:jc w:val="center"/>
        <w:rPr>
          <w:sz w:val="20"/>
          <w:szCs w:val="20"/>
        </w:rPr>
      </w:pPr>
    </w:p>
    <w:p w:rsidR="00645900" w:rsidRPr="002D16C4" w:rsidRDefault="00645900" w:rsidP="00645900">
      <w:pPr>
        <w:pStyle w:val="Default"/>
        <w:ind w:firstLine="709"/>
        <w:jc w:val="center"/>
        <w:rPr>
          <w:sz w:val="20"/>
          <w:szCs w:val="20"/>
        </w:rPr>
      </w:pPr>
    </w:p>
    <w:p w:rsidR="00E874BF" w:rsidRPr="002D16C4" w:rsidRDefault="00E874BF" w:rsidP="00323AB6">
      <w:pPr>
        <w:pStyle w:val="Default"/>
        <w:ind w:firstLine="709"/>
        <w:jc w:val="center"/>
        <w:rPr>
          <w:sz w:val="20"/>
          <w:szCs w:val="20"/>
        </w:rPr>
      </w:pPr>
    </w:p>
    <w:sectPr w:rsidR="00E874BF" w:rsidRPr="002D16C4" w:rsidSect="00E2615D">
      <w:type w:val="continuous"/>
      <w:pgSz w:w="16838" w:h="11906" w:orient="landscape"/>
      <w:pgMar w:top="1276" w:right="680" w:bottom="284" w:left="709" w:header="708" w:footer="708" w:gutter="0"/>
      <w:pgNumType w:start="57"/>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93C" w:rsidRDefault="0036793C" w:rsidP="00913E49">
      <w:r>
        <w:separator/>
      </w:r>
    </w:p>
  </w:endnote>
  <w:endnote w:type="continuationSeparator" w:id="1">
    <w:p w:rsidR="0036793C" w:rsidRDefault="0036793C"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74936"/>
      <w:docPartObj>
        <w:docPartGallery w:val="Page Numbers (Bottom of Page)"/>
        <w:docPartUnique/>
      </w:docPartObj>
    </w:sdtPr>
    <w:sdtContent>
      <w:p w:rsidR="001C1DE3" w:rsidRDefault="00C8192C">
        <w:pPr>
          <w:pStyle w:val="a8"/>
          <w:jc w:val="center"/>
        </w:pPr>
        <w:fldSimple w:instr="PAGE   \* MERGEFORMAT">
          <w:r w:rsidR="0098079B">
            <w:rPr>
              <w:noProof/>
            </w:rPr>
            <w:t>41</w:t>
          </w:r>
        </w:fldSimple>
      </w:p>
    </w:sdtContent>
  </w:sdt>
  <w:p w:rsidR="001C1DE3" w:rsidRDefault="001C1DE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E3" w:rsidRDefault="00C8192C">
    <w:pPr>
      <w:pStyle w:val="a8"/>
      <w:jc w:val="center"/>
    </w:pPr>
    <w:fldSimple w:instr="PAGE   \* MERGEFORMAT">
      <w:r w:rsidR="0098079B">
        <w:rPr>
          <w:noProof/>
        </w:rPr>
        <w:t>47</w:t>
      </w:r>
    </w:fldSimple>
  </w:p>
  <w:p w:rsidR="001C1DE3" w:rsidRDefault="001C1D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93C" w:rsidRDefault="0036793C" w:rsidP="00913E49">
      <w:r>
        <w:separator/>
      </w:r>
    </w:p>
  </w:footnote>
  <w:footnote w:type="continuationSeparator" w:id="1">
    <w:p w:rsidR="0036793C" w:rsidRDefault="0036793C"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E3" w:rsidRPr="00231F22" w:rsidRDefault="001C1DE3"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23                                     </w:t>
    </w:r>
    <w:r w:rsidRPr="00913E49">
      <w:rPr>
        <w:rFonts w:ascii="Monotype Corsiva" w:hAnsi="Monotype Corsiva"/>
        <w:b/>
        <w:i/>
      </w:rPr>
      <w:t>от</w:t>
    </w:r>
    <w:r>
      <w:rPr>
        <w:rFonts w:ascii="Monotype Corsiva" w:hAnsi="Monotype Corsiva"/>
        <w:b/>
        <w:i/>
      </w:rPr>
      <w:t xml:space="preserve">  06.11.2023</w:t>
    </w:r>
    <w:r w:rsidRPr="00913E49">
      <w:rPr>
        <w:rFonts w:ascii="Monotype Corsiva" w:hAnsi="Monotype Corsiva"/>
        <w:b/>
        <w:i/>
      </w:rPr>
      <w:t>г.</w:t>
    </w:r>
  </w:p>
  <w:p w:rsidR="001C1DE3" w:rsidRPr="007264A1" w:rsidRDefault="001C1DE3"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F69A1"/>
    <w:multiLevelType w:val="hybridMultilevel"/>
    <w:tmpl w:val="7C8E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32F71"/>
    <w:multiLevelType w:val="multilevel"/>
    <w:tmpl w:val="78B08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E5F42"/>
    <w:multiLevelType w:val="multilevel"/>
    <w:tmpl w:val="59C41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102B3"/>
    <w:multiLevelType w:val="multilevel"/>
    <w:tmpl w:val="8048DD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9402F87"/>
    <w:multiLevelType w:val="hybridMultilevel"/>
    <w:tmpl w:val="773CA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9A150EC"/>
    <w:multiLevelType w:val="multilevel"/>
    <w:tmpl w:val="95764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FE47D3"/>
    <w:multiLevelType w:val="multilevel"/>
    <w:tmpl w:val="3B62A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74853"/>
    <w:multiLevelType w:val="multilevel"/>
    <w:tmpl w:val="AB50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6A459A"/>
    <w:multiLevelType w:val="multilevel"/>
    <w:tmpl w:val="51B8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1"/>
  </w:num>
  <w:num w:numId="4">
    <w:abstractNumId w:val="20"/>
  </w:num>
  <w:num w:numId="5">
    <w:abstractNumId w:val="17"/>
  </w:num>
  <w:num w:numId="6">
    <w:abstractNumId w:val="16"/>
  </w:num>
  <w:num w:numId="7">
    <w:abstractNumId w:val="13"/>
  </w:num>
  <w:num w:numId="8">
    <w:abstractNumId w:val="23"/>
  </w:num>
  <w:num w:numId="9">
    <w:abstractNumId w:val="8"/>
  </w:num>
  <w:num w:numId="10">
    <w:abstractNumId w:val="21"/>
  </w:num>
  <w:num w:numId="11">
    <w:abstractNumId w:val="14"/>
  </w:num>
  <w:num w:numId="12">
    <w:abstractNumId w:val="9"/>
  </w:num>
  <w:num w:numId="13">
    <w:abstractNumId w:val="15"/>
  </w:num>
  <w:num w:numId="14">
    <w:abstractNumId w:val="22"/>
  </w:num>
  <w:num w:numId="15">
    <w:abstractNumId w:val="18"/>
  </w:num>
  <w:num w:numId="16">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78530">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76E"/>
    <w:rsid w:val="000B0DDE"/>
    <w:rsid w:val="000B1A24"/>
    <w:rsid w:val="000B217B"/>
    <w:rsid w:val="000B25AE"/>
    <w:rsid w:val="000B3748"/>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51E"/>
    <w:rsid w:val="001024C7"/>
    <w:rsid w:val="00102B7D"/>
    <w:rsid w:val="00102D0E"/>
    <w:rsid w:val="00103ECC"/>
    <w:rsid w:val="00104873"/>
    <w:rsid w:val="001054DE"/>
    <w:rsid w:val="00106C4B"/>
    <w:rsid w:val="00107A74"/>
    <w:rsid w:val="00110412"/>
    <w:rsid w:val="00110715"/>
    <w:rsid w:val="00110799"/>
    <w:rsid w:val="00110D21"/>
    <w:rsid w:val="001114F9"/>
    <w:rsid w:val="00111EF7"/>
    <w:rsid w:val="00113CD2"/>
    <w:rsid w:val="00115A5A"/>
    <w:rsid w:val="00115F9C"/>
    <w:rsid w:val="00117123"/>
    <w:rsid w:val="0011744C"/>
    <w:rsid w:val="00117A62"/>
    <w:rsid w:val="00117D65"/>
    <w:rsid w:val="001206A4"/>
    <w:rsid w:val="00122327"/>
    <w:rsid w:val="00122CEE"/>
    <w:rsid w:val="001230A7"/>
    <w:rsid w:val="00123568"/>
    <w:rsid w:val="00123C5C"/>
    <w:rsid w:val="00124532"/>
    <w:rsid w:val="00125770"/>
    <w:rsid w:val="00127619"/>
    <w:rsid w:val="00127CB3"/>
    <w:rsid w:val="00127FEC"/>
    <w:rsid w:val="0013021B"/>
    <w:rsid w:val="00130609"/>
    <w:rsid w:val="00131356"/>
    <w:rsid w:val="001330BD"/>
    <w:rsid w:val="00134B38"/>
    <w:rsid w:val="00136265"/>
    <w:rsid w:val="00137322"/>
    <w:rsid w:val="00137439"/>
    <w:rsid w:val="0014076B"/>
    <w:rsid w:val="00141775"/>
    <w:rsid w:val="00142859"/>
    <w:rsid w:val="001449A2"/>
    <w:rsid w:val="0014585F"/>
    <w:rsid w:val="001459A5"/>
    <w:rsid w:val="00146A0C"/>
    <w:rsid w:val="00147EA6"/>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906"/>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0A3D"/>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1DE3"/>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5C1"/>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38F8"/>
    <w:rsid w:val="00204271"/>
    <w:rsid w:val="0020467D"/>
    <w:rsid w:val="00204BC5"/>
    <w:rsid w:val="00204EA2"/>
    <w:rsid w:val="00206769"/>
    <w:rsid w:val="00207565"/>
    <w:rsid w:val="00211048"/>
    <w:rsid w:val="00211324"/>
    <w:rsid w:val="00213C19"/>
    <w:rsid w:val="00213FB5"/>
    <w:rsid w:val="00214169"/>
    <w:rsid w:val="0021500F"/>
    <w:rsid w:val="002177CE"/>
    <w:rsid w:val="00217890"/>
    <w:rsid w:val="00221064"/>
    <w:rsid w:val="002223CA"/>
    <w:rsid w:val="00223208"/>
    <w:rsid w:val="00223E18"/>
    <w:rsid w:val="00224BDF"/>
    <w:rsid w:val="0022661F"/>
    <w:rsid w:val="00226BC7"/>
    <w:rsid w:val="00230E91"/>
    <w:rsid w:val="00231F22"/>
    <w:rsid w:val="00233011"/>
    <w:rsid w:val="00233025"/>
    <w:rsid w:val="002332A1"/>
    <w:rsid w:val="00234B39"/>
    <w:rsid w:val="00234D62"/>
    <w:rsid w:val="0023594E"/>
    <w:rsid w:val="002366DF"/>
    <w:rsid w:val="002367EB"/>
    <w:rsid w:val="0023695F"/>
    <w:rsid w:val="0024097F"/>
    <w:rsid w:val="00243FAD"/>
    <w:rsid w:val="00244651"/>
    <w:rsid w:val="0024481E"/>
    <w:rsid w:val="00244F37"/>
    <w:rsid w:val="002450E4"/>
    <w:rsid w:val="00245D79"/>
    <w:rsid w:val="00250D28"/>
    <w:rsid w:val="00252279"/>
    <w:rsid w:val="0025531B"/>
    <w:rsid w:val="002557DA"/>
    <w:rsid w:val="00255CBD"/>
    <w:rsid w:val="00257397"/>
    <w:rsid w:val="00260577"/>
    <w:rsid w:val="002608E3"/>
    <w:rsid w:val="0026127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1B62"/>
    <w:rsid w:val="00291EAE"/>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16C4"/>
    <w:rsid w:val="002D1A4D"/>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6F8"/>
    <w:rsid w:val="0030395E"/>
    <w:rsid w:val="0030420A"/>
    <w:rsid w:val="003049E5"/>
    <w:rsid w:val="00304BA4"/>
    <w:rsid w:val="00304C55"/>
    <w:rsid w:val="00310FC3"/>
    <w:rsid w:val="003125A3"/>
    <w:rsid w:val="00313C8E"/>
    <w:rsid w:val="00314A9A"/>
    <w:rsid w:val="00315CA2"/>
    <w:rsid w:val="00316BBC"/>
    <w:rsid w:val="00320881"/>
    <w:rsid w:val="003214A7"/>
    <w:rsid w:val="00323AB6"/>
    <w:rsid w:val="00323B0A"/>
    <w:rsid w:val="003248D9"/>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6415"/>
    <w:rsid w:val="00356F82"/>
    <w:rsid w:val="003570A1"/>
    <w:rsid w:val="00357F64"/>
    <w:rsid w:val="0036525E"/>
    <w:rsid w:val="0036793C"/>
    <w:rsid w:val="00367984"/>
    <w:rsid w:val="00370BE5"/>
    <w:rsid w:val="00373543"/>
    <w:rsid w:val="00373981"/>
    <w:rsid w:val="00373D76"/>
    <w:rsid w:val="00373EE0"/>
    <w:rsid w:val="00374F15"/>
    <w:rsid w:val="00376A06"/>
    <w:rsid w:val="00381BAB"/>
    <w:rsid w:val="00381C2F"/>
    <w:rsid w:val="00381CF6"/>
    <w:rsid w:val="00381FDB"/>
    <w:rsid w:val="00383ADD"/>
    <w:rsid w:val="00384659"/>
    <w:rsid w:val="0038483A"/>
    <w:rsid w:val="00390C19"/>
    <w:rsid w:val="00390FE2"/>
    <w:rsid w:val="0039233F"/>
    <w:rsid w:val="00393137"/>
    <w:rsid w:val="0039361D"/>
    <w:rsid w:val="00393A09"/>
    <w:rsid w:val="00396090"/>
    <w:rsid w:val="00396104"/>
    <w:rsid w:val="00397D11"/>
    <w:rsid w:val="003A18AF"/>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0FB6"/>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DD5"/>
    <w:rsid w:val="003F19B8"/>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A7"/>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081E"/>
    <w:rsid w:val="00461D6A"/>
    <w:rsid w:val="004644BD"/>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A89"/>
    <w:rsid w:val="004D7D32"/>
    <w:rsid w:val="004E0303"/>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3383"/>
    <w:rsid w:val="005047D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A28"/>
    <w:rsid w:val="005530C4"/>
    <w:rsid w:val="00556163"/>
    <w:rsid w:val="00561231"/>
    <w:rsid w:val="0056138C"/>
    <w:rsid w:val="005618A2"/>
    <w:rsid w:val="00561B30"/>
    <w:rsid w:val="0056280E"/>
    <w:rsid w:val="005635D1"/>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3005"/>
    <w:rsid w:val="00593C70"/>
    <w:rsid w:val="00594210"/>
    <w:rsid w:val="0059496E"/>
    <w:rsid w:val="005952C1"/>
    <w:rsid w:val="00595ADD"/>
    <w:rsid w:val="005A0042"/>
    <w:rsid w:val="005A1A48"/>
    <w:rsid w:val="005A1C24"/>
    <w:rsid w:val="005A204D"/>
    <w:rsid w:val="005A2E59"/>
    <w:rsid w:val="005A2F9C"/>
    <w:rsid w:val="005A5261"/>
    <w:rsid w:val="005A6680"/>
    <w:rsid w:val="005A69DA"/>
    <w:rsid w:val="005B1C44"/>
    <w:rsid w:val="005B1D91"/>
    <w:rsid w:val="005B201F"/>
    <w:rsid w:val="005B4961"/>
    <w:rsid w:val="005B4CB7"/>
    <w:rsid w:val="005B5BF8"/>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C7FB9"/>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2AA5"/>
    <w:rsid w:val="00613154"/>
    <w:rsid w:val="006132CD"/>
    <w:rsid w:val="00614CAB"/>
    <w:rsid w:val="00614CE1"/>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16FB"/>
    <w:rsid w:val="006417AA"/>
    <w:rsid w:val="00641BA0"/>
    <w:rsid w:val="00644479"/>
    <w:rsid w:val="00645900"/>
    <w:rsid w:val="00646263"/>
    <w:rsid w:val="00646829"/>
    <w:rsid w:val="00646B21"/>
    <w:rsid w:val="00653998"/>
    <w:rsid w:val="00656D03"/>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C37"/>
    <w:rsid w:val="006B75E3"/>
    <w:rsid w:val="006B787E"/>
    <w:rsid w:val="006C1450"/>
    <w:rsid w:val="006C1D56"/>
    <w:rsid w:val="006C2C40"/>
    <w:rsid w:val="006C5831"/>
    <w:rsid w:val="006C727E"/>
    <w:rsid w:val="006C7CBB"/>
    <w:rsid w:val="006D29A6"/>
    <w:rsid w:val="006D2D7C"/>
    <w:rsid w:val="006D3D27"/>
    <w:rsid w:val="006D5CFC"/>
    <w:rsid w:val="006D5E09"/>
    <w:rsid w:val="006D6181"/>
    <w:rsid w:val="006D6E72"/>
    <w:rsid w:val="006D705E"/>
    <w:rsid w:val="006D7127"/>
    <w:rsid w:val="006E189B"/>
    <w:rsid w:val="006E1D3B"/>
    <w:rsid w:val="006E23EB"/>
    <w:rsid w:val="006E3158"/>
    <w:rsid w:val="006E605E"/>
    <w:rsid w:val="006E7033"/>
    <w:rsid w:val="006E773B"/>
    <w:rsid w:val="006E7F37"/>
    <w:rsid w:val="006F067C"/>
    <w:rsid w:val="006F067D"/>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3358"/>
    <w:rsid w:val="00703CE0"/>
    <w:rsid w:val="00704215"/>
    <w:rsid w:val="00704851"/>
    <w:rsid w:val="0070759B"/>
    <w:rsid w:val="0071096B"/>
    <w:rsid w:val="00710E4D"/>
    <w:rsid w:val="007116D3"/>
    <w:rsid w:val="00714A49"/>
    <w:rsid w:val="007161FA"/>
    <w:rsid w:val="00717626"/>
    <w:rsid w:val="00717CEA"/>
    <w:rsid w:val="00721539"/>
    <w:rsid w:val="007232AE"/>
    <w:rsid w:val="00723A49"/>
    <w:rsid w:val="00725FE7"/>
    <w:rsid w:val="007264A1"/>
    <w:rsid w:val="00726830"/>
    <w:rsid w:val="00731140"/>
    <w:rsid w:val="007337BB"/>
    <w:rsid w:val="00733FF8"/>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9A9"/>
    <w:rsid w:val="00770E3B"/>
    <w:rsid w:val="00771BF7"/>
    <w:rsid w:val="00772D46"/>
    <w:rsid w:val="0077346C"/>
    <w:rsid w:val="007741BA"/>
    <w:rsid w:val="0077469E"/>
    <w:rsid w:val="0077497B"/>
    <w:rsid w:val="00775522"/>
    <w:rsid w:val="00775F93"/>
    <w:rsid w:val="007764CB"/>
    <w:rsid w:val="0077748E"/>
    <w:rsid w:val="00780265"/>
    <w:rsid w:val="00780589"/>
    <w:rsid w:val="00780D9D"/>
    <w:rsid w:val="00783166"/>
    <w:rsid w:val="00783B1D"/>
    <w:rsid w:val="00784674"/>
    <w:rsid w:val="0078709C"/>
    <w:rsid w:val="00787448"/>
    <w:rsid w:val="00787D6E"/>
    <w:rsid w:val="0079267D"/>
    <w:rsid w:val="00793707"/>
    <w:rsid w:val="00793928"/>
    <w:rsid w:val="00793F3B"/>
    <w:rsid w:val="00794302"/>
    <w:rsid w:val="00795393"/>
    <w:rsid w:val="0079544F"/>
    <w:rsid w:val="00797FD6"/>
    <w:rsid w:val="007A5CEC"/>
    <w:rsid w:val="007A5D79"/>
    <w:rsid w:val="007A7862"/>
    <w:rsid w:val="007B0AA2"/>
    <w:rsid w:val="007B0FD8"/>
    <w:rsid w:val="007B203E"/>
    <w:rsid w:val="007B28A4"/>
    <w:rsid w:val="007B3658"/>
    <w:rsid w:val="007B662D"/>
    <w:rsid w:val="007C0665"/>
    <w:rsid w:val="007C068A"/>
    <w:rsid w:val="007C0C9C"/>
    <w:rsid w:val="007C12DB"/>
    <w:rsid w:val="007C1489"/>
    <w:rsid w:val="007C204B"/>
    <w:rsid w:val="007C2820"/>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629A"/>
    <w:rsid w:val="007F77C0"/>
    <w:rsid w:val="0080137B"/>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227"/>
    <w:rsid w:val="00840360"/>
    <w:rsid w:val="008405AD"/>
    <w:rsid w:val="008407B3"/>
    <w:rsid w:val="008433D9"/>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3FFE"/>
    <w:rsid w:val="008740BC"/>
    <w:rsid w:val="008751D3"/>
    <w:rsid w:val="008779CE"/>
    <w:rsid w:val="00877B8A"/>
    <w:rsid w:val="008811AB"/>
    <w:rsid w:val="00881497"/>
    <w:rsid w:val="008815B6"/>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839"/>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E7D"/>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522D"/>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79B"/>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377C"/>
    <w:rsid w:val="009C4FA3"/>
    <w:rsid w:val="009C5DC8"/>
    <w:rsid w:val="009D0446"/>
    <w:rsid w:val="009D1067"/>
    <w:rsid w:val="009D29C3"/>
    <w:rsid w:val="009D2CAF"/>
    <w:rsid w:val="009D35EF"/>
    <w:rsid w:val="009D37D7"/>
    <w:rsid w:val="009D381B"/>
    <w:rsid w:val="009D4774"/>
    <w:rsid w:val="009D565D"/>
    <w:rsid w:val="009D61F6"/>
    <w:rsid w:val="009D6A9E"/>
    <w:rsid w:val="009D77B1"/>
    <w:rsid w:val="009E0DF8"/>
    <w:rsid w:val="009E10C3"/>
    <w:rsid w:val="009E169A"/>
    <w:rsid w:val="009E2B01"/>
    <w:rsid w:val="009E3E21"/>
    <w:rsid w:val="009E4CF4"/>
    <w:rsid w:val="009F0763"/>
    <w:rsid w:val="009F2040"/>
    <w:rsid w:val="009F217F"/>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59ED"/>
    <w:rsid w:val="00A179EA"/>
    <w:rsid w:val="00A21761"/>
    <w:rsid w:val="00A22C92"/>
    <w:rsid w:val="00A238BE"/>
    <w:rsid w:val="00A24F5A"/>
    <w:rsid w:val="00A26E8C"/>
    <w:rsid w:val="00A27C04"/>
    <w:rsid w:val="00A30AA8"/>
    <w:rsid w:val="00A31E41"/>
    <w:rsid w:val="00A32F05"/>
    <w:rsid w:val="00A3332D"/>
    <w:rsid w:val="00A33EBC"/>
    <w:rsid w:val="00A347F4"/>
    <w:rsid w:val="00A358AB"/>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4933"/>
    <w:rsid w:val="00A751C2"/>
    <w:rsid w:val="00A75628"/>
    <w:rsid w:val="00A768EE"/>
    <w:rsid w:val="00A808B5"/>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384"/>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ECD"/>
    <w:rsid w:val="00B2029C"/>
    <w:rsid w:val="00B20647"/>
    <w:rsid w:val="00B220CD"/>
    <w:rsid w:val="00B235CE"/>
    <w:rsid w:val="00B25021"/>
    <w:rsid w:val="00B25402"/>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3C7C"/>
    <w:rsid w:val="00B844B2"/>
    <w:rsid w:val="00B85C46"/>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A6D40"/>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045"/>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5717C"/>
    <w:rsid w:val="00C618E2"/>
    <w:rsid w:val="00C6192B"/>
    <w:rsid w:val="00C6436F"/>
    <w:rsid w:val="00C64C23"/>
    <w:rsid w:val="00C66C58"/>
    <w:rsid w:val="00C6762F"/>
    <w:rsid w:val="00C70268"/>
    <w:rsid w:val="00C71BB9"/>
    <w:rsid w:val="00C71D84"/>
    <w:rsid w:val="00C73C9F"/>
    <w:rsid w:val="00C74EED"/>
    <w:rsid w:val="00C7505D"/>
    <w:rsid w:val="00C76E13"/>
    <w:rsid w:val="00C806B5"/>
    <w:rsid w:val="00C8192C"/>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2F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6CF3"/>
    <w:rsid w:val="00CE70F4"/>
    <w:rsid w:val="00CE758B"/>
    <w:rsid w:val="00CF061A"/>
    <w:rsid w:val="00CF0868"/>
    <w:rsid w:val="00CF0D40"/>
    <w:rsid w:val="00CF1585"/>
    <w:rsid w:val="00CF2F33"/>
    <w:rsid w:val="00CF2FE4"/>
    <w:rsid w:val="00CF4359"/>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0D"/>
    <w:rsid w:val="00D15DC5"/>
    <w:rsid w:val="00D173C2"/>
    <w:rsid w:val="00D17977"/>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51CE"/>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0231"/>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1F4D"/>
    <w:rsid w:val="00D93080"/>
    <w:rsid w:val="00D93A7F"/>
    <w:rsid w:val="00D93FFE"/>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1DC6"/>
    <w:rsid w:val="00DF35F2"/>
    <w:rsid w:val="00DF4044"/>
    <w:rsid w:val="00DF45BA"/>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615D"/>
    <w:rsid w:val="00E27808"/>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4341"/>
    <w:rsid w:val="00E75210"/>
    <w:rsid w:val="00E754D4"/>
    <w:rsid w:val="00E77352"/>
    <w:rsid w:val="00E80088"/>
    <w:rsid w:val="00E808E5"/>
    <w:rsid w:val="00E80987"/>
    <w:rsid w:val="00E815AE"/>
    <w:rsid w:val="00E834D6"/>
    <w:rsid w:val="00E83B24"/>
    <w:rsid w:val="00E84E7B"/>
    <w:rsid w:val="00E85460"/>
    <w:rsid w:val="00E85F65"/>
    <w:rsid w:val="00E86C0C"/>
    <w:rsid w:val="00E874BF"/>
    <w:rsid w:val="00E90383"/>
    <w:rsid w:val="00E90C2C"/>
    <w:rsid w:val="00E92855"/>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507F"/>
    <w:rsid w:val="00EB658C"/>
    <w:rsid w:val="00EB65F5"/>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7C0F"/>
    <w:rsid w:val="00F2115F"/>
    <w:rsid w:val="00F21200"/>
    <w:rsid w:val="00F216B8"/>
    <w:rsid w:val="00F25EFD"/>
    <w:rsid w:val="00F26614"/>
    <w:rsid w:val="00F2728F"/>
    <w:rsid w:val="00F27E14"/>
    <w:rsid w:val="00F302E6"/>
    <w:rsid w:val="00F30399"/>
    <w:rsid w:val="00F30680"/>
    <w:rsid w:val="00F323F8"/>
    <w:rsid w:val="00F32713"/>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0CAC"/>
    <w:rsid w:val="00F81BC7"/>
    <w:rsid w:val="00F822E6"/>
    <w:rsid w:val="00F82835"/>
    <w:rsid w:val="00F83B40"/>
    <w:rsid w:val="00F84546"/>
    <w:rsid w:val="00F86054"/>
    <w:rsid w:val="00F867D9"/>
    <w:rsid w:val="00F86979"/>
    <w:rsid w:val="00F870BB"/>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5445"/>
    <w:rsid w:val="00FB6244"/>
    <w:rsid w:val="00FB6480"/>
    <w:rsid w:val="00FB7C7F"/>
    <w:rsid w:val="00FC1ABE"/>
    <w:rsid w:val="00FC1F89"/>
    <w:rsid w:val="00FC208E"/>
    <w:rsid w:val="00FC2833"/>
    <w:rsid w:val="00FC3A4D"/>
    <w:rsid w:val="00FC4145"/>
    <w:rsid w:val="00FC4156"/>
    <w:rsid w:val="00FC4261"/>
    <w:rsid w:val="00FC5F4F"/>
    <w:rsid w:val="00FD028E"/>
    <w:rsid w:val="00FD0F7F"/>
    <w:rsid w:val="00FD1EB0"/>
    <w:rsid w:val="00FD4409"/>
    <w:rsid w:val="00FD4B59"/>
    <w:rsid w:val="00FD58C0"/>
    <w:rsid w:val="00FD5DA8"/>
    <w:rsid w:val="00FD7906"/>
    <w:rsid w:val="00FE0056"/>
    <w:rsid w:val="00FE20A9"/>
    <w:rsid w:val="00FE344B"/>
    <w:rsid w:val="00FE4164"/>
    <w:rsid w:val="00FE4EAB"/>
    <w:rsid w:val="00FE7B5A"/>
    <w:rsid w:val="00FE7D1D"/>
    <w:rsid w:val="00FF07AB"/>
    <w:rsid w:val="00FF1CD7"/>
    <w:rsid w:val="00FF20E0"/>
    <w:rsid w:val="00FF3CED"/>
    <w:rsid w:val="00FF732C"/>
    <w:rsid w:val="00FF7A37"/>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85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link w:val="af0"/>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Title"/>
    <w:basedOn w:val="a"/>
    <w:link w:val="af2"/>
    <w:qFormat/>
    <w:rsid w:val="00D432C5"/>
    <w:pPr>
      <w:jc w:val="center"/>
    </w:pPr>
  </w:style>
  <w:style w:type="character" w:customStyle="1" w:styleId="af2">
    <w:name w:val="Название Знак"/>
    <w:basedOn w:val="a0"/>
    <w:link w:val="af1"/>
    <w:rsid w:val="00D432C5"/>
    <w:rPr>
      <w:rFonts w:ascii="Times New Roman" w:eastAsia="Times New Roman" w:hAnsi="Times New Roman" w:cs="Times New Roman"/>
      <w:sz w:val="28"/>
      <w:szCs w:val="20"/>
      <w:lang w:eastAsia="ru-RU"/>
    </w:rPr>
  </w:style>
  <w:style w:type="paragraph" w:styleId="af3">
    <w:name w:val="No Spacing"/>
    <w:link w:val="af4"/>
    <w:uiPriority w:val="1"/>
    <w:qFormat/>
    <w:rsid w:val="005E2DD8"/>
    <w:pPr>
      <w:spacing w:after="0" w:line="240" w:lineRule="auto"/>
    </w:pPr>
  </w:style>
  <w:style w:type="paragraph" w:customStyle="1" w:styleId="af5">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6">
    <w:name w:val="Body Text Indent"/>
    <w:basedOn w:val="a"/>
    <w:link w:val="af7"/>
    <w:unhideWhenUsed/>
    <w:rsid w:val="0025531B"/>
    <w:pPr>
      <w:spacing w:after="120"/>
      <w:ind w:left="283"/>
    </w:pPr>
  </w:style>
  <w:style w:type="character" w:customStyle="1" w:styleId="af7">
    <w:name w:val="Основной текст с отступом Знак"/>
    <w:basedOn w:val="a0"/>
    <w:link w:val="af6"/>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8">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a">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b">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c">
    <w:name w:val="footnote text"/>
    <w:basedOn w:val="a"/>
    <w:link w:val="afd"/>
    <w:uiPriority w:val="99"/>
    <w:rsid w:val="00567726"/>
    <w:pPr>
      <w:jc w:val="both"/>
    </w:pPr>
    <w:rPr>
      <w:sz w:val="20"/>
    </w:rPr>
  </w:style>
  <w:style w:type="character" w:customStyle="1" w:styleId="afd">
    <w:name w:val="Текст сноски Знак"/>
    <w:basedOn w:val="a0"/>
    <w:link w:val="afc"/>
    <w:uiPriority w:val="99"/>
    <w:rsid w:val="00567726"/>
    <w:rPr>
      <w:rFonts w:ascii="Times New Roman" w:eastAsia="Times New Roman" w:hAnsi="Times New Roman" w:cs="Times New Roman"/>
      <w:sz w:val="20"/>
      <w:szCs w:val="20"/>
      <w:lang w:eastAsia="ru-RU"/>
    </w:rPr>
  </w:style>
  <w:style w:type="character" w:styleId="afe">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f">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0">
    <w:name w:val="Strong"/>
    <w:qFormat/>
    <w:rsid w:val="001F76EF"/>
    <w:rPr>
      <w:b/>
      <w:bCs/>
    </w:rPr>
  </w:style>
  <w:style w:type="character" w:customStyle="1" w:styleId="highlighthighlightactive">
    <w:name w:val="highlight highlight_active"/>
    <w:basedOn w:val="a0"/>
    <w:rsid w:val="000934D4"/>
  </w:style>
  <w:style w:type="character" w:styleId="aff1">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2">
    <w:name w:val="Subtitle"/>
    <w:basedOn w:val="a"/>
    <w:link w:val="aff3"/>
    <w:qFormat/>
    <w:rsid w:val="000725DF"/>
    <w:pPr>
      <w:jc w:val="center"/>
      <w:outlineLvl w:val="0"/>
    </w:pPr>
    <w:rPr>
      <w:b/>
      <w:bCs/>
      <w:caps/>
      <w:sz w:val="20"/>
      <w:szCs w:val="22"/>
    </w:rPr>
  </w:style>
  <w:style w:type="character" w:customStyle="1" w:styleId="aff3">
    <w:name w:val="Подзаголовок Знак"/>
    <w:basedOn w:val="a0"/>
    <w:link w:val="aff2"/>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4">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5">
    <w:name w:val="List Bullet"/>
    <w:basedOn w:val="a"/>
    <w:link w:val="aff6"/>
    <w:rsid w:val="001F6B6B"/>
    <w:pPr>
      <w:overflowPunct w:val="0"/>
      <w:autoSpaceDE w:val="0"/>
      <w:autoSpaceDN w:val="0"/>
      <w:adjustRightInd w:val="0"/>
      <w:ind w:firstLine="510"/>
      <w:jc w:val="both"/>
      <w:textAlignment w:val="baseline"/>
    </w:pPr>
  </w:style>
  <w:style w:type="character" w:customStyle="1" w:styleId="aff6">
    <w:name w:val="Маркированный список Знак"/>
    <w:link w:val="aff5"/>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4">
    <w:name w:val="Без интервала Знак"/>
    <w:link w:val="af3"/>
    <w:uiPriority w:val="1"/>
    <w:locked/>
    <w:rsid w:val="001F6B6B"/>
  </w:style>
  <w:style w:type="character" w:styleId="aff7">
    <w:name w:val="page number"/>
    <w:basedOn w:val="a0"/>
    <w:rsid w:val="004E1282"/>
  </w:style>
  <w:style w:type="character" w:customStyle="1" w:styleId="aff8">
    <w:name w:val="Основной текст_"/>
    <w:link w:val="19"/>
    <w:rsid w:val="004E1282"/>
    <w:rPr>
      <w:sz w:val="25"/>
      <w:szCs w:val="25"/>
      <w:shd w:val="clear" w:color="auto" w:fill="FFFFFF"/>
    </w:rPr>
  </w:style>
  <w:style w:type="paragraph" w:customStyle="1" w:styleId="19">
    <w:name w:val="Основной текст1"/>
    <w:basedOn w:val="a"/>
    <w:link w:val="aff8"/>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9">
    <w:name w:val="annotation reference"/>
    <w:basedOn w:val="a0"/>
    <w:uiPriority w:val="99"/>
    <w:semiHidden/>
    <w:unhideWhenUsed/>
    <w:rsid w:val="00A4177F"/>
    <w:rPr>
      <w:sz w:val="16"/>
      <w:szCs w:val="16"/>
    </w:rPr>
  </w:style>
  <w:style w:type="paragraph" w:styleId="affa">
    <w:name w:val="annotation text"/>
    <w:basedOn w:val="a"/>
    <w:link w:val="affb"/>
    <w:uiPriority w:val="99"/>
    <w:semiHidden/>
    <w:unhideWhenUsed/>
    <w:rsid w:val="00A4177F"/>
    <w:rPr>
      <w:sz w:val="20"/>
    </w:rPr>
  </w:style>
  <w:style w:type="character" w:customStyle="1" w:styleId="affb">
    <w:name w:val="Текст примечания Знак"/>
    <w:basedOn w:val="a0"/>
    <w:link w:val="affa"/>
    <w:uiPriority w:val="99"/>
    <w:semiHidden/>
    <w:rsid w:val="00A4177F"/>
    <w:rPr>
      <w:rFonts w:ascii="Times New Roman" w:eastAsia="Times New Roman" w:hAnsi="Times New Roman" w:cs="Times New Roman"/>
      <w:sz w:val="20"/>
      <w:szCs w:val="20"/>
      <w:lang w:eastAsia="ru-RU"/>
    </w:rPr>
  </w:style>
  <w:style w:type="character" w:styleId="affc">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d">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e">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f">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0">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1">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2">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3">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af0">
    <w:name w:val="Абзац списка Знак"/>
    <w:link w:val="af"/>
    <w:uiPriority w:val="34"/>
    <w:locked/>
    <w:rsid w:val="00EB507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7377175">
      <w:bodyDiv w:val="1"/>
      <w:marLeft w:val="0"/>
      <w:marRight w:val="0"/>
      <w:marTop w:val="0"/>
      <w:marBottom w:val="0"/>
      <w:divBdr>
        <w:top w:val="none" w:sz="0" w:space="0" w:color="auto"/>
        <w:left w:val="none" w:sz="0" w:space="0" w:color="auto"/>
        <w:bottom w:val="none" w:sz="0" w:space="0" w:color="auto"/>
        <w:right w:val="none" w:sz="0" w:space="0" w:color="auto"/>
      </w:divBdr>
    </w:div>
    <w:div w:id="207491514">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17880780">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31158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71023521">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06218014">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3414045">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482308984">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4122165">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07775614">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62040806">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29119320">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62493883">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5727145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 w:id="20946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h-rajon.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B59160C24CB1F5DACF7680936DCCE59940E25F669AB0BC7A8FA3BC8AC79BED211C2A578104C2D32470080556T8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h-rajon.gosusiugi.ru/" TargetMode="External"/><Relationship Id="rId5" Type="http://schemas.openxmlformats.org/officeDocument/2006/relationships/webSettings" Target="webSettings.xml"/><Relationship Id="rId15" Type="http://schemas.openxmlformats.org/officeDocument/2006/relationships/footer" Target="footer2.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ch-raj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E888-B227-43CB-A3C6-0599FFD2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62</Pages>
  <Words>26128</Words>
  <Characters>148931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1538</cp:revision>
  <cp:lastPrinted>2022-10-28T01:50:00Z</cp:lastPrinted>
  <dcterms:created xsi:type="dcterms:W3CDTF">2018-09-03T07:42:00Z</dcterms:created>
  <dcterms:modified xsi:type="dcterms:W3CDTF">2023-12-05T05:52:00Z</dcterms:modified>
</cp:coreProperties>
</file>