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2F" w:rsidRDefault="000F30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2132"/>
        <w:gridCol w:w="2014"/>
        <w:gridCol w:w="5598"/>
        <w:gridCol w:w="4610"/>
      </w:tblGrid>
      <w:tr w:rsidR="004E6673" w:rsidRPr="002B5517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551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2B551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B5517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68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1893" w:type="pct"/>
          </w:tcPr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>Текст (ссылка на текст) нормативно правового акта, иного документа или их отдельных частей</w:t>
            </w:r>
          </w:p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>(с указанием даты его последней актуализации)</w:t>
            </w:r>
          </w:p>
        </w:tc>
        <w:tc>
          <w:tcPr>
            <w:tcW w:w="1559" w:type="pct"/>
          </w:tcPr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Меры ответственности, применяемые при нарушении обязательных требований </w:t>
            </w:r>
          </w:p>
        </w:tc>
      </w:tr>
      <w:tr w:rsidR="004E6673" w:rsidRPr="002B5517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Требования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а многоквартирном доме</w:t>
            </w:r>
          </w:p>
        </w:tc>
      </w:tr>
      <w:tr w:rsidR="004E6673" w:rsidRPr="002B5517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статьи 17, 30, 67</w:t>
            </w:r>
          </w:p>
        </w:tc>
        <w:tc>
          <w:tcPr>
            <w:tcW w:w="1893" w:type="pct"/>
          </w:tcPr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A223BD">
              <w:rPr>
                <w:rFonts w:ascii="Arial" w:hAnsi="Arial" w:cs="Arial"/>
                <w:b/>
                <w:sz w:val="16"/>
                <w:szCs w:val="16"/>
              </w:rPr>
              <w:t>татья 17. Назначение жилого помещения и пределы его использования. Пользование жилым помещением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1. Жилое помещение предназначено для проживания граждан.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2.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гражданами, если это не нарушает права и законные интересы других граждан, а также требования, которым должно отвечать жилое помещение.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3. 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статьей 16 Федерального закона от 26 сентября 1997 года N 125-ФЗ "О свободе совести и о религиозных объединениях". Жилое помещение в многоквартирном доме не может использоваться для предоставления гостиничных услуг.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4. 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A223BD">
              <w:rPr>
                <w:rFonts w:ascii="Arial" w:hAnsi="Arial" w:cs="Arial"/>
                <w:b/>
                <w:sz w:val="16"/>
                <w:szCs w:val="16"/>
              </w:rPr>
              <w:t>татья 30. Права и обязанности собственника жилого помещения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 xml:space="preserve">1.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</w:t>
            </w:r>
            <w:r w:rsidRPr="00A223BD">
              <w:rPr>
                <w:rFonts w:ascii="Arial" w:hAnsi="Arial" w:cs="Arial"/>
                <w:sz w:val="16"/>
                <w:szCs w:val="16"/>
              </w:rPr>
              <w:lastRenderedPageBreak/>
              <w:t>Кодексом.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2.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3.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4.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5.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3BD">
              <w:rPr>
                <w:rFonts w:ascii="Arial" w:hAnsi="Arial" w:cs="Arial"/>
                <w:b/>
                <w:sz w:val="16"/>
                <w:szCs w:val="16"/>
              </w:rPr>
              <w:t>статья 67. Права и обязанности нанимателя жилого помещения по договору социального найма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1. Наниматель жилого помещения по договору социального найма имеет право в установленном порядке: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1) вселять в занимаемое жилое помещение иных лиц;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2) сдавать жилое помещение в поднаем;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3) разрешать проживание в жилом помещении временных жильцов;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4) осуществлять обмен или замену занимаемого жилого помещения;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 xml:space="preserve">5) требовать от </w:t>
            </w:r>
            <w:proofErr w:type="spellStart"/>
            <w:r w:rsidRPr="00A223BD">
              <w:rPr>
                <w:rFonts w:ascii="Arial" w:hAnsi="Arial" w:cs="Arial"/>
                <w:sz w:val="16"/>
                <w:szCs w:val="16"/>
              </w:rPr>
              <w:t>наймодателя</w:t>
            </w:r>
            <w:proofErr w:type="spellEnd"/>
            <w:r w:rsidRPr="00A223BD">
              <w:rPr>
                <w:rFonts w:ascii="Arial" w:hAnsi="Arial" w:cs="Arial"/>
                <w:sz w:val="16"/>
                <w:szCs w:val="16"/>
              </w:rPr>
      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2. Наниматель жилого помещения по договору социального найма помимо указанных в части 1 настоящей статьи прав может иметь иные права, предусмотренные настоящим Кодексом, другими федеральными законами и договором социального найма.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3. Наниматель жилого помещения по договору социального найма обязан: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1) использовать жилое помещение по назначению и в пределах, которые установлены настоящим Кодексом;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2) обеспечивать сохранность жилого помещения;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3) поддерживать надлежащее состояние жилого помещения;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lastRenderedPageBreak/>
              <w:t>4) проводить текущий ремонт жилого помещения;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5) своевременно вносить плату за жилое помещение и коммунальные услуги;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 xml:space="preserve">6) информировать </w:t>
            </w:r>
            <w:proofErr w:type="spellStart"/>
            <w:r w:rsidRPr="00A223BD">
              <w:rPr>
                <w:rFonts w:ascii="Arial" w:hAnsi="Arial" w:cs="Arial"/>
                <w:sz w:val="16"/>
                <w:szCs w:val="16"/>
              </w:rPr>
              <w:t>наймодателя</w:t>
            </w:r>
            <w:proofErr w:type="spellEnd"/>
            <w:r w:rsidRPr="00A223BD">
              <w:rPr>
                <w:rFonts w:ascii="Arial" w:hAnsi="Arial" w:cs="Arial"/>
                <w:sz w:val="16"/>
                <w:szCs w:val="16"/>
              </w:rPr>
              <w:t xml:space="preserve"> в установленные договором сроки об изменении оснований и условий, дающих право пользования жилым помещением по договору социального найма.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4. Наниматель жилого помещения по договору социального найма помимо указанных в части 3 настоящей статьи обязанностей несет иные обязанности, предусмотренные настоящим Кодексом, другими федеральными законами и договором социального найма.</w:t>
            </w:r>
          </w:p>
        </w:tc>
        <w:tc>
          <w:tcPr>
            <w:tcW w:w="1559" w:type="pct"/>
          </w:tcPr>
          <w:p w:rsidR="004E6673" w:rsidRPr="00BC1A5A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BC1A5A"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lastRenderedPageBreak/>
              <w:t>Статья</w:t>
            </w:r>
            <w:r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BC1A5A"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7.21.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КоАПРФ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. 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Нарушение </w:t>
            </w:r>
            <w:r w:rsidRPr="004E6673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правил п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ользования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ж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илыми помещениями. Самовольные переустройство и (или) перепланировка помещения в многоквартирном доме</w:t>
            </w:r>
          </w:p>
          <w:p w:rsidR="004E6673" w:rsidRPr="00BC1A5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1. Порча жилых помещений или порча их оборудования либо использование жилых помещений не по </w:t>
            </w:r>
            <w:r w:rsidRPr="004E6673">
              <w:rPr>
                <w:rFonts w:ascii="Arial" w:hAnsi="Arial" w:cs="Arial"/>
                <w:sz w:val="16"/>
                <w:szCs w:val="16"/>
              </w:rPr>
              <w:t>назначению</w:t>
            </w:r>
            <w:r w:rsidRPr="00BC1A5A">
              <w:rPr>
                <w:rFonts w:ascii="Arial" w:hAnsi="Arial" w:cs="Arial"/>
                <w:sz w:val="16"/>
                <w:szCs w:val="16"/>
              </w:rPr>
              <w:t> 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A5A">
              <w:rPr>
                <w:rFonts w:ascii="Arial" w:hAnsi="Arial" w:cs="Arial"/>
                <w:sz w:val="16"/>
                <w:szCs w:val="16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4E6673" w:rsidRPr="00BC1A5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2. Самовольные </w:t>
            </w:r>
            <w:r w:rsidRPr="004E6673">
              <w:rPr>
                <w:rFonts w:ascii="Arial" w:hAnsi="Arial" w:cs="Arial"/>
                <w:sz w:val="16"/>
                <w:szCs w:val="16"/>
              </w:rPr>
              <w:t>переустройство</w:t>
            </w:r>
            <w:r w:rsidRPr="00BC1A5A">
              <w:rPr>
                <w:rFonts w:ascii="Arial" w:hAnsi="Arial" w:cs="Arial"/>
                <w:sz w:val="16"/>
                <w:szCs w:val="16"/>
              </w:rPr>
              <w:t> и (или) перепланировка помещения в многоквартирном доме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A5A">
              <w:rPr>
                <w:rFonts w:ascii="Arial" w:hAnsi="Arial" w:cs="Arial"/>
                <w:sz w:val="16"/>
                <w:szCs w:val="16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4E6673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C1A5A"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Примечание.</w:t>
            </w:r>
            <w:r w:rsidRPr="00BC1A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4E6673" w:rsidRPr="00BC1A5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4E6673" w:rsidRPr="00BC1A5A" w:rsidRDefault="004E6673" w:rsidP="00EC7DC2">
            <w:pPr>
              <w:shd w:val="clear" w:color="auto" w:fill="FFFFFF"/>
              <w:spacing w:after="0" w:line="240" w:lineRule="auto"/>
              <w:ind w:left="30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</w:pP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Статья 7.22. </w:t>
            </w:r>
            <w:proofErr w:type="spellStart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КоАП</w:t>
            </w:r>
            <w:proofErr w:type="spellEnd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 РФ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. </w:t>
            </w: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Нарушение правил содержания и ремонта жилых домов и (или) жилых помещений</w:t>
            </w:r>
          </w:p>
          <w:p w:rsidR="004E6673" w:rsidRPr="00BC1A5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Нарушение </w:t>
            </w:r>
            <w:r w:rsidRPr="004E6673">
              <w:rPr>
                <w:rFonts w:ascii="Arial" w:hAnsi="Arial" w:cs="Arial"/>
                <w:sz w:val="16"/>
                <w:szCs w:val="16"/>
              </w:rPr>
              <w:t>лицами</w:t>
            </w:r>
            <w:r w:rsidRPr="00BC1A5A">
              <w:rPr>
                <w:rFonts w:ascii="Arial" w:hAnsi="Arial" w:cs="Arial"/>
                <w:sz w:val="16"/>
                <w:szCs w:val="16"/>
              </w:rPr>
              <w:t xml:space="preserve">, ответственными за содержание жилых домов и (или) жилых помещений, правил содержания и ремонта жилых домов и (или) жилых </w:t>
            </w:r>
            <w:r w:rsidRPr="00BC1A5A">
              <w:rPr>
                <w:rFonts w:ascii="Arial" w:hAnsi="Arial" w:cs="Arial"/>
                <w:sz w:val="16"/>
                <w:szCs w:val="16"/>
              </w:rPr>
              <w:lastRenderedPageBreak/>
              <w:t>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A5A">
              <w:rPr>
                <w:rFonts w:ascii="Arial" w:hAnsi="Arial" w:cs="Arial"/>
                <w:sz w:val="16"/>
                <w:szCs w:val="16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Госстроя РФ от 27.09.2003 № 170 "Об утверждении Правил и норм технической эксплуатации жилищного фонда"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Текст в полном объеме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4" w:history="1">
              <w:r w:rsidR="004E6673" w:rsidRPr="00E102FF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https://base.garant.ru/12132859/</w:t>
              </w:r>
            </w:hyperlink>
          </w:p>
        </w:tc>
        <w:tc>
          <w:tcPr>
            <w:tcW w:w="1559" w:type="pct"/>
          </w:tcPr>
          <w:p w:rsidR="004E6673" w:rsidRPr="00BC1A5A" w:rsidRDefault="004E6673" w:rsidP="00EC7DC2">
            <w:pPr>
              <w:shd w:val="clear" w:color="auto" w:fill="FFFFFF"/>
              <w:spacing w:after="0" w:line="240" w:lineRule="auto"/>
              <w:ind w:left="30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</w:pP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Статья 7.22. </w:t>
            </w:r>
            <w:proofErr w:type="spellStart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КоАП</w:t>
            </w:r>
            <w:proofErr w:type="spellEnd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 РФ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. </w:t>
            </w: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Нарушение правил содержания и ремонта жилых домов и (или) жилых помещений</w:t>
            </w:r>
          </w:p>
          <w:p w:rsidR="004E6673" w:rsidRPr="00BC1A5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Нарушение </w:t>
            </w:r>
            <w:r w:rsidRPr="004E6673">
              <w:rPr>
                <w:rFonts w:ascii="Arial" w:hAnsi="Arial" w:cs="Arial"/>
                <w:sz w:val="16"/>
                <w:szCs w:val="16"/>
              </w:rPr>
              <w:t>лицами</w:t>
            </w:r>
            <w:r w:rsidRPr="00BC1A5A">
              <w:rPr>
                <w:rFonts w:ascii="Arial" w:hAnsi="Arial" w:cs="Arial"/>
                <w:sz w:val="16"/>
                <w:szCs w:val="16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</w:p>
          <w:p w:rsidR="004E6673" w:rsidRPr="00384B43" w:rsidRDefault="004E6673" w:rsidP="00EC7D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Требования к  формированию фондов капитального ремонта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статьи 169, 170</w:t>
            </w:r>
          </w:p>
        </w:tc>
        <w:tc>
          <w:tcPr>
            <w:tcW w:w="1893" w:type="pct"/>
          </w:tcPr>
          <w:p w:rsidR="004E6673" w:rsidRPr="00702ED7" w:rsidRDefault="000F302F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hyperlink r:id="rId5" w:history="1">
              <w:r w:rsidR="004E6673" w:rsidRPr="00DE14A3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https://base.garant.ru/12138291/481e449fd4197a0206fb0eae698e20dc/</w:t>
              </w:r>
            </w:hyperlink>
          </w:p>
        </w:tc>
        <w:tc>
          <w:tcPr>
            <w:tcW w:w="1559" w:type="pct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Требования к созданию и деятельности юридических лиц и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статьи 161, 161.1, 162, 164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" w:history="1">
              <w:r w:rsidR="004E6673" w:rsidRPr="00702ED7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https://base.garant.ru/12138291/38d0e20d10a9099ed1e190abf152a12a/</w:t>
              </w:r>
            </w:hyperlink>
          </w:p>
        </w:tc>
        <w:tc>
          <w:tcPr>
            <w:tcW w:w="1559" w:type="pct"/>
          </w:tcPr>
          <w:p w:rsidR="004E6673" w:rsidRPr="00BC1A5A" w:rsidRDefault="004E6673" w:rsidP="00EC7DC2">
            <w:pPr>
              <w:shd w:val="clear" w:color="auto" w:fill="FFFFFF"/>
              <w:spacing w:after="0" w:line="240" w:lineRule="auto"/>
              <w:ind w:left="30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</w:pP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Статья 7.22. </w:t>
            </w:r>
            <w:proofErr w:type="spellStart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КоАП</w:t>
            </w:r>
            <w:proofErr w:type="spellEnd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 РФ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. </w:t>
            </w: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Нарушение правил содержания и ремонта жилых домов и (или) жилых помещений</w:t>
            </w:r>
          </w:p>
          <w:p w:rsidR="004E6673" w:rsidRPr="00384B43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Нарушение </w:t>
            </w:r>
            <w:r w:rsidRPr="004E6673">
              <w:rPr>
                <w:rFonts w:ascii="Arial" w:hAnsi="Arial" w:cs="Arial"/>
                <w:sz w:val="16"/>
                <w:szCs w:val="16"/>
              </w:rPr>
              <w:t>лицами</w:t>
            </w:r>
            <w:r w:rsidRPr="00BC1A5A">
              <w:rPr>
                <w:rFonts w:ascii="Arial" w:hAnsi="Arial" w:cs="Arial"/>
                <w:sz w:val="16"/>
                <w:szCs w:val="16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A5A">
              <w:rPr>
                <w:rFonts w:ascii="Arial" w:hAnsi="Arial" w:cs="Arial"/>
                <w:sz w:val="16"/>
                <w:szCs w:val="16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Правительства РФ от 15.05.2013 № 416 "О порядке осуществления деятельности по управлению многоквартирными домами"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текст в полном объеме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7" w:history="1">
              <w:r w:rsidR="004E6673" w:rsidRPr="00702ED7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https://base.garant.ru/70379374/</w:t>
              </w:r>
            </w:hyperlink>
          </w:p>
        </w:tc>
        <w:tc>
          <w:tcPr>
            <w:tcW w:w="1559" w:type="pct"/>
          </w:tcPr>
          <w:p w:rsidR="004E6673" w:rsidRPr="00FA7B53" w:rsidRDefault="004E6673" w:rsidP="00EC7D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FA7B53"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Статья 7.23.2.</w:t>
            </w:r>
            <w:r w:rsidRPr="00FA7B53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FA7B53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КоАП</w:t>
            </w:r>
            <w:proofErr w:type="spellEnd"/>
            <w:r w:rsidRPr="00FA7B53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РФ.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      </w:r>
          </w:p>
          <w:p w:rsidR="004E6673" w:rsidRPr="00FA7B53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7B53">
              <w:rPr>
                <w:rFonts w:ascii="Arial" w:hAnsi="Arial" w:cs="Arial"/>
                <w:sz w:val="16"/>
                <w:szCs w:val="16"/>
              </w:rPr>
              <w:t>1. Воспрепятствование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B53">
              <w:rPr>
                <w:rFonts w:ascii="Arial" w:hAnsi="Arial" w:cs="Arial"/>
                <w:sz w:val="16"/>
                <w:szCs w:val="16"/>
              </w:rPr>
              <w:t>предусмотренных </w:t>
            </w:r>
            <w:r w:rsidRPr="004E6673">
              <w:rPr>
                <w:rFonts w:ascii="Arial" w:hAnsi="Arial" w:cs="Arial"/>
                <w:sz w:val="16"/>
                <w:szCs w:val="16"/>
              </w:rPr>
              <w:t>федеральными законами</w:t>
            </w:r>
            <w:r w:rsidRPr="00FA7B53">
              <w:rPr>
                <w:rFonts w:ascii="Arial" w:hAnsi="Arial" w:cs="Arial"/>
                <w:sz w:val="16"/>
                <w:szCs w:val="16"/>
              </w:rPr>
              <w:t> и принятыми в соответствии с ними иными нормативными правовыми актами порядка и сроков передачи указанных документов,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B53">
              <w:rPr>
                <w:rFonts w:ascii="Arial" w:hAnsi="Arial" w:cs="Arial"/>
                <w:sz w:val="16"/>
                <w:szCs w:val="16"/>
              </w:rPr>
              <w:t>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      </w:r>
          </w:p>
          <w:p w:rsidR="004E6673" w:rsidRPr="00FA7B53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7B53">
              <w:rPr>
                <w:rFonts w:ascii="Arial" w:hAnsi="Arial" w:cs="Arial"/>
                <w:sz w:val="16"/>
                <w:szCs w:val="16"/>
              </w:rPr>
              <w:t>2. Совершение административного правонарушения, предусмотренного </w:t>
            </w:r>
            <w:r w:rsidRPr="004E6673">
              <w:rPr>
                <w:rFonts w:ascii="Arial" w:hAnsi="Arial" w:cs="Arial"/>
                <w:sz w:val="16"/>
                <w:szCs w:val="16"/>
              </w:rPr>
              <w:t>частью 1</w:t>
            </w:r>
            <w:r w:rsidRPr="00FA7B53">
              <w:rPr>
                <w:rFonts w:ascii="Arial" w:hAnsi="Arial" w:cs="Arial"/>
                <w:sz w:val="16"/>
                <w:szCs w:val="16"/>
              </w:rPr>
              <w:t> настоящей статьи, должностным лицом, ранее подвергнутым административному наказанию за аналогичное административное правонарушение,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B53">
              <w:rPr>
                <w:rFonts w:ascii="Arial" w:hAnsi="Arial" w:cs="Arial"/>
                <w:sz w:val="16"/>
                <w:szCs w:val="16"/>
              </w:rPr>
              <w:t>влечет дисквалификацию на срок от одного года до трех лет.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текст в полном объеме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="004E6673" w:rsidRPr="00997F47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https://base.garant.ru/12144905/</w:t>
              </w:r>
            </w:hyperlink>
          </w:p>
        </w:tc>
        <w:tc>
          <w:tcPr>
            <w:tcW w:w="1559" w:type="pct"/>
          </w:tcPr>
          <w:p w:rsidR="004E6673" w:rsidRPr="00B71B7A" w:rsidRDefault="004E6673" w:rsidP="00EC7DC2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Статья 7.30.</w:t>
            </w:r>
            <w:r w:rsidRPr="00B71B7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proofErr w:type="spellStart"/>
            <w:r w:rsidRPr="00B71B7A">
              <w:rPr>
                <w:rFonts w:ascii="Arial" w:hAnsi="Arial" w:cs="Arial"/>
                <w:b/>
                <w:bCs/>
                <w:sz w:val="16"/>
                <w:szCs w:val="16"/>
              </w:rPr>
              <w:t>КоАП</w:t>
            </w:r>
            <w:proofErr w:type="spellEnd"/>
            <w:r w:rsidRPr="00B71B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РФ. Нарушение порядка осуществления закупок товаров, работ, услуг для обеспечения государственных и муниципальных нужд</w:t>
            </w:r>
          </w:p>
          <w:p w:rsidR="004E6673" w:rsidRPr="00B71B7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1B7A">
              <w:rPr>
                <w:rFonts w:ascii="Arial" w:hAnsi="Arial" w:cs="Arial"/>
                <w:sz w:val="16"/>
                <w:szCs w:val="16"/>
              </w:rPr>
              <w:t>1. Нарушение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 в сфере закупок)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конкурса, аукциона, за исключением случаев, предусмотренных </w:t>
            </w:r>
            <w:r w:rsidRPr="004E6673">
              <w:rPr>
                <w:rFonts w:ascii="Arial" w:hAnsi="Arial" w:cs="Arial"/>
                <w:sz w:val="16"/>
                <w:szCs w:val="16"/>
              </w:rPr>
              <w:t>частями 1.2</w:t>
            </w:r>
            <w:r w:rsidRPr="00B71B7A">
              <w:rPr>
                <w:rFonts w:ascii="Arial" w:hAnsi="Arial" w:cs="Arial"/>
                <w:sz w:val="16"/>
                <w:szCs w:val="16"/>
              </w:rPr>
              <w:t> и </w:t>
            </w:r>
            <w:hyperlink r:id="rId9" w:anchor="block_73013" w:history="1">
              <w:r w:rsidRPr="00B71B7A">
                <w:rPr>
                  <w:rStyle w:val="a3"/>
                  <w:rFonts w:ascii="Arial" w:hAnsi="Arial" w:cs="Arial"/>
                  <w:sz w:val="16"/>
                  <w:szCs w:val="16"/>
                </w:rPr>
                <w:t>1.3</w:t>
              </w:r>
            </w:hyperlink>
            <w:r w:rsidRPr="00B71B7A">
              <w:rPr>
                <w:rFonts w:ascii="Arial" w:hAnsi="Arial" w:cs="Arial"/>
                <w:sz w:val="16"/>
                <w:szCs w:val="16"/>
              </w:rPr>
              <w:t> настоящей статьи, не более чем на два рабочих дня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7A">
              <w:rPr>
                <w:rFonts w:ascii="Arial" w:hAnsi="Arial" w:cs="Arial"/>
                <w:sz w:val="16"/>
                <w:szCs w:val="16"/>
              </w:rPr>
              <w:t xml:space="preserve">влечет наложение административного штрафа на должностных лиц в размере пяти тысяч рублей; на </w:t>
            </w:r>
            <w:r w:rsidRPr="00B71B7A">
              <w:rPr>
                <w:rFonts w:ascii="Arial" w:hAnsi="Arial" w:cs="Arial"/>
                <w:sz w:val="16"/>
                <w:szCs w:val="16"/>
              </w:rPr>
              <w:lastRenderedPageBreak/>
              <w:t>юридических лиц - пятнадцати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4. Требования к предоставлению коммунальных услуг собственникам и пользователям помещений в многоквартирных домах и жилых домов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статья 157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="004E6673" w:rsidRPr="00251F67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https://base.garant.ru/12138291/87ed542564909a7be0ffb87814354e5b/</w:t>
              </w:r>
            </w:hyperlink>
          </w:p>
        </w:tc>
        <w:tc>
          <w:tcPr>
            <w:tcW w:w="1559" w:type="pct"/>
          </w:tcPr>
          <w:p w:rsidR="004E6673" w:rsidRPr="00B71B7A" w:rsidRDefault="004E6673" w:rsidP="00EC7DC2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Статья 7.23.</w:t>
            </w:r>
            <w:r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КоАП</w:t>
            </w:r>
            <w:proofErr w:type="spellEnd"/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 xml:space="preserve"> РФ.</w:t>
            </w:r>
            <w:r w:rsidRPr="00B71B7A">
              <w:rPr>
                <w:rFonts w:ascii="Arial" w:hAnsi="Arial" w:cs="Arial"/>
                <w:b/>
                <w:bCs/>
                <w:sz w:val="16"/>
                <w:szCs w:val="16"/>
              </w:rPr>
              <w:t> Нарушение нормативов обеспечения населения коммунальными услугами</w:t>
            </w:r>
          </w:p>
          <w:p w:rsidR="004E6673" w:rsidRPr="00B71B7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1B7A">
              <w:rPr>
                <w:rFonts w:ascii="Arial" w:hAnsi="Arial" w:cs="Arial"/>
                <w:sz w:val="16"/>
                <w:szCs w:val="16"/>
              </w:rPr>
      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текст в полном объеме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="004E6673" w:rsidRPr="00B45114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https://base.garant.ru/12186043/</w:t>
              </w:r>
            </w:hyperlink>
          </w:p>
        </w:tc>
        <w:tc>
          <w:tcPr>
            <w:tcW w:w="1559" w:type="pct"/>
          </w:tcPr>
          <w:p w:rsidR="004E6673" w:rsidRPr="00B71B7A" w:rsidRDefault="004E6673" w:rsidP="00EC7DC2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Статья 7.23.</w:t>
            </w:r>
            <w:r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КоАП</w:t>
            </w:r>
            <w:proofErr w:type="spellEnd"/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 xml:space="preserve"> РФ.</w:t>
            </w:r>
            <w:r w:rsidRPr="00B71B7A">
              <w:rPr>
                <w:rFonts w:ascii="Arial" w:hAnsi="Arial" w:cs="Arial"/>
                <w:b/>
                <w:bCs/>
                <w:sz w:val="16"/>
                <w:szCs w:val="16"/>
              </w:rPr>
              <w:t> Нарушение нормативов обеспечения населения коммунальными услугами</w:t>
            </w:r>
          </w:p>
          <w:p w:rsidR="004E6673" w:rsidRPr="00384B43" w:rsidRDefault="004E6673" w:rsidP="00EC7D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1B7A">
              <w:rPr>
                <w:rFonts w:ascii="Arial" w:hAnsi="Arial" w:cs="Arial"/>
                <w:sz w:val="16"/>
                <w:szCs w:val="16"/>
              </w:rPr>
      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и(или) с перерывами, превышающими установленную продолжительность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Статьи 153, 154, 155, 156, 157.1, 158, 159, 160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2" w:history="1">
              <w:r w:rsidR="004E6673" w:rsidRPr="00FF6F6B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https://base.garant.ru/12138291/1a3794674ba91fb6f13d1885dca9f9e1/</w:t>
              </w:r>
            </w:hyperlink>
          </w:p>
        </w:tc>
        <w:tc>
          <w:tcPr>
            <w:tcW w:w="1559" w:type="pct"/>
          </w:tcPr>
          <w:p w:rsidR="004E6673" w:rsidRPr="00B71B7A" w:rsidRDefault="004E6673" w:rsidP="00EC7DC2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Статья 7.23.КоАП РФ.</w:t>
            </w:r>
            <w:r w:rsidRPr="00B71B7A">
              <w:rPr>
                <w:rFonts w:ascii="Arial" w:hAnsi="Arial" w:cs="Arial"/>
                <w:b/>
                <w:bCs/>
                <w:sz w:val="16"/>
                <w:szCs w:val="16"/>
              </w:rPr>
              <w:t> Нарушение нормативов обеспечения населения коммунальными услугами</w:t>
            </w:r>
          </w:p>
          <w:p w:rsidR="004E6673" w:rsidRPr="00384B43" w:rsidRDefault="004E6673" w:rsidP="00EC7D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1B7A">
              <w:rPr>
                <w:rFonts w:ascii="Arial" w:hAnsi="Arial" w:cs="Arial"/>
                <w:sz w:val="16"/>
                <w:szCs w:val="16"/>
              </w:rPr>
      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Правила содержания общего имущества в многоквартирном доме и правил изменения размера платы за содержание жилого помещения 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Статья 17</w:t>
            </w:r>
          </w:p>
        </w:tc>
        <w:tc>
          <w:tcPr>
            <w:tcW w:w="1893" w:type="pct"/>
          </w:tcPr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A223BD">
              <w:rPr>
                <w:rFonts w:ascii="Arial" w:hAnsi="Arial" w:cs="Arial"/>
                <w:b/>
                <w:sz w:val="16"/>
                <w:szCs w:val="16"/>
              </w:rPr>
              <w:t>татья 17. Назначение жилого помещения и пределы его использования. Пользование жилым помещением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1. Жилое помещение предназначено для проживания граждан.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2.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гражданами, если это не нарушает права и законные интересы других граждан, а также требования, которым должно отвечать жилое помещение.</w:t>
            </w:r>
          </w:p>
          <w:p w:rsidR="004E6673" w:rsidRPr="00A223BD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>3. 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статьей 16 Федерального закона от 26 сентября 1997 года N 125-ФЗ "О свободе совести и о религиозных объединениях". Жилое помещение в многоквартирном доме не может использоваться для предоставления гостиничных услуг.</w:t>
            </w:r>
          </w:p>
          <w:p w:rsidR="004E6673" w:rsidRPr="00384B43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223BD">
              <w:rPr>
                <w:rFonts w:ascii="Arial" w:hAnsi="Arial" w:cs="Arial"/>
                <w:sz w:val="16"/>
                <w:szCs w:val="16"/>
              </w:rPr>
              <w:t xml:space="preserve">4. 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</w:t>
            </w:r>
            <w:r w:rsidRPr="00A223BD">
              <w:rPr>
                <w:rFonts w:ascii="Arial" w:hAnsi="Arial" w:cs="Arial"/>
                <w:sz w:val="16"/>
                <w:szCs w:val="16"/>
              </w:rPr>
              <w:lastRenderedPageBreak/>
              <w:t>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1559" w:type="pct"/>
          </w:tcPr>
          <w:p w:rsidR="004E6673" w:rsidRPr="00BC1A5A" w:rsidRDefault="004E6673" w:rsidP="00EC7DC2">
            <w:pPr>
              <w:shd w:val="clear" w:color="auto" w:fill="FFFFFF"/>
              <w:spacing w:after="0" w:line="240" w:lineRule="auto"/>
              <w:ind w:left="30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</w:pP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lastRenderedPageBreak/>
              <w:t xml:space="preserve">Статья 7.22. </w:t>
            </w:r>
            <w:proofErr w:type="spellStart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КоАП</w:t>
            </w:r>
            <w:proofErr w:type="spellEnd"/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 РФ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 xml:space="preserve">. </w:t>
            </w:r>
            <w:r w:rsidRPr="00BC1A5A"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</w:rPr>
              <w:t>Нарушение правил содержания и ремонта жилых домов и (или) жилых помещений</w:t>
            </w:r>
          </w:p>
          <w:p w:rsidR="004E6673" w:rsidRPr="00384B43" w:rsidRDefault="004E6673" w:rsidP="00EC7D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Нарушение </w:t>
            </w:r>
            <w:r w:rsidRPr="004E6673">
              <w:rPr>
                <w:rFonts w:ascii="Arial" w:hAnsi="Arial" w:cs="Arial"/>
                <w:sz w:val="16"/>
                <w:szCs w:val="16"/>
              </w:rPr>
              <w:t>лицами</w:t>
            </w:r>
            <w:r w:rsidRPr="00BC1A5A">
              <w:rPr>
                <w:rFonts w:ascii="Arial" w:hAnsi="Arial" w:cs="Arial"/>
                <w:sz w:val="16"/>
                <w:szCs w:val="16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A5A">
              <w:rPr>
                <w:rFonts w:ascii="Arial" w:hAnsi="Arial" w:cs="Arial"/>
                <w:sz w:val="16"/>
                <w:szCs w:val="16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7. Требования энергетической эффективности и оснащенности помещений многоквартирных домов и жилых домов приборами учета  используемых энергетических ресурсов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часть 5 статьи 8, пункт 4 части 5  статьи 11, часть 9 статьи 11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3" w:history="1">
              <w:r w:rsidR="004E6673" w:rsidRPr="002E7D06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https://base.garant.ru/12171109/</w:t>
              </w:r>
            </w:hyperlink>
          </w:p>
        </w:tc>
        <w:tc>
          <w:tcPr>
            <w:tcW w:w="1559" w:type="pct"/>
          </w:tcPr>
          <w:p w:rsidR="004E6673" w:rsidRPr="00B71B7A" w:rsidRDefault="004E6673" w:rsidP="00EC7DC2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Статья 7.23.</w:t>
            </w:r>
            <w:r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КоАП</w:t>
            </w:r>
            <w:proofErr w:type="spellEnd"/>
            <w:r w:rsidRPr="00B71B7A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 xml:space="preserve"> РФ.</w:t>
            </w:r>
            <w:r w:rsidRPr="00B71B7A">
              <w:rPr>
                <w:rFonts w:ascii="Arial" w:hAnsi="Arial" w:cs="Arial"/>
                <w:b/>
                <w:bCs/>
                <w:sz w:val="16"/>
                <w:szCs w:val="16"/>
              </w:rPr>
              <w:t> Нарушение нормативов обеспечения населения коммунальными услугами</w:t>
            </w:r>
          </w:p>
          <w:p w:rsidR="004E6673" w:rsidRPr="00384B43" w:rsidRDefault="004E6673" w:rsidP="00EC7DC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1B7A">
              <w:rPr>
                <w:rFonts w:ascii="Arial" w:hAnsi="Arial" w:cs="Arial"/>
                <w:sz w:val="16"/>
                <w:szCs w:val="16"/>
              </w:rPr>
      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требования к обеспечению доступности для инвалидов помещений в многоквартирных домах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часть 5.1. статьи 2</w:t>
            </w:r>
          </w:p>
        </w:tc>
        <w:tc>
          <w:tcPr>
            <w:tcW w:w="1893" w:type="pct"/>
          </w:tcPr>
          <w:p w:rsidR="004E6673" w:rsidRPr="00D745AB" w:rsidRDefault="004E6673" w:rsidP="00EC7DC2">
            <w:pPr>
              <w:pStyle w:val="s1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5AB">
              <w:rPr>
                <w:rStyle w:val="s10"/>
                <w:rFonts w:ascii="Arial" w:hAnsi="Arial" w:cs="Arial"/>
                <w:b/>
                <w:bCs/>
                <w:sz w:val="16"/>
                <w:szCs w:val="16"/>
              </w:rPr>
              <w:t>Статья 2.</w:t>
            </w:r>
            <w:r w:rsidRPr="00D745AB">
              <w:rPr>
                <w:rFonts w:ascii="Arial" w:hAnsi="Arial" w:cs="Arial"/>
                <w:b/>
                <w:bCs/>
                <w:sz w:val="16"/>
                <w:szCs w:val="16"/>
              </w:rPr>
              <w:t> Обеспечение условий для осуществления права на жилище</w:t>
            </w:r>
          </w:p>
          <w:p w:rsidR="004E6673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45AB">
              <w:rPr>
                <w:rFonts w:ascii="Arial" w:hAnsi="Arial" w:cs="Arial"/>
                <w:sz w:val="16"/>
                <w:szCs w:val="16"/>
              </w:rPr>
              <w:t>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числе:</w:t>
            </w:r>
          </w:p>
          <w:p w:rsidR="004E6673" w:rsidRPr="00D745AB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</w:t>
            </w:r>
          </w:p>
          <w:p w:rsidR="004E6673" w:rsidRPr="00D745AB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45AB">
              <w:rPr>
                <w:rFonts w:ascii="Arial" w:hAnsi="Arial" w:cs="Arial"/>
                <w:sz w:val="16"/>
                <w:szCs w:val="16"/>
              </w:rPr>
              <w:t>5.1) обеспечивают инвалидам </w:t>
            </w:r>
            <w:hyperlink r:id="rId14" w:anchor="block_115" w:history="1">
              <w:r w:rsidRPr="00D745AB">
                <w:rPr>
                  <w:rStyle w:val="a3"/>
                  <w:rFonts w:ascii="Arial" w:eastAsia="SimSun" w:hAnsi="Arial" w:cs="Arial"/>
                  <w:sz w:val="16"/>
                  <w:szCs w:val="16"/>
                </w:rPr>
                <w:t>условия</w:t>
              </w:r>
            </w:hyperlink>
            <w:r w:rsidRPr="00D745AB">
              <w:rPr>
                <w:rFonts w:ascii="Arial" w:hAnsi="Arial" w:cs="Arial"/>
                <w:sz w:val="16"/>
                <w:szCs w:val="16"/>
              </w:rPr>
              <w:t> для беспрепятственного доступа к общему имуществу в многоквартирных домах;</w:t>
            </w:r>
          </w:p>
        </w:tc>
        <w:tc>
          <w:tcPr>
            <w:tcW w:w="1559" w:type="pct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6673" w:rsidRPr="00384B43" w:rsidTr="00EC7DC2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 требования к предоставлению жилых помещений в наемных домах социального использования</w:t>
            </w:r>
          </w:p>
        </w:tc>
      </w:tr>
      <w:tr w:rsidR="004E6673" w:rsidRPr="00384B43" w:rsidTr="00EC7DC2">
        <w:trPr>
          <w:trHeight w:val="20"/>
        </w:trPr>
        <w:tc>
          <w:tcPr>
            <w:tcW w:w="146" w:type="pct"/>
            <w:shd w:val="clear" w:color="auto" w:fill="auto"/>
          </w:tcPr>
          <w:p w:rsidR="004E6673" w:rsidRPr="00384B4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</w:tcPr>
          <w:p w:rsidR="004E6673" w:rsidRPr="002B5517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Жилищный кодекс Российской Федерации </w:t>
            </w:r>
          </w:p>
          <w:p w:rsidR="004E6673" w:rsidRPr="00384B43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 xml:space="preserve">от 29.12.2004 № 188-ФЗ </w:t>
            </w:r>
          </w:p>
        </w:tc>
        <w:tc>
          <w:tcPr>
            <w:tcW w:w="681" w:type="pct"/>
            <w:shd w:val="clear" w:color="auto" w:fill="auto"/>
          </w:tcPr>
          <w:p w:rsidR="004E6673" w:rsidRDefault="004E6673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Статьи 65, 66, 67, 68</w:t>
            </w:r>
          </w:p>
        </w:tc>
        <w:tc>
          <w:tcPr>
            <w:tcW w:w="1893" w:type="pct"/>
          </w:tcPr>
          <w:p w:rsidR="004E6673" w:rsidRPr="00384B43" w:rsidRDefault="000F302F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="004E6673" w:rsidRPr="00E72841">
                <w:rPr>
                  <w:rStyle w:val="a3"/>
                  <w:rFonts w:ascii="Arial" w:hAnsi="Arial" w:cs="Arial"/>
                  <w:b/>
                  <w:sz w:val="16"/>
                  <w:szCs w:val="16"/>
                </w:rPr>
                <w:t>https://base.garant.ru/12138291/8e1131d10a4b42bb0e1e727bdc857a69/</w:t>
              </w:r>
            </w:hyperlink>
          </w:p>
        </w:tc>
        <w:tc>
          <w:tcPr>
            <w:tcW w:w="1559" w:type="pct"/>
          </w:tcPr>
          <w:p w:rsidR="004E6673" w:rsidRPr="00BC1A5A" w:rsidRDefault="004E6673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BC1A5A"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Статья</w:t>
            </w:r>
            <w:r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BC1A5A"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7.21.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КоАП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РФ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. Н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арушение </w:t>
            </w:r>
            <w:r w:rsidRPr="004E6673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правил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 пользования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ж</w:t>
            </w:r>
            <w:r w:rsidRPr="00BC1A5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илыми помещениями. Самовольные переустройство и (или) перепланировка помещения в многоквартирном доме</w:t>
            </w:r>
          </w:p>
          <w:p w:rsidR="004E6673" w:rsidRPr="00BC1A5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1. Порча жилых помещений или порча их оборудования либо использование жилых помещений не по </w:t>
            </w:r>
            <w:r w:rsidRPr="004E6673">
              <w:rPr>
                <w:rFonts w:ascii="Arial" w:hAnsi="Arial" w:cs="Arial"/>
                <w:sz w:val="16"/>
                <w:szCs w:val="16"/>
              </w:rPr>
              <w:t>назначению</w:t>
            </w:r>
            <w:r w:rsidRPr="00BC1A5A">
              <w:rPr>
                <w:rFonts w:ascii="Arial" w:hAnsi="Arial" w:cs="Arial"/>
                <w:sz w:val="16"/>
                <w:szCs w:val="16"/>
              </w:rPr>
              <w:t> 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A5A">
              <w:rPr>
                <w:rFonts w:ascii="Arial" w:hAnsi="Arial" w:cs="Arial"/>
                <w:sz w:val="16"/>
                <w:szCs w:val="16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4E6673" w:rsidRPr="00BC1A5A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A5A">
              <w:rPr>
                <w:rFonts w:ascii="Arial" w:hAnsi="Arial" w:cs="Arial"/>
                <w:sz w:val="16"/>
                <w:szCs w:val="16"/>
              </w:rPr>
              <w:t>2. Самовольные </w:t>
            </w:r>
            <w:r w:rsidRPr="004E6673">
              <w:rPr>
                <w:rFonts w:ascii="Arial" w:hAnsi="Arial" w:cs="Arial"/>
                <w:sz w:val="16"/>
                <w:szCs w:val="16"/>
              </w:rPr>
              <w:t>переустройство</w:t>
            </w:r>
            <w:r w:rsidRPr="00BC1A5A">
              <w:rPr>
                <w:rFonts w:ascii="Arial" w:hAnsi="Arial" w:cs="Arial"/>
                <w:sz w:val="16"/>
                <w:szCs w:val="16"/>
              </w:rPr>
              <w:t> и (или) перепланировка помещения в многоквартирном доме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A5A">
              <w:rPr>
                <w:rFonts w:ascii="Arial" w:hAnsi="Arial" w:cs="Arial"/>
                <w:sz w:val="16"/>
                <w:szCs w:val="16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4E6673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C1A5A">
              <w:rPr>
                <w:rStyle w:val="s10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Примечание.</w:t>
            </w:r>
            <w:r w:rsidRPr="00BC1A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4E6673" w:rsidRDefault="004E6673" w:rsidP="00EC7DC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4E6673" w:rsidRPr="009F1876" w:rsidRDefault="004E6673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876">
              <w:rPr>
                <w:rFonts w:ascii="Arial" w:hAnsi="Arial" w:cs="Arial"/>
                <w:b/>
                <w:sz w:val="16"/>
                <w:szCs w:val="16"/>
              </w:rPr>
              <w:t xml:space="preserve">Статья 7.22. </w:t>
            </w:r>
            <w:proofErr w:type="spellStart"/>
            <w:r w:rsidRPr="009F1876">
              <w:rPr>
                <w:rFonts w:ascii="Arial" w:hAnsi="Arial" w:cs="Arial"/>
                <w:b/>
                <w:sz w:val="16"/>
                <w:szCs w:val="16"/>
              </w:rPr>
              <w:t>КоАП</w:t>
            </w:r>
            <w:proofErr w:type="spellEnd"/>
            <w:r w:rsidRPr="009F1876">
              <w:rPr>
                <w:rFonts w:ascii="Arial" w:hAnsi="Arial" w:cs="Arial"/>
                <w:b/>
                <w:sz w:val="16"/>
                <w:szCs w:val="16"/>
              </w:rPr>
              <w:t>.  Нарушение правил содержания и ремонта жилых домов и (или) жилых помещений</w:t>
            </w:r>
          </w:p>
          <w:p w:rsidR="004E6673" w:rsidRPr="002B5517" w:rsidRDefault="004E6673" w:rsidP="00EC7D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>Нарушение правил содержания и ремонта жилых домов и (или) жилых помещений</w:t>
            </w:r>
          </w:p>
          <w:p w:rsidR="004E6673" w:rsidRPr="00384B43" w:rsidRDefault="004E6673" w:rsidP="00EC7D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B5517">
              <w:rPr>
                <w:rFonts w:ascii="Arial" w:hAnsi="Arial" w:cs="Arial"/>
                <w:sz w:val="16"/>
                <w:szCs w:val="16"/>
              </w:rPr>
              <w:t>-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</w:tbl>
    <w:p w:rsidR="004E6673" w:rsidRDefault="004E6673"/>
    <w:sectPr w:rsidR="004E6673" w:rsidSect="004E66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efaultTabStop w:val="708"/>
  <w:characterSpacingControl w:val="doNotCompress"/>
  <w:compat>
    <w:useFELayout/>
  </w:compat>
  <w:rsids>
    <w:rsidRoot w:val="004E6673"/>
    <w:rsid w:val="000F302F"/>
    <w:rsid w:val="004E6673"/>
    <w:rsid w:val="00F5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673"/>
    <w:rPr>
      <w:color w:val="0000FF"/>
      <w:u w:val="single"/>
    </w:rPr>
  </w:style>
  <w:style w:type="paragraph" w:customStyle="1" w:styleId="s1">
    <w:name w:val="s_1"/>
    <w:basedOn w:val="a"/>
    <w:rsid w:val="004E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E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E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4905/" TargetMode="External"/><Relationship Id="rId13" Type="http://schemas.openxmlformats.org/officeDocument/2006/relationships/hyperlink" Target="https://base.garant.ru/121711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379374/" TargetMode="External"/><Relationship Id="rId12" Type="http://schemas.openxmlformats.org/officeDocument/2006/relationships/hyperlink" Target="https://base.garant.ru/12138291/1a3794674ba91fb6f13d1885dca9f9e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2138291/38d0e20d10a9099ed1e190abf152a12a/" TargetMode="External"/><Relationship Id="rId11" Type="http://schemas.openxmlformats.org/officeDocument/2006/relationships/hyperlink" Target="https://base.garant.ru/12186043/" TargetMode="External"/><Relationship Id="rId5" Type="http://schemas.openxmlformats.org/officeDocument/2006/relationships/hyperlink" Target="https://base.garant.ru/12138291/481e449fd4197a0206fb0eae698e20dc/" TargetMode="External"/><Relationship Id="rId15" Type="http://schemas.openxmlformats.org/officeDocument/2006/relationships/hyperlink" Target="https://base.garant.ru/12138291/8e1131d10a4b42bb0e1e727bdc857a69/" TargetMode="External"/><Relationship Id="rId10" Type="http://schemas.openxmlformats.org/officeDocument/2006/relationships/hyperlink" Target="https://base.garant.ru/12138291/87ed542564909a7be0ffb87814354e5b/" TargetMode="External"/><Relationship Id="rId4" Type="http://schemas.openxmlformats.org/officeDocument/2006/relationships/hyperlink" Target="https://base.garant.ru/12132859/" TargetMode="External"/><Relationship Id="rId9" Type="http://schemas.openxmlformats.org/officeDocument/2006/relationships/hyperlink" Target="https://base.garant.ru/12125267/2708113e141d69afcd06f3c2e902d002/" TargetMode="External"/><Relationship Id="rId14" Type="http://schemas.openxmlformats.org/officeDocument/2006/relationships/hyperlink" Target="https://base.garant.ru/71444830/3e7bbf2ec8a513209f8afca72bb9ec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3126</Words>
  <Characters>17823</Characters>
  <Application>Microsoft Office Word</Application>
  <DocSecurity>0</DocSecurity>
  <Lines>148</Lines>
  <Paragraphs>41</Paragraphs>
  <ScaleCrop>false</ScaleCrop>
  <Company/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2024-04-22T04:12:00Z</dcterms:created>
  <dcterms:modified xsi:type="dcterms:W3CDTF">2024-04-22T04:12:00Z</dcterms:modified>
</cp:coreProperties>
</file>