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81" w:rsidRPr="00B0784C" w:rsidRDefault="008B1781" w:rsidP="008B1781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Square wrapText="right"/>
            <wp:docPr id="2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784C">
        <w:rPr>
          <w:rFonts w:ascii="Times New Roman" w:hAnsi="Times New Roman"/>
        </w:rPr>
        <w:br w:type="textWrapping" w:clear="all"/>
      </w:r>
      <w:proofErr w:type="gramStart"/>
      <w:r w:rsidRPr="00B0784C">
        <w:rPr>
          <w:rFonts w:ascii="Times New Roman" w:hAnsi="Times New Roman"/>
          <w:sz w:val="28"/>
          <w:szCs w:val="28"/>
        </w:rPr>
        <w:t>КРАСНОЯРСКИЙ  КРАЙ</w:t>
      </w:r>
      <w:proofErr w:type="gramEnd"/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84C">
        <w:rPr>
          <w:rFonts w:ascii="Times New Roman" w:hAnsi="Times New Roman"/>
          <w:sz w:val="28"/>
          <w:szCs w:val="28"/>
        </w:rPr>
        <w:t>АЧИНСКИЙ РАЙОН</w:t>
      </w:r>
    </w:p>
    <w:p w:rsidR="008B1781" w:rsidRPr="00B0784C" w:rsidRDefault="00697263" w:rsidP="008B1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ПРЕОБРАЖЕН</w:t>
      </w:r>
      <w:r w:rsidR="008B1781" w:rsidRPr="00B0784C">
        <w:rPr>
          <w:rFonts w:ascii="Times New Roman" w:hAnsi="Times New Roman"/>
          <w:sz w:val="28"/>
          <w:szCs w:val="28"/>
        </w:rPr>
        <w:t>СКИЙ СЕЛЬСКИЙ СОВЕТ ДЕПУТАТОВ</w:t>
      </w:r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0784C">
        <w:rPr>
          <w:rFonts w:ascii="Times New Roman" w:hAnsi="Times New Roman"/>
          <w:sz w:val="36"/>
          <w:szCs w:val="36"/>
        </w:rPr>
        <w:t>РЕШЕНИЕ</w:t>
      </w:r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B1781" w:rsidRPr="00D51FF7" w:rsidTr="00143C8B">
        <w:tc>
          <w:tcPr>
            <w:tcW w:w="3190" w:type="dxa"/>
          </w:tcPr>
          <w:p w:rsidR="008B1781" w:rsidRPr="00D51FF7" w:rsidRDefault="008B1781" w:rsidP="00D51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1F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7263">
              <w:rPr>
                <w:rFonts w:ascii="Times New Roman" w:hAnsi="Times New Roman"/>
                <w:sz w:val="26"/>
                <w:szCs w:val="26"/>
              </w:rPr>
              <w:t>29.05</w:t>
            </w:r>
            <w:r w:rsidR="00D51FF7" w:rsidRPr="00D51FF7">
              <w:rPr>
                <w:rFonts w:ascii="Times New Roman" w:hAnsi="Times New Roman"/>
                <w:sz w:val="26"/>
                <w:szCs w:val="26"/>
              </w:rPr>
              <w:t>.2023</w:t>
            </w:r>
            <w:r w:rsidRPr="00D51FF7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3190" w:type="dxa"/>
          </w:tcPr>
          <w:p w:rsidR="008B1781" w:rsidRPr="00D51FF7" w:rsidRDefault="00697263" w:rsidP="00143C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п. Преображен</w:t>
            </w:r>
            <w:r w:rsidR="008B1781" w:rsidRPr="00D51FF7">
              <w:rPr>
                <w:rFonts w:ascii="Times New Roman" w:hAnsi="Times New Roman"/>
                <w:sz w:val="26"/>
                <w:szCs w:val="26"/>
              </w:rPr>
              <w:t>ский</w:t>
            </w:r>
          </w:p>
        </w:tc>
        <w:tc>
          <w:tcPr>
            <w:tcW w:w="3190" w:type="dxa"/>
          </w:tcPr>
          <w:p w:rsidR="008B1781" w:rsidRPr="00D51FF7" w:rsidRDefault="008B1781" w:rsidP="00D51FF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51FF7">
              <w:rPr>
                <w:rFonts w:ascii="Times New Roman" w:hAnsi="Times New Roman"/>
                <w:sz w:val="26"/>
                <w:szCs w:val="26"/>
              </w:rPr>
              <w:t xml:space="preserve">              № </w:t>
            </w:r>
            <w:r w:rsidR="00697263">
              <w:rPr>
                <w:rFonts w:ascii="Times New Roman" w:hAnsi="Times New Roman"/>
                <w:sz w:val="26"/>
                <w:szCs w:val="26"/>
              </w:rPr>
              <w:t>28-99</w:t>
            </w:r>
            <w:r w:rsidR="00466E13" w:rsidRPr="00D51FF7">
              <w:rPr>
                <w:rFonts w:ascii="Times New Roman" w:hAnsi="Times New Roman"/>
                <w:sz w:val="26"/>
                <w:szCs w:val="26"/>
              </w:rPr>
              <w:t>Р</w:t>
            </w:r>
          </w:p>
        </w:tc>
      </w:tr>
    </w:tbl>
    <w:p w:rsidR="00EB5622" w:rsidRDefault="00EB5622" w:rsidP="008B1781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rStyle w:val="a4"/>
          <w:b w:val="0"/>
          <w:sz w:val="26"/>
          <w:szCs w:val="26"/>
        </w:rPr>
      </w:pPr>
    </w:p>
    <w:p w:rsidR="003A7439" w:rsidRPr="00D51FF7" w:rsidRDefault="00EB5622" w:rsidP="008B1781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b/>
          <w:sz w:val="26"/>
          <w:szCs w:val="26"/>
        </w:rPr>
      </w:pPr>
      <w:r>
        <w:rPr>
          <w:rStyle w:val="a4"/>
          <w:b w:val="0"/>
          <w:sz w:val="26"/>
          <w:szCs w:val="26"/>
        </w:rPr>
        <w:t>О плане работы Преображен</w:t>
      </w:r>
      <w:r w:rsidR="00021014" w:rsidRPr="00D51FF7">
        <w:rPr>
          <w:rStyle w:val="a4"/>
          <w:b w:val="0"/>
          <w:sz w:val="26"/>
          <w:szCs w:val="26"/>
        </w:rPr>
        <w:t>ског</w:t>
      </w:r>
      <w:r>
        <w:rPr>
          <w:rStyle w:val="a4"/>
          <w:b w:val="0"/>
          <w:sz w:val="26"/>
          <w:szCs w:val="26"/>
        </w:rPr>
        <w:t>о сельского Совета депутатов на</w:t>
      </w:r>
      <w:r w:rsidR="00021014" w:rsidRPr="00D51FF7">
        <w:rPr>
          <w:rStyle w:val="a4"/>
          <w:b w:val="0"/>
          <w:sz w:val="26"/>
          <w:szCs w:val="26"/>
        </w:rPr>
        <w:t xml:space="preserve"> 20</w:t>
      </w:r>
      <w:r w:rsidR="002F38FB" w:rsidRPr="00D51FF7">
        <w:rPr>
          <w:rStyle w:val="a4"/>
          <w:b w:val="0"/>
          <w:sz w:val="26"/>
          <w:szCs w:val="26"/>
        </w:rPr>
        <w:t>2</w:t>
      </w:r>
      <w:r w:rsidR="00D51FF7" w:rsidRPr="00D51FF7">
        <w:rPr>
          <w:rStyle w:val="a4"/>
          <w:b w:val="0"/>
          <w:sz w:val="26"/>
          <w:szCs w:val="26"/>
        </w:rPr>
        <w:t>3</w:t>
      </w:r>
      <w:r w:rsidR="00021014" w:rsidRPr="00D51FF7">
        <w:rPr>
          <w:rStyle w:val="a4"/>
          <w:b w:val="0"/>
          <w:sz w:val="26"/>
          <w:szCs w:val="26"/>
        </w:rPr>
        <w:t xml:space="preserve"> года»</w:t>
      </w:r>
    </w:p>
    <w:p w:rsidR="003A7439" w:rsidRPr="00D51FF7" w:rsidRDefault="003A7439" w:rsidP="003A7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7439" w:rsidRPr="00D51FF7" w:rsidRDefault="003A7439" w:rsidP="003A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FF7">
        <w:rPr>
          <w:rFonts w:ascii="Times New Roman" w:hAnsi="Times New Roman" w:cs="Times New Roman"/>
          <w:sz w:val="26"/>
          <w:szCs w:val="26"/>
        </w:rPr>
        <w:t>Руководствуясь стат</w:t>
      </w:r>
      <w:r w:rsidR="000D6D0A">
        <w:rPr>
          <w:rFonts w:ascii="Times New Roman" w:hAnsi="Times New Roman" w:cs="Times New Roman"/>
          <w:sz w:val="26"/>
          <w:szCs w:val="26"/>
        </w:rPr>
        <w:t>ьями 20, 24 Устава Преображенского</w:t>
      </w:r>
      <w:r w:rsidRPr="00D51FF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51FF7">
        <w:rPr>
          <w:rFonts w:ascii="Times New Roman" w:hAnsi="Times New Roman" w:cs="Times New Roman"/>
          <w:sz w:val="26"/>
          <w:szCs w:val="26"/>
        </w:rPr>
        <w:t>Ачинского</w:t>
      </w:r>
      <w:proofErr w:type="spellEnd"/>
      <w:r w:rsidRPr="00D51FF7">
        <w:rPr>
          <w:rFonts w:ascii="Times New Roman" w:hAnsi="Times New Roman" w:cs="Times New Roman"/>
          <w:sz w:val="26"/>
          <w:szCs w:val="26"/>
        </w:rPr>
        <w:t xml:space="preserve"> района Красноярского края, </w:t>
      </w:r>
      <w:r w:rsidR="00ED795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21014" w:rsidRPr="00D51FF7">
        <w:rPr>
          <w:rFonts w:ascii="Times New Roman" w:hAnsi="Times New Roman" w:cs="Times New Roman"/>
          <w:sz w:val="26"/>
          <w:szCs w:val="26"/>
        </w:rPr>
        <w:t xml:space="preserve">предложения </w:t>
      </w:r>
      <w:proofErr w:type="spellStart"/>
      <w:r w:rsidR="00021014" w:rsidRPr="00D51FF7">
        <w:rPr>
          <w:rFonts w:ascii="Times New Roman" w:hAnsi="Times New Roman" w:cs="Times New Roman"/>
          <w:sz w:val="26"/>
          <w:szCs w:val="26"/>
        </w:rPr>
        <w:t>Ачинской</w:t>
      </w:r>
      <w:proofErr w:type="spellEnd"/>
      <w:r w:rsidR="00021014" w:rsidRPr="00D51FF7">
        <w:rPr>
          <w:rFonts w:ascii="Times New Roman" w:hAnsi="Times New Roman" w:cs="Times New Roman"/>
          <w:sz w:val="26"/>
          <w:szCs w:val="26"/>
        </w:rPr>
        <w:t xml:space="preserve"> </w:t>
      </w:r>
      <w:r w:rsidR="00D51FF7" w:rsidRPr="00D51FF7">
        <w:rPr>
          <w:rFonts w:ascii="Times New Roman" w:hAnsi="Times New Roman" w:cs="Times New Roman"/>
          <w:sz w:val="26"/>
          <w:szCs w:val="26"/>
        </w:rPr>
        <w:t>городской</w:t>
      </w:r>
      <w:r w:rsidR="00021014" w:rsidRPr="00D51FF7">
        <w:rPr>
          <w:rFonts w:ascii="Times New Roman" w:hAnsi="Times New Roman" w:cs="Times New Roman"/>
          <w:sz w:val="26"/>
          <w:szCs w:val="26"/>
        </w:rPr>
        <w:t xml:space="preserve"> прокуратуры в рамках правотворческой инициативы</w:t>
      </w:r>
      <w:r w:rsidR="00EB5622">
        <w:rPr>
          <w:rFonts w:ascii="Times New Roman" w:hAnsi="Times New Roman" w:cs="Times New Roman"/>
          <w:sz w:val="26"/>
          <w:szCs w:val="26"/>
        </w:rPr>
        <w:t>, Преображен</w:t>
      </w:r>
      <w:r w:rsidRPr="00D51FF7">
        <w:rPr>
          <w:rFonts w:ascii="Times New Roman" w:hAnsi="Times New Roman" w:cs="Times New Roman"/>
          <w:sz w:val="26"/>
          <w:szCs w:val="26"/>
        </w:rPr>
        <w:t>ский сельский Совет депутатов РЕШИЛ:</w:t>
      </w:r>
    </w:p>
    <w:p w:rsidR="000D6D0A" w:rsidRPr="009A5F0F" w:rsidRDefault="000D6D0A" w:rsidP="000D6D0A">
      <w:pPr>
        <w:shd w:val="clear" w:color="auto" w:fill="FFFFFF"/>
        <w:ind w:left="7" w:right="17" w:firstLine="700"/>
        <w:jc w:val="both"/>
        <w:rPr>
          <w:rFonts w:ascii="Arial" w:hAnsi="Arial" w:cs="Arial"/>
          <w:color w:val="333333"/>
          <w:spacing w:val="-1"/>
        </w:rPr>
      </w:pPr>
      <w:r w:rsidRPr="009A5F0F">
        <w:rPr>
          <w:rFonts w:ascii="Arial" w:hAnsi="Arial" w:cs="Arial"/>
          <w:color w:val="333333"/>
        </w:rPr>
        <w:t>1. Утверди</w:t>
      </w:r>
      <w:r w:rsidR="00ED7957">
        <w:rPr>
          <w:rFonts w:ascii="Arial" w:hAnsi="Arial" w:cs="Arial"/>
          <w:color w:val="333333"/>
        </w:rPr>
        <w:t xml:space="preserve">ть план работы Преображенского </w:t>
      </w:r>
      <w:r w:rsidRPr="009A5F0F">
        <w:rPr>
          <w:rFonts w:ascii="Arial" w:hAnsi="Arial" w:cs="Arial"/>
          <w:color w:val="333333"/>
        </w:rPr>
        <w:t xml:space="preserve">сельского Совета депутатов на </w:t>
      </w:r>
      <w:r w:rsidRPr="009A5F0F">
        <w:rPr>
          <w:rFonts w:ascii="Arial" w:hAnsi="Arial" w:cs="Arial"/>
          <w:color w:val="333333"/>
          <w:spacing w:val="-1"/>
        </w:rPr>
        <w:t>20</w:t>
      </w:r>
      <w:r w:rsidR="00ED7957">
        <w:rPr>
          <w:rFonts w:ascii="Arial" w:hAnsi="Arial" w:cs="Arial"/>
          <w:color w:val="333333"/>
          <w:spacing w:val="-1"/>
        </w:rPr>
        <w:t>23</w:t>
      </w:r>
      <w:r w:rsidRPr="009A5F0F">
        <w:rPr>
          <w:rFonts w:ascii="Arial" w:hAnsi="Arial" w:cs="Arial"/>
          <w:color w:val="333333"/>
          <w:spacing w:val="-1"/>
        </w:rPr>
        <w:t xml:space="preserve"> год согласно приложению.</w:t>
      </w:r>
    </w:p>
    <w:p w:rsidR="000D6D0A" w:rsidRPr="009A5F0F" w:rsidRDefault="000D6D0A" w:rsidP="000D6D0A">
      <w:pPr>
        <w:shd w:val="clear" w:color="auto" w:fill="FFFFFF"/>
        <w:tabs>
          <w:tab w:val="left" w:pos="1120"/>
        </w:tabs>
        <w:ind w:left="10" w:firstLine="700"/>
        <w:jc w:val="both"/>
        <w:rPr>
          <w:rFonts w:ascii="Arial" w:hAnsi="Arial" w:cs="Arial"/>
          <w:color w:val="333333"/>
          <w:spacing w:val="2"/>
        </w:rPr>
      </w:pPr>
      <w:r w:rsidRPr="009A5F0F">
        <w:rPr>
          <w:rFonts w:ascii="Arial" w:hAnsi="Arial" w:cs="Arial"/>
          <w:color w:val="333333"/>
          <w:spacing w:val="-16"/>
        </w:rPr>
        <w:t>2.</w:t>
      </w:r>
      <w:r w:rsidRPr="009A5F0F">
        <w:rPr>
          <w:rFonts w:ascii="Arial" w:hAnsi="Arial" w:cs="Arial"/>
          <w:color w:val="333333"/>
        </w:rPr>
        <w:tab/>
      </w:r>
      <w:r w:rsidRPr="009A5F0F">
        <w:rPr>
          <w:rFonts w:ascii="Arial" w:hAnsi="Arial" w:cs="Arial"/>
          <w:color w:val="333333"/>
          <w:spacing w:val="2"/>
        </w:rPr>
        <w:t xml:space="preserve">Контроль   за   выполнением   плана   работы    Преображенского сельского Совета депутатов оставляю за собой.  </w:t>
      </w:r>
    </w:p>
    <w:p w:rsidR="000D6D0A" w:rsidRPr="009A5F0F" w:rsidRDefault="000D6D0A" w:rsidP="000D6D0A">
      <w:pPr>
        <w:shd w:val="clear" w:color="auto" w:fill="FFFFFF"/>
        <w:tabs>
          <w:tab w:val="left" w:pos="1120"/>
        </w:tabs>
        <w:ind w:firstLine="700"/>
        <w:jc w:val="both"/>
        <w:rPr>
          <w:rFonts w:ascii="Arial" w:hAnsi="Arial" w:cs="Arial"/>
          <w:color w:val="333333"/>
        </w:rPr>
      </w:pPr>
      <w:r w:rsidRPr="009A5F0F">
        <w:rPr>
          <w:rFonts w:ascii="Arial" w:hAnsi="Arial" w:cs="Arial"/>
          <w:color w:val="333333"/>
          <w:spacing w:val="-16"/>
        </w:rPr>
        <w:t>3.</w:t>
      </w:r>
      <w:r w:rsidR="00ED7957">
        <w:rPr>
          <w:rFonts w:ascii="Arial" w:hAnsi="Arial" w:cs="Arial"/>
          <w:color w:val="333333"/>
        </w:rPr>
        <w:tab/>
        <w:t xml:space="preserve">Решение </w:t>
      </w:r>
      <w:r w:rsidRPr="009A5F0F">
        <w:rPr>
          <w:rFonts w:ascii="Arial" w:hAnsi="Arial" w:cs="Arial"/>
          <w:color w:val="333333"/>
        </w:rPr>
        <w:t>вст</w:t>
      </w:r>
      <w:r w:rsidR="00ED7957">
        <w:rPr>
          <w:rFonts w:ascii="Arial" w:hAnsi="Arial" w:cs="Arial"/>
          <w:color w:val="333333"/>
        </w:rPr>
        <w:t xml:space="preserve">упает в силу в день, следующий </w:t>
      </w:r>
      <w:r w:rsidRPr="009A5F0F">
        <w:rPr>
          <w:rFonts w:ascii="Arial" w:hAnsi="Arial" w:cs="Arial"/>
          <w:color w:val="333333"/>
        </w:rPr>
        <w:t xml:space="preserve">за </w:t>
      </w:r>
      <w:proofErr w:type="gramStart"/>
      <w:r w:rsidRPr="009A5F0F">
        <w:rPr>
          <w:rFonts w:ascii="Arial" w:hAnsi="Arial" w:cs="Arial"/>
          <w:color w:val="333333"/>
        </w:rPr>
        <w:t>днем  официального</w:t>
      </w:r>
      <w:proofErr w:type="gramEnd"/>
      <w:r w:rsidRPr="009A5F0F">
        <w:rPr>
          <w:rFonts w:ascii="Arial" w:hAnsi="Arial" w:cs="Arial"/>
          <w:color w:val="333333"/>
        </w:rPr>
        <w:t xml:space="preserve"> опубликования  в информационном листе «Информационный  вестник».</w:t>
      </w:r>
    </w:p>
    <w:p w:rsidR="000D6D0A" w:rsidRPr="009A5F0F" w:rsidRDefault="000D6D0A" w:rsidP="000D6D0A">
      <w:pPr>
        <w:shd w:val="clear" w:color="auto" w:fill="FFFFFF"/>
        <w:tabs>
          <w:tab w:val="left" w:pos="1120"/>
        </w:tabs>
        <w:ind w:firstLine="700"/>
        <w:jc w:val="both"/>
        <w:rPr>
          <w:rFonts w:ascii="Arial" w:hAnsi="Arial" w:cs="Arial"/>
          <w:color w:val="333333"/>
        </w:rPr>
      </w:pPr>
    </w:p>
    <w:p w:rsidR="000D6D0A" w:rsidRDefault="000D6D0A" w:rsidP="000D6D0A">
      <w:pPr>
        <w:shd w:val="clear" w:color="auto" w:fill="FFFFFF"/>
        <w:tabs>
          <w:tab w:val="left" w:pos="1120"/>
        </w:tabs>
        <w:ind w:firstLine="700"/>
        <w:jc w:val="both"/>
        <w:rPr>
          <w:rFonts w:ascii="Arial" w:hAnsi="Arial" w:cs="Arial"/>
          <w:color w:val="333333"/>
        </w:rPr>
      </w:pPr>
    </w:p>
    <w:p w:rsidR="000D6D0A" w:rsidRPr="009A5F0F" w:rsidRDefault="000D6D0A" w:rsidP="000D6D0A">
      <w:pPr>
        <w:shd w:val="clear" w:color="auto" w:fill="FFFFFF"/>
        <w:tabs>
          <w:tab w:val="left" w:pos="1120"/>
        </w:tabs>
        <w:ind w:firstLine="700"/>
        <w:jc w:val="both"/>
        <w:rPr>
          <w:rFonts w:ascii="Arial" w:hAnsi="Arial" w:cs="Arial"/>
          <w:color w:val="333333"/>
        </w:rPr>
      </w:pPr>
    </w:p>
    <w:p w:rsidR="000D6D0A" w:rsidRPr="009A5F0F" w:rsidRDefault="000D6D0A" w:rsidP="000D6D0A">
      <w:pPr>
        <w:shd w:val="clear" w:color="auto" w:fill="FFFFFF"/>
        <w:tabs>
          <w:tab w:val="left" w:pos="1120"/>
        </w:tabs>
        <w:ind w:firstLine="700"/>
        <w:jc w:val="both"/>
        <w:rPr>
          <w:rFonts w:ascii="Arial" w:hAnsi="Arial" w:cs="Arial"/>
          <w:color w:val="333333"/>
        </w:rPr>
      </w:pPr>
    </w:p>
    <w:p w:rsidR="000D6D0A" w:rsidRPr="009A5F0F" w:rsidRDefault="000D6D0A" w:rsidP="000D6D0A">
      <w:pPr>
        <w:shd w:val="clear" w:color="auto" w:fill="FFFFFF"/>
        <w:tabs>
          <w:tab w:val="left" w:pos="1120"/>
        </w:tabs>
        <w:ind w:firstLine="700"/>
        <w:jc w:val="both"/>
        <w:rPr>
          <w:rFonts w:ascii="Arial" w:hAnsi="Arial" w:cs="Arial"/>
          <w:color w:val="333333"/>
        </w:rPr>
      </w:pPr>
    </w:p>
    <w:p w:rsidR="000D6D0A" w:rsidRPr="009A5F0F" w:rsidRDefault="000D6D0A" w:rsidP="000D6D0A">
      <w:pPr>
        <w:pStyle w:val="a8"/>
        <w:tabs>
          <w:tab w:val="left" w:pos="-2127"/>
        </w:tabs>
        <w:rPr>
          <w:rFonts w:ascii="Arial" w:hAnsi="Arial" w:cs="Arial"/>
          <w:szCs w:val="24"/>
        </w:rPr>
      </w:pPr>
      <w:r w:rsidRPr="009A5F0F">
        <w:rPr>
          <w:rFonts w:ascii="Arial" w:hAnsi="Arial" w:cs="Arial"/>
          <w:szCs w:val="24"/>
        </w:rPr>
        <w:t>Председател</w:t>
      </w:r>
      <w:r>
        <w:rPr>
          <w:rFonts w:ascii="Arial" w:hAnsi="Arial" w:cs="Arial"/>
          <w:szCs w:val="24"/>
        </w:rPr>
        <w:t>ь</w:t>
      </w:r>
      <w:r w:rsidRPr="009A5F0F">
        <w:rPr>
          <w:rFonts w:ascii="Arial" w:hAnsi="Arial" w:cs="Arial"/>
          <w:szCs w:val="24"/>
        </w:rPr>
        <w:t xml:space="preserve"> Преображенского                 </w:t>
      </w:r>
      <w:r>
        <w:rPr>
          <w:rFonts w:ascii="Arial" w:hAnsi="Arial" w:cs="Arial"/>
          <w:szCs w:val="24"/>
        </w:rPr>
        <w:t xml:space="preserve">                     </w:t>
      </w:r>
      <w:r w:rsidRPr="009A5F0F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</w:t>
      </w:r>
      <w:r w:rsidRPr="009A5F0F">
        <w:rPr>
          <w:rFonts w:ascii="Arial" w:hAnsi="Arial" w:cs="Arial"/>
          <w:szCs w:val="24"/>
        </w:rPr>
        <w:t xml:space="preserve">   </w:t>
      </w:r>
    </w:p>
    <w:p w:rsidR="000D6D0A" w:rsidRPr="009A5F0F" w:rsidRDefault="000D6D0A" w:rsidP="000D6D0A">
      <w:pPr>
        <w:pStyle w:val="a8"/>
        <w:tabs>
          <w:tab w:val="left" w:pos="-2127"/>
        </w:tabs>
        <w:rPr>
          <w:rFonts w:ascii="Arial" w:hAnsi="Arial" w:cs="Arial"/>
          <w:szCs w:val="24"/>
        </w:rPr>
      </w:pPr>
      <w:r w:rsidRPr="009A5F0F">
        <w:rPr>
          <w:rFonts w:ascii="Arial" w:hAnsi="Arial" w:cs="Arial"/>
          <w:szCs w:val="24"/>
        </w:rPr>
        <w:t xml:space="preserve">сельского Совета депутатов       </w:t>
      </w:r>
      <w:r>
        <w:rPr>
          <w:rFonts w:ascii="Arial" w:hAnsi="Arial" w:cs="Arial"/>
          <w:szCs w:val="24"/>
        </w:rPr>
        <w:t xml:space="preserve">                             </w:t>
      </w:r>
      <w:r w:rsidRPr="009A5F0F">
        <w:rPr>
          <w:rFonts w:ascii="Arial" w:hAnsi="Arial" w:cs="Arial"/>
          <w:szCs w:val="24"/>
        </w:rPr>
        <w:t xml:space="preserve">                                </w:t>
      </w:r>
      <w:r>
        <w:rPr>
          <w:rFonts w:ascii="Arial" w:hAnsi="Arial" w:cs="Arial"/>
          <w:szCs w:val="24"/>
        </w:rPr>
        <w:t>Буркова Т.Г.</w:t>
      </w:r>
      <w:r w:rsidRPr="009A5F0F">
        <w:rPr>
          <w:rFonts w:ascii="Arial" w:hAnsi="Arial" w:cs="Arial"/>
          <w:szCs w:val="24"/>
        </w:rPr>
        <w:t xml:space="preserve">                                        </w:t>
      </w:r>
      <w:r>
        <w:rPr>
          <w:rFonts w:ascii="Arial" w:hAnsi="Arial" w:cs="Arial"/>
          <w:szCs w:val="24"/>
        </w:rPr>
        <w:t xml:space="preserve">         </w:t>
      </w:r>
      <w:r w:rsidRPr="009A5F0F">
        <w:rPr>
          <w:rFonts w:ascii="Arial" w:hAnsi="Arial" w:cs="Arial"/>
          <w:szCs w:val="24"/>
        </w:rPr>
        <w:t xml:space="preserve">              </w:t>
      </w:r>
    </w:p>
    <w:p w:rsidR="000D6D0A" w:rsidRPr="009A5F0F" w:rsidRDefault="000D6D0A" w:rsidP="000D6D0A">
      <w:pPr>
        <w:shd w:val="clear" w:color="auto" w:fill="FFFFFF"/>
        <w:tabs>
          <w:tab w:val="left" w:pos="5670"/>
          <w:tab w:val="left" w:pos="7673"/>
        </w:tabs>
        <w:ind w:left="17"/>
        <w:rPr>
          <w:rFonts w:ascii="Arial" w:hAnsi="Arial" w:cs="Arial"/>
          <w:bCs/>
          <w:color w:val="333333"/>
          <w:spacing w:val="2"/>
        </w:rPr>
      </w:pPr>
    </w:p>
    <w:p w:rsidR="000D6D0A" w:rsidRPr="009A5F0F" w:rsidRDefault="000D6D0A" w:rsidP="000D6D0A">
      <w:pPr>
        <w:shd w:val="clear" w:color="auto" w:fill="FFFFFF"/>
        <w:tabs>
          <w:tab w:val="left" w:pos="5670"/>
          <w:tab w:val="left" w:pos="7673"/>
        </w:tabs>
        <w:rPr>
          <w:rFonts w:ascii="Arial" w:hAnsi="Arial" w:cs="Arial"/>
          <w:b/>
          <w:bCs/>
          <w:color w:val="333333"/>
          <w:spacing w:val="2"/>
        </w:rPr>
      </w:pPr>
      <w:r w:rsidRPr="009A5F0F">
        <w:rPr>
          <w:rFonts w:ascii="Arial" w:hAnsi="Arial" w:cs="Arial"/>
          <w:b/>
          <w:bCs/>
          <w:color w:val="333333"/>
          <w:spacing w:val="2"/>
        </w:rPr>
        <w:t xml:space="preserve">                    </w:t>
      </w:r>
    </w:p>
    <w:p w:rsidR="000D6D0A" w:rsidRPr="009A5F0F" w:rsidRDefault="000D6D0A" w:rsidP="000D6D0A">
      <w:pPr>
        <w:shd w:val="clear" w:color="auto" w:fill="FFFFFF"/>
        <w:tabs>
          <w:tab w:val="left" w:pos="7673"/>
        </w:tabs>
        <w:spacing w:before="984"/>
        <w:ind w:left="17"/>
        <w:rPr>
          <w:rFonts w:ascii="Arial" w:hAnsi="Arial" w:cs="Arial"/>
          <w:color w:val="333333"/>
        </w:rPr>
      </w:pPr>
    </w:p>
    <w:p w:rsidR="000D6D0A" w:rsidRPr="009A5F0F" w:rsidRDefault="000D6D0A" w:rsidP="000D6D0A">
      <w:pPr>
        <w:shd w:val="clear" w:color="auto" w:fill="FFFFFF"/>
        <w:ind w:right="-427"/>
        <w:jc w:val="center"/>
        <w:rPr>
          <w:rFonts w:ascii="Arial" w:hAnsi="Arial" w:cs="Arial"/>
          <w:color w:val="333333"/>
        </w:rPr>
      </w:pPr>
    </w:p>
    <w:p w:rsidR="000D6D0A" w:rsidRPr="009A5F0F" w:rsidRDefault="000D6D0A" w:rsidP="000D6D0A">
      <w:pPr>
        <w:rPr>
          <w:rFonts w:ascii="Arial" w:hAnsi="Arial" w:cs="Arial"/>
          <w:color w:val="333333"/>
        </w:rPr>
        <w:sectPr w:rsidR="000D6D0A" w:rsidRPr="009A5F0F">
          <w:pgSz w:w="11905" w:h="16837"/>
          <w:pgMar w:top="1134" w:right="851" w:bottom="1134" w:left="1418" w:header="720" w:footer="720" w:gutter="0"/>
          <w:cols w:space="720"/>
        </w:sectPr>
      </w:pPr>
    </w:p>
    <w:p w:rsidR="000D6D0A" w:rsidRPr="009A5F0F" w:rsidRDefault="000D6D0A" w:rsidP="000D6D0A">
      <w:pPr>
        <w:tabs>
          <w:tab w:val="left" w:pos="709"/>
        </w:tabs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   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333333"/>
        </w:rPr>
        <w:t xml:space="preserve">Приложение  </w:t>
      </w:r>
      <w:r w:rsidRPr="009A5F0F">
        <w:rPr>
          <w:rFonts w:ascii="Arial" w:hAnsi="Arial" w:cs="Arial"/>
          <w:color w:val="333333"/>
        </w:rPr>
        <w:t>к</w:t>
      </w:r>
      <w:proofErr w:type="gramEnd"/>
      <w:r w:rsidRPr="009A5F0F">
        <w:rPr>
          <w:rFonts w:ascii="Arial" w:hAnsi="Arial" w:cs="Arial"/>
          <w:color w:val="333333"/>
        </w:rPr>
        <w:t xml:space="preserve"> Решению </w:t>
      </w:r>
      <w:r>
        <w:rPr>
          <w:rFonts w:ascii="Arial" w:hAnsi="Arial" w:cs="Arial"/>
          <w:color w:val="333333"/>
        </w:rPr>
        <w:t xml:space="preserve"> </w:t>
      </w:r>
    </w:p>
    <w:p w:rsidR="000D6D0A" w:rsidRDefault="000D6D0A" w:rsidP="000D6D0A">
      <w:pPr>
        <w:tabs>
          <w:tab w:val="left" w:pos="709"/>
          <w:tab w:val="left" w:pos="4035"/>
          <w:tab w:val="right" w:pos="9355"/>
        </w:tabs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        Преображенского</w:t>
      </w:r>
      <w:r>
        <w:rPr>
          <w:rFonts w:ascii="Arial" w:hAnsi="Arial" w:cs="Arial"/>
          <w:color w:val="333333"/>
        </w:rPr>
        <w:tab/>
      </w:r>
      <w:r w:rsidRPr="009A5F0F">
        <w:rPr>
          <w:rFonts w:ascii="Arial" w:hAnsi="Arial" w:cs="Arial"/>
          <w:color w:val="333333"/>
        </w:rPr>
        <w:t>сельског</w:t>
      </w:r>
      <w:r>
        <w:rPr>
          <w:rFonts w:ascii="Arial" w:hAnsi="Arial" w:cs="Arial"/>
          <w:color w:val="333333"/>
        </w:rPr>
        <w:t>о Совета депутатов</w:t>
      </w:r>
    </w:p>
    <w:p w:rsidR="000D6D0A" w:rsidRDefault="000D6D0A" w:rsidP="000D6D0A">
      <w:pPr>
        <w:tabs>
          <w:tab w:val="left" w:pos="709"/>
        </w:tabs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                                 </w:t>
      </w:r>
      <w:r w:rsidRPr="009A5F0F">
        <w:rPr>
          <w:rFonts w:ascii="Arial" w:hAnsi="Arial" w:cs="Arial"/>
          <w:color w:val="333333"/>
        </w:rPr>
        <w:t xml:space="preserve">от </w:t>
      </w:r>
      <w:r w:rsidR="00A03F8D">
        <w:rPr>
          <w:rFonts w:ascii="Arial" w:hAnsi="Arial" w:cs="Arial"/>
          <w:color w:val="333333"/>
        </w:rPr>
        <w:t xml:space="preserve">29.05.2023 </w:t>
      </w:r>
      <w:r w:rsidRPr="009A5F0F">
        <w:rPr>
          <w:rFonts w:ascii="Arial" w:hAnsi="Arial" w:cs="Arial"/>
          <w:color w:val="333333"/>
        </w:rPr>
        <w:t>№</w:t>
      </w:r>
      <w:r>
        <w:rPr>
          <w:rFonts w:ascii="Arial" w:hAnsi="Arial" w:cs="Arial"/>
          <w:color w:val="333333"/>
        </w:rPr>
        <w:t xml:space="preserve"> </w:t>
      </w:r>
      <w:r w:rsidR="00A03F8D">
        <w:rPr>
          <w:rFonts w:ascii="Arial" w:hAnsi="Arial" w:cs="Arial"/>
          <w:color w:val="333333"/>
        </w:rPr>
        <w:t>28-99</w:t>
      </w:r>
      <w:r w:rsidRPr="009A5F0F">
        <w:rPr>
          <w:rFonts w:ascii="Arial" w:hAnsi="Arial" w:cs="Arial"/>
          <w:color w:val="333333"/>
        </w:rPr>
        <w:t>Р</w:t>
      </w:r>
    </w:p>
    <w:p w:rsidR="000D6D0A" w:rsidRPr="009A5F0F" w:rsidRDefault="000D6D0A" w:rsidP="000D6D0A">
      <w:pPr>
        <w:tabs>
          <w:tab w:val="left" w:pos="709"/>
        </w:tabs>
        <w:jc w:val="right"/>
        <w:rPr>
          <w:rFonts w:ascii="Arial" w:hAnsi="Arial" w:cs="Arial"/>
          <w:color w:val="333333"/>
        </w:rPr>
      </w:pPr>
    </w:p>
    <w:p w:rsidR="000D6D0A" w:rsidRPr="009A5F0F" w:rsidRDefault="000D6D0A" w:rsidP="000D6D0A">
      <w:pPr>
        <w:tabs>
          <w:tab w:val="left" w:pos="709"/>
        </w:tabs>
        <w:jc w:val="right"/>
        <w:rPr>
          <w:rFonts w:ascii="Arial" w:hAnsi="Arial" w:cs="Arial"/>
          <w:b/>
          <w:color w:val="333333"/>
        </w:rPr>
      </w:pPr>
      <w:r w:rsidRPr="009A5F0F">
        <w:rPr>
          <w:rFonts w:ascii="Arial" w:hAnsi="Arial" w:cs="Arial"/>
          <w:b/>
          <w:color w:val="333333"/>
        </w:rPr>
        <w:t xml:space="preserve">              </w:t>
      </w:r>
    </w:p>
    <w:p w:rsidR="000D6D0A" w:rsidRPr="009A5F0F" w:rsidRDefault="000D6D0A" w:rsidP="000D6D0A">
      <w:pPr>
        <w:tabs>
          <w:tab w:val="left" w:pos="709"/>
        </w:tabs>
        <w:jc w:val="center"/>
        <w:rPr>
          <w:rFonts w:ascii="Arial" w:hAnsi="Arial" w:cs="Arial"/>
          <w:b/>
          <w:color w:val="333333"/>
        </w:rPr>
      </w:pPr>
      <w:r w:rsidRPr="009A5F0F">
        <w:rPr>
          <w:rFonts w:ascii="Arial" w:hAnsi="Arial" w:cs="Arial"/>
          <w:b/>
          <w:color w:val="333333"/>
        </w:rPr>
        <w:t xml:space="preserve">ПЛАН РАБОТЫ </w:t>
      </w:r>
    </w:p>
    <w:p w:rsidR="000D6D0A" w:rsidRPr="009A5F0F" w:rsidRDefault="000D6D0A" w:rsidP="000D6D0A">
      <w:pPr>
        <w:tabs>
          <w:tab w:val="left" w:pos="709"/>
        </w:tabs>
        <w:jc w:val="center"/>
        <w:rPr>
          <w:rFonts w:ascii="Arial" w:hAnsi="Arial" w:cs="Arial"/>
          <w:b/>
          <w:color w:val="333333"/>
        </w:rPr>
      </w:pPr>
      <w:proofErr w:type="gramStart"/>
      <w:r w:rsidRPr="009A5F0F">
        <w:rPr>
          <w:rFonts w:ascii="Arial" w:hAnsi="Arial" w:cs="Arial"/>
          <w:b/>
          <w:color w:val="333333"/>
        </w:rPr>
        <w:t>Преображенского  сельского</w:t>
      </w:r>
      <w:proofErr w:type="gramEnd"/>
      <w:r w:rsidRPr="009A5F0F">
        <w:rPr>
          <w:rFonts w:ascii="Arial" w:hAnsi="Arial" w:cs="Arial"/>
          <w:b/>
          <w:color w:val="333333"/>
        </w:rPr>
        <w:t xml:space="preserve"> Совета депутатов на 20</w:t>
      </w:r>
      <w:r>
        <w:rPr>
          <w:rFonts w:ascii="Arial" w:hAnsi="Arial" w:cs="Arial"/>
          <w:b/>
          <w:color w:val="333333"/>
        </w:rPr>
        <w:t>23</w:t>
      </w:r>
      <w:r w:rsidRPr="009A5F0F">
        <w:rPr>
          <w:rFonts w:ascii="Arial" w:hAnsi="Arial" w:cs="Arial"/>
          <w:b/>
          <w:color w:val="333333"/>
        </w:rPr>
        <w:t xml:space="preserve"> г.</w:t>
      </w:r>
    </w:p>
    <w:p w:rsidR="000D6D0A" w:rsidRPr="009A5F0F" w:rsidRDefault="000D6D0A" w:rsidP="000D6D0A">
      <w:pPr>
        <w:jc w:val="center"/>
        <w:rPr>
          <w:rFonts w:ascii="Arial" w:hAnsi="Arial" w:cs="Arial"/>
          <w:color w:val="333333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86"/>
        <w:gridCol w:w="4117"/>
        <w:gridCol w:w="2116"/>
        <w:gridCol w:w="2620"/>
      </w:tblGrid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№</w:t>
            </w:r>
            <w:r w:rsidRPr="009A5F0F">
              <w:rPr>
                <w:rFonts w:ascii="Arial" w:hAnsi="Arial" w:cs="Arial"/>
                <w:color w:val="333333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Ответственные исполнители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4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b/>
                <w:bCs/>
                <w:color w:val="333333"/>
              </w:rPr>
              <w:t>1. Организационные мероприятия</w:t>
            </w:r>
          </w:p>
        </w:tc>
      </w:tr>
      <w:tr w:rsidR="000D6D0A" w:rsidRPr="009A5F0F" w:rsidTr="00340D12">
        <w:trPr>
          <w:trHeight w:val="44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Заседания Преображенского сельского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соответствии с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Председатель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Заседания постоянных комиссий Преображенского сельского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Председатели комиссий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Прием граждан депутатами Совета в избирательных округах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соответствии с графиком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Депутаты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Председатель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Осуществление контроля исполнения решений, принятых Преображенским сельским Советом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Председатель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 xml:space="preserve">Подготовка вопросов для рассмотрения на заседаниях Преображенского </w:t>
            </w:r>
            <w:proofErr w:type="gramStart"/>
            <w:r w:rsidRPr="009A5F0F">
              <w:rPr>
                <w:rFonts w:ascii="Arial" w:hAnsi="Arial" w:cs="Arial"/>
                <w:color w:val="333333"/>
              </w:rPr>
              <w:t>сельского  Совета</w:t>
            </w:r>
            <w:proofErr w:type="gramEnd"/>
            <w:r w:rsidRPr="009A5F0F">
              <w:rPr>
                <w:rFonts w:ascii="Arial" w:hAnsi="Arial" w:cs="Arial"/>
                <w:color w:val="333333"/>
              </w:rPr>
              <w:t xml:space="preserve">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Председатель Совета депутатов, депутаты Совета депутатов, Глава сельсовета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 xml:space="preserve">Участие в мероприятиях, проводимых </w:t>
            </w:r>
            <w:proofErr w:type="spellStart"/>
            <w:r w:rsidRPr="009A5F0F">
              <w:rPr>
                <w:rFonts w:ascii="Arial" w:hAnsi="Arial" w:cs="Arial"/>
                <w:color w:val="333333"/>
              </w:rPr>
              <w:t>Ачинским</w:t>
            </w:r>
            <w:proofErr w:type="spellEnd"/>
            <w:r w:rsidRPr="009A5F0F">
              <w:rPr>
                <w:rFonts w:ascii="Arial" w:hAnsi="Arial" w:cs="Arial"/>
                <w:color w:val="333333"/>
              </w:rPr>
              <w:t xml:space="preserve"> районным Советом депутатов, Администрацией </w:t>
            </w:r>
            <w:proofErr w:type="spellStart"/>
            <w:r w:rsidRPr="009A5F0F">
              <w:rPr>
                <w:rFonts w:ascii="Arial" w:hAnsi="Arial" w:cs="Arial"/>
                <w:color w:val="333333"/>
              </w:rPr>
              <w:t>Ачинского</w:t>
            </w:r>
            <w:proofErr w:type="spellEnd"/>
            <w:r w:rsidRPr="009A5F0F">
              <w:rPr>
                <w:rFonts w:ascii="Arial" w:hAnsi="Arial" w:cs="Arial"/>
                <w:color w:val="333333"/>
              </w:rPr>
              <w:t xml:space="preserve"> района, администрацией Преображенского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Председатель Совета депутатов, председатели комиссий, Глава сельсовета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Организация материально-технического обеспечения деятельности Преображенского сельского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Администрация сельсовета</w:t>
            </w:r>
          </w:p>
        </w:tc>
      </w:tr>
      <w:tr w:rsidR="000D6D0A" w:rsidRPr="009A5F0F" w:rsidTr="00340D12">
        <w:trPr>
          <w:trHeight w:val="1327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Председатель Совета депутатов, депутаты Совета депутатов, Глава сельсовета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Комиссия Совета депутатов по экономическим вопросам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11</w:t>
            </w:r>
            <w:r w:rsidRPr="009A5F0F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Об окончании и итогах зимнего отопительного сезона и планах по подготовке объектов к новому отопительному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Глава сельсовета, комиссия Сов</w:t>
            </w:r>
            <w:r w:rsidR="00A03F8D">
              <w:rPr>
                <w:rFonts w:ascii="Arial" w:hAnsi="Arial" w:cs="Arial"/>
                <w:color w:val="333333"/>
              </w:rPr>
              <w:t>ета депутатов, директор ООО «РКЦ</w:t>
            </w:r>
            <w:r w:rsidRPr="009A5F0F">
              <w:rPr>
                <w:rFonts w:ascii="Arial" w:hAnsi="Arial" w:cs="Arial"/>
                <w:color w:val="333333"/>
              </w:rPr>
              <w:t>»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12</w:t>
            </w:r>
            <w:r w:rsidRPr="009A5F0F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О готовности ЖКХ к отопительному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ED7957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Глава сельсовета, директор</w:t>
            </w:r>
            <w:r w:rsidR="000D6D0A" w:rsidRPr="009A5F0F">
              <w:rPr>
                <w:rFonts w:ascii="Arial" w:hAnsi="Arial" w:cs="Arial"/>
                <w:color w:val="333333"/>
              </w:rPr>
              <w:t xml:space="preserve"> ООО</w:t>
            </w:r>
            <w:r w:rsidR="000D6D0A">
              <w:rPr>
                <w:rFonts w:ascii="Arial" w:hAnsi="Arial" w:cs="Arial"/>
                <w:color w:val="333333"/>
              </w:rPr>
              <w:t xml:space="preserve"> «</w:t>
            </w:r>
            <w:r w:rsidR="00A03F8D">
              <w:rPr>
                <w:rFonts w:ascii="Arial" w:hAnsi="Arial" w:cs="Arial"/>
                <w:color w:val="333333"/>
              </w:rPr>
              <w:t>РКЦ</w:t>
            </w:r>
            <w:r w:rsidR="000D6D0A" w:rsidRPr="009A5F0F">
              <w:rPr>
                <w:rFonts w:ascii="Arial" w:hAnsi="Arial" w:cs="Arial"/>
                <w:color w:val="333333"/>
              </w:rPr>
              <w:t>», депутаты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13</w:t>
            </w:r>
            <w:r w:rsidRPr="009A5F0F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Май -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Глава сельсовета, депутаты Совета депутатов</w:t>
            </w:r>
          </w:p>
        </w:tc>
      </w:tr>
      <w:tr w:rsidR="000D6D0A" w:rsidRPr="009A5F0F" w:rsidTr="00340D12">
        <w:trPr>
          <w:trHeight w:val="978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14</w:t>
            </w:r>
            <w:r w:rsidRPr="009A5F0F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Информирование населения о деятельности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Председатель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</w:t>
            </w:r>
            <w:r w:rsidRPr="009A5F0F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Организация и проведение публичных слушаний по внесению изменений в Устав</w:t>
            </w:r>
          </w:p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Глава сельсовета, депутаты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Контроль на автомобильном транспорте, городском наземном электрическом транспорте и в дорожном хозяйстве в границах населенных пунктов Преображенского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Глава сельсовета, депутаты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Глава сельсовета, депутаты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b/>
                <w:bCs/>
                <w:color w:val="333333"/>
              </w:rPr>
              <w:t>2. Нормотворческая деятельность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Утверждение отчета об исполнении бюджета Преображенского сельсовета за отчетный год, 1 квартал, 1 полугодие, 9 месяцев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Депутаты Совета депутатов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Внесение изменений в бюджет Преображенского сельсовета на 20</w:t>
            </w:r>
            <w:r>
              <w:rPr>
                <w:rFonts w:ascii="Arial" w:hAnsi="Arial" w:cs="Arial"/>
                <w:color w:val="333333"/>
              </w:rPr>
              <w:t>2</w:t>
            </w:r>
            <w:r>
              <w:rPr>
                <w:rFonts w:ascii="Arial" w:hAnsi="Arial" w:cs="Arial"/>
                <w:color w:val="333333"/>
              </w:rPr>
              <w:t>3</w:t>
            </w:r>
            <w:r w:rsidRPr="009A5F0F">
              <w:rPr>
                <w:rFonts w:ascii="Arial" w:hAnsi="Arial" w:cs="Arial"/>
                <w:color w:val="333333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Депутаты Совета депутатов, Глава сельсовета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 xml:space="preserve">Внесение изменений в Устав </w:t>
            </w:r>
            <w:proofErr w:type="gramStart"/>
            <w:r w:rsidRPr="009A5F0F">
              <w:rPr>
                <w:rFonts w:ascii="Arial" w:hAnsi="Arial" w:cs="Arial"/>
                <w:color w:val="333333"/>
              </w:rPr>
              <w:t>Преображенского  сельсовета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Депутаты Совета депутатов, Глава сельсовета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Принятие нормативных правовых актов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Депутаты Совета депутатов, Глава сельсовета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Внесение изменений в НПА поселения в соответствии с требованиями действующего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Депутаты Совета депутатов, Глава сельсовета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</w:t>
            </w:r>
            <w:r w:rsidRPr="009A5F0F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Утверждение бюд</w:t>
            </w:r>
            <w:r w:rsidR="00ED7957">
              <w:rPr>
                <w:rFonts w:ascii="Arial" w:hAnsi="Arial" w:cs="Arial"/>
                <w:color w:val="333333"/>
              </w:rPr>
              <w:t>жета Преображенского сельсовета</w:t>
            </w:r>
            <w:bookmarkStart w:id="0" w:name="_GoBack"/>
            <w:bookmarkEnd w:id="0"/>
            <w:r w:rsidRPr="009A5F0F">
              <w:rPr>
                <w:rFonts w:ascii="Arial" w:hAnsi="Arial" w:cs="Arial"/>
                <w:color w:val="333333"/>
              </w:rPr>
              <w:t xml:space="preserve"> на 20</w:t>
            </w:r>
            <w:r>
              <w:rPr>
                <w:rFonts w:ascii="Arial" w:hAnsi="Arial" w:cs="Arial"/>
                <w:color w:val="333333"/>
              </w:rPr>
              <w:t>2</w:t>
            </w:r>
            <w:r>
              <w:rPr>
                <w:rFonts w:ascii="Arial" w:hAnsi="Arial" w:cs="Arial"/>
                <w:color w:val="333333"/>
              </w:rPr>
              <w:t>4</w:t>
            </w:r>
            <w:r w:rsidRPr="009A5F0F">
              <w:rPr>
                <w:rFonts w:ascii="Arial" w:hAnsi="Arial" w:cs="Arial"/>
                <w:color w:val="333333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год и плановый период 202</w:t>
            </w:r>
            <w:r>
              <w:rPr>
                <w:rFonts w:ascii="Arial" w:hAnsi="Arial" w:cs="Arial"/>
                <w:color w:val="333333"/>
              </w:rPr>
              <w:t>5</w:t>
            </w:r>
            <w:r w:rsidRPr="009A5F0F">
              <w:rPr>
                <w:rFonts w:ascii="Arial" w:hAnsi="Arial" w:cs="Arial"/>
                <w:color w:val="333333"/>
              </w:rPr>
              <w:t>-202</w:t>
            </w:r>
            <w:r>
              <w:rPr>
                <w:rFonts w:ascii="Arial" w:hAnsi="Arial" w:cs="Arial"/>
                <w:color w:val="333333"/>
              </w:rPr>
              <w:t xml:space="preserve">6 </w:t>
            </w:r>
            <w:r w:rsidRPr="009A5F0F">
              <w:rPr>
                <w:rFonts w:ascii="Arial" w:hAnsi="Arial" w:cs="Arial"/>
                <w:color w:val="333333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Депутаты Совета депутатов, Глава сельсовета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</w:t>
            </w:r>
            <w:r w:rsidRPr="009A5F0F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План работы Преображенского сельского Совета депутатов на 20</w:t>
            </w:r>
            <w:r>
              <w:rPr>
                <w:rFonts w:ascii="Arial" w:hAnsi="Arial" w:cs="Arial"/>
                <w:color w:val="333333"/>
              </w:rPr>
              <w:t>2</w:t>
            </w:r>
            <w:r>
              <w:rPr>
                <w:rFonts w:ascii="Arial" w:hAnsi="Arial" w:cs="Arial"/>
                <w:color w:val="333333"/>
              </w:rPr>
              <w:t>4</w:t>
            </w:r>
            <w:r w:rsidRPr="009A5F0F">
              <w:rPr>
                <w:rFonts w:ascii="Arial" w:hAnsi="Arial" w:cs="Arial"/>
                <w:color w:val="333333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 w:rsidRPr="009A5F0F">
              <w:rPr>
                <w:rFonts w:ascii="Arial" w:hAnsi="Arial" w:cs="Arial"/>
                <w:color w:val="333333"/>
              </w:rPr>
              <w:t>Депутаты Совета депутатов, Глава сельсовета</w:t>
            </w:r>
          </w:p>
        </w:tc>
      </w:tr>
      <w:tr w:rsidR="000D6D0A" w:rsidRPr="009A5F0F" w:rsidTr="0034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Корректировка НПА, путем дополнений действующих муниципальных НПА в соответствии с изменениями Федеральных законов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6D0A" w:rsidRPr="009A5F0F" w:rsidRDefault="000D6D0A" w:rsidP="00340D1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Депутаты Совета депутатов, Глава сельсовета</w:t>
            </w:r>
          </w:p>
        </w:tc>
      </w:tr>
    </w:tbl>
    <w:p w:rsidR="000D6D0A" w:rsidRPr="003A39FE" w:rsidRDefault="000D6D0A" w:rsidP="000D6D0A">
      <w:pPr>
        <w:rPr>
          <w:rFonts w:ascii="Arial" w:hAnsi="Arial" w:cs="Arial"/>
          <w:b/>
        </w:rPr>
      </w:pPr>
    </w:p>
    <w:p w:rsidR="000D6D0A" w:rsidRDefault="000D6D0A" w:rsidP="000D6D0A">
      <w:pPr>
        <w:widowControl w:val="0"/>
        <w:tabs>
          <w:tab w:val="left" w:pos="567"/>
        </w:tabs>
        <w:autoSpaceDE w:val="0"/>
        <w:autoSpaceDN w:val="0"/>
        <w:adjustRightInd w:val="0"/>
        <w:jc w:val="center"/>
      </w:pPr>
    </w:p>
    <w:p w:rsidR="00D51FF7" w:rsidRPr="00D51FF7" w:rsidRDefault="00D51FF7" w:rsidP="000D6D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1FF7" w:rsidRPr="00D51FF7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39"/>
    <w:rsid w:val="00021014"/>
    <w:rsid w:val="00040CA7"/>
    <w:rsid w:val="00047028"/>
    <w:rsid w:val="000D6D0A"/>
    <w:rsid w:val="00183FF8"/>
    <w:rsid w:val="001C3C8D"/>
    <w:rsid w:val="001D5EF9"/>
    <w:rsid w:val="00235181"/>
    <w:rsid w:val="00252166"/>
    <w:rsid w:val="002A581C"/>
    <w:rsid w:val="002F38FB"/>
    <w:rsid w:val="003A7439"/>
    <w:rsid w:val="003B58C7"/>
    <w:rsid w:val="004511F6"/>
    <w:rsid w:val="00466E13"/>
    <w:rsid w:val="00592AEF"/>
    <w:rsid w:val="00634B73"/>
    <w:rsid w:val="00697263"/>
    <w:rsid w:val="006A6A32"/>
    <w:rsid w:val="007A764D"/>
    <w:rsid w:val="007C15C4"/>
    <w:rsid w:val="007D5274"/>
    <w:rsid w:val="007F3C2E"/>
    <w:rsid w:val="007F6851"/>
    <w:rsid w:val="008322A6"/>
    <w:rsid w:val="008B1781"/>
    <w:rsid w:val="008B54CF"/>
    <w:rsid w:val="009046D2"/>
    <w:rsid w:val="00910BDD"/>
    <w:rsid w:val="00937C14"/>
    <w:rsid w:val="00A03F8D"/>
    <w:rsid w:val="00A8470F"/>
    <w:rsid w:val="00A85A62"/>
    <w:rsid w:val="00B11B53"/>
    <w:rsid w:val="00CC6429"/>
    <w:rsid w:val="00D06594"/>
    <w:rsid w:val="00D51FF7"/>
    <w:rsid w:val="00D67462"/>
    <w:rsid w:val="00EB5622"/>
    <w:rsid w:val="00ED7957"/>
    <w:rsid w:val="00F42F6B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9088C-3A07-4831-AB88-2836B7B1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439"/>
    <w:rPr>
      <w:b/>
      <w:bCs/>
    </w:rPr>
  </w:style>
  <w:style w:type="character" w:styleId="a5">
    <w:name w:val="Hyperlink"/>
    <w:basedOn w:val="a0"/>
    <w:uiPriority w:val="99"/>
    <w:unhideWhenUsed/>
    <w:rsid w:val="00F42F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63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0D6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D6D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</cp:revision>
  <cp:lastPrinted>2023-07-10T03:27:00Z</cp:lastPrinted>
  <dcterms:created xsi:type="dcterms:W3CDTF">2023-07-10T03:39:00Z</dcterms:created>
  <dcterms:modified xsi:type="dcterms:W3CDTF">2023-07-10T04:28:00Z</dcterms:modified>
</cp:coreProperties>
</file>