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6D2BE4">
        <w:rPr>
          <w:rFonts w:ascii="Times New Roman" w:eastAsia="Times New Roman" w:hAnsi="Times New Roman" w:cs="Times New Roman"/>
          <w:b/>
          <w:sz w:val="28"/>
          <w:szCs w:val="28"/>
        </w:rPr>
        <w:t>31</w:t>
      </w:r>
      <w:r w:rsidR="00455160">
        <w:rPr>
          <w:rFonts w:ascii="Times New Roman" w:eastAsia="Times New Roman" w:hAnsi="Times New Roman" w:cs="Times New Roman"/>
          <w:b/>
          <w:sz w:val="28"/>
          <w:szCs w:val="28"/>
        </w:rPr>
        <w:t xml:space="preserve"> октября</w:t>
      </w:r>
      <w:r w:rsidR="005E2EB6">
        <w:rPr>
          <w:rFonts w:ascii="Times New Roman" w:eastAsia="Times New Roman" w:hAnsi="Times New Roman" w:cs="Times New Roman"/>
          <w:b/>
          <w:sz w:val="28"/>
          <w:szCs w:val="28"/>
        </w:rPr>
        <w:t xml:space="preserve"> </w:t>
      </w:r>
      <w:r w:rsidR="003A3707">
        <w:rPr>
          <w:rFonts w:ascii="Times New Roman" w:eastAsia="Times New Roman" w:hAnsi="Times New Roman" w:cs="Times New Roman"/>
          <w:b/>
          <w:sz w:val="28"/>
          <w:szCs w:val="28"/>
        </w:rPr>
        <w:t xml:space="preserve">  2023</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6D2BE4">
        <w:rPr>
          <w:rFonts w:ascii="Times New Roman" w:eastAsia="Times New Roman" w:hAnsi="Times New Roman" w:cs="Times New Roman"/>
          <w:b/>
          <w:sz w:val="28"/>
          <w:szCs w:val="28"/>
        </w:rPr>
        <w:t>59а</w:t>
      </w:r>
    </w:p>
    <w:p w:rsidR="002C2C9C" w:rsidRPr="008936D3" w:rsidRDefault="008C07FB" w:rsidP="008936D3">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p>
    <w:p w:rsidR="00587C63" w:rsidRDefault="00587C63"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Pr="00E14CB3" w:rsidRDefault="00B4056D" w:rsidP="00587C63">
      <w:pPr>
        <w:spacing w:after="0" w:line="240" w:lineRule="auto"/>
        <w:jc w:val="both"/>
        <w:rPr>
          <w:rFonts w:ascii="Times New Roman" w:hAnsi="Times New Roman" w:cs="Times New Roman"/>
          <w:b/>
          <w:sz w:val="16"/>
          <w:szCs w:val="16"/>
        </w:rPr>
      </w:pPr>
    </w:p>
    <w:p w:rsidR="00B4056D" w:rsidRPr="00E14CB3" w:rsidRDefault="00B4056D" w:rsidP="00B4056D">
      <w:pPr>
        <w:pStyle w:val="1"/>
        <w:rPr>
          <w:rFonts w:ascii="Times New Roman" w:hAnsi="Times New Roman"/>
          <w:noProof/>
          <w:sz w:val="16"/>
          <w:szCs w:val="16"/>
        </w:rPr>
      </w:pPr>
      <w:r w:rsidRPr="00E14CB3">
        <w:rPr>
          <w:rFonts w:ascii="Times New Roman" w:hAnsi="Times New Roman"/>
          <w:noProof/>
          <w:sz w:val="16"/>
          <w:szCs w:val="16"/>
          <w:lang w:eastAsia="ru-RU"/>
        </w:rPr>
        <w:drawing>
          <wp:anchor distT="0" distB="0" distL="114300" distR="114300" simplePos="0" relativeHeight="251660288" behindDoc="0" locked="0" layoutInCell="1" allowOverlap="1">
            <wp:simplePos x="0" y="0"/>
            <wp:positionH relativeFrom="column">
              <wp:posOffset>2763520</wp:posOffset>
            </wp:positionH>
            <wp:positionV relativeFrom="paragraph">
              <wp:posOffset>47625</wp:posOffset>
            </wp:positionV>
            <wp:extent cx="676275" cy="828675"/>
            <wp:effectExtent l="19050" t="0" r="9525" b="0"/>
            <wp:wrapSquare wrapText="right"/>
            <wp:docPr id="3"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srcRect/>
                    <a:stretch>
                      <a:fillRect/>
                    </a:stretch>
                  </pic:blipFill>
                  <pic:spPr bwMode="auto">
                    <a:xfrm>
                      <a:off x="0" y="0"/>
                      <a:ext cx="676275" cy="828675"/>
                    </a:xfrm>
                    <a:prstGeom prst="rect">
                      <a:avLst/>
                    </a:prstGeom>
                    <a:noFill/>
                  </pic:spPr>
                </pic:pic>
              </a:graphicData>
            </a:graphic>
          </wp:anchor>
        </w:drawing>
      </w:r>
    </w:p>
    <w:p w:rsidR="00B4056D" w:rsidRPr="00E14CB3" w:rsidRDefault="00B4056D" w:rsidP="00B4056D">
      <w:pPr>
        <w:pStyle w:val="1"/>
        <w:rPr>
          <w:rFonts w:ascii="Times New Roman" w:hAnsi="Times New Roman"/>
          <w:sz w:val="16"/>
          <w:szCs w:val="16"/>
        </w:rPr>
      </w:pPr>
      <w:r w:rsidRPr="00E14CB3">
        <w:rPr>
          <w:rFonts w:ascii="Times New Roman" w:hAnsi="Times New Roman"/>
          <w:noProof/>
          <w:sz w:val="16"/>
          <w:szCs w:val="16"/>
        </w:rPr>
        <w:t xml:space="preserve"> </w:t>
      </w:r>
    </w:p>
    <w:p w:rsidR="00B4056D" w:rsidRDefault="00B4056D" w:rsidP="00B4056D">
      <w:pPr>
        <w:rPr>
          <w:rFonts w:ascii="Times New Roman" w:hAnsi="Times New Roman" w:cs="Times New Roman"/>
          <w:sz w:val="16"/>
          <w:szCs w:val="16"/>
        </w:rPr>
      </w:pPr>
    </w:p>
    <w:p w:rsidR="00E14CB3" w:rsidRPr="00E14CB3" w:rsidRDefault="00E14CB3" w:rsidP="00B4056D">
      <w:pPr>
        <w:rPr>
          <w:rFonts w:ascii="Times New Roman" w:hAnsi="Times New Roman" w:cs="Times New Roman"/>
          <w:sz w:val="16"/>
          <w:szCs w:val="16"/>
        </w:rPr>
      </w:pPr>
    </w:p>
    <w:p w:rsidR="00B4056D" w:rsidRPr="00E14CB3" w:rsidRDefault="00B4056D" w:rsidP="00B4056D">
      <w:pPr>
        <w:spacing w:after="0"/>
        <w:jc w:val="center"/>
        <w:rPr>
          <w:rFonts w:ascii="Times New Roman" w:hAnsi="Times New Roman" w:cs="Times New Roman"/>
          <w:b/>
          <w:sz w:val="16"/>
          <w:szCs w:val="16"/>
        </w:rPr>
      </w:pPr>
      <w:r w:rsidRPr="00E14CB3">
        <w:rPr>
          <w:rFonts w:ascii="Times New Roman" w:hAnsi="Times New Roman" w:cs="Times New Roman"/>
          <w:b/>
          <w:sz w:val="16"/>
          <w:szCs w:val="16"/>
        </w:rPr>
        <w:t>КРАСНОЯРСКИЙ  КРАЙ АЧИНСКИЙ  РАЙОН</w:t>
      </w:r>
    </w:p>
    <w:p w:rsidR="00B4056D" w:rsidRPr="00E14CB3" w:rsidRDefault="00B4056D" w:rsidP="00B4056D">
      <w:pPr>
        <w:spacing w:after="0"/>
        <w:jc w:val="center"/>
        <w:rPr>
          <w:rFonts w:ascii="Times New Roman" w:hAnsi="Times New Roman" w:cs="Times New Roman"/>
          <w:b/>
          <w:sz w:val="16"/>
          <w:szCs w:val="16"/>
        </w:rPr>
      </w:pPr>
      <w:r w:rsidRPr="00E14CB3">
        <w:rPr>
          <w:rFonts w:ascii="Times New Roman" w:hAnsi="Times New Roman" w:cs="Times New Roman"/>
          <w:b/>
          <w:sz w:val="16"/>
          <w:szCs w:val="16"/>
        </w:rPr>
        <w:t>АДМИНИСТРАЦИЯ ЛАПШИХИНСКОГО СЕЛЬСОВЕТА</w:t>
      </w:r>
    </w:p>
    <w:p w:rsidR="00B4056D" w:rsidRPr="00E14CB3" w:rsidRDefault="00B4056D" w:rsidP="00B4056D">
      <w:pPr>
        <w:spacing w:after="0"/>
        <w:jc w:val="center"/>
        <w:rPr>
          <w:rFonts w:ascii="Times New Roman" w:hAnsi="Times New Roman" w:cs="Times New Roman"/>
          <w:b/>
          <w:sz w:val="16"/>
          <w:szCs w:val="16"/>
        </w:rPr>
      </w:pPr>
    </w:p>
    <w:p w:rsidR="00B4056D" w:rsidRPr="006D2BE4" w:rsidRDefault="00B4056D" w:rsidP="00B4056D">
      <w:pPr>
        <w:pStyle w:val="2"/>
        <w:jc w:val="center"/>
        <w:rPr>
          <w:rFonts w:ascii="Times New Roman" w:hAnsi="Times New Roman" w:cs="Times New Roman"/>
          <w:color w:val="auto"/>
          <w:sz w:val="16"/>
          <w:szCs w:val="16"/>
        </w:rPr>
      </w:pPr>
      <w:r w:rsidRPr="006D2BE4">
        <w:rPr>
          <w:rFonts w:ascii="Times New Roman" w:hAnsi="Times New Roman" w:cs="Times New Roman"/>
          <w:color w:val="auto"/>
          <w:sz w:val="16"/>
          <w:szCs w:val="16"/>
        </w:rPr>
        <w:t>ПОСТАНОВЛЕНИЕ</w:t>
      </w:r>
    </w:p>
    <w:p w:rsidR="00B4056D" w:rsidRPr="00E14CB3" w:rsidRDefault="00B4056D" w:rsidP="00B4056D">
      <w:pPr>
        <w:spacing w:after="0"/>
        <w:jc w:val="center"/>
        <w:rPr>
          <w:rFonts w:ascii="Times New Roman" w:hAnsi="Times New Roman" w:cs="Times New Roman"/>
          <w:sz w:val="16"/>
          <w:szCs w:val="16"/>
        </w:rPr>
      </w:pPr>
    </w:p>
    <w:p w:rsidR="00B4056D" w:rsidRPr="00E14CB3" w:rsidRDefault="00B4056D" w:rsidP="00B4056D">
      <w:pPr>
        <w:spacing w:after="0"/>
        <w:jc w:val="center"/>
        <w:rPr>
          <w:rFonts w:ascii="Times New Roman" w:hAnsi="Times New Roman" w:cs="Times New Roman"/>
          <w:b/>
          <w:sz w:val="16"/>
          <w:szCs w:val="16"/>
        </w:rPr>
      </w:pPr>
      <w:r w:rsidRPr="00E14CB3">
        <w:rPr>
          <w:rFonts w:ascii="Times New Roman" w:hAnsi="Times New Roman" w:cs="Times New Roman"/>
          <w:b/>
          <w:sz w:val="16"/>
          <w:szCs w:val="16"/>
        </w:rPr>
        <w:t xml:space="preserve">2023  </w:t>
      </w:r>
      <w:r w:rsidRPr="00E14CB3">
        <w:rPr>
          <w:rFonts w:ascii="Times New Roman" w:hAnsi="Times New Roman" w:cs="Times New Roman"/>
          <w:b/>
          <w:sz w:val="16"/>
          <w:szCs w:val="16"/>
        </w:rPr>
        <w:tab/>
      </w:r>
      <w:r w:rsidRPr="00E14CB3">
        <w:rPr>
          <w:rFonts w:ascii="Times New Roman" w:hAnsi="Times New Roman" w:cs="Times New Roman"/>
          <w:b/>
          <w:sz w:val="16"/>
          <w:szCs w:val="16"/>
        </w:rPr>
        <w:tab/>
        <w:t xml:space="preserve">                                </w:t>
      </w:r>
      <w:r w:rsidRPr="00E14CB3">
        <w:rPr>
          <w:rFonts w:ascii="Times New Roman" w:hAnsi="Times New Roman" w:cs="Times New Roman"/>
          <w:b/>
          <w:sz w:val="16"/>
          <w:szCs w:val="16"/>
        </w:rPr>
        <w:tab/>
        <w:t xml:space="preserve">                 </w:t>
      </w:r>
      <w:r w:rsidR="006D2BE4">
        <w:rPr>
          <w:rFonts w:ascii="Times New Roman" w:hAnsi="Times New Roman" w:cs="Times New Roman"/>
          <w:b/>
          <w:sz w:val="16"/>
          <w:szCs w:val="16"/>
        </w:rPr>
        <w:t xml:space="preserve">                            № 00</w:t>
      </w:r>
      <w:r w:rsidRPr="00E14CB3">
        <w:rPr>
          <w:rFonts w:ascii="Times New Roman" w:hAnsi="Times New Roman" w:cs="Times New Roman"/>
          <w:b/>
          <w:sz w:val="16"/>
          <w:szCs w:val="16"/>
        </w:rPr>
        <w:t>- ПГ</w:t>
      </w:r>
    </w:p>
    <w:p w:rsidR="00B4056D" w:rsidRPr="00E14CB3" w:rsidRDefault="00B4056D" w:rsidP="00E14CB3">
      <w:pPr>
        <w:spacing w:after="0"/>
        <w:rPr>
          <w:rFonts w:ascii="Times New Roman" w:hAnsi="Times New Roman" w:cs="Times New Roman"/>
          <w:b/>
          <w:sz w:val="16"/>
          <w:szCs w:val="16"/>
        </w:rPr>
      </w:pPr>
    </w:p>
    <w:p w:rsidR="00B4056D" w:rsidRPr="00855287" w:rsidRDefault="00B4056D" w:rsidP="006D2BE4">
      <w:pPr>
        <w:spacing w:after="0"/>
        <w:ind w:firstLine="708"/>
        <w:rPr>
          <w:rFonts w:ascii="Times New Roman" w:hAnsi="Times New Roman" w:cs="Times New Roman"/>
          <w:b/>
          <w:sz w:val="16"/>
          <w:szCs w:val="16"/>
        </w:rPr>
      </w:pPr>
      <w:r w:rsidRPr="00E14CB3">
        <w:rPr>
          <w:rFonts w:ascii="Times New Roman" w:hAnsi="Times New Roman" w:cs="Times New Roman"/>
          <w:sz w:val="16"/>
          <w:szCs w:val="16"/>
        </w:rPr>
        <w:t xml:space="preserve"> </w:t>
      </w:r>
    </w:p>
    <w:p w:rsidR="00FB2D03" w:rsidRPr="00FB2D03" w:rsidRDefault="00FB2D03" w:rsidP="00FB2D03">
      <w:pPr>
        <w:spacing w:after="0"/>
        <w:jc w:val="both"/>
        <w:rPr>
          <w:rFonts w:ascii="Times New Roman" w:hAnsi="Times New Roman" w:cs="Times New Roman"/>
          <w:b/>
          <w:sz w:val="16"/>
          <w:szCs w:val="16"/>
        </w:rPr>
      </w:pPr>
      <w:r w:rsidRPr="00FB2D03">
        <w:rPr>
          <w:rFonts w:ascii="Times New Roman" w:hAnsi="Times New Roman" w:cs="Times New Roman"/>
          <w:b/>
          <w:sz w:val="16"/>
          <w:szCs w:val="16"/>
        </w:rPr>
        <w:t>Об утверждении Регламента реализации полномочий главного   администратора доходов бюджета, администратора доходов бюджета по взысканию дебиторской задолженности по платежам в бюджет, пеням и штрафам по ним</w:t>
      </w:r>
    </w:p>
    <w:p w:rsidR="00FB2D03" w:rsidRPr="00FB2D03" w:rsidRDefault="00FB2D03" w:rsidP="00FB2D03">
      <w:pPr>
        <w:spacing w:after="0"/>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ab/>
      </w:r>
    </w:p>
    <w:p w:rsidR="00FB2D03" w:rsidRPr="00FB2D03" w:rsidRDefault="00FB2D03" w:rsidP="00FB2D03">
      <w:pPr>
        <w:spacing w:after="0"/>
        <w:ind w:firstLine="709"/>
        <w:jc w:val="both"/>
        <w:rPr>
          <w:rFonts w:ascii="Times New Roman" w:hAnsi="Times New Roman" w:cs="Times New Roman"/>
          <w:sz w:val="16"/>
          <w:szCs w:val="16"/>
        </w:rPr>
      </w:pPr>
      <w:r w:rsidRPr="00FB2D03">
        <w:rPr>
          <w:rStyle w:val="aff0"/>
          <w:rFonts w:ascii="Times New Roman" w:hAnsi="Times New Roman" w:cs="Times New Roman"/>
          <w:color w:val="000000"/>
          <w:sz w:val="16"/>
          <w:szCs w:val="16"/>
          <w:shd w:val="clear" w:color="auto" w:fill="FFFFFF"/>
        </w:rPr>
        <w:t xml:space="preserve">В целях реализации полномочий главного администратора доходов бюджета, администратора доходов бюджета по взысканию дебиторской задолженности по платежам в бюджет, пеням и штрафам по ним, </w:t>
      </w:r>
      <w:r w:rsidRPr="00FB2D03">
        <w:rPr>
          <w:rStyle w:val="aff0"/>
          <w:rFonts w:ascii="Times New Roman" w:hAnsi="Times New Roman" w:cs="Times New Roman"/>
          <w:color w:val="000000"/>
          <w:sz w:val="16"/>
          <w:szCs w:val="16"/>
        </w:rPr>
        <w:t>в соответствии с пунктом 2 статьи 160.1 Бюджетного кодекса Российской Федераци</w:t>
      </w:r>
      <w:r w:rsidRPr="00FB2D03">
        <w:rPr>
          <w:rStyle w:val="aff0"/>
          <w:rFonts w:ascii="Times New Roman" w:hAnsi="Times New Roman" w:cs="Times New Roman"/>
          <w:color w:val="000000"/>
          <w:sz w:val="16"/>
          <w:szCs w:val="16"/>
          <w:shd w:val="clear" w:color="auto" w:fill="FFFFFF"/>
        </w:rPr>
        <w:t xml:space="preserve">и, </w:t>
      </w:r>
      <w:r w:rsidRPr="00FB2D03">
        <w:rPr>
          <w:rStyle w:val="aff0"/>
          <w:rFonts w:ascii="Times New Roman" w:hAnsi="Times New Roman" w:cs="Times New Roman"/>
          <w:color w:val="000000"/>
          <w:sz w:val="16"/>
          <w:szCs w:val="16"/>
        </w:rPr>
        <w:t>письмом Министерства Финансов Российской Федерации от 18.11.2022 №172н «</w:t>
      </w:r>
      <w:r w:rsidRPr="00FB2D03">
        <w:rPr>
          <w:rStyle w:val="aff0"/>
          <w:rFonts w:ascii="Times New Roman" w:hAnsi="Times New Roman" w:cs="Times New Roman"/>
          <w:color w:val="000000"/>
          <w:sz w:val="16"/>
          <w:szCs w:val="16"/>
          <w:shd w:val="clear" w:color="auto" w:fill="FFFFFF"/>
        </w:rPr>
        <w:t>Об утверждении общих требований к регламенту реализации полномочий главного администратора доходов, администратора дохода бюджета по взысканию дебиторской задолженности по платежам в бюджет, пеням и штрафам по ним»</w:t>
      </w:r>
      <w:r w:rsidRPr="00FB2D03">
        <w:rPr>
          <w:rFonts w:ascii="Times New Roman" w:hAnsi="Times New Roman" w:cs="Times New Roman"/>
          <w:i/>
          <w:color w:val="000000"/>
          <w:sz w:val="16"/>
          <w:szCs w:val="16"/>
        </w:rPr>
        <w:t xml:space="preserve">, </w:t>
      </w:r>
      <w:r w:rsidRPr="00FB2D03">
        <w:rPr>
          <w:rFonts w:ascii="Times New Roman" w:hAnsi="Times New Roman" w:cs="Times New Roman"/>
          <w:color w:val="000000"/>
          <w:sz w:val="16"/>
          <w:szCs w:val="16"/>
        </w:rPr>
        <w:t xml:space="preserve">руководствуясь статьями 17, 33 Устава </w:t>
      </w:r>
      <w:r w:rsidRPr="00FB2D03">
        <w:rPr>
          <w:rFonts w:ascii="Times New Roman" w:hAnsi="Times New Roman" w:cs="Times New Roman"/>
          <w:sz w:val="16"/>
          <w:szCs w:val="16"/>
        </w:rPr>
        <w:t xml:space="preserve">Лапшихинского </w:t>
      </w:r>
      <w:r w:rsidRPr="00FB2D03">
        <w:rPr>
          <w:rFonts w:ascii="Times New Roman" w:hAnsi="Times New Roman" w:cs="Times New Roman"/>
          <w:color w:val="000000"/>
          <w:sz w:val="16"/>
          <w:szCs w:val="16"/>
        </w:rPr>
        <w:t>сельсовета, ПОСТАНОВЛЯЮ</w:t>
      </w:r>
      <w:r w:rsidRPr="00FB2D03">
        <w:rPr>
          <w:rFonts w:ascii="Times New Roman" w:hAnsi="Times New Roman" w:cs="Times New Roman"/>
          <w:iCs/>
          <w:color w:val="000000"/>
          <w:sz w:val="16"/>
          <w:szCs w:val="16"/>
        </w:rPr>
        <w:t>:</w:t>
      </w:r>
    </w:p>
    <w:p w:rsidR="00FB2D03" w:rsidRPr="00FB2D03" w:rsidRDefault="00FB2D03" w:rsidP="00FB2D03">
      <w:pPr>
        <w:spacing w:after="0"/>
        <w:ind w:firstLine="709"/>
        <w:jc w:val="both"/>
        <w:rPr>
          <w:rFonts w:ascii="Times New Roman" w:hAnsi="Times New Roman" w:cs="Times New Roman"/>
          <w:sz w:val="16"/>
          <w:szCs w:val="16"/>
        </w:rPr>
      </w:pPr>
      <w:r w:rsidRPr="00FB2D03">
        <w:rPr>
          <w:rFonts w:ascii="Times New Roman" w:hAnsi="Times New Roman" w:cs="Times New Roman"/>
          <w:sz w:val="16"/>
          <w:szCs w:val="16"/>
        </w:rPr>
        <w:t>1. Утвердить Регламент реализации полномочий главного    администратора доходов бюджета, администратора доходов бюджета по взысканию дебиторской задолженности по платежам в бюджет, пеням и штрафам по ним в администрации Лапшихинского  сельсовета, согласно приложению.</w:t>
      </w:r>
    </w:p>
    <w:p w:rsidR="00FB2D03" w:rsidRPr="00FB2D03" w:rsidRDefault="00FB2D03" w:rsidP="00FB2D03">
      <w:pPr>
        <w:autoSpaceDE w:val="0"/>
        <w:autoSpaceDN w:val="0"/>
        <w:adjustRightInd w:val="0"/>
        <w:spacing w:after="0"/>
        <w:ind w:firstLine="709"/>
        <w:jc w:val="both"/>
        <w:outlineLvl w:val="0"/>
        <w:rPr>
          <w:rFonts w:ascii="Times New Roman" w:hAnsi="Times New Roman" w:cs="Times New Roman"/>
          <w:sz w:val="16"/>
          <w:szCs w:val="16"/>
        </w:rPr>
      </w:pPr>
      <w:r w:rsidRPr="00FB2D03">
        <w:rPr>
          <w:rFonts w:ascii="Times New Roman" w:hAnsi="Times New Roman" w:cs="Times New Roman"/>
          <w:sz w:val="16"/>
          <w:szCs w:val="16"/>
        </w:rPr>
        <w:t>2. Контроль за исполнением постановления оставляю за собой.</w:t>
      </w:r>
    </w:p>
    <w:p w:rsidR="00FB2D03" w:rsidRPr="00FB2D03" w:rsidRDefault="00FB2D03" w:rsidP="00FB2D03">
      <w:pPr>
        <w:shd w:val="clear" w:color="auto" w:fill="FFFFFF"/>
        <w:spacing w:after="0"/>
        <w:ind w:firstLine="709"/>
        <w:jc w:val="both"/>
        <w:rPr>
          <w:rFonts w:ascii="Times New Roman" w:hAnsi="Times New Roman" w:cs="Times New Roman"/>
          <w:sz w:val="16"/>
          <w:szCs w:val="16"/>
        </w:rPr>
      </w:pPr>
      <w:r w:rsidRPr="00FB2D03">
        <w:rPr>
          <w:rFonts w:ascii="Times New Roman" w:hAnsi="Times New Roman" w:cs="Times New Roman"/>
          <w:sz w:val="16"/>
          <w:szCs w:val="16"/>
        </w:rPr>
        <w:t xml:space="preserve">3. </w:t>
      </w:r>
      <w:r w:rsidRPr="00FB2D03">
        <w:rPr>
          <w:rFonts w:ascii="Times New Roman" w:hAnsi="Times New Roman" w:cs="Times New Roman"/>
          <w:bCs/>
          <w:sz w:val="16"/>
          <w:szCs w:val="16"/>
        </w:rPr>
        <w:t xml:space="preserve">Постановление вступает в силу в день, следующий за днём его официального опубликования в информационном листе «Лапшихинский  вестник», и подлежит размещению </w:t>
      </w:r>
      <w:r w:rsidRPr="00FB2D03">
        <w:rPr>
          <w:rFonts w:ascii="Times New Roman" w:hAnsi="Times New Roman" w:cs="Times New Roman"/>
          <w:sz w:val="16"/>
          <w:szCs w:val="16"/>
        </w:rPr>
        <w:t xml:space="preserve">в сети Интернет на официальном сайте Ачинского района: </w:t>
      </w:r>
      <w:r w:rsidRPr="00FB2D03">
        <w:rPr>
          <w:rFonts w:ascii="Times New Roman" w:hAnsi="Times New Roman" w:cs="Times New Roman"/>
          <w:color w:val="000000"/>
          <w:sz w:val="16"/>
          <w:szCs w:val="16"/>
          <w:shd w:val="clear" w:color="auto" w:fill="FFFFFF"/>
        </w:rPr>
        <w:t> </w:t>
      </w:r>
      <w:hyperlink r:id="rId8" w:history="1">
        <w:r w:rsidRPr="00FB2D03">
          <w:rPr>
            <w:rStyle w:val="a3"/>
            <w:rFonts w:ascii="Times New Roman" w:hAnsi="Times New Roman" w:cs="Times New Roman"/>
            <w:sz w:val="16"/>
            <w:szCs w:val="16"/>
          </w:rPr>
          <w:t>https://ach-raion.gosuslugi.ru</w:t>
        </w:r>
      </w:hyperlink>
      <w:r w:rsidRPr="00FB2D03">
        <w:rPr>
          <w:rFonts w:ascii="Times New Roman" w:hAnsi="Times New Roman" w:cs="Times New Roman"/>
          <w:sz w:val="16"/>
          <w:szCs w:val="16"/>
        </w:rPr>
        <w:t>/</w:t>
      </w:r>
    </w:p>
    <w:p w:rsidR="00FB2D03" w:rsidRPr="00FB2D03" w:rsidRDefault="00FB2D03" w:rsidP="00FB2D03">
      <w:pPr>
        <w:spacing w:after="0"/>
        <w:jc w:val="both"/>
        <w:rPr>
          <w:rFonts w:ascii="Times New Roman" w:hAnsi="Times New Roman" w:cs="Times New Roman"/>
          <w:sz w:val="16"/>
          <w:szCs w:val="16"/>
        </w:rPr>
      </w:pPr>
    </w:p>
    <w:p w:rsidR="00FB2D03" w:rsidRPr="00FB2D03" w:rsidRDefault="00FB2D03" w:rsidP="00FB2D03">
      <w:pPr>
        <w:spacing w:after="0"/>
        <w:jc w:val="both"/>
        <w:rPr>
          <w:rFonts w:ascii="Times New Roman" w:hAnsi="Times New Roman" w:cs="Times New Roman"/>
          <w:sz w:val="16"/>
          <w:szCs w:val="16"/>
        </w:rPr>
      </w:pPr>
    </w:p>
    <w:p w:rsidR="00FB2D03" w:rsidRPr="00FB2D03" w:rsidRDefault="00FB2D03" w:rsidP="00FB2D03">
      <w:pPr>
        <w:spacing w:after="0"/>
        <w:jc w:val="both"/>
        <w:rPr>
          <w:rFonts w:ascii="Times New Roman" w:hAnsi="Times New Roman" w:cs="Times New Roman"/>
          <w:sz w:val="16"/>
          <w:szCs w:val="16"/>
        </w:rPr>
      </w:pPr>
      <w:r w:rsidRPr="00FB2D03">
        <w:rPr>
          <w:rFonts w:ascii="Times New Roman" w:hAnsi="Times New Roman" w:cs="Times New Roman"/>
          <w:sz w:val="16"/>
          <w:szCs w:val="16"/>
        </w:rPr>
        <w:t xml:space="preserve">Глава Лапшихинского  сельсовета   </w:t>
      </w:r>
      <w:r w:rsidRPr="00FB2D03">
        <w:rPr>
          <w:rFonts w:ascii="Times New Roman" w:hAnsi="Times New Roman" w:cs="Times New Roman"/>
          <w:sz w:val="16"/>
          <w:szCs w:val="16"/>
        </w:rPr>
        <w:tab/>
      </w:r>
      <w:r w:rsidRPr="00FB2D03">
        <w:rPr>
          <w:rFonts w:ascii="Times New Roman" w:hAnsi="Times New Roman" w:cs="Times New Roman"/>
          <w:sz w:val="16"/>
          <w:szCs w:val="16"/>
        </w:rPr>
        <w:tab/>
        <w:t xml:space="preserve">                     Н.Г.Стась</w:t>
      </w:r>
    </w:p>
    <w:p w:rsidR="00FB2D03" w:rsidRPr="00FB2D03" w:rsidRDefault="00FB2D03" w:rsidP="00FB2D03">
      <w:pPr>
        <w:spacing w:after="0"/>
        <w:jc w:val="both"/>
        <w:rPr>
          <w:rFonts w:ascii="Times New Roman" w:hAnsi="Times New Roman" w:cs="Times New Roman"/>
          <w:sz w:val="16"/>
          <w:szCs w:val="16"/>
        </w:rPr>
      </w:pPr>
    </w:p>
    <w:p w:rsidR="00FB2D03" w:rsidRPr="00FB2D03" w:rsidRDefault="00FB2D03" w:rsidP="00FB2D03">
      <w:pPr>
        <w:spacing w:after="0"/>
        <w:jc w:val="both"/>
        <w:rPr>
          <w:rFonts w:ascii="Times New Roman" w:hAnsi="Times New Roman" w:cs="Times New Roman"/>
          <w:sz w:val="16"/>
          <w:szCs w:val="16"/>
        </w:rPr>
      </w:pPr>
    </w:p>
    <w:p w:rsidR="00FB2D03" w:rsidRPr="00FB2D03" w:rsidRDefault="00FB2D03" w:rsidP="00FB2D03">
      <w:pPr>
        <w:spacing w:after="0"/>
        <w:jc w:val="both"/>
        <w:rPr>
          <w:rFonts w:ascii="Times New Roman" w:hAnsi="Times New Roman" w:cs="Times New Roman"/>
          <w:sz w:val="16"/>
          <w:szCs w:val="16"/>
        </w:rPr>
      </w:pPr>
    </w:p>
    <w:p w:rsidR="00FB2D03" w:rsidRPr="00FB2D03" w:rsidRDefault="00FB2D03" w:rsidP="00FB2D03">
      <w:pPr>
        <w:spacing w:after="0"/>
        <w:jc w:val="both"/>
        <w:rPr>
          <w:rFonts w:ascii="Times New Roman" w:hAnsi="Times New Roman" w:cs="Times New Roman"/>
          <w:sz w:val="16"/>
          <w:szCs w:val="16"/>
        </w:rPr>
      </w:pPr>
      <w:r w:rsidRPr="00FB2D03">
        <w:rPr>
          <w:rFonts w:ascii="Times New Roman" w:hAnsi="Times New Roman" w:cs="Times New Roman"/>
          <w:sz w:val="16"/>
          <w:szCs w:val="16"/>
        </w:rPr>
        <w:t xml:space="preserve">Баталова Евгения Иннокентьевна </w:t>
      </w:r>
    </w:p>
    <w:p w:rsidR="00FB2D03" w:rsidRPr="00FB2D03" w:rsidRDefault="00FB2D03" w:rsidP="00FB2D03">
      <w:pPr>
        <w:spacing w:after="0"/>
        <w:jc w:val="both"/>
        <w:rPr>
          <w:rFonts w:ascii="Times New Roman" w:hAnsi="Times New Roman" w:cs="Times New Roman"/>
          <w:sz w:val="16"/>
          <w:szCs w:val="16"/>
        </w:rPr>
      </w:pPr>
      <w:r w:rsidRPr="00FB2D03">
        <w:rPr>
          <w:rFonts w:ascii="Times New Roman" w:hAnsi="Times New Roman" w:cs="Times New Roman"/>
          <w:sz w:val="16"/>
          <w:szCs w:val="16"/>
        </w:rPr>
        <w:t>8 (39151) 96-3-36</w:t>
      </w:r>
    </w:p>
    <w:p w:rsidR="00FB2D03" w:rsidRPr="00FB2D03" w:rsidRDefault="00FB2D03" w:rsidP="00FB2D03">
      <w:pPr>
        <w:spacing w:after="0"/>
        <w:jc w:val="right"/>
        <w:rPr>
          <w:rFonts w:ascii="Times New Roman" w:hAnsi="Times New Roman" w:cs="Times New Roman"/>
          <w:sz w:val="16"/>
          <w:szCs w:val="16"/>
        </w:rPr>
      </w:pPr>
    </w:p>
    <w:p w:rsidR="00FB2D03" w:rsidRPr="00FB2D03" w:rsidRDefault="00FB2D03" w:rsidP="00FB2D03">
      <w:pPr>
        <w:spacing w:after="0"/>
        <w:jc w:val="right"/>
        <w:rPr>
          <w:rFonts w:ascii="Times New Roman" w:hAnsi="Times New Roman" w:cs="Times New Roman"/>
          <w:sz w:val="16"/>
          <w:szCs w:val="16"/>
        </w:rPr>
      </w:pPr>
    </w:p>
    <w:p w:rsidR="00FB2D03" w:rsidRPr="00FB2D03" w:rsidRDefault="00FB2D03" w:rsidP="00FB2D03">
      <w:pPr>
        <w:spacing w:after="0"/>
        <w:jc w:val="right"/>
        <w:rPr>
          <w:rFonts w:ascii="Times New Roman" w:hAnsi="Times New Roman" w:cs="Times New Roman"/>
          <w:sz w:val="16"/>
          <w:szCs w:val="16"/>
        </w:rPr>
      </w:pPr>
      <w:r w:rsidRPr="00FB2D03">
        <w:rPr>
          <w:rFonts w:ascii="Times New Roman" w:hAnsi="Times New Roman" w:cs="Times New Roman"/>
          <w:sz w:val="16"/>
          <w:szCs w:val="16"/>
        </w:rPr>
        <w:t xml:space="preserve">Приложение </w:t>
      </w:r>
    </w:p>
    <w:p w:rsidR="00FB2D03" w:rsidRPr="00FB2D03" w:rsidRDefault="00FB2D03" w:rsidP="00FB2D03">
      <w:pPr>
        <w:tabs>
          <w:tab w:val="left" w:pos="7245"/>
          <w:tab w:val="right" w:pos="9355"/>
        </w:tabs>
        <w:spacing w:after="0"/>
        <w:ind w:left="2832"/>
        <w:jc w:val="right"/>
        <w:rPr>
          <w:rFonts w:ascii="Times New Roman" w:hAnsi="Times New Roman" w:cs="Times New Roman"/>
          <w:sz w:val="16"/>
          <w:szCs w:val="16"/>
        </w:rPr>
      </w:pPr>
      <w:r w:rsidRPr="00FB2D03">
        <w:rPr>
          <w:rFonts w:ascii="Times New Roman" w:hAnsi="Times New Roman" w:cs="Times New Roman"/>
          <w:sz w:val="16"/>
          <w:szCs w:val="16"/>
        </w:rPr>
        <w:t xml:space="preserve">              к постановлению администрации </w:t>
      </w:r>
    </w:p>
    <w:p w:rsidR="00FB2D03" w:rsidRPr="00FB2D03" w:rsidRDefault="00FB2D03" w:rsidP="00FB2D03">
      <w:pPr>
        <w:tabs>
          <w:tab w:val="left" w:pos="7245"/>
          <w:tab w:val="right" w:pos="9355"/>
        </w:tabs>
        <w:spacing w:after="0"/>
        <w:ind w:left="2832"/>
        <w:jc w:val="right"/>
        <w:rPr>
          <w:rFonts w:ascii="Times New Roman" w:hAnsi="Times New Roman" w:cs="Times New Roman"/>
          <w:i/>
          <w:sz w:val="16"/>
          <w:szCs w:val="16"/>
        </w:rPr>
      </w:pPr>
      <w:r w:rsidRPr="00FB2D03">
        <w:rPr>
          <w:rFonts w:ascii="Times New Roman" w:hAnsi="Times New Roman" w:cs="Times New Roman"/>
          <w:sz w:val="16"/>
          <w:szCs w:val="16"/>
        </w:rPr>
        <w:t xml:space="preserve">Лапшихинского сельсовета  </w:t>
      </w:r>
    </w:p>
    <w:p w:rsidR="00FB2D03" w:rsidRPr="00FB2D03" w:rsidRDefault="00FB2D03" w:rsidP="00FB2D03">
      <w:pPr>
        <w:pStyle w:val="af1"/>
        <w:spacing w:after="0" w:afterAutospacing="0"/>
        <w:jc w:val="right"/>
        <w:rPr>
          <w:sz w:val="16"/>
          <w:szCs w:val="16"/>
        </w:rPr>
      </w:pPr>
      <w:r w:rsidRPr="00FB2D03">
        <w:rPr>
          <w:sz w:val="16"/>
          <w:szCs w:val="16"/>
        </w:rPr>
        <w:t>от 2023 № 00-П</w:t>
      </w:r>
    </w:p>
    <w:p w:rsidR="00FB2D03" w:rsidRPr="00FB2D03" w:rsidRDefault="00FB2D03" w:rsidP="00FB2D03">
      <w:pPr>
        <w:pStyle w:val="af1"/>
        <w:spacing w:after="0" w:afterAutospacing="0"/>
        <w:jc w:val="right"/>
        <w:rPr>
          <w:sz w:val="16"/>
          <w:szCs w:val="16"/>
        </w:rPr>
      </w:pP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Регламент</w:t>
      </w: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 xml:space="preserve">реализации полномочий главного  </w:t>
      </w:r>
      <w:r w:rsidRPr="00FB2D03">
        <w:rPr>
          <w:rFonts w:ascii="Times New Roman" w:hAnsi="Times New Roman" w:cs="Times New Roman"/>
          <w:b/>
          <w:iCs/>
          <w:color w:val="000000"/>
          <w:sz w:val="16"/>
          <w:szCs w:val="16"/>
        </w:rPr>
        <w:t xml:space="preserve">администратора доходов бюджета, администратора доходов бюджета </w:t>
      </w:r>
      <w:r w:rsidRPr="00FB2D03">
        <w:rPr>
          <w:rFonts w:ascii="Times New Roman" w:hAnsi="Times New Roman" w:cs="Times New Roman"/>
          <w:b/>
          <w:sz w:val="16"/>
          <w:szCs w:val="16"/>
        </w:rPr>
        <w:t>Лапшихинского</w:t>
      </w:r>
      <w:r w:rsidRPr="00FB2D03">
        <w:rPr>
          <w:rFonts w:ascii="Times New Roman" w:hAnsi="Times New Roman" w:cs="Times New Roman"/>
          <w:b/>
          <w:iCs/>
          <w:color w:val="000000"/>
          <w:sz w:val="16"/>
          <w:szCs w:val="16"/>
        </w:rPr>
        <w:t xml:space="preserve"> сельсовета</w:t>
      </w:r>
      <w:r w:rsidRPr="00FB2D03">
        <w:rPr>
          <w:rFonts w:ascii="Times New Roman" w:hAnsi="Times New Roman" w:cs="Times New Roman"/>
          <w:b/>
          <w:color w:val="000000"/>
          <w:sz w:val="16"/>
          <w:szCs w:val="16"/>
        </w:rPr>
        <w:t xml:space="preserve"> по взысканию дебиторской задолженности по платежам в бюджет, пеням и штрафам по ним в администрации Лапшихинского сельсовета</w:t>
      </w: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1. Общие положения</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lastRenderedPageBreak/>
        <w:t>1.1. Настоящий Регламент устанавливает порядок реализации полномочий главного</w:t>
      </w:r>
      <w:r w:rsidRPr="00FB2D03">
        <w:rPr>
          <w:rFonts w:ascii="Times New Roman" w:hAnsi="Times New Roman" w:cs="Times New Roman"/>
          <w:sz w:val="16"/>
          <w:szCs w:val="16"/>
        </w:rPr>
        <w:t xml:space="preserve"> администратора доходов бюджета, администратор доходов бюджета (далее - администратор доходов бюджета) </w:t>
      </w:r>
      <w:r w:rsidRPr="00FB2D03">
        <w:rPr>
          <w:rFonts w:ascii="Times New Roman" w:hAnsi="Times New Roman" w:cs="Times New Roman"/>
          <w:color w:val="000000"/>
          <w:sz w:val="16"/>
          <w:szCs w:val="16"/>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а) перечень мероприятий по реализации главного</w:t>
      </w:r>
      <w:r w:rsidRPr="00FB2D03">
        <w:rPr>
          <w:rFonts w:ascii="Times New Roman" w:hAnsi="Times New Roman" w:cs="Times New Roman"/>
          <w:sz w:val="16"/>
          <w:szCs w:val="16"/>
        </w:rPr>
        <w:t xml:space="preserve"> администратора доходов бюджета, администратор дохода бюджета </w:t>
      </w:r>
      <w:r w:rsidRPr="00FB2D03">
        <w:rPr>
          <w:rFonts w:ascii="Times New Roman" w:hAnsi="Times New Roman" w:cs="Times New Roman"/>
          <w:color w:val="000000"/>
          <w:sz w:val="16"/>
          <w:szCs w:val="16"/>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б) сроки реализации каждого мероприятия по реализации </w:t>
      </w:r>
      <w:r w:rsidRPr="00FB2D03">
        <w:rPr>
          <w:rFonts w:ascii="Times New Roman" w:hAnsi="Times New Roman" w:cs="Times New Roman"/>
          <w:sz w:val="16"/>
          <w:szCs w:val="16"/>
        </w:rPr>
        <w:t xml:space="preserve"> главного администратора доходов, администратор доходов бюджета </w:t>
      </w:r>
      <w:r w:rsidRPr="00FB2D03">
        <w:rPr>
          <w:rFonts w:ascii="Times New Roman" w:hAnsi="Times New Roman" w:cs="Times New Roman"/>
          <w:color w:val="000000"/>
          <w:sz w:val="16"/>
          <w:szCs w:val="16"/>
        </w:rPr>
        <w:t>полномочий, направленных на взыскание дебиторской задолженности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в) порядок обмена информацией (первичными учетными документами) между сотрудниками </w:t>
      </w:r>
      <w:r w:rsidRPr="00FB2D03">
        <w:rPr>
          <w:rFonts w:ascii="Times New Roman" w:hAnsi="Times New Roman" w:cs="Times New Roman"/>
          <w:sz w:val="16"/>
          <w:szCs w:val="16"/>
        </w:rPr>
        <w:t>администрации;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г) перечень сотрудников</w:t>
      </w:r>
      <w:r w:rsidRPr="00FB2D03">
        <w:rPr>
          <w:rFonts w:ascii="Times New Roman" w:hAnsi="Times New Roman" w:cs="Times New Roman"/>
          <w:sz w:val="16"/>
          <w:szCs w:val="16"/>
        </w:rPr>
        <w:t xml:space="preserve"> главного администратора доходов бюджета, администратор доходов бюджета</w:t>
      </w:r>
      <w:r w:rsidRPr="00FB2D03">
        <w:rPr>
          <w:rFonts w:ascii="Times New Roman" w:hAnsi="Times New Roman" w:cs="Times New Roman"/>
          <w:color w:val="000000"/>
          <w:sz w:val="16"/>
          <w:szCs w:val="16"/>
        </w:rPr>
        <w:t>, ответственных за работу с дебиторской задолженностью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1.2. Термины и определения, используемые в Регламенте: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 </w:t>
      </w:r>
      <w:r w:rsidRPr="00FB2D03">
        <w:rPr>
          <w:rFonts w:ascii="Times New Roman" w:hAnsi="Times New Roman" w:cs="Times New Roman"/>
          <w:b/>
          <w:color w:val="000000"/>
          <w:sz w:val="16"/>
          <w:szCs w:val="16"/>
        </w:rPr>
        <w:t>должник (дебитор)</w:t>
      </w:r>
      <w:r w:rsidRPr="00FB2D03">
        <w:rPr>
          <w:rFonts w:ascii="Times New Roman" w:hAnsi="Times New Roman" w:cs="Times New Roman"/>
          <w:color w:val="000000"/>
          <w:sz w:val="16"/>
          <w:szCs w:val="16"/>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 </w:t>
      </w:r>
      <w:r w:rsidRPr="00FB2D03">
        <w:rPr>
          <w:rFonts w:ascii="Times New Roman" w:hAnsi="Times New Roman" w:cs="Times New Roman"/>
          <w:b/>
          <w:color w:val="000000"/>
          <w:sz w:val="16"/>
          <w:szCs w:val="16"/>
        </w:rPr>
        <w:t>дебиторская задолженность по доходам</w:t>
      </w:r>
      <w:r w:rsidRPr="00FB2D03">
        <w:rPr>
          <w:rFonts w:ascii="Times New Roman" w:hAnsi="Times New Roman" w:cs="Times New Roman"/>
          <w:color w:val="000000"/>
          <w:sz w:val="16"/>
          <w:szCs w:val="16"/>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 </w:t>
      </w:r>
      <w:r w:rsidRPr="00FB2D03">
        <w:rPr>
          <w:rFonts w:ascii="Times New Roman" w:hAnsi="Times New Roman" w:cs="Times New Roman"/>
          <w:b/>
          <w:color w:val="000000"/>
          <w:sz w:val="16"/>
          <w:szCs w:val="16"/>
        </w:rPr>
        <w:t>просроченная дебиторская задолженность</w:t>
      </w:r>
      <w:r w:rsidRPr="00FB2D03">
        <w:rPr>
          <w:rFonts w:ascii="Times New Roman" w:hAnsi="Times New Roman" w:cs="Times New Roman"/>
          <w:color w:val="000000"/>
          <w:sz w:val="16"/>
          <w:szCs w:val="16"/>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1.3. Полномочия администратора доходов осуществляется администрацией Лапшихинского  сельсовета (далее - администрация) по кодам классификации доходов  бюджетов бюджетной системы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 </w:t>
      </w:r>
    </w:p>
    <w:p w:rsidR="00FB2D03" w:rsidRPr="00FB2D03" w:rsidRDefault="00FB2D03" w:rsidP="00FB2D03">
      <w:pPr>
        <w:pStyle w:val="aa"/>
        <w:spacing w:after="0" w:line="240" w:lineRule="auto"/>
        <w:ind w:firstLine="709"/>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2.1. Сотрудник администрации, наделенный соответствующими полномочиями: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FB2D03">
        <w:rPr>
          <w:rFonts w:ascii="Times New Roman" w:hAnsi="Times New Roman" w:cs="Times New Roman"/>
          <w:sz w:val="16"/>
          <w:szCs w:val="16"/>
        </w:rPr>
        <w:t>администрацией,</w:t>
      </w:r>
      <w:r w:rsidRPr="00FB2D03">
        <w:rPr>
          <w:rFonts w:ascii="Times New Roman" w:hAnsi="Times New Roman" w:cs="Times New Roman"/>
          <w:color w:val="000000"/>
          <w:sz w:val="16"/>
          <w:szCs w:val="16"/>
        </w:rPr>
        <w:t xml:space="preserve"> как за  администратором доходов бюджета, в том числе: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г) за своевременным начислением неустойки (штрафов, пени);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а) наличия сведений о взыскании с должника денежных средств в рамках исполнительного производства;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б) наличия сведений о возбуждении в отношении должника дела о банкротстве;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5) предлагает Главе Лапшихинского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lastRenderedPageBreak/>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p>
    <w:p w:rsidR="00FB2D03" w:rsidRPr="00FB2D03" w:rsidRDefault="00FB2D03" w:rsidP="00FB2D03">
      <w:pPr>
        <w:pStyle w:val="aa"/>
        <w:spacing w:after="0" w:line="240" w:lineRule="auto"/>
        <w:ind w:left="270"/>
        <w:jc w:val="center"/>
        <w:rPr>
          <w:rFonts w:ascii="Times New Roman" w:hAnsi="Times New Roman" w:cs="Times New Roman"/>
          <w:color w:val="000000"/>
          <w:sz w:val="16"/>
          <w:szCs w:val="16"/>
        </w:rPr>
      </w:pPr>
      <w:r w:rsidRPr="00FB2D03">
        <w:rPr>
          <w:rFonts w:ascii="Times New Roman" w:hAnsi="Times New Roman" w:cs="Times New Roman"/>
          <w:b/>
          <w:color w:val="000000"/>
          <w:sz w:val="16"/>
          <w:szCs w:val="16"/>
        </w:rPr>
        <w:t>3. Мероприятия по урегулированию дебиторской задолженности по доходам в досудебном порядке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 направление требования должнику о погашении образовавшейся задолженности;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5)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 производит расчет задолженности;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3.4. В требовании (претензии) указываются:</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 наименование должника;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наименование и реквизиты документа, являющегося основанием для начисления суммы, подлежащей уплате должником;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 период образования просрочки внесения платы;</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 сумма просроченной дебиторской задолженности по платежам, пени;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5) сумма штрафных санкций (при их наличии);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7) реквизиты для перечисления просроченной дебиторской задолженности;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Требование (претензия) подписывается Главой Лапшихинского  сельсовета, а в случае его отсутствия - заместителем Лапшихинского  сельсовета.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4. Мероприятия по принудительному взысканию дебиторской задолженности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4.3. Сотрудник администрации, наделенный соответствующими полномочиями, в течении 10 календарных дней</w:t>
      </w:r>
      <w:r w:rsidRPr="00FB2D03">
        <w:rPr>
          <w:rFonts w:ascii="Times New Roman" w:hAnsi="Times New Roman" w:cs="Times New Roman"/>
          <w:i/>
          <w:color w:val="000000"/>
          <w:sz w:val="16"/>
          <w:szCs w:val="16"/>
        </w:rPr>
        <w:t>,</w:t>
      </w:r>
      <w:r w:rsidRPr="00FB2D03">
        <w:rPr>
          <w:rFonts w:ascii="Times New Roman" w:hAnsi="Times New Roman" w:cs="Times New Roman"/>
          <w:color w:val="000000"/>
          <w:sz w:val="16"/>
          <w:szCs w:val="16"/>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 копии документов, являющиеся основанием для начисления сумм, подлежащих уплате должником, со всеми приложениями к ним;</w:t>
      </w:r>
    </w:p>
    <w:p w:rsidR="00FB2D03" w:rsidRPr="00FB2D03" w:rsidRDefault="00FB2D03" w:rsidP="00FB2D03">
      <w:pPr>
        <w:pStyle w:val="aa"/>
        <w:spacing w:after="0" w:line="240" w:lineRule="auto"/>
        <w:ind w:firstLine="709"/>
        <w:jc w:val="both"/>
        <w:rPr>
          <w:rFonts w:ascii="Times New Roman" w:hAnsi="Times New Roman" w:cs="Times New Roman"/>
          <w:sz w:val="16"/>
          <w:szCs w:val="16"/>
        </w:rPr>
      </w:pPr>
      <w:r w:rsidRPr="00FB2D03">
        <w:rPr>
          <w:rFonts w:ascii="Times New Roman" w:hAnsi="Times New Roman" w:cs="Times New Roman"/>
          <w:color w:val="000000"/>
          <w:sz w:val="16"/>
          <w:szCs w:val="16"/>
        </w:rPr>
        <w:t>2) копии учредительных документов (для юридических лиц);</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 расчет платы с указанием сумм основного долга, пени, штрафных санкций;</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Документы по взысканию дебиторской задолженности по суммам административных штрафов, наложенных административной комиссий Лапшихинского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FB2D03" w:rsidRPr="00FB2D03" w:rsidRDefault="00FB2D03" w:rsidP="00FB2D03">
      <w:pPr>
        <w:widowControl w:val="0"/>
        <w:spacing w:after="0"/>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lang w:bidi="ru-RU"/>
        </w:rPr>
        <w:t xml:space="preserve">4.8. При отсутствии документа, свидетельствующего об уплате административного штрафа, и информации об уплате </w:t>
      </w:r>
      <w:r w:rsidRPr="00FB2D03">
        <w:rPr>
          <w:rFonts w:ascii="Times New Roman" w:hAnsi="Times New Roman" w:cs="Times New Roman"/>
          <w:color w:val="000000"/>
          <w:sz w:val="16"/>
          <w:szCs w:val="16"/>
          <w:lang w:bidi="ru-RU"/>
        </w:rPr>
        <w:lastRenderedPageBreak/>
        <w:t>административного штрафа в Государственной информационной системе о государственных и муниципальных платежах, п</w:t>
      </w:r>
      <w:r w:rsidRPr="00FB2D03">
        <w:rPr>
          <w:rFonts w:ascii="Times New Roman" w:hAnsi="Times New Roman" w:cs="Times New Roman"/>
          <w:color w:val="000000"/>
          <w:sz w:val="16"/>
          <w:szCs w:val="16"/>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p>
    <w:p w:rsidR="00FB2D03" w:rsidRPr="00FB2D03" w:rsidRDefault="00FB2D03" w:rsidP="00FB2D03">
      <w:pPr>
        <w:pStyle w:val="aa"/>
        <w:spacing w:after="0" w:line="240" w:lineRule="auto"/>
        <w:ind w:firstLine="709"/>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5. Порядок взаимодействия в случае принудительного взыскания  дебиторской задолженности по доходам</w:t>
      </w:r>
    </w:p>
    <w:p w:rsidR="00FB2D03" w:rsidRPr="00FB2D03" w:rsidRDefault="00FB2D03" w:rsidP="00FB2D03">
      <w:pPr>
        <w:widowControl w:val="0"/>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FB2D03">
        <w:rPr>
          <w:rFonts w:ascii="Times New Roman" w:hAnsi="Times New Roman" w:cs="Times New Roman"/>
          <w:color w:val="000000"/>
          <w:sz w:val="16"/>
          <w:szCs w:val="16"/>
        </w:rPr>
        <w:t xml:space="preserve">Лапшихинского сельсовета </w:t>
      </w:r>
      <w:r w:rsidRPr="00FB2D03">
        <w:rPr>
          <w:rFonts w:ascii="Times New Roman" w:hAnsi="Times New Roman" w:cs="Times New Roman"/>
          <w:color w:val="000000"/>
          <w:sz w:val="16"/>
          <w:szCs w:val="16"/>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FB2D03" w:rsidRPr="00FB2D03" w:rsidRDefault="00FB2D03" w:rsidP="00FB2D03">
      <w:pPr>
        <w:widowControl w:val="0"/>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 xml:space="preserve">5.2. По результатам рассмотрения служебной записки, подготовленной в соответствии с пунктом 5.1 Регламента, Главой </w:t>
      </w:r>
      <w:r w:rsidRPr="00FB2D03">
        <w:rPr>
          <w:rFonts w:ascii="Times New Roman" w:hAnsi="Times New Roman" w:cs="Times New Roman"/>
          <w:color w:val="000000"/>
          <w:sz w:val="16"/>
          <w:szCs w:val="16"/>
        </w:rPr>
        <w:t>Лапшихинского  сельсовета</w:t>
      </w:r>
      <w:r w:rsidRPr="00FB2D03">
        <w:rPr>
          <w:rFonts w:ascii="Times New Roman" w:hAnsi="Times New Roman" w:cs="Times New Roman"/>
          <w:color w:val="000000"/>
          <w:sz w:val="16"/>
          <w:szCs w:val="16"/>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FB2D03" w:rsidRPr="00FB2D03" w:rsidRDefault="00FB2D03" w:rsidP="00FB2D03">
      <w:pPr>
        <w:widowControl w:val="0"/>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5.3. Сотрудник администрации, наделенный соответствующими полномочиями:</w:t>
      </w:r>
    </w:p>
    <w:p w:rsidR="00FB2D03" w:rsidRPr="00FB2D03" w:rsidRDefault="00FB2D03" w:rsidP="00FB2D03">
      <w:pPr>
        <w:widowControl w:val="0"/>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FB2D03" w:rsidRPr="00FB2D03" w:rsidRDefault="00FB2D03" w:rsidP="00FB2D03">
      <w:pPr>
        <w:widowControl w:val="0"/>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FB2D03">
        <w:rPr>
          <w:rFonts w:ascii="Times New Roman" w:hAnsi="Times New Roman" w:cs="Times New Roman"/>
          <w:color w:val="000000"/>
          <w:sz w:val="16"/>
          <w:szCs w:val="16"/>
        </w:rPr>
        <w:t xml:space="preserve">Лапшихинского сельсовета </w:t>
      </w:r>
      <w:r w:rsidRPr="00FB2D03">
        <w:rPr>
          <w:rFonts w:ascii="Times New Roman" w:hAnsi="Times New Roman" w:cs="Times New Roman"/>
          <w:color w:val="000000"/>
          <w:sz w:val="16"/>
          <w:szCs w:val="16"/>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FB2D03" w:rsidRPr="00FB2D03" w:rsidRDefault="00FB2D03" w:rsidP="00FB2D03">
      <w:pPr>
        <w:widowControl w:val="0"/>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FB2D03">
        <w:rPr>
          <w:rFonts w:ascii="Times New Roman" w:hAnsi="Times New Roman" w:cs="Times New Roman"/>
          <w:color w:val="000000"/>
          <w:sz w:val="16"/>
          <w:szCs w:val="16"/>
        </w:rPr>
        <w:t xml:space="preserve">Лапшихинского сельсовета </w:t>
      </w:r>
      <w:r w:rsidRPr="00FB2D03">
        <w:rPr>
          <w:rFonts w:ascii="Times New Roman" w:hAnsi="Times New Roman" w:cs="Times New Roman"/>
          <w:color w:val="000000"/>
          <w:sz w:val="16"/>
          <w:szCs w:val="16"/>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FB2D03" w:rsidRPr="00FB2D03" w:rsidRDefault="00FB2D03" w:rsidP="00FB2D03">
      <w:pPr>
        <w:spacing w:after="0"/>
        <w:ind w:firstLine="709"/>
        <w:jc w:val="both"/>
        <w:rPr>
          <w:rFonts w:ascii="Times New Roman" w:hAnsi="Times New Roman" w:cs="Times New Roman"/>
          <w:color w:val="000000"/>
          <w:sz w:val="16"/>
          <w:szCs w:val="16"/>
          <w:lang w:bidi="ru-RU"/>
        </w:rPr>
      </w:pPr>
      <w:r w:rsidRPr="00FB2D03">
        <w:rPr>
          <w:rFonts w:ascii="Times New Roman" w:hAnsi="Times New Roman" w:cs="Times New Roman"/>
          <w:color w:val="000000"/>
          <w:sz w:val="16"/>
          <w:szCs w:val="16"/>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 xml:space="preserve">6. Мероприятия по взысканию просроченной дебиторской задолженности в рамках исполнительного производства </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FB2D03">
        <w:rPr>
          <w:rFonts w:ascii="Times New Roman" w:hAnsi="Times New Roman" w:cs="Times New Roman"/>
          <w:sz w:val="16"/>
          <w:szCs w:val="16"/>
        </w:rPr>
        <w:t xml:space="preserve"> </w:t>
      </w:r>
      <w:r w:rsidRPr="00FB2D03">
        <w:rPr>
          <w:rFonts w:ascii="Times New Roman" w:hAnsi="Times New Roman" w:cs="Times New Roman"/>
          <w:color w:val="000000"/>
          <w:sz w:val="16"/>
          <w:szCs w:val="16"/>
        </w:rPr>
        <w:t>осуществляет информационное взаимодействие с ССП, в том числе проводит следующие мероприятия:</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 направляет в ССП заявления (ходатайства) о предоставлении информации о ходе исполнительного производства, в том числе: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в) о сумме непогашенной задолженности по исполнительному документу;</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г) о наличии данных об объявлении розыска должника, его имущества;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д) об изменении состояния счета/счетов должника, имуществе и правах имущественного характера должника на дату запроса;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организует и проводит рабочие встречи с ССП о результатах работы о исполнительному производству;</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 проводит мониторинг эффективности взыскания просроченной дебиторской задолженности по доходам в рамках исполнительного производства.</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FB2D03" w:rsidRPr="00FB2D03" w:rsidRDefault="00FB2D03" w:rsidP="00FB2D03">
      <w:pPr>
        <w:autoSpaceDE w:val="0"/>
        <w:autoSpaceDN w:val="0"/>
        <w:adjustRightInd w:val="0"/>
        <w:spacing w:after="0"/>
        <w:jc w:val="both"/>
        <w:rPr>
          <w:rFonts w:ascii="Times New Roman" w:hAnsi="Times New Roman" w:cs="Times New Roman"/>
          <w:color w:val="000000"/>
          <w:sz w:val="16"/>
          <w:szCs w:val="16"/>
        </w:rPr>
      </w:pPr>
    </w:p>
    <w:p w:rsidR="00FB2D03" w:rsidRPr="00FB2D03" w:rsidRDefault="00FB2D03" w:rsidP="00FB2D03">
      <w:pPr>
        <w:tabs>
          <w:tab w:val="left" w:pos="2445"/>
        </w:tabs>
        <w:spacing w:after="0"/>
        <w:ind w:firstLine="851"/>
        <w:jc w:val="center"/>
        <w:rPr>
          <w:rFonts w:ascii="Times New Roman" w:hAnsi="Times New Roman" w:cs="Times New Roman"/>
          <w:b/>
          <w:sz w:val="16"/>
          <w:szCs w:val="16"/>
        </w:rPr>
      </w:pPr>
      <w:r w:rsidRPr="00FB2D03">
        <w:rPr>
          <w:rFonts w:ascii="Times New Roman" w:hAnsi="Times New Roman" w:cs="Times New Roman"/>
          <w:sz w:val="16"/>
          <w:szCs w:val="16"/>
        </w:rPr>
        <w:t xml:space="preserve">7. </w:t>
      </w:r>
      <w:r w:rsidRPr="00FB2D03">
        <w:rPr>
          <w:rFonts w:ascii="Times New Roman" w:hAnsi="Times New Roman" w:cs="Times New Roman"/>
          <w:b/>
          <w:sz w:val="16"/>
          <w:szCs w:val="16"/>
        </w:rPr>
        <w:t>Порядок обмена информацией (первичными учетными документами) между  специалистами администрации главного администратора дохода бюджета, администратора дохода бюджета и специалистами администрации  главного администратора  дохода бюджета, администратора доходов бюджета</w:t>
      </w:r>
    </w:p>
    <w:p w:rsidR="00FB2D03" w:rsidRPr="00FB2D03" w:rsidRDefault="00FB2D03" w:rsidP="00FB2D03">
      <w:pPr>
        <w:tabs>
          <w:tab w:val="left" w:pos="2445"/>
        </w:tabs>
        <w:spacing w:after="0"/>
        <w:ind w:firstLine="851"/>
        <w:jc w:val="center"/>
        <w:rPr>
          <w:rFonts w:ascii="Times New Roman" w:hAnsi="Times New Roman" w:cs="Times New Roman"/>
          <w:b/>
          <w:sz w:val="16"/>
          <w:szCs w:val="16"/>
        </w:rPr>
      </w:pP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претензии/требования в двух экземплярах, передает его на подпись Главе Лапшихинского  сельсовета. Один экземпляр подписанной претензии/требования направляется должнику (дебитору), второй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В случае принятия решения о принудительном взыскании дебиторской задолженности по доходам сотрудник администрации, наделенный соответствующими полномочиями, подготавливает документы для подачи искового заявления в суд.</w:t>
      </w:r>
    </w:p>
    <w:p w:rsidR="00FB2D03" w:rsidRPr="00FB2D03" w:rsidRDefault="00FB2D03" w:rsidP="00FB2D03">
      <w:pPr>
        <w:tabs>
          <w:tab w:val="left" w:pos="2445"/>
        </w:tabs>
        <w:spacing w:after="0"/>
        <w:jc w:val="both"/>
        <w:rPr>
          <w:rFonts w:ascii="Times New Roman" w:hAnsi="Times New Roman" w:cs="Times New Roman"/>
          <w:sz w:val="16"/>
          <w:szCs w:val="16"/>
        </w:rPr>
      </w:pPr>
      <w:r w:rsidRPr="00FB2D03">
        <w:rPr>
          <w:rFonts w:ascii="Times New Roman" w:hAnsi="Times New Roman" w:cs="Times New Roman"/>
          <w:color w:val="000000"/>
          <w:sz w:val="16"/>
          <w:szCs w:val="16"/>
        </w:rPr>
        <w:t xml:space="preserve">          3.</w:t>
      </w:r>
      <w:r w:rsidRPr="00FB2D03">
        <w:rPr>
          <w:rFonts w:ascii="Times New Roman" w:hAnsi="Times New Roman" w:cs="Times New Roman"/>
          <w:sz w:val="16"/>
          <w:szCs w:val="16"/>
        </w:rPr>
        <w:t xml:space="preserve"> Сотрудники администрации, наделенные соответствующими полномочиями, взаимодействуют с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Порядком осуществления  бюджетных полномочий администратора доходов указанного краевого бюджета, утвержденным  администратором доходов. </w:t>
      </w:r>
    </w:p>
    <w:p w:rsidR="00FB2D03" w:rsidRPr="00FB2D03" w:rsidRDefault="00FB2D03" w:rsidP="00FB2D03">
      <w:pPr>
        <w:pStyle w:val="aa"/>
        <w:spacing w:after="0" w:line="240" w:lineRule="auto"/>
        <w:rPr>
          <w:rFonts w:ascii="Times New Roman" w:hAnsi="Times New Roman" w:cs="Times New Roman"/>
          <w:b/>
          <w:color w:val="000000"/>
          <w:sz w:val="16"/>
          <w:szCs w:val="16"/>
        </w:rPr>
      </w:pPr>
    </w:p>
    <w:p w:rsidR="00FB2D03" w:rsidRPr="00FB2D03" w:rsidRDefault="00FB2D03" w:rsidP="00FB2D03">
      <w:pPr>
        <w:pStyle w:val="aa"/>
        <w:spacing w:after="0" w:line="240" w:lineRule="auto"/>
        <w:jc w:val="center"/>
        <w:rPr>
          <w:rFonts w:ascii="Times New Roman" w:hAnsi="Times New Roman" w:cs="Times New Roman"/>
          <w:b/>
          <w:color w:val="000000"/>
          <w:sz w:val="16"/>
          <w:szCs w:val="16"/>
        </w:rPr>
      </w:pPr>
      <w:r w:rsidRPr="00FB2D03">
        <w:rPr>
          <w:rFonts w:ascii="Times New Roman" w:hAnsi="Times New Roman" w:cs="Times New Roman"/>
          <w:b/>
          <w:color w:val="000000"/>
          <w:sz w:val="16"/>
          <w:szCs w:val="16"/>
        </w:rPr>
        <w:t>8. Перечень сотрудников, ответственных за работу с дебиторской задолженностью по доходам</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Ответственными лицами за работу с дебиторской задолженностью по доходам являются:</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 xml:space="preserve"> 1) специалист администрации, ответственный за выполнение мероприятий по реализации полномочий администратора доходов;</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2) специалист администрации, на которого возложено исполнение функций контрактного управляющего в сфере закупок;</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3) специалист администрации, ответственный за выполнение мероприятий по управлению муниципальным имуществом и учета казны;</w:t>
      </w:r>
    </w:p>
    <w:p w:rsidR="00FB2D03" w:rsidRPr="00FB2D03" w:rsidRDefault="00FB2D03" w:rsidP="00FB2D03">
      <w:pPr>
        <w:pStyle w:val="aa"/>
        <w:spacing w:after="0" w:line="240" w:lineRule="auto"/>
        <w:ind w:firstLine="709"/>
        <w:jc w:val="both"/>
        <w:rPr>
          <w:rFonts w:ascii="Times New Roman" w:hAnsi="Times New Roman" w:cs="Times New Roman"/>
          <w:color w:val="000000"/>
          <w:sz w:val="16"/>
          <w:szCs w:val="16"/>
        </w:rPr>
      </w:pPr>
      <w:r w:rsidRPr="00FB2D03">
        <w:rPr>
          <w:rFonts w:ascii="Times New Roman" w:hAnsi="Times New Roman" w:cs="Times New Roman"/>
          <w:color w:val="000000"/>
          <w:sz w:val="16"/>
          <w:szCs w:val="16"/>
        </w:rPr>
        <w:t>4) специалист администрации, являющийся ответственным секретарем административной комиссии.</w:t>
      </w: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center"/>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Pr="00855287" w:rsidRDefault="00B4056D" w:rsidP="00855287">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855287" w:rsidRDefault="00855287" w:rsidP="00587C63">
      <w:pPr>
        <w:spacing w:after="0" w:line="240" w:lineRule="auto"/>
        <w:jc w:val="both"/>
        <w:rPr>
          <w:rFonts w:ascii="Times New Roman" w:hAnsi="Times New Roman" w:cs="Times New Roman"/>
          <w:b/>
          <w:sz w:val="16"/>
          <w:szCs w:val="16"/>
        </w:rPr>
      </w:pPr>
    </w:p>
    <w:p w:rsidR="00855287" w:rsidRDefault="00855287"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tbl>
      <w:tblPr>
        <w:tblpPr w:leftFromText="180" w:rightFromText="180" w:bottomFromText="200" w:vertAnchor="text" w:horzAnchor="margin" w:tblpXSpec="center"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855287" w:rsidRPr="005F4E21" w:rsidTr="00855287">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855287" w:rsidRPr="005F4E21" w:rsidRDefault="00855287" w:rsidP="00855287">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855287" w:rsidRPr="005F4E21" w:rsidRDefault="00855287" w:rsidP="00855287">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855287" w:rsidRPr="005F4E21" w:rsidTr="00855287">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855287" w:rsidRPr="005F4E21" w:rsidRDefault="00855287" w:rsidP="00855287">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855287" w:rsidRPr="005F4E21" w:rsidRDefault="00855287" w:rsidP="00855287">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4056D" w:rsidRDefault="00B4056D" w:rsidP="00587C63">
      <w:pPr>
        <w:spacing w:after="0" w:line="240" w:lineRule="auto"/>
        <w:jc w:val="both"/>
        <w:rPr>
          <w:rFonts w:ascii="Times New Roman" w:hAnsi="Times New Roman" w:cs="Times New Roman"/>
          <w:b/>
          <w:sz w:val="16"/>
          <w:szCs w:val="16"/>
        </w:rPr>
      </w:pPr>
    </w:p>
    <w:p w:rsidR="00B4056D" w:rsidRDefault="00B4056D" w:rsidP="00587C63">
      <w:pPr>
        <w:spacing w:after="0" w:line="240" w:lineRule="auto"/>
        <w:jc w:val="both"/>
        <w:rPr>
          <w:rFonts w:ascii="Times New Roman" w:hAnsi="Times New Roman" w:cs="Times New Roman"/>
          <w:b/>
          <w:sz w:val="16"/>
          <w:szCs w:val="16"/>
        </w:rPr>
      </w:pPr>
    </w:p>
    <w:sectPr w:rsidR="00B4056D" w:rsidSect="00190860">
      <w:headerReference w:type="even" r:id="rId9"/>
      <w:footerReference w:type="default" r:id="rId10"/>
      <w:footerReference w:type="first" r:id="rId11"/>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D53" w:rsidRDefault="00CC7D53" w:rsidP="00CD5121">
      <w:pPr>
        <w:spacing w:after="0" w:line="240" w:lineRule="auto"/>
      </w:pPr>
      <w:r>
        <w:separator/>
      </w:r>
    </w:p>
  </w:endnote>
  <w:endnote w:type="continuationSeparator" w:id="1">
    <w:p w:rsidR="00CC7D53" w:rsidRDefault="00CC7D53"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4D" w:rsidRPr="00B3525B" w:rsidRDefault="002B214D" w:rsidP="00131900">
    <w:pPr>
      <w:pStyle w:val="ae"/>
      <w:rPr>
        <w:sz w:val="20"/>
        <w:szCs w:val="20"/>
      </w:rPr>
    </w:pPr>
  </w:p>
  <w:p w:rsidR="002B214D" w:rsidRPr="00BD5265" w:rsidRDefault="002B214D"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4D" w:rsidRDefault="002B214D"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D53" w:rsidRDefault="00CC7D53" w:rsidP="00CD5121">
      <w:pPr>
        <w:spacing w:after="0" w:line="240" w:lineRule="auto"/>
      </w:pPr>
      <w:r>
        <w:separator/>
      </w:r>
    </w:p>
  </w:footnote>
  <w:footnote w:type="continuationSeparator" w:id="1">
    <w:p w:rsidR="00CC7D53" w:rsidRDefault="00CC7D53"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4D" w:rsidRDefault="000A02B2" w:rsidP="00131900">
    <w:pPr>
      <w:pStyle w:val="af2"/>
      <w:framePr w:wrap="around" w:vAnchor="text" w:hAnchor="margin" w:xAlign="center" w:y="1"/>
      <w:rPr>
        <w:rStyle w:val="af0"/>
        <w:rFonts w:eastAsia="Arial Unicode MS"/>
      </w:rPr>
    </w:pPr>
    <w:r>
      <w:rPr>
        <w:rStyle w:val="af0"/>
        <w:rFonts w:eastAsia="Arial Unicode MS"/>
      </w:rPr>
      <w:fldChar w:fldCharType="begin"/>
    </w:r>
    <w:r w:rsidR="002B214D">
      <w:rPr>
        <w:rStyle w:val="af0"/>
        <w:rFonts w:eastAsia="Arial Unicode MS"/>
      </w:rPr>
      <w:instrText xml:space="preserve">PAGE  </w:instrText>
    </w:r>
    <w:r>
      <w:rPr>
        <w:rStyle w:val="af0"/>
        <w:rFonts w:eastAsia="Arial Unicode MS"/>
      </w:rPr>
      <w:fldChar w:fldCharType="end"/>
    </w:r>
  </w:p>
  <w:p w:rsidR="002B214D" w:rsidRDefault="002B214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2">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3"/>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18"/>
  </w:num>
  <w:num w:numId="9">
    <w:abstractNumId w:val="23"/>
  </w:num>
  <w:num w:numId="10">
    <w:abstractNumId w:val="22"/>
  </w:num>
  <w:num w:numId="11">
    <w:abstractNumId w:val="7"/>
  </w:num>
  <w:num w:numId="12">
    <w:abstractNumId w:val="20"/>
  </w:num>
  <w:num w:numId="13">
    <w:abstractNumId w:val="10"/>
  </w:num>
  <w:num w:numId="14">
    <w:abstractNumId w:val="1"/>
  </w:num>
  <w:num w:numId="15">
    <w:abstractNumId w:val="19"/>
  </w:num>
  <w:num w:numId="16">
    <w:abstractNumId w:val="17"/>
  </w:num>
  <w:num w:numId="17">
    <w:abstractNumId w:val="15"/>
  </w:num>
  <w:num w:numId="18">
    <w:abstractNumId w:val="8"/>
  </w:num>
  <w:num w:numId="19">
    <w:abstractNumId w:val="2"/>
  </w:num>
  <w:num w:numId="20">
    <w:abstractNumId w:val="21"/>
  </w:num>
  <w:num w:numId="21">
    <w:abstractNumId w:val="4"/>
  </w:num>
  <w:num w:numId="22">
    <w:abstractNumId w:val="6"/>
  </w:num>
  <w:num w:numId="23">
    <w:abstractNumId w:val="5"/>
  </w:num>
  <w:num w:numId="24">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useFELayout/>
  </w:compat>
  <w:rsids>
    <w:rsidRoot w:val="003A63F5"/>
    <w:rsid w:val="00002679"/>
    <w:rsid w:val="0000463E"/>
    <w:rsid w:val="00012247"/>
    <w:rsid w:val="00013692"/>
    <w:rsid w:val="000154D7"/>
    <w:rsid w:val="00015CD0"/>
    <w:rsid w:val="00020DC9"/>
    <w:rsid w:val="0002259D"/>
    <w:rsid w:val="00022A75"/>
    <w:rsid w:val="00022B80"/>
    <w:rsid w:val="00023C58"/>
    <w:rsid w:val="00030BF6"/>
    <w:rsid w:val="0003137A"/>
    <w:rsid w:val="00032E85"/>
    <w:rsid w:val="00035FF1"/>
    <w:rsid w:val="00036133"/>
    <w:rsid w:val="00036A46"/>
    <w:rsid w:val="000411DB"/>
    <w:rsid w:val="00042EFF"/>
    <w:rsid w:val="000434D8"/>
    <w:rsid w:val="00044500"/>
    <w:rsid w:val="00045410"/>
    <w:rsid w:val="00055480"/>
    <w:rsid w:val="0006040E"/>
    <w:rsid w:val="00062646"/>
    <w:rsid w:val="00063480"/>
    <w:rsid w:val="0006526F"/>
    <w:rsid w:val="00065B6B"/>
    <w:rsid w:val="00070DB1"/>
    <w:rsid w:val="00072081"/>
    <w:rsid w:val="00077D0B"/>
    <w:rsid w:val="0008278E"/>
    <w:rsid w:val="00083437"/>
    <w:rsid w:val="00084AAC"/>
    <w:rsid w:val="00085C8B"/>
    <w:rsid w:val="00091515"/>
    <w:rsid w:val="00092C0E"/>
    <w:rsid w:val="000950FC"/>
    <w:rsid w:val="000A02B2"/>
    <w:rsid w:val="000A24EE"/>
    <w:rsid w:val="000A7E6B"/>
    <w:rsid w:val="000B260A"/>
    <w:rsid w:val="000B3734"/>
    <w:rsid w:val="000B68D3"/>
    <w:rsid w:val="000C27AE"/>
    <w:rsid w:val="000C55E0"/>
    <w:rsid w:val="000D03FA"/>
    <w:rsid w:val="000D3637"/>
    <w:rsid w:val="000D37E7"/>
    <w:rsid w:val="000D515E"/>
    <w:rsid w:val="000E03C7"/>
    <w:rsid w:val="000E1409"/>
    <w:rsid w:val="000E4711"/>
    <w:rsid w:val="000E5D8A"/>
    <w:rsid w:val="000F45C7"/>
    <w:rsid w:val="001025E7"/>
    <w:rsid w:val="001033DD"/>
    <w:rsid w:val="001040A6"/>
    <w:rsid w:val="001045E9"/>
    <w:rsid w:val="00104659"/>
    <w:rsid w:val="00106064"/>
    <w:rsid w:val="00112286"/>
    <w:rsid w:val="00115F6C"/>
    <w:rsid w:val="00122B63"/>
    <w:rsid w:val="001233D3"/>
    <w:rsid w:val="0012427E"/>
    <w:rsid w:val="00126E22"/>
    <w:rsid w:val="00130316"/>
    <w:rsid w:val="00131900"/>
    <w:rsid w:val="001359B4"/>
    <w:rsid w:val="00135C90"/>
    <w:rsid w:val="0013762F"/>
    <w:rsid w:val="00144E64"/>
    <w:rsid w:val="00152613"/>
    <w:rsid w:val="0015367B"/>
    <w:rsid w:val="00156DC3"/>
    <w:rsid w:val="00157758"/>
    <w:rsid w:val="00157F3A"/>
    <w:rsid w:val="0016122C"/>
    <w:rsid w:val="00161BAA"/>
    <w:rsid w:val="0016265B"/>
    <w:rsid w:val="00162962"/>
    <w:rsid w:val="0016408C"/>
    <w:rsid w:val="001645E9"/>
    <w:rsid w:val="00166DAA"/>
    <w:rsid w:val="00173B20"/>
    <w:rsid w:val="00177A24"/>
    <w:rsid w:val="00183950"/>
    <w:rsid w:val="00185CB1"/>
    <w:rsid w:val="00190860"/>
    <w:rsid w:val="00190B29"/>
    <w:rsid w:val="001A20BF"/>
    <w:rsid w:val="001A2373"/>
    <w:rsid w:val="001A4A76"/>
    <w:rsid w:val="001A5860"/>
    <w:rsid w:val="001A6445"/>
    <w:rsid w:val="001A7BDB"/>
    <w:rsid w:val="001B3B25"/>
    <w:rsid w:val="001B3D13"/>
    <w:rsid w:val="001B69FE"/>
    <w:rsid w:val="001C24ED"/>
    <w:rsid w:val="001D3C8F"/>
    <w:rsid w:val="001E06DC"/>
    <w:rsid w:val="001E254A"/>
    <w:rsid w:val="001E605E"/>
    <w:rsid w:val="001F1C66"/>
    <w:rsid w:val="001F22CA"/>
    <w:rsid w:val="001F5141"/>
    <w:rsid w:val="00200286"/>
    <w:rsid w:val="00200703"/>
    <w:rsid w:val="00203D11"/>
    <w:rsid w:val="00213716"/>
    <w:rsid w:val="00213BF1"/>
    <w:rsid w:val="00214545"/>
    <w:rsid w:val="00215DEE"/>
    <w:rsid w:val="002161DE"/>
    <w:rsid w:val="00222036"/>
    <w:rsid w:val="00222BBF"/>
    <w:rsid w:val="0022337B"/>
    <w:rsid w:val="00223997"/>
    <w:rsid w:val="00225BC2"/>
    <w:rsid w:val="002311D8"/>
    <w:rsid w:val="002329FE"/>
    <w:rsid w:val="00235E8C"/>
    <w:rsid w:val="002414B4"/>
    <w:rsid w:val="0024166D"/>
    <w:rsid w:val="002515A5"/>
    <w:rsid w:val="00253D59"/>
    <w:rsid w:val="002555A3"/>
    <w:rsid w:val="00256A3B"/>
    <w:rsid w:val="00261A49"/>
    <w:rsid w:val="00263FD1"/>
    <w:rsid w:val="0026426D"/>
    <w:rsid w:val="00264A65"/>
    <w:rsid w:val="002668CD"/>
    <w:rsid w:val="002700B6"/>
    <w:rsid w:val="00272D94"/>
    <w:rsid w:val="0027399A"/>
    <w:rsid w:val="00277B67"/>
    <w:rsid w:val="00280E30"/>
    <w:rsid w:val="00281D36"/>
    <w:rsid w:val="00282D0F"/>
    <w:rsid w:val="00283482"/>
    <w:rsid w:val="002918B9"/>
    <w:rsid w:val="00291A12"/>
    <w:rsid w:val="002948C1"/>
    <w:rsid w:val="00297914"/>
    <w:rsid w:val="002A005C"/>
    <w:rsid w:val="002B0A46"/>
    <w:rsid w:val="002B1990"/>
    <w:rsid w:val="002B214D"/>
    <w:rsid w:val="002B3B95"/>
    <w:rsid w:val="002B7A7F"/>
    <w:rsid w:val="002C1A58"/>
    <w:rsid w:val="002C2C9C"/>
    <w:rsid w:val="002C7B18"/>
    <w:rsid w:val="002D1FEE"/>
    <w:rsid w:val="002D350F"/>
    <w:rsid w:val="002D6E0E"/>
    <w:rsid w:val="002E324C"/>
    <w:rsid w:val="002F0ED2"/>
    <w:rsid w:val="002F18F4"/>
    <w:rsid w:val="002F1CB1"/>
    <w:rsid w:val="002F36E8"/>
    <w:rsid w:val="002F7835"/>
    <w:rsid w:val="00300D8E"/>
    <w:rsid w:val="00304686"/>
    <w:rsid w:val="003049F2"/>
    <w:rsid w:val="003054C3"/>
    <w:rsid w:val="003062B3"/>
    <w:rsid w:val="00306C8B"/>
    <w:rsid w:val="00306FF1"/>
    <w:rsid w:val="00310960"/>
    <w:rsid w:val="003112A0"/>
    <w:rsid w:val="003128AD"/>
    <w:rsid w:val="00313AAE"/>
    <w:rsid w:val="00314076"/>
    <w:rsid w:val="00315766"/>
    <w:rsid w:val="0031643E"/>
    <w:rsid w:val="00317DBD"/>
    <w:rsid w:val="00320256"/>
    <w:rsid w:val="003213C4"/>
    <w:rsid w:val="00321853"/>
    <w:rsid w:val="003271C9"/>
    <w:rsid w:val="0033051D"/>
    <w:rsid w:val="0033284E"/>
    <w:rsid w:val="003335C4"/>
    <w:rsid w:val="00335EBB"/>
    <w:rsid w:val="003430D7"/>
    <w:rsid w:val="003439A4"/>
    <w:rsid w:val="003469B7"/>
    <w:rsid w:val="00346C37"/>
    <w:rsid w:val="0035624A"/>
    <w:rsid w:val="00363DAE"/>
    <w:rsid w:val="003736D0"/>
    <w:rsid w:val="00374D2E"/>
    <w:rsid w:val="003816B4"/>
    <w:rsid w:val="00390841"/>
    <w:rsid w:val="00393674"/>
    <w:rsid w:val="00394BFA"/>
    <w:rsid w:val="003A1E04"/>
    <w:rsid w:val="003A2C95"/>
    <w:rsid w:val="003A2EF4"/>
    <w:rsid w:val="003A3707"/>
    <w:rsid w:val="003A63F5"/>
    <w:rsid w:val="003A750C"/>
    <w:rsid w:val="003B1CE7"/>
    <w:rsid w:val="003B4E6F"/>
    <w:rsid w:val="003B5B22"/>
    <w:rsid w:val="003B659C"/>
    <w:rsid w:val="003B6F98"/>
    <w:rsid w:val="003C07F9"/>
    <w:rsid w:val="003C094A"/>
    <w:rsid w:val="003C2778"/>
    <w:rsid w:val="003C36BB"/>
    <w:rsid w:val="003C53AD"/>
    <w:rsid w:val="003D0A9D"/>
    <w:rsid w:val="003D2706"/>
    <w:rsid w:val="003D2DC3"/>
    <w:rsid w:val="003D4D1B"/>
    <w:rsid w:val="003D597F"/>
    <w:rsid w:val="003D5A26"/>
    <w:rsid w:val="003D61B6"/>
    <w:rsid w:val="003D629A"/>
    <w:rsid w:val="003D6B13"/>
    <w:rsid w:val="003D784D"/>
    <w:rsid w:val="003E0E72"/>
    <w:rsid w:val="003E39A1"/>
    <w:rsid w:val="003E7313"/>
    <w:rsid w:val="003E7939"/>
    <w:rsid w:val="003F2739"/>
    <w:rsid w:val="003F7199"/>
    <w:rsid w:val="003F73C4"/>
    <w:rsid w:val="003F7FC0"/>
    <w:rsid w:val="00402784"/>
    <w:rsid w:val="004053BA"/>
    <w:rsid w:val="004127E6"/>
    <w:rsid w:val="00413CA5"/>
    <w:rsid w:val="00417863"/>
    <w:rsid w:val="00417E36"/>
    <w:rsid w:val="00420415"/>
    <w:rsid w:val="00420B73"/>
    <w:rsid w:val="00420CB2"/>
    <w:rsid w:val="00421E5B"/>
    <w:rsid w:val="004258E1"/>
    <w:rsid w:val="00426BC3"/>
    <w:rsid w:val="00431123"/>
    <w:rsid w:val="00435D53"/>
    <w:rsid w:val="00435E87"/>
    <w:rsid w:val="00436214"/>
    <w:rsid w:val="00442121"/>
    <w:rsid w:val="00442D6D"/>
    <w:rsid w:val="004463D5"/>
    <w:rsid w:val="00446DEE"/>
    <w:rsid w:val="0045104B"/>
    <w:rsid w:val="00451203"/>
    <w:rsid w:val="004512EF"/>
    <w:rsid w:val="00451813"/>
    <w:rsid w:val="00455160"/>
    <w:rsid w:val="00457188"/>
    <w:rsid w:val="00462AC4"/>
    <w:rsid w:val="00466596"/>
    <w:rsid w:val="004678CB"/>
    <w:rsid w:val="00470266"/>
    <w:rsid w:val="00470CDC"/>
    <w:rsid w:val="00471B6E"/>
    <w:rsid w:val="0047248D"/>
    <w:rsid w:val="00473E17"/>
    <w:rsid w:val="00477371"/>
    <w:rsid w:val="00481A82"/>
    <w:rsid w:val="00483EE3"/>
    <w:rsid w:val="0049087F"/>
    <w:rsid w:val="00496BCF"/>
    <w:rsid w:val="00497E58"/>
    <w:rsid w:val="004A3A27"/>
    <w:rsid w:val="004B2E5F"/>
    <w:rsid w:val="004B797A"/>
    <w:rsid w:val="004C27E7"/>
    <w:rsid w:val="004D0DE3"/>
    <w:rsid w:val="004D1D4F"/>
    <w:rsid w:val="004D2D2A"/>
    <w:rsid w:val="004E18F2"/>
    <w:rsid w:val="004E1C53"/>
    <w:rsid w:val="004E1CEF"/>
    <w:rsid w:val="004E2D02"/>
    <w:rsid w:val="004F1960"/>
    <w:rsid w:val="004F1DC9"/>
    <w:rsid w:val="004F2295"/>
    <w:rsid w:val="004F2335"/>
    <w:rsid w:val="004F251A"/>
    <w:rsid w:val="004F6A74"/>
    <w:rsid w:val="00505A46"/>
    <w:rsid w:val="005208D2"/>
    <w:rsid w:val="00522215"/>
    <w:rsid w:val="0052362C"/>
    <w:rsid w:val="00526AB8"/>
    <w:rsid w:val="0053073D"/>
    <w:rsid w:val="00533FE5"/>
    <w:rsid w:val="00536A73"/>
    <w:rsid w:val="00542960"/>
    <w:rsid w:val="00545C01"/>
    <w:rsid w:val="00552AD5"/>
    <w:rsid w:val="005563DF"/>
    <w:rsid w:val="00560A25"/>
    <w:rsid w:val="00560D6F"/>
    <w:rsid w:val="00570699"/>
    <w:rsid w:val="00572993"/>
    <w:rsid w:val="00573C60"/>
    <w:rsid w:val="0057610D"/>
    <w:rsid w:val="00580F6D"/>
    <w:rsid w:val="00586C3F"/>
    <w:rsid w:val="005878C1"/>
    <w:rsid w:val="00587C63"/>
    <w:rsid w:val="0059061B"/>
    <w:rsid w:val="00594CEC"/>
    <w:rsid w:val="00597512"/>
    <w:rsid w:val="005976C1"/>
    <w:rsid w:val="005A4397"/>
    <w:rsid w:val="005A780F"/>
    <w:rsid w:val="005B036F"/>
    <w:rsid w:val="005B1352"/>
    <w:rsid w:val="005B26D4"/>
    <w:rsid w:val="005B31CE"/>
    <w:rsid w:val="005B32EC"/>
    <w:rsid w:val="005B3C4A"/>
    <w:rsid w:val="005B3D2C"/>
    <w:rsid w:val="005B7AF3"/>
    <w:rsid w:val="005C0BAD"/>
    <w:rsid w:val="005C0E13"/>
    <w:rsid w:val="005C1E65"/>
    <w:rsid w:val="005C2B3F"/>
    <w:rsid w:val="005C3093"/>
    <w:rsid w:val="005C4316"/>
    <w:rsid w:val="005E0845"/>
    <w:rsid w:val="005E1B73"/>
    <w:rsid w:val="005E1CF5"/>
    <w:rsid w:val="005E28B3"/>
    <w:rsid w:val="005E2EB6"/>
    <w:rsid w:val="005E4F27"/>
    <w:rsid w:val="005E6966"/>
    <w:rsid w:val="005E6AB4"/>
    <w:rsid w:val="005F1831"/>
    <w:rsid w:val="005F271D"/>
    <w:rsid w:val="005F4E21"/>
    <w:rsid w:val="005F6D4D"/>
    <w:rsid w:val="005F7304"/>
    <w:rsid w:val="006040CD"/>
    <w:rsid w:val="00607A23"/>
    <w:rsid w:val="006105A7"/>
    <w:rsid w:val="0061177F"/>
    <w:rsid w:val="006120C8"/>
    <w:rsid w:val="00614FE6"/>
    <w:rsid w:val="00620442"/>
    <w:rsid w:val="006206AD"/>
    <w:rsid w:val="00621018"/>
    <w:rsid w:val="006217B3"/>
    <w:rsid w:val="0062357A"/>
    <w:rsid w:val="00624FAA"/>
    <w:rsid w:val="00626570"/>
    <w:rsid w:val="006317FE"/>
    <w:rsid w:val="00632C8E"/>
    <w:rsid w:val="00636246"/>
    <w:rsid w:val="00641637"/>
    <w:rsid w:val="00642A29"/>
    <w:rsid w:val="00643FCE"/>
    <w:rsid w:val="00646458"/>
    <w:rsid w:val="006478A8"/>
    <w:rsid w:val="006542F5"/>
    <w:rsid w:val="00655D1A"/>
    <w:rsid w:val="00657236"/>
    <w:rsid w:val="00657568"/>
    <w:rsid w:val="00660F87"/>
    <w:rsid w:val="00662E10"/>
    <w:rsid w:val="00664CC8"/>
    <w:rsid w:val="00666D67"/>
    <w:rsid w:val="0066741E"/>
    <w:rsid w:val="006703DC"/>
    <w:rsid w:val="00671727"/>
    <w:rsid w:val="006775B3"/>
    <w:rsid w:val="00684A21"/>
    <w:rsid w:val="006923E5"/>
    <w:rsid w:val="00693858"/>
    <w:rsid w:val="00693A1B"/>
    <w:rsid w:val="006955F9"/>
    <w:rsid w:val="006A0CFE"/>
    <w:rsid w:val="006A2599"/>
    <w:rsid w:val="006A3B20"/>
    <w:rsid w:val="006A4E5D"/>
    <w:rsid w:val="006A5F50"/>
    <w:rsid w:val="006A6E46"/>
    <w:rsid w:val="006B4DBB"/>
    <w:rsid w:val="006B6395"/>
    <w:rsid w:val="006C6A19"/>
    <w:rsid w:val="006D04CD"/>
    <w:rsid w:val="006D2BE4"/>
    <w:rsid w:val="006D4096"/>
    <w:rsid w:val="006D4119"/>
    <w:rsid w:val="006D44BD"/>
    <w:rsid w:val="006D4581"/>
    <w:rsid w:val="006D5681"/>
    <w:rsid w:val="006E04B2"/>
    <w:rsid w:val="006E086E"/>
    <w:rsid w:val="006E236F"/>
    <w:rsid w:val="006E328A"/>
    <w:rsid w:val="006E434E"/>
    <w:rsid w:val="006F24A8"/>
    <w:rsid w:val="0070314F"/>
    <w:rsid w:val="00703C4F"/>
    <w:rsid w:val="007061FB"/>
    <w:rsid w:val="00712CAB"/>
    <w:rsid w:val="007142B4"/>
    <w:rsid w:val="007155AB"/>
    <w:rsid w:val="00721097"/>
    <w:rsid w:val="007217AD"/>
    <w:rsid w:val="00723946"/>
    <w:rsid w:val="0072539A"/>
    <w:rsid w:val="007300A2"/>
    <w:rsid w:val="00732E41"/>
    <w:rsid w:val="00734B57"/>
    <w:rsid w:val="00736B2B"/>
    <w:rsid w:val="00742488"/>
    <w:rsid w:val="00745347"/>
    <w:rsid w:val="00745F21"/>
    <w:rsid w:val="00751DA8"/>
    <w:rsid w:val="00752B5E"/>
    <w:rsid w:val="00753FA7"/>
    <w:rsid w:val="00762B3A"/>
    <w:rsid w:val="00762D92"/>
    <w:rsid w:val="007633D9"/>
    <w:rsid w:val="00766C36"/>
    <w:rsid w:val="007708CA"/>
    <w:rsid w:val="00771A4B"/>
    <w:rsid w:val="007933CB"/>
    <w:rsid w:val="00793D9F"/>
    <w:rsid w:val="007A102A"/>
    <w:rsid w:val="007A1A41"/>
    <w:rsid w:val="007A1A64"/>
    <w:rsid w:val="007A432D"/>
    <w:rsid w:val="007B63F2"/>
    <w:rsid w:val="007B7F33"/>
    <w:rsid w:val="007C097D"/>
    <w:rsid w:val="007C1257"/>
    <w:rsid w:val="007C3B02"/>
    <w:rsid w:val="007C4C58"/>
    <w:rsid w:val="007D23DB"/>
    <w:rsid w:val="007D5204"/>
    <w:rsid w:val="007D6044"/>
    <w:rsid w:val="007D732B"/>
    <w:rsid w:val="007E233A"/>
    <w:rsid w:val="007E2DF5"/>
    <w:rsid w:val="007E4B77"/>
    <w:rsid w:val="007E5E73"/>
    <w:rsid w:val="007F5312"/>
    <w:rsid w:val="007F5F5F"/>
    <w:rsid w:val="00804607"/>
    <w:rsid w:val="008051B2"/>
    <w:rsid w:val="00806974"/>
    <w:rsid w:val="00807BB2"/>
    <w:rsid w:val="00810EA2"/>
    <w:rsid w:val="00816C16"/>
    <w:rsid w:val="00825A43"/>
    <w:rsid w:val="0082604C"/>
    <w:rsid w:val="00827462"/>
    <w:rsid w:val="00827B49"/>
    <w:rsid w:val="0083421E"/>
    <w:rsid w:val="00837575"/>
    <w:rsid w:val="00840416"/>
    <w:rsid w:val="008432D5"/>
    <w:rsid w:val="008446EC"/>
    <w:rsid w:val="00847378"/>
    <w:rsid w:val="0085159A"/>
    <w:rsid w:val="00854E81"/>
    <w:rsid w:val="00855287"/>
    <w:rsid w:val="00856679"/>
    <w:rsid w:val="00860110"/>
    <w:rsid w:val="00861D9D"/>
    <w:rsid w:val="008621CA"/>
    <w:rsid w:val="00865004"/>
    <w:rsid w:val="008669D7"/>
    <w:rsid w:val="00867974"/>
    <w:rsid w:val="00867B97"/>
    <w:rsid w:val="00867DEB"/>
    <w:rsid w:val="00870426"/>
    <w:rsid w:val="00873DE8"/>
    <w:rsid w:val="008742DC"/>
    <w:rsid w:val="00877857"/>
    <w:rsid w:val="00884CF5"/>
    <w:rsid w:val="0089040D"/>
    <w:rsid w:val="0089123A"/>
    <w:rsid w:val="00891376"/>
    <w:rsid w:val="008934C1"/>
    <w:rsid w:val="008936D3"/>
    <w:rsid w:val="00893DB5"/>
    <w:rsid w:val="00894C63"/>
    <w:rsid w:val="008963D1"/>
    <w:rsid w:val="008A1097"/>
    <w:rsid w:val="008A513E"/>
    <w:rsid w:val="008A5AAD"/>
    <w:rsid w:val="008A6D4C"/>
    <w:rsid w:val="008A736E"/>
    <w:rsid w:val="008B06A3"/>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0705"/>
    <w:rsid w:val="008E113E"/>
    <w:rsid w:val="008E6882"/>
    <w:rsid w:val="008E762C"/>
    <w:rsid w:val="008F0C2F"/>
    <w:rsid w:val="008F3A23"/>
    <w:rsid w:val="008F6EA7"/>
    <w:rsid w:val="0090135F"/>
    <w:rsid w:val="00901E99"/>
    <w:rsid w:val="009023E2"/>
    <w:rsid w:val="00905E60"/>
    <w:rsid w:val="00916822"/>
    <w:rsid w:val="0091743F"/>
    <w:rsid w:val="00920B30"/>
    <w:rsid w:val="009244AA"/>
    <w:rsid w:val="00924521"/>
    <w:rsid w:val="00926550"/>
    <w:rsid w:val="00926699"/>
    <w:rsid w:val="0093031D"/>
    <w:rsid w:val="0093108D"/>
    <w:rsid w:val="00931115"/>
    <w:rsid w:val="00934A0A"/>
    <w:rsid w:val="00936505"/>
    <w:rsid w:val="0094082C"/>
    <w:rsid w:val="009424B6"/>
    <w:rsid w:val="0094787D"/>
    <w:rsid w:val="00954858"/>
    <w:rsid w:val="00954C28"/>
    <w:rsid w:val="00955C03"/>
    <w:rsid w:val="0096069F"/>
    <w:rsid w:val="00961AC8"/>
    <w:rsid w:val="00962509"/>
    <w:rsid w:val="00963E88"/>
    <w:rsid w:val="0096531A"/>
    <w:rsid w:val="00966819"/>
    <w:rsid w:val="00972F93"/>
    <w:rsid w:val="00976A84"/>
    <w:rsid w:val="009829B1"/>
    <w:rsid w:val="00985A23"/>
    <w:rsid w:val="00992C22"/>
    <w:rsid w:val="0099733A"/>
    <w:rsid w:val="009A0846"/>
    <w:rsid w:val="009A13A7"/>
    <w:rsid w:val="009A1755"/>
    <w:rsid w:val="009A1B6E"/>
    <w:rsid w:val="009A2FF2"/>
    <w:rsid w:val="009A3EC5"/>
    <w:rsid w:val="009B2BEB"/>
    <w:rsid w:val="009B48AA"/>
    <w:rsid w:val="009B4A41"/>
    <w:rsid w:val="009C08DA"/>
    <w:rsid w:val="009C269E"/>
    <w:rsid w:val="009C3018"/>
    <w:rsid w:val="009C3E1F"/>
    <w:rsid w:val="009C5E4B"/>
    <w:rsid w:val="009C68A9"/>
    <w:rsid w:val="009C6FF7"/>
    <w:rsid w:val="009C7A86"/>
    <w:rsid w:val="009C7FC2"/>
    <w:rsid w:val="009D09DD"/>
    <w:rsid w:val="009D16C8"/>
    <w:rsid w:val="009D4DE2"/>
    <w:rsid w:val="009D53B0"/>
    <w:rsid w:val="009D5E4A"/>
    <w:rsid w:val="009D6432"/>
    <w:rsid w:val="009D6B5B"/>
    <w:rsid w:val="009D7A8F"/>
    <w:rsid w:val="009D7AF8"/>
    <w:rsid w:val="009E01AC"/>
    <w:rsid w:val="009F3090"/>
    <w:rsid w:val="009F3588"/>
    <w:rsid w:val="009F4225"/>
    <w:rsid w:val="00A0098B"/>
    <w:rsid w:val="00A02E6D"/>
    <w:rsid w:val="00A042C7"/>
    <w:rsid w:val="00A04332"/>
    <w:rsid w:val="00A05BD4"/>
    <w:rsid w:val="00A07BD8"/>
    <w:rsid w:val="00A105AC"/>
    <w:rsid w:val="00A17E6E"/>
    <w:rsid w:val="00A20B54"/>
    <w:rsid w:val="00A224EE"/>
    <w:rsid w:val="00A22500"/>
    <w:rsid w:val="00A22A12"/>
    <w:rsid w:val="00A23C56"/>
    <w:rsid w:val="00A26248"/>
    <w:rsid w:val="00A30179"/>
    <w:rsid w:val="00A32CDD"/>
    <w:rsid w:val="00A34775"/>
    <w:rsid w:val="00A35C5E"/>
    <w:rsid w:val="00A36CBC"/>
    <w:rsid w:val="00A40DF2"/>
    <w:rsid w:val="00A434A1"/>
    <w:rsid w:val="00A438F9"/>
    <w:rsid w:val="00A45C65"/>
    <w:rsid w:val="00A460DD"/>
    <w:rsid w:val="00A471A0"/>
    <w:rsid w:val="00A528A5"/>
    <w:rsid w:val="00A561D8"/>
    <w:rsid w:val="00A561E1"/>
    <w:rsid w:val="00A65071"/>
    <w:rsid w:val="00A6633D"/>
    <w:rsid w:val="00A6656B"/>
    <w:rsid w:val="00A6707D"/>
    <w:rsid w:val="00A67445"/>
    <w:rsid w:val="00A674E9"/>
    <w:rsid w:val="00A740FF"/>
    <w:rsid w:val="00A75C58"/>
    <w:rsid w:val="00A77BB9"/>
    <w:rsid w:val="00A8055D"/>
    <w:rsid w:val="00A82E7B"/>
    <w:rsid w:val="00A8546C"/>
    <w:rsid w:val="00A9031F"/>
    <w:rsid w:val="00A90C03"/>
    <w:rsid w:val="00A92000"/>
    <w:rsid w:val="00A93EA8"/>
    <w:rsid w:val="00A9493F"/>
    <w:rsid w:val="00A94BA7"/>
    <w:rsid w:val="00A9511F"/>
    <w:rsid w:val="00A95CBD"/>
    <w:rsid w:val="00A97F17"/>
    <w:rsid w:val="00AA25B0"/>
    <w:rsid w:val="00AA2C88"/>
    <w:rsid w:val="00AA2D37"/>
    <w:rsid w:val="00AA339D"/>
    <w:rsid w:val="00AA4C80"/>
    <w:rsid w:val="00AA6B1B"/>
    <w:rsid w:val="00AA73D3"/>
    <w:rsid w:val="00AB33A3"/>
    <w:rsid w:val="00AC01A5"/>
    <w:rsid w:val="00AC4C87"/>
    <w:rsid w:val="00AD1277"/>
    <w:rsid w:val="00AD506E"/>
    <w:rsid w:val="00AD62A6"/>
    <w:rsid w:val="00AD722A"/>
    <w:rsid w:val="00AD74AA"/>
    <w:rsid w:val="00AD7D07"/>
    <w:rsid w:val="00AE072C"/>
    <w:rsid w:val="00AE0BA5"/>
    <w:rsid w:val="00AE3CEA"/>
    <w:rsid w:val="00AE6199"/>
    <w:rsid w:val="00AE78E1"/>
    <w:rsid w:val="00AF0A28"/>
    <w:rsid w:val="00AF186A"/>
    <w:rsid w:val="00AF20A0"/>
    <w:rsid w:val="00AF275C"/>
    <w:rsid w:val="00AF39F9"/>
    <w:rsid w:val="00AF5843"/>
    <w:rsid w:val="00AF63C0"/>
    <w:rsid w:val="00AF6897"/>
    <w:rsid w:val="00AF7AF8"/>
    <w:rsid w:val="00B02819"/>
    <w:rsid w:val="00B05182"/>
    <w:rsid w:val="00B105C7"/>
    <w:rsid w:val="00B11EC0"/>
    <w:rsid w:val="00B13480"/>
    <w:rsid w:val="00B14076"/>
    <w:rsid w:val="00B14565"/>
    <w:rsid w:val="00B15BC1"/>
    <w:rsid w:val="00B16ADF"/>
    <w:rsid w:val="00B23A10"/>
    <w:rsid w:val="00B25362"/>
    <w:rsid w:val="00B2785B"/>
    <w:rsid w:val="00B31963"/>
    <w:rsid w:val="00B328F2"/>
    <w:rsid w:val="00B4056D"/>
    <w:rsid w:val="00B42333"/>
    <w:rsid w:val="00B46AE6"/>
    <w:rsid w:val="00B55F79"/>
    <w:rsid w:val="00B61311"/>
    <w:rsid w:val="00B62CAD"/>
    <w:rsid w:val="00B67C3A"/>
    <w:rsid w:val="00B7288E"/>
    <w:rsid w:val="00B77A55"/>
    <w:rsid w:val="00B81DDB"/>
    <w:rsid w:val="00B91DDE"/>
    <w:rsid w:val="00B931D9"/>
    <w:rsid w:val="00B94054"/>
    <w:rsid w:val="00BA18CA"/>
    <w:rsid w:val="00BA196F"/>
    <w:rsid w:val="00BA48A3"/>
    <w:rsid w:val="00BA6014"/>
    <w:rsid w:val="00BA705F"/>
    <w:rsid w:val="00BB2727"/>
    <w:rsid w:val="00BB4E83"/>
    <w:rsid w:val="00BC6520"/>
    <w:rsid w:val="00BC718B"/>
    <w:rsid w:val="00BD5C92"/>
    <w:rsid w:val="00BD72B2"/>
    <w:rsid w:val="00BE0C38"/>
    <w:rsid w:val="00BE2526"/>
    <w:rsid w:val="00BE43C0"/>
    <w:rsid w:val="00BE570D"/>
    <w:rsid w:val="00BF1A9C"/>
    <w:rsid w:val="00BF2624"/>
    <w:rsid w:val="00BF3046"/>
    <w:rsid w:val="00BF31CA"/>
    <w:rsid w:val="00BF40E3"/>
    <w:rsid w:val="00BF63B0"/>
    <w:rsid w:val="00C006BD"/>
    <w:rsid w:val="00C035CF"/>
    <w:rsid w:val="00C12C9A"/>
    <w:rsid w:val="00C13AAA"/>
    <w:rsid w:val="00C20D11"/>
    <w:rsid w:val="00C22A81"/>
    <w:rsid w:val="00C2370A"/>
    <w:rsid w:val="00C23B1A"/>
    <w:rsid w:val="00C23E70"/>
    <w:rsid w:val="00C250BB"/>
    <w:rsid w:val="00C32250"/>
    <w:rsid w:val="00C372BC"/>
    <w:rsid w:val="00C44241"/>
    <w:rsid w:val="00C46EA5"/>
    <w:rsid w:val="00C47083"/>
    <w:rsid w:val="00C52913"/>
    <w:rsid w:val="00C52EBD"/>
    <w:rsid w:val="00C542CF"/>
    <w:rsid w:val="00C63631"/>
    <w:rsid w:val="00C656A1"/>
    <w:rsid w:val="00C664E5"/>
    <w:rsid w:val="00C71523"/>
    <w:rsid w:val="00C72275"/>
    <w:rsid w:val="00C775D2"/>
    <w:rsid w:val="00C81EF9"/>
    <w:rsid w:val="00C8279E"/>
    <w:rsid w:val="00C831C6"/>
    <w:rsid w:val="00C8689A"/>
    <w:rsid w:val="00C91A86"/>
    <w:rsid w:val="00C935A1"/>
    <w:rsid w:val="00C95272"/>
    <w:rsid w:val="00C96F25"/>
    <w:rsid w:val="00CA280F"/>
    <w:rsid w:val="00CA34B4"/>
    <w:rsid w:val="00CA6767"/>
    <w:rsid w:val="00CB13E2"/>
    <w:rsid w:val="00CC0AD6"/>
    <w:rsid w:val="00CC138F"/>
    <w:rsid w:val="00CC488C"/>
    <w:rsid w:val="00CC5DBA"/>
    <w:rsid w:val="00CC7D53"/>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6042"/>
    <w:rsid w:val="00D16890"/>
    <w:rsid w:val="00D208C7"/>
    <w:rsid w:val="00D20B22"/>
    <w:rsid w:val="00D218EF"/>
    <w:rsid w:val="00D22C33"/>
    <w:rsid w:val="00D26D88"/>
    <w:rsid w:val="00D31FAC"/>
    <w:rsid w:val="00D32259"/>
    <w:rsid w:val="00D3479E"/>
    <w:rsid w:val="00D36359"/>
    <w:rsid w:val="00D376E1"/>
    <w:rsid w:val="00D44576"/>
    <w:rsid w:val="00D46BEC"/>
    <w:rsid w:val="00D51714"/>
    <w:rsid w:val="00D52E9F"/>
    <w:rsid w:val="00D53E5B"/>
    <w:rsid w:val="00D56864"/>
    <w:rsid w:val="00D62209"/>
    <w:rsid w:val="00D63234"/>
    <w:rsid w:val="00D657D8"/>
    <w:rsid w:val="00D65C92"/>
    <w:rsid w:val="00D66284"/>
    <w:rsid w:val="00D666B4"/>
    <w:rsid w:val="00D75817"/>
    <w:rsid w:val="00D82D44"/>
    <w:rsid w:val="00D85630"/>
    <w:rsid w:val="00D86B19"/>
    <w:rsid w:val="00D92F95"/>
    <w:rsid w:val="00D949E3"/>
    <w:rsid w:val="00D95F9B"/>
    <w:rsid w:val="00DA098A"/>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428"/>
    <w:rsid w:val="00DE6A37"/>
    <w:rsid w:val="00DF5252"/>
    <w:rsid w:val="00E01242"/>
    <w:rsid w:val="00E01E92"/>
    <w:rsid w:val="00E033B6"/>
    <w:rsid w:val="00E03B6A"/>
    <w:rsid w:val="00E063E1"/>
    <w:rsid w:val="00E12F92"/>
    <w:rsid w:val="00E1469E"/>
    <w:rsid w:val="00E14CB3"/>
    <w:rsid w:val="00E17397"/>
    <w:rsid w:val="00E1756C"/>
    <w:rsid w:val="00E21E9C"/>
    <w:rsid w:val="00E23EFC"/>
    <w:rsid w:val="00E24D92"/>
    <w:rsid w:val="00E31089"/>
    <w:rsid w:val="00E41D70"/>
    <w:rsid w:val="00E4384D"/>
    <w:rsid w:val="00E54FC4"/>
    <w:rsid w:val="00E5723A"/>
    <w:rsid w:val="00E57CD6"/>
    <w:rsid w:val="00E64C05"/>
    <w:rsid w:val="00E66851"/>
    <w:rsid w:val="00E71B20"/>
    <w:rsid w:val="00E73B46"/>
    <w:rsid w:val="00E756B9"/>
    <w:rsid w:val="00E75CA9"/>
    <w:rsid w:val="00E779A0"/>
    <w:rsid w:val="00E804E7"/>
    <w:rsid w:val="00E845C1"/>
    <w:rsid w:val="00E85BB1"/>
    <w:rsid w:val="00E86E7B"/>
    <w:rsid w:val="00E93B51"/>
    <w:rsid w:val="00E93EC6"/>
    <w:rsid w:val="00E94D15"/>
    <w:rsid w:val="00E97580"/>
    <w:rsid w:val="00EA3DAB"/>
    <w:rsid w:val="00EA4A54"/>
    <w:rsid w:val="00EB49CC"/>
    <w:rsid w:val="00EB657B"/>
    <w:rsid w:val="00EC08FB"/>
    <w:rsid w:val="00EC1684"/>
    <w:rsid w:val="00EC1AA7"/>
    <w:rsid w:val="00EC1AC1"/>
    <w:rsid w:val="00EC1C0F"/>
    <w:rsid w:val="00EC1CA9"/>
    <w:rsid w:val="00EC2BAC"/>
    <w:rsid w:val="00ED4703"/>
    <w:rsid w:val="00ED7B80"/>
    <w:rsid w:val="00EE01CF"/>
    <w:rsid w:val="00EE035F"/>
    <w:rsid w:val="00EE1103"/>
    <w:rsid w:val="00EE229F"/>
    <w:rsid w:val="00EE2406"/>
    <w:rsid w:val="00EE48D9"/>
    <w:rsid w:val="00EE4948"/>
    <w:rsid w:val="00EE7FBD"/>
    <w:rsid w:val="00EF1CDD"/>
    <w:rsid w:val="00EF42E5"/>
    <w:rsid w:val="00EF5672"/>
    <w:rsid w:val="00F013BE"/>
    <w:rsid w:val="00F079C7"/>
    <w:rsid w:val="00F1348B"/>
    <w:rsid w:val="00F13F54"/>
    <w:rsid w:val="00F1480B"/>
    <w:rsid w:val="00F157BA"/>
    <w:rsid w:val="00F1653D"/>
    <w:rsid w:val="00F2535D"/>
    <w:rsid w:val="00F25605"/>
    <w:rsid w:val="00F258D1"/>
    <w:rsid w:val="00F2652D"/>
    <w:rsid w:val="00F27126"/>
    <w:rsid w:val="00F3125B"/>
    <w:rsid w:val="00F315BB"/>
    <w:rsid w:val="00F35736"/>
    <w:rsid w:val="00F36FF2"/>
    <w:rsid w:val="00F41BCC"/>
    <w:rsid w:val="00F41CDC"/>
    <w:rsid w:val="00F424E9"/>
    <w:rsid w:val="00F42D1C"/>
    <w:rsid w:val="00F42E98"/>
    <w:rsid w:val="00F42EA6"/>
    <w:rsid w:val="00F43506"/>
    <w:rsid w:val="00F4388E"/>
    <w:rsid w:val="00F506A2"/>
    <w:rsid w:val="00F51115"/>
    <w:rsid w:val="00F52393"/>
    <w:rsid w:val="00F54879"/>
    <w:rsid w:val="00F549E1"/>
    <w:rsid w:val="00F566E6"/>
    <w:rsid w:val="00F57164"/>
    <w:rsid w:val="00F57E78"/>
    <w:rsid w:val="00F643DF"/>
    <w:rsid w:val="00F64A8F"/>
    <w:rsid w:val="00F67626"/>
    <w:rsid w:val="00F67FE0"/>
    <w:rsid w:val="00F7381D"/>
    <w:rsid w:val="00F770BF"/>
    <w:rsid w:val="00F803A1"/>
    <w:rsid w:val="00F85031"/>
    <w:rsid w:val="00F86817"/>
    <w:rsid w:val="00F90F9C"/>
    <w:rsid w:val="00FA109A"/>
    <w:rsid w:val="00FA19E5"/>
    <w:rsid w:val="00FA21B1"/>
    <w:rsid w:val="00FA2CC4"/>
    <w:rsid w:val="00FA582D"/>
    <w:rsid w:val="00FA6729"/>
    <w:rsid w:val="00FB1A11"/>
    <w:rsid w:val="00FB2382"/>
    <w:rsid w:val="00FB2D03"/>
    <w:rsid w:val="00FB31A1"/>
    <w:rsid w:val="00FB361C"/>
    <w:rsid w:val="00FB67D9"/>
    <w:rsid w:val="00FB7741"/>
    <w:rsid w:val="00FC12E9"/>
    <w:rsid w:val="00FC2A92"/>
    <w:rsid w:val="00FC5516"/>
    <w:rsid w:val="00FD281C"/>
    <w:rsid w:val="00FD31C7"/>
    <w:rsid w:val="00FD644A"/>
    <w:rsid w:val="00FE09BD"/>
    <w:rsid w:val="00FE53F9"/>
    <w:rsid w:val="00FE6AB6"/>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uiPriority w:val="99"/>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uiPriority w:val="99"/>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Абзац списка10"/>
    <w:basedOn w:val="a"/>
    <w:rsid w:val="008936D3"/>
    <w:pPr>
      <w:ind w:left="720"/>
      <w:contextualSpacing/>
    </w:pPr>
    <w:rPr>
      <w:rFonts w:ascii="Calibri" w:eastAsia="Times New Roman" w:hAnsi="Calibri" w:cs="Times New Roman"/>
    </w:rPr>
  </w:style>
  <w:style w:type="character" w:styleId="aff0">
    <w:name w:val="Emphasis"/>
    <w:qFormat/>
    <w:rsid w:val="00FB2D03"/>
    <w:rPr>
      <w:i/>
      <w:iCs/>
    </w:r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47997139">
      <w:bodyDiv w:val="1"/>
      <w:marLeft w:val="0"/>
      <w:marRight w:val="0"/>
      <w:marTop w:val="0"/>
      <w:marBottom w:val="0"/>
      <w:divBdr>
        <w:top w:val="none" w:sz="0" w:space="0" w:color="auto"/>
        <w:left w:val="none" w:sz="0" w:space="0" w:color="auto"/>
        <w:bottom w:val="none" w:sz="0" w:space="0" w:color="auto"/>
        <w:right w:val="none" w:sz="0" w:space="0" w:color="auto"/>
      </w:divBdr>
    </w:div>
    <w:div w:id="53622421">
      <w:bodyDiv w:val="1"/>
      <w:marLeft w:val="0"/>
      <w:marRight w:val="0"/>
      <w:marTop w:val="0"/>
      <w:marBottom w:val="0"/>
      <w:divBdr>
        <w:top w:val="none" w:sz="0" w:space="0" w:color="auto"/>
        <w:left w:val="none" w:sz="0" w:space="0" w:color="auto"/>
        <w:bottom w:val="none" w:sz="0" w:space="0" w:color="auto"/>
        <w:right w:val="none" w:sz="0" w:space="0" w:color="auto"/>
      </w:divBdr>
    </w:div>
    <w:div w:id="54620688">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37712051">
      <w:bodyDiv w:val="1"/>
      <w:marLeft w:val="0"/>
      <w:marRight w:val="0"/>
      <w:marTop w:val="0"/>
      <w:marBottom w:val="0"/>
      <w:divBdr>
        <w:top w:val="none" w:sz="0" w:space="0" w:color="auto"/>
        <w:left w:val="none" w:sz="0" w:space="0" w:color="auto"/>
        <w:bottom w:val="none" w:sz="0" w:space="0" w:color="auto"/>
        <w:right w:val="none" w:sz="0" w:space="0" w:color="auto"/>
      </w:divBdr>
    </w:div>
    <w:div w:id="276958826">
      <w:bodyDiv w:val="1"/>
      <w:marLeft w:val="0"/>
      <w:marRight w:val="0"/>
      <w:marTop w:val="0"/>
      <w:marBottom w:val="0"/>
      <w:divBdr>
        <w:top w:val="none" w:sz="0" w:space="0" w:color="auto"/>
        <w:left w:val="none" w:sz="0" w:space="0" w:color="auto"/>
        <w:bottom w:val="none" w:sz="0" w:space="0" w:color="auto"/>
        <w:right w:val="none" w:sz="0" w:space="0" w:color="auto"/>
      </w:divBdr>
    </w:div>
    <w:div w:id="290208968">
      <w:bodyDiv w:val="1"/>
      <w:marLeft w:val="0"/>
      <w:marRight w:val="0"/>
      <w:marTop w:val="0"/>
      <w:marBottom w:val="0"/>
      <w:divBdr>
        <w:top w:val="none" w:sz="0" w:space="0" w:color="auto"/>
        <w:left w:val="none" w:sz="0" w:space="0" w:color="auto"/>
        <w:bottom w:val="none" w:sz="0" w:space="0" w:color="auto"/>
        <w:right w:val="none" w:sz="0" w:space="0" w:color="auto"/>
      </w:divBdr>
    </w:div>
    <w:div w:id="335037008">
      <w:bodyDiv w:val="1"/>
      <w:marLeft w:val="0"/>
      <w:marRight w:val="0"/>
      <w:marTop w:val="0"/>
      <w:marBottom w:val="0"/>
      <w:divBdr>
        <w:top w:val="none" w:sz="0" w:space="0" w:color="auto"/>
        <w:left w:val="none" w:sz="0" w:space="0" w:color="auto"/>
        <w:bottom w:val="none" w:sz="0" w:space="0" w:color="auto"/>
        <w:right w:val="none" w:sz="0" w:space="0" w:color="auto"/>
      </w:divBdr>
    </w:div>
    <w:div w:id="499271599">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10287399">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16201245">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00477637">
      <w:bodyDiv w:val="1"/>
      <w:marLeft w:val="0"/>
      <w:marRight w:val="0"/>
      <w:marTop w:val="0"/>
      <w:marBottom w:val="0"/>
      <w:divBdr>
        <w:top w:val="none" w:sz="0" w:space="0" w:color="auto"/>
        <w:left w:val="none" w:sz="0" w:space="0" w:color="auto"/>
        <w:bottom w:val="none" w:sz="0" w:space="0" w:color="auto"/>
        <w:right w:val="none" w:sz="0" w:space="0" w:color="auto"/>
      </w:divBdr>
    </w:div>
    <w:div w:id="930433564">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976302107">
      <w:bodyDiv w:val="1"/>
      <w:marLeft w:val="0"/>
      <w:marRight w:val="0"/>
      <w:marTop w:val="0"/>
      <w:marBottom w:val="0"/>
      <w:divBdr>
        <w:top w:val="none" w:sz="0" w:space="0" w:color="auto"/>
        <w:left w:val="none" w:sz="0" w:space="0" w:color="auto"/>
        <w:bottom w:val="none" w:sz="0" w:space="0" w:color="auto"/>
        <w:right w:val="none" w:sz="0" w:space="0" w:color="auto"/>
      </w:divBdr>
    </w:div>
    <w:div w:id="1005590859">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25792758">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7978097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26910162">
      <w:bodyDiv w:val="1"/>
      <w:marLeft w:val="0"/>
      <w:marRight w:val="0"/>
      <w:marTop w:val="0"/>
      <w:marBottom w:val="0"/>
      <w:divBdr>
        <w:top w:val="none" w:sz="0" w:space="0" w:color="auto"/>
        <w:left w:val="none" w:sz="0" w:space="0" w:color="auto"/>
        <w:bottom w:val="none" w:sz="0" w:space="0" w:color="auto"/>
        <w:right w:val="none" w:sz="0" w:space="0" w:color="auto"/>
      </w:divBdr>
    </w:div>
    <w:div w:id="1277254924">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291549812">
      <w:bodyDiv w:val="1"/>
      <w:marLeft w:val="0"/>
      <w:marRight w:val="0"/>
      <w:marTop w:val="0"/>
      <w:marBottom w:val="0"/>
      <w:divBdr>
        <w:top w:val="none" w:sz="0" w:space="0" w:color="auto"/>
        <w:left w:val="none" w:sz="0" w:space="0" w:color="auto"/>
        <w:bottom w:val="none" w:sz="0" w:space="0" w:color="auto"/>
        <w:right w:val="none" w:sz="0" w:space="0" w:color="auto"/>
      </w:divBdr>
    </w:div>
    <w:div w:id="1304046690">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1158779">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5787332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36043138">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706559357">
      <w:bodyDiv w:val="1"/>
      <w:marLeft w:val="0"/>
      <w:marRight w:val="0"/>
      <w:marTop w:val="0"/>
      <w:marBottom w:val="0"/>
      <w:divBdr>
        <w:top w:val="none" w:sz="0" w:space="0" w:color="auto"/>
        <w:left w:val="none" w:sz="0" w:space="0" w:color="auto"/>
        <w:bottom w:val="none" w:sz="0" w:space="0" w:color="auto"/>
        <w:right w:val="none" w:sz="0" w:space="0" w:color="auto"/>
      </w:divBdr>
    </w:div>
    <w:div w:id="1725326355">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37766434">
      <w:bodyDiv w:val="1"/>
      <w:marLeft w:val="0"/>
      <w:marRight w:val="0"/>
      <w:marTop w:val="0"/>
      <w:marBottom w:val="0"/>
      <w:divBdr>
        <w:top w:val="none" w:sz="0" w:space="0" w:color="auto"/>
        <w:left w:val="none" w:sz="0" w:space="0" w:color="auto"/>
        <w:bottom w:val="none" w:sz="0" w:space="0" w:color="auto"/>
        <w:right w:val="none" w:sz="0" w:space="0" w:color="auto"/>
      </w:divBdr>
    </w:div>
    <w:div w:id="18439371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22789301">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77955254">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08574780">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4069</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459</cp:revision>
  <cp:lastPrinted>2020-03-03T06:44:00Z</cp:lastPrinted>
  <dcterms:created xsi:type="dcterms:W3CDTF">2017-01-18T02:16:00Z</dcterms:created>
  <dcterms:modified xsi:type="dcterms:W3CDTF">2023-11-16T06:09:00Z</dcterms:modified>
</cp:coreProperties>
</file>