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847A80">
        <w:rPr>
          <w:rFonts w:ascii="Times New Roman" w:hAnsi="Times New Roman"/>
          <w:b/>
          <w:sz w:val="28"/>
          <w:szCs w:val="28"/>
          <w:u w:val="single"/>
        </w:rPr>
        <w:t>ИТОГОВЫЙ ДОКУМЕНТ</w:t>
      </w: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Обращение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участников публичных слушаний 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847A80">
        <w:rPr>
          <w:rFonts w:ascii="Times New Roman" w:hAnsi="Times New Roman"/>
          <w:b/>
          <w:sz w:val="28"/>
          <w:szCs w:val="28"/>
        </w:rPr>
        <w:t>Ла</w:t>
      </w:r>
      <w:r w:rsidR="008629C0">
        <w:rPr>
          <w:rFonts w:ascii="Times New Roman" w:hAnsi="Times New Roman"/>
          <w:b/>
          <w:sz w:val="28"/>
          <w:szCs w:val="28"/>
        </w:rPr>
        <w:t>пшихинском</w:t>
      </w:r>
      <w:proofErr w:type="spellEnd"/>
      <w:r w:rsidR="008629C0">
        <w:rPr>
          <w:rFonts w:ascii="Times New Roman" w:hAnsi="Times New Roman"/>
          <w:b/>
          <w:sz w:val="28"/>
          <w:szCs w:val="28"/>
        </w:rPr>
        <w:t xml:space="preserve"> сельсовете </w:t>
      </w:r>
      <w:r w:rsidR="00B85C95">
        <w:rPr>
          <w:rFonts w:ascii="Times New Roman" w:hAnsi="Times New Roman"/>
          <w:b/>
          <w:sz w:val="28"/>
          <w:szCs w:val="28"/>
        </w:rPr>
        <w:t>17</w:t>
      </w:r>
      <w:r w:rsidR="008629C0">
        <w:rPr>
          <w:rFonts w:ascii="Times New Roman" w:hAnsi="Times New Roman"/>
          <w:b/>
          <w:sz w:val="28"/>
          <w:szCs w:val="28"/>
        </w:rPr>
        <w:t>.0</w:t>
      </w:r>
      <w:r w:rsidR="00B85C95">
        <w:rPr>
          <w:rFonts w:ascii="Times New Roman" w:hAnsi="Times New Roman"/>
          <w:b/>
          <w:sz w:val="28"/>
          <w:szCs w:val="28"/>
        </w:rPr>
        <w:t>6</w:t>
      </w:r>
      <w:r w:rsidR="008629C0">
        <w:rPr>
          <w:rFonts w:ascii="Times New Roman" w:hAnsi="Times New Roman"/>
          <w:b/>
          <w:sz w:val="28"/>
          <w:szCs w:val="28"/>
        </w:rPr>
        <w:t>.202</w:t>
      </w:r>
      <w:r w:rsidR="00B85C95">
        <w:rPr>
          <w:rFonts w:ascii="Times New Roman" w:hAnsi="Times New Roman"/>
          <w:b/>
          <w:sz w:val="28"/>
          <w:szCs w:val="28"/>
        </w:rPr>
        <w:t>5</w:t>
      </w:r>
      <w:r w:rsidRPr="00847A8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 по вопросу: Обсуждение проекта Решения Лапшихинского сельского Совета депутатов «</w:t>
      </w:r>
      <w:proofErr w:type="gramStart"/>
      <w:r w:rsidRPr="00847A80"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 w:rsidRPr="00847A80">
        <w:rPr>
          <w:rFonts w:ascii="Times New Roman" w:hAnsi="Times New Roman"/>
          <w:b/>
          <w:sz w:val="28"/>
          <w:szCs w:val="28"/>
        </w:rPr>
        <w:t xml:space="preserve">  изменений и дополнений в Устав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847A80">
        <w:rPr>
          <w:rFonts w:ascii="Times New Roman" w:hAnsi="Times New Roman"/>
          <w:b/>
          <w:sz w:val="28"/>
          <w:szCs w:val="28"/>
        </w:rPr>
        <w:t>Лапшихинского  сельсовета</w:t>
      </w:r>
      <w:proofErr w:type="gramEnd"/>
      <w:r w:rsidRPr="00847A80">
        <w:rPr>
          <w:rFonts w:ascii="Times New Roman" w:hAnsi="Times New Roman"/>
          <w:b/>
          <w:sz w:val="28"/>
          <w:szCs w:val="28"/>
        </w:rPr>
        <w:t xml:space="preserve">  Ачинского района Красноярского края» 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К Главе Лапшихинского сельсовета,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Лапшихинскому сельскому Совету депутатов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 Рассмотрев на публичных слушаниях Проект решения Лапшихинского сельского Совета </w:t>
      </w:r>
      <w:proofErr w:type="gramStart"/>
      <w:r w:rsidRPr="00847A80">
        <w:rPr>
          <w:rFonts w:ascii="Times New Roman" w:hAnsi="Times New Roman"/>
          <w:sz w:val="28"/>
          <w:szCs w:val="28"/>
        </w:rPr>
        <w:t>депутатов  «</w:t>
      </w:r>
      <w:proofErr w:type="gramEnd"/>
      <w:r w:rsidRPr="00847A80">
        <w:rPr>
          <w:rFonts w:ascii="Times New Roman" w:hAnsi="Times New Roman"/>
          <w:sz w:val="28"/>
          <w:szCs w:val="28"/>
        </w:rPr>
        <w:t>О внесении изменений и дополнений в Устав   Лапшихинского  сельсовета Ачинского района Красноярского края»,</w:t>
      </w: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Предлагаем:</w:t>
      </w: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Вынести проект Решения Лапшихинского сельского Совета </w:t>
      </w:r>
      <w:proofErr w:type="gramStart"/>
      <w:r w:rsidRPr="00847A80">
        <w:rPr>
          <w:rFonts w:ascii="Times New Roman" w:hAnsi="Times New Roman"/>
          <w:sz w:val="28"/>
          <w:szCs w:val="28"/>
        </w:rPr>
        <w:t>депутатов  «</w:t>
      </w:r>
      <w:proofErr w:type="gramEnd"/>
      <w:r w:rsidRPr="00847A80">
        <w:rPr>
          <w:rFonts w:ascii="Times New Roman" w:hAnsi="Times New Roman"/>
          <w:sz w:val="28"/>
          <w:szCs w:val="28"/>
        </w:rPr>
        <w:t>О внесении изменений и дополнений в Устав   Лапшихинского  сельсовета Ачинского района Красноярского края» на рассмотрение очередной сессии Лапшихинского сельского Совета депутатов.</w:t>
      </w: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47A80">
        <w:rPr>
          <w:rFonts w:ascii="Times New Roman" w:hAnsi="Times New Roman"/>
          <w:sz w:val="28"/>
          <w:szCs w:val="28"/>
        </w:rPr>
        <w:t>Председательствующий  председатель</w:t>
      </w:r>
      <w:proofErr w:type="gramEnd"/>
      <w:r w:rsidRPr="00847A80">
        <w:rPr>
          <w:rFonts w:ascii="Times New Roman" w:hAnsi="Times New Roman"/>
          <w:sz w:val="28"/>
          <w:szCs w:val="28"/>
        </w:rPr>
        <w:t xml:space="preserve"> организационного  комитета                                                                                  Т.В. Пергунова</w:t>
      </w: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47A80">
        <w:rPr>
          <w:rFonts w:ascii="Times New Roman" w:hAnsi="Times New Roman"/>
          <w:sz w:val="28"/>
          <w:szCs w:val="28"/>
        </w:rPr>
        <w:t>секретарь  И.В.</w:t>
      </w:r>
      <w:proofErr w:type="gramEnd"/>
      <w:r w:rsidRPr="00847A80">
        <w:rPr>
          <w:rFonts w:ascii="Times New Roman" w:hAnsi="Times New Roman"/>
          <w:sz w:val="28"/>
          <w:szCs w:val="28"/>
        </w:rPr>
        <w:t xml:space="preserve"> Пергунова</w:t>
      </w:r>
    </w:p>
    <w:bookmarkEnd w:id="0"/>
    <w:p w:rsidR="00766716" w:rsidRPr="00847A80" w:rsidRDefault="00766716">
      <w:pPr>
        <w:rPr>
          <w:sz w:val="28"/>
          <w:szCs w:val="28"/>
        </w:rPr>
      </w:pPr>
    </w:p>
    <w:sectPr w:rsidR="00766716" w:rsidRPr="00847A80" w:rsidSect="00FD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A80"/>
    <w:rsid w:val="000E7F2E"/>
    <w:rsid w:val="00171F2C"/>
    <w:rsid w:val="003617D3"/>
    <w:rsid w:val="00563FBF"/>
    <w:rsid w:val="005F79FD"/>
    <w:rsid w:val="006878BD"/>
    <w:rsid w:val="00766716"/>
    <w:rsid w:val="00847A80"/>
    <w:rsid w:val="008629C0"/>
    <w:rsid w:val="00B85C95"/>
    <w:rsid w:val="00CD27D8"/>
    <w:rsid w:val="00DA68A9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F84B"/>
  <w15:docId w15:val="{463E48EE-83DE-45C4-AE91-1C351B7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2018-03-06T00:27:00Z</dcterms:created>
  <dcterms:modified xsi:type="dcterms:W3CDTF">2025-06-19T04:44:00Z</dcterms:modified>
</cp:coreProperties>
</file>