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19" w:rsidRDefault="00DB5519" w:rsidP="00DB5519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CEB33F" wp14:editId="5BBF68CD">
            <wp:extent cx="685800" cy="828675"/>
            <wp:effectExtent l="0" t="0" r="0" b="9525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КРАСНОЯРСАИЙ  КРАЙ</w:t>
      </w: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 СЕЛЬСКИЙ  СОВЕТ  ДЕПУТАТОВ</w:t>
      </w:r>
    </w:p>
    <w:p w:rsidR="00DB5519" w:rsidRDefault="00DB5519" w:rsidP="00DB55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5519" w:rsidRDefault="00DB5519" w:rsidP="00DB55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О С Т А Н О В Л Е Н И Е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65147B" w:rsidP="00DB551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17.11.</w:t>
      </w:r>
      <w:r w:rsidR="00DB5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2023г.                                                     </w:t>
      </w:r>
      <w:r w:rsidR="007F6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№ 8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</w:t>
      </w:r>
    </w:p>
    <w:p w:rsidR="00DB5519" w:rsidRDefault="0065147B" w:rsidP="00DB55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созыве   27 </w:t>
      </w:r>
      <w:r w:rsidR="00DB5519">
        <w:rPr>
          <w:rFonts w:ascii="Times New Roman" w:eastAsia="Times New Roman" w:hAnsi="Times New Roman"/>
          <w:b/>
          <w:sz w:val="28"/>
          <w:szCs w:val="28"/>
          <w:lang w:eastAsia="ru-RU"/>
        </w:rPr>
        <w:t>очередной  сессии  Горного сельского Совета депутатов   шестого созыва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5519" w:rsidRDefault="007F6FE9" w:rsidP="00DB5519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1.Созвать </w:t>
      </w:r>
      <w:r w:rsidR="0065147B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DB5519">
        <w:rPr>
          <w:rFonts w:ascii="Times New Roman" w:eastAsia="Times New Roman" w:hAnsi="Times New Roman"/>
          <w:sz w:val="28"/>
          <w:szCs w:val="28"/>
          <w:lang w:eastAsia="ru-RU"/>
        </w:rPr>
        <w:t xml:space="preserve"> очередную  сессию  Горного сельского Совета депутатов    </w:t>
      </w:r>
      <w:r w:rsidR="0065147B">
        <w:rPr>
          <w:rFonts w:ascii="Times New Roman" w:eastAsia="Times New Roman" w:hAnsi="Times New Roman"/>
          <w:sz w:val="28"/>
          <w:szCs w:val="28"/>
          <w:lang w:eastAsia="ru-RU"/>
        </w:rPr>
        <w:t>24.11.2023</w:t>
      </w:r>
      <w:r w:rsidR="00DB5519">
        <w:rPr>
          <w:rFonts w:ascii="Times New Roman" w:eastAsia="Times New Roman" w:hAnsi="Times New Roman"/>
          <w:sz w:val="28"/>
          <w:szCs w:val="28"/>
          <w:lang w:eastAsia="ru-RU"/>
        </w:rPr>
        <w:t xml:space="preserve"> в 15-00 часов.</w:t>
      </w:r>
    </w:p>
    <w:p w:rsidR="00DB5519" w:rsidRDefault="00DB5519" w:rsidP="00DB551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2.Вынести на рассмотрение следующие  вопросы: </w:t>
      </w:r>
    </w:p>
    <w:p w:rsidR="007174B6" w:rsidRDefault="007174B6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4B6" w:rsidRPr="007174B6" w:rsidRDefault="007174B6" w:rsidP="00717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174B6">
        <w:rPr>
          <w:rFonts w:ascii="Times New Roman" w:hAnsi="Times New Roman"/>
          <w:sz w:val="28"/>
          <w:szCs w:val="28"/>
        </w:rPr>
        <w:t xml:space="preserve">1.О внесении изменений в решение Горного сельского Совета депутатов от 26.12.2022№20-106Р «О бюджете Горного сельсовета на 2023год и плановый период 2024-2025годов»  </w:t>
      </w:r>
    </w:p>
    <w:p w:rsidR="007174B6" w:rsidRPr="007174B6" w:rsidRDefault="007174B6" w:rsidP="007174B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7174B6">
        <w:rPr>
          <w:rFonts w:ascii="Times New Roman" w:eastAsia="Times New Roman" w:hAnsi="Times New Roman"/>
          <w:sz w:val="28"/>
          <w:szCs w:val="28"/>
          <w:lang w:eastAsia="ru-RU"/>
        </w:rPr>
        <w:t>2. О внесении изменений в решение Горного сельского Совета депутатов от 14.04.2023 № 23-119Р  «Об утверждении Положения о порядке и условиях приватизации муниципального имущества в Горном сельсовете»</w:t>
      </w:r>
    </w:p>
    <w:p w:rsidR="007174B6" w:rsidRPr="007174B6" w:rsidRDefault="007174B6" w:rsidP="007174B6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Pr="007174B6">
        <w:rPr>
          <w:rFonts w:ascii="Times New Roman" w:eastAsia="Times New Roman" w:hAnsi="Times New Roman"/>
          <w:bCs/>
          <w:sz w:val="28"/>
          <w:szCs w:val="28"/>
          <w:lang w:eastAsia="ru-RU"/>
        </w:rPr>
        <w:t>3.О внесении  изменений в решение от 11.11.2015 № 4-18Р  «Об утверждении Порядка увольнения (освобождения от должности) в связи с утратой доверия лиц, замещающих муниципальные должности  на постоянной основе в органах местного самоуправления Горного сельсовета»</w:t>
      </w:r>
    </w:p>
    <w:p w:rsidR="007174B6" w:rsidRPr="007174B6" w:rsidRDefault="007174B6" w:rsidP="007174B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7174B6">
        <w:rPr>
          <w:rFonts w:ascii="Times New Roman" w:eastAsia="Times New Roman" w:hAnsi="Times New Roman"/>
          <w:sz w:val="28"/>
          <w:szCs w:val="28"/>
          <w:lang w:eastAsia="ru-RU"/>
        </w:rPr>
        <w:t xml:space="preserve">4.О рассмотрении представления </w:t>
      </w:r>
      <w:proofErr w:type="spellStart"/>
      <w:r w:rsidRPr="007174B6">
        <w:rPr>
          <w:rFonts w:ascii="Times New Roman" w:eastAsia="Times New Roman" w:hAnsi="Times New Roman"/>
          <w:sz w:val="28"/>
          <w:szCs w:val="28"/>
          <w:lang w:eastAsia="ru-RU"/>
        </w:rPr>
        <w:t>Ачинской</w:t>
      </w:r>
      <w:proofErr w:type="spellEnd"/>
      <w:r w:rsidRPr="007174B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прокуратуры об устранении нарушений  законодательства  при принятии муниципальных правовых актов</w:t>
      </w:r>
    </w:p>
    <w:p w:rsidR="007174B6" w:rsidRPr="007174B6" w:rsidRDefault="007174B6" w:rsidP="007174B6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174B6">
        <w:rPr>
          <w:rFonts w:ascii="Times New Roman" w:hAnsi="Times New Roman"/>
          <w:sz w:val="28"/>
          <w:szCs w:val="28"/>
        </w:rPr>
        <w:t>5.О внесении изменений в решение Горного сельского Совета депутатов от 04.12.2015 № 5-23Р «Об установлении и введении в действие Земельного налога  на территории Горного сельсовета Ачинского района, Красноярского края»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А.Н.Подковырина</w:t>
      </w:r>
      <w:proofErr w:type="spellEnd"/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DB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E6DAD"/>
    <w:multiLevelType w:val="hybridMultilevel"/>
    <w:tmpl w:val="6CA80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19"/>
    <w:rsid w:val="000D7555"/>
    <w:rsid w:val="0065147B"/>
    <w:rsid w:val="007174B6"/>
    <w:rsid w:val="007F6FE9"/>
    <w:rsid w:val="00B75514"/>
    <w:rsid w:val="00DB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2023-11-20T08:47:00Z</cp:lastPrinted>
  <dcterms:created xsi:type="dcterms:W3CDTF">2023-01-11T02:00:00Z</dcterms:created>
  <dcterms:modified xsi:type="dcterms:W3CDTF">2023-11-20T08:49:00Z</dcterms:modified>
</cp:coreProperties>
</file>