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18" w:rsidRDefault="004B7F18" w:rsidP="000B25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339F04" wp14:editId="04680897">
            <wp:extent cx="676275" cy="838200"/>
            <wp:effectExtent l="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18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7F18" w:rsidRDefault="004B7F18" w:rsidP="000B25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 депутатов Горного сельского Совета</w:t>
      </w:r>
    </w:p>
    <w:p w:rsidR="004B7F18" w:rsidRDefault="004B7F18" w:rsidP="000B25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</w:t>
      </w:r>
    </w:p>
    <w:p w:rsidR="004B7F18" w:rsidRDefault="004B7F18" w:rsidP="000B25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Красноярского края                    </w:t>
      </w:r>
    </w:p>
    <w:p w:rsidR="004B7F18" w:rsidRPr="005D4A1B" w:rsidRDefault="004B7F18" w:rsidP="000B250F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 w:rsidRPr="005D4A1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</w:t>
      </w:r>
      <w:proofErr w:type="gramEnd"/>
      <w:r w:rsidRPr="005D4A1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Е Ш Е Н И Е </w:t>
      </w:r>
      <w:r w:rsidR="005D4A1B" w:rsidRPr="005D4A1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(ПРОЕКТ)</w:t>
      </w:r>
    </w:p>
    <w:p w:rsidR="004B7F18" w:rsidRPr="005D4A1B" w:rsidRDefault="005D4A1B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2025</w:t>
      </w:r>
      <w:r w:rsidR="004B7F18"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                           </w:t>
      </w:r>
      <w:proofErr w:type="spellStart"/>
      <w:r w:rsidR="004B7F18"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Start"/>
      <w:r w:rsidR="004B7F18"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.Г</w:t>
      </w:r>
      <w:proofErr w:type="gramEnd"/>
      <w:r w:rsidR="004B7F18"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орный</w:t>
      </w:r>
      <w:proofErr w:type="spellEnd"/>
      <w:r w:rsidR="004B7F18"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№  </w:t>
      </w:r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</w:t>
      </w:r>
      <w:r w:rsidR="000C07DA"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</w:p>
    <w:p w:rsidR="004B7F18" w:rsidRPr="005D4A1B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7F18" w:rsidRPr="005D4A1B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внесении изменений в решение  </w:t>
      </w:r>
    </w:p>
    <w:p w:rsidR="004B7F18" w:rsidRPr="005D4A1B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Горного сельского Совета депутатов</w:t>
      </w:r>
    </w:p>
    <w:p w:rsidR="004B7F18" w:rsidRPr="005D4A1B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14.08.2020 № 43-188Р « Об утверждении</w:t>
      </w:r>
    </w:p>
    <w:p w:rsidR="004B7F18" w:rsidRPr="005D4A1B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Порядка проведения конкурса на замещение</w:t>
      </w:r>
    </w:p>
    <w:p w:rsidR="004B7F18" w:rsidRPr="005D4A1B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должности муниципальной службы и</w:t>
      </w:r>
    </w:p>
    <w:p w:rsidR="004B7F18" w:rsidRPr="005D4A1B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формировании</w:t>
      </w:r>
      <w:proofErr w:type="gramEnd"/>
      <w:r w:rsidRPr="005D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конкурсной комиссии» </w:t>
      </w:r>
    </w:p>
    <w:p w:rsidR="004B7F18" w:rsidRPr="005D4A1B" w:rsidRDefault="004B7F18" w:rsidP="000B250F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F18" w:rsidRPr="005D4A1B" w:rsidRDefault="005D4A1B" w:rsidP="000B250F">
      <w:pPr>
        <w:pStyle w:val="a3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соответствии с п.5</w:t>
      </w:r>
      <w:r w:rsidR="000E7AE4" w:rsidRPr="005D4A1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ч.3 ст.16 Федерального закона  от 02.03.2007 №25-ФЗ «О муниципальной  службе в российской Федерации», на основании  протеста   </w:t>
      </w:r>
      <w:proofErr w:type="spellStart"/>
      <w:r w:rsidR="000E7AE4" w:rsidRPr="005D4A1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Ачинской</w:t>
      </w:r>
      <w:proofErr w:type="spellEnd"/>
      <w:r w:rsidR="000E7AE4" w:rsidRPr="005D4A1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городской прокуратуры, руководствуясь статьями    </w:t>
      </w:r>
      <w:r w:rsidR="004B7F18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20,24 Устава Горного сельсовета</w:t>
      </w:r>
      <w:r w:rsidR="000E7AE4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Ачинского района Красноярского края</w:t>
      </w:r>
      <w:proofErr w:type="gramStart"/>
      <w:r w:rsidR="000E7AE4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F18" w:rsidRPr="005D4A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4B7F18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Горный сельский Совет депутатов  </w:t>
      </w:r>
      <w:r w:rsidR="004B7F18" w:rsidRPr="005D4A1B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0E7AE4" w:rsidRPr="005D4A1B" w:rsidRDefault="000E7AE4" w:rsidP="000B250F">
      <w:pPr>
        <w:pStyle w:val="a3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B7F18" w:rsidRPr="005D4A1B" w:rsidRDefault="004B7F18" w:rsidP="000B250F">
      <w:pPr>
        <w:framePr w:hSpace="180" w:wrap="around" w:vAnchor="page" w:hAnchor="margin" w:x="-601" w:y="1216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7F18" w:rsidRPr="005D4A1B" w:rsidRDefault="004B7F18" w:rsidP="000B250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 в решение  Горного сельского Совета депутатов от 14.08.2020 № 43-188Р « Об утверждении Порядка проведения конкурса на замещение должности муниципальной службы и формировании конкурсной комиссии» следующие изменения:</w:t>
      </w:r>
    </w:p>
    <w:p w:rsidR="004B7F18" w:rsidRPr="005D4A1B" w:rsidRDefault="000E7AE4" w:rsidP="000B2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1.1  </w:t>
      </w:r>
      <w:r w:rsidR="005D4A1B" w:rsidRPr="005D4A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подпункт  б) </w:t>
      </w:r>
      <w:r w:rsidRPr="005D4A1B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</w:t>
      </w:r>
      <w:r w:rsidR="005D4A1B" w:rsidRPr="005D4A1B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4B7F18" w:rsidRPr="005D4A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 части 3 </w:t>
      </w:r>
      <w:r w:rsidRPr="005D4A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приложения к решению  </w:t>
      </w:r>
      <w:r w:rsidR="004B7F18" w:rsidRPr="005D4A1B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E3260F" w:rsidRPr="005D4A1B" w:rsidRDefault="005D4A1B" w:rsidP="005D4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 «б) </w:t>
      </w:r>
      <w:r w:rsidR="000E7AE4" w:rsidRPr="005D4A1B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образовании </w:t>
      </w:r>
      <w:r w:rsidR="000E7AE4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о квалификации</w:t>
      </w:r>
    </w:p>
    <w:p w:rsidR="004B7F18" w:rsidRPr="005D4A1B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53A2" w:rsidRPr="005D4A1B" w:rsidRDefault="005D4A1B" w:rsidP="005D4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653A2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53A2" w:rsidRPr="005D4A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8653A2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653A2" w:rsidRPr="005D4A1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8653A2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8653A2" w:rsidRPr="005D4A1B" w:rsidRDefault="008653A2" w:rsidP="000B2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3.Решение вступает в силу в день, следующий за днем его официального опубликования в информационном листе «Информационный вестник» и подлежит размещению на официальном сайте администрации Ачинского района   Красноярского края по адресу:  </w:t>
      </w:r>
      <w:r w:rsidRPr="005D4A1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https</w:t>
      </w:r>
      <w:r w:rsidRPr="005D4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Pr="005D4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ach-ra</w:t>
      </w:r>
      <w:r w:rsidRPr="005D4A1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</w:t>
      </w:r>
      <w:r w:rsidRPr="005D4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on</w:t>
      </w:r>
      <w:proofErr w:type="spellEnd"/>
      <w:r w:rsidRPr="005D4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5D4A1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Pr="005D4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5D4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>. в разделе Горный сельсовет.</w:t>
      </w:r>
    </w:p>
    <w:p w:rsidR="008653A2" w:rsidRPr="005D4A1B" w:rsidRDefault="008653A2" w:rsidP="000B2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3A2" w:rsidRPr="005D4A1B" w:rsidRDefault="008653A2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B250F" w:rsidRPr="005D4A1B" w:rsidRDefault="008653A2" w:rsidP="000B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r w:rsidRPr="005D4A1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>Совета депут</w:t>
      </w:r>
      <w:r w:rsidR="000B250F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атов   </w:t>
      </w:r>
      <w:r w:rsid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0B250F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 Глава сельсовета</w:t>
      </w:r>
    </w:p>
    <w:p w:rsidR="008653A2" w:rsidRPr="005D4A1B" w:rsidRDefault="000B250F" w:rsidP="000B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proofErr w:type="spellStart"/>
      <w:r w:rsidR="008653A2" w:rsidRPr="005D4A1B">
        <w:rPr>
          <w:rFonts w:ascii="Times New Roman" w:eastAsia="Times New Roman" w:hAnsi="Times New Roman"/>
          <w:sz w:val="24"/>
          <w:szCs w:val="24"/>
          <w:lang w:eastAsia="ru-RU"/>
        </w:rPr>
        <w:t>А.Н.Подковырина</w:t>
      </w:r>
      <w:proofErr w:type="spellEnd"/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proofErr w:type="spellStart"/>
      <w:r w:rsidR="005D4A1B">
        <w:rPr>
          <w:rFonts w:ascii="Times New Roman" w:eastAsia="Times New Roman" w:hAnsi="Times New Roman"/>
          <w:sz w:val="24"/>
          <w:szCs w:val="24"/>
          <w:lang w:eastAsia="ru-RU"/>
        </w:rPr>
        <w:t>И.В.Креков</w:t>
      </w:r>
      <w:proofErr w:type="spellEnd"/>
      <w:r w:rsidR="008653A2" w:rsidRPr="005D4A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8653A2" w:rsidRPr="005D4A1B" w:rsidRDefault="005D4A1B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B7F18" w:rsidRPr="005D4A1B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F18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1AF" w:rsidRDefault="002C21AF" w:rsidP="000B25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B7F18" w:rsidRDefault="004B7F18" w:rsidP="000B25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Приложение к решению 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  от 14.08.2020 № 43-188Р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проведения конкурса на замещение должности муниципальной службы и формирования конкурсной комиссии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Актуальная редакция решение от 21.05.2021 №8-33Р</w:t>
      </w:r>
      <w:r w:rsidR="000C07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 от 04.09.2024 № 32-169Р</w:t>
      </w:r>
      <w:r w:rsidR="005D4A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 от _____2025 №_______</w:t>
      </w:r>
      <w:proofErr w:type="gramStart"/>
      <w:r w:rsidR="005D4A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Настоящий Порядок проведения конкурса на замещение  должности муниципальной службы (далее – Порядок) устанавливает порядок проведения конкурса на замещение должности муниципальной службы,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администрации  Горного сельсовета Ачинского района.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Конкурс проводится с целью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вправе участвовать граждане, достигшие возраста 18 лет, владеющие государственным языком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соответствующие квалификационным требованиям, установленным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Федеральным законом от 02.03.2007 № 25-ФЗ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муниципальной службе в Российской Федерации»  (далее – Федеральный закон № 25-ФЗ) для замещения должностей муниципальной службы, при отсутствии обстоятельств, указанных в статье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25-ФЗ в качестве ограничений, связанных с муниципальной службой.</w:t>
      </w:r>
      <w:proofErr w:type="gramEnd"/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не  могут участвовать граждане, достигшие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предельного возраста, установленного для замещения должности муниципальной службы.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Отбор кандидата на замещение должности муниципальной службы по результатам конкурса  проводится конкурсной комиссией.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Конкурс не проводится: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срочного трудового договора;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муниципального служащего на иную должность муниципальной службы по результатам проведенной аттестации.</w:t>
      </w:r>
    </w:p>
    <w:p w:rsidR="004B7F18" w:rsidRDefault="00E415B1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Глава Г</w:t>
      </w:r>
      <w:r w:rsidR="004B7F18">
        <w:rPr>
          <w:rFonts w:ascii="Times New Roman" w:eastAsia="Times New Roman" w:hAnsi="Times New Roman"/>
          <w:sz w:val="28"/>
          <w:szCs w:val="28"/>
          <w:lang w:eastAsia="ru-RU"/>
        </w:rPr>
        <w:t>орного сельсовета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Объявление  о проведении конкурса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Решение об объявлении конкурса принимается Главой Горного сельсовета Ачинского района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Извещение о проведении конкурса, публикуются не позднее, чем за 20 дней до дня проведения конкурса в  информационном листе «Информационный вестник»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Извещение о проведении конкурса включают в себя: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вакантной должности муниципальной службы;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претенденту на замещение вакантной должности муниципальной службы;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и время приема документов, подлежащих представлению гражданами, изъявившими участвовать в конкурсе (далее - документы);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срок, до истечения которого принимаются документы;</w:t>
      </w:r>
    </w:p>
    <w:p w:rsidR="004B7F18" w:rsidRDefault="004B7F18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об источнике информации о конкурсе (телефон, факс,  электронная почта, электронный адрес сайта органа местного самоуправления, избирательной комиссии муниципального образования);</w:t>
      </w:r>
    </w:p>
    <w:p w:rsidR="004B7F18" w:rsidRDefault="004B7F18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конкурса, включая форму оценки профессионального уровня кандидатов на замещение вакантной должности муниципальной службы;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дате, времени и месте проведения конкурса;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трудового договора.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Прием документов для участия в конкурсе</w:t>
      </w:r>
    </w:p>
    <w:p w:rsidR="008653A2" w:rsidRPr="008653A2" w:rsidRDefault="000C07DA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8653A2"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653A2" w:rsidRPr="008653A2">
        <w:rPr>
          <w:rFonts w:ascii="Times New Roman" w:eastAsia="Times New Roman" w:hAnsi="Times New Roman"/>
          <w:sz w:val="28"/>
          <w:szCs w:val="28"/>
          <w:lang w:eastAsia="ru-RU"/>
        </w:rPr>
        <w:t>ражданин, изъявивший желание участвовать в конкурсе, представляет в администрацию Горного сельсовета на имя Главы сельсовета личное заявление, включающее согласие на прохождение процедуры оформления допуска к сведениям, составляющим государственную или иную 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сведений, собственноручно заполненную и подписанную анкету по форме, предусмотренной статьей 15.2  Федерального</w:t>
      </w:r>
      <w:proofErr w:type="gramEnd"/>
      <w:r w:rsidR="008653A2"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 с фотографией;</w:t>
      </w:r>
    </w:p>
    <w:p w:rsidR="008653A2" w:rsidRPr="008653A2" w:rsidRDefault="008653A2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ab/>
        <w:t>копию паспорта или заменяющего его документа (соответствующий документ представляется лично по прибытии на конкурс);</w:t>
      </w:r>
    </w:p>
    <w:p w:rsidR="008653A2" w:rsidRPr="008653A2" w:rsidRDefault="005D4A1B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1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б)     </w:t>
      </w:r>
      <w:r w:rsidR="00E3260F" w:rsidRPr="005D4A1B">
        <w:rPr>
          <w:rFonts w:ascii="Times New Roman" w:hAnsi="Times New Roman"/>
          <w:color w:val="22272F"/>
          <w:sz w:val="28"/>
          <w:szCs w:val="28"/>
          <w:highlight w:val="yellow"/>
          <w:shd w:val="clear" w:color="auto" w:fill="FFFFFF"/>
        </w:rPr>
        <w:t xml:space="preserve"> документ </w:t>
      </w:r>
      <w:r w:rsidRPr="005D4A1B">
        <w:rPr>
          <w:rFonts w:ascii="Times New Roman" w:hAnsi="Times New Roman"/>
          <w:color w:val="22272F"/>
          <w:sz w:val="28"/>
          <w:szCs w:val="28"/>
          <w:highlight w:val="yellow"/>
          <w:shd w:val="clear" w:color="auto" w:fill="FFFFFF"/>
        </w:rPr>
        <w:t>об образовании и о квалификации</w:t>
      </w:r>
      <w:r>
        <w:rPr>
          <w:color w:val="22272F"/>
          <w:sz w:val="20"/>
          <w:szCs w:val="20"/>
          <w:shd w:val="clear" w:color="auto" w:fill="FFFFFF"/>
        </w:rPr>
        <w:t>;</w:t>
      </w:r>
    </w:p>
    <w:p w:rsidR="008653A2" w:rsidRPr="008653A2" w:rsidRDefault="008653A2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копии документов о профессиональном образовании, а также, по желанию гражданина, о дополнительном профессиональном образовании, </w:t>
      </w:r>
    </w:p>
    <w:p w:rsidR="008653A2" w:rsidRPr="008653A2" w:rsidRDefault="008653A2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о присвоении ученой степени, ученого звания;</w:t>
      </w:r>
    </w:p>
    <w:p w:rsidR="008653A2" w:rsidRPr="008653A2" w:rsidRDefault="008653A2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ab/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653A2" w:rsidRPr="008653A2" w:rsidRDefault="008653A2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д) документ об отсутствии у гражданина заболеваний, препятствующих поступлению на муниципальную службу или ее прохождению;</w:t>
      </w:r>
    </w:p>
    <w:p w:rsidR="004B7F18" w:rsidRDefault="008653A2" w:rsidP="000B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Иные документы, предусмотренные  федеральными законами, указами Президента Российской Федерации и постановлениями правительства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Документы представляются гражданином в администрацию Горного сельсовета  Ачинского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часы и срок приема документов по адресу, указанным в извещении о проведении конкурса.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Указанные в пункте 10 настоящего Положения копии документов принимаются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При приеме документов ответственными лицами осуществляется проверка соответствия документов, представленных гражданином, перечню документов, установленному пунктом 10 настоящего Положения и сроков их представления.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конкурсе, о чем гражданину сообщается  в письменной форме  по истечении 3 дней  с момента подачи документов.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проведения конкурса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профессионального уровня кандидатов на замещение вакантной должности муниципальной службы  может осуществляться в форме:</w:t>
      </w:r>
    </w:p>
    <w:p w:rsidR="004B7F18" w:rsidRDefault="004B7F18" w:rsidP="000B250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 документов, указанных в пункте 10 настоящего Порядка;</w:t>
      </w:r>
    </w:p>
    <w:p w:rsidR="004B7F18" w:rsidRDefault="004B7F18" w:rsidP="000B250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оценки профессиональных качеств кандидатов на основе тестов (тестирование);</w:t>
      </w:r>
    </w:p>
    <w:p w:rsidR="004B7F18" w:rsidRDefault="004B7F18" w:rsidP="000B250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собеседования.</w:t>
      </w:r>
    </w:p>
    <w:p w:rsidR="004B7F18" w:rsidRDefault="004B7F18" w:rsidP="000B250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профессионального уровня кандидатов на замещение вакантной должности муниципальной службы может осуществляться с применением нескольких форм. </w:t>
      </w:r>
    </w:p>
    <w:p w:rsidR="004B7F18" w:rsidRDefault="004B7F18" w:rsidP="000B250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должности, установленных в должностной инструкции, и других положений должностного регламента по этой должности, а также иных положений, установленных законодательством Российской Федерации.</w:t>
      </w:r>
    </w:p>
    <w:p w:rsidR="004B7F18" w:rsidRDefault="004B7F18" w:rsidP="000B25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принимает по каждому из кандидатов одно из следующих решений: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признать кандидата соответствующим требованиям для замещения должности муниципальной службы;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признать кандидата не соответствующим требованиям для замещения должности муниципальной службы.</w:t>
      </w:r>
    </w:p>
    <w:p w:rsidR="004B7F18" w:rsidRDefault="004B7F18" w:rsidP="000B25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 результате проведения конкурса ни один из кандидатов не был признан соответствующим требованиям для замещения должности муниципальной службы, либо только один из кандидатов был признан таковым, комиссия принимает решение о признании конкурса несостоявшимся.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всеми кандидатами заявлений о снятии своих кандидатур конкурсной комиссией конкурс признается несостоявшимся.</w:t>
      </w:r>
    </w:p>
    <w:p w:rsidR="004B7F18" w:rsidRDefault="004B7F18" w:rsidP="000B25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Кандидаты, признанные соответствующими требованиям для замещения должности муниципальной службы, считаются отобранными конкурсной комиссией на замещение должности муниципальной службы.</w:t>
      </w:r>
    </w:p>
    <w:p w:rsidR="004B7F18" w:rsidRDefault="004B7F18" w:rsidP="000B25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 При равенстве голосов членов конкурсной комиссии решающим является голос ее председателя.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4B7F18" w:rsidRDefault="004B7F18" w:rsidP="000B25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кандидата, признанного соответствующим требованиям для замещения должности муниципальной службы,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кандидата соответствующим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для замещения должности муниципальной службы.</w:t>
      </w:r>
    </w:p>
    <w:p w:rsidR="004B7F18" w:rsidRDefault="004B7F18" w:rsidP="000B25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сельсовета  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назначается на должность муниципальной службы на условиях заключаемого с ним трудового договора.</w:t>
      </w:r>
    </w:p>
    <w:p w:rsidR="004B7F18" w:rsidRDefault="004B7F18" w:rsidP="000B25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Кандидатам, участвовавшим в конкурсе, сообщается о результатах конкурса в письменной форме  в трехдневный  срок. 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кандидатов на должности муниципальной службы,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не допущенных к участию в конкурсе, и кандидатов, участвовавших в конкурсе и не признанных победителями конкурса, возвращаются по письменному заявлению после завершения конкурса.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формирования конкурсной комиссии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формируется распоряжением Главы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актом определяются состав конкурсной комиссии и порядок её работы.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 конкурсной комиссии включаются Глава сельсовета  и уполномоченные им муниципальные служащие, а также представители научных и образовательных учреждений, других организаций, специалисты по вопросам, связанным с муниципальной службой.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может приглашать для работы в конкурсной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 для проведения конкурса 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допускается образование нескольких конкурсных комиссий для различных категорий и групп должностей муниципальной службы.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Конкурсная комиссия состоит из председателя, заместителя председателя, секретаря и членов комиссии. 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членов конкурсной комиссии составляет 5 человек.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члены конкурсной комиссии при принятии решений обладают равными правами.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временного отсутствия (болезни, отпуска, командировки и других причин) председателя конкурсной комиссии полномочия председателя конкурсной комиссии осуществляет заместитель председателя конкурсной комиссии.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Заседание конкурсной комиссии считается правомочным, если на нем присутствует не менее 3 человек.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</w:t>
      </w:r>
    </w:p>
    <w:p w:rsidR="004B7F18" w:rsidRDefault="004B7F18" w:rsidP="000B25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0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F18" w:rsidRDefault="004B7F18" w:rsidP="000B25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7F18" w:rsidRDefault="004B7F18" w:rsidP="000B25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6392" w:rsidRDefault="00F56392" w:rsidP="000B250F">
      <w:pPr>
        <w:spacing w:line="240" w:lineRule="auto"/>
        <w:ind w:firstLine="709"/>
      </w:pPr>
    </w:p>
    <w:sectPr w:rsidR="00F56392" w:rsidSect="000B25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DC" w:rsidRDefault="00D948DC" w:rsidP="000E7AE4">
      <w:pPr>
        <w:spacing w:after="0" w:line="240" w:lineRule="auto"/>
      </w:pPr>
      <w:r>
        <w:separator/>
      </w:r>
    </w:p>
  </w:endnote>
  <w:endnote w:type="continuationSeparator" w:id="0">
    <w:p w:rsidR="00D948DC" w:rsidRDefault="00D948DC" w:rsidP="000E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DC" w:rsidRDefault="00D948DC" w:rsidP="000E7AE4">
      <w:pPr>
        <w:spacing w:after="0" w:line="240" w:lineRule="auto"/>
      </w:pPr>
      <w:r>
        <w:separator/>
      </w:r>
    </w:p>
  </w:footnote>
  <w:footnote w:type="continuationSeparator" w:id="0">
    <w:p w:rsidR="00D948DC" w:rsidRDefault="00D948DC" w:rsidP="000E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8F6"/>
    <w:multiLevelType w:val="hybridMultilevel"/>
    <w:tmpl w:val="D02C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FB4"/>
    <w:multiLevelType w:val="hybridMultilevel"/>
    <w:tmpl w:val="CB0E4FAE"/>
    <w:lvl w:ilvl="0" w:tplc="04190013">
      <w:start w:val="1"/>
      <w:numFmt w:val="upperRoman"/>
      <w:lvlText w:val="%1."/>
      <w:lvlJc w:val="righ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18"/>
    <w:rsid w:val="000B250F"/>
    <w:rsid w:val="000C07DA"/>
    <w:rsid w:val="000E7AE4"/>
    <w:rsid w:val="0022223E"/>
    <w:rsid w:val="002C21AF"/>
    <w:rsid w:val="004B7F18"/>
    <w:rsid w:val="005522BF"/>
    <w:rsid w:val="005D4A1B"/>
    <w:rsid w:val="008653A2"/>
    <w:rsid w:val="00976541"/>
    <w:rsid w:val="00980E6F"/>
    <w:rsid w:val="00B6090B"/>
    <w:rsid w:val="00CA5FA9"/>
    <w:rsid w:val="00D948DC"/>
    <w:rsid w:val="00DC4CD3"/>
    <w:rsid w:val="00E3260F"/>
    <w:rsid w:val="00E415B1"/>
    <w:rsid w:val="00E50C21"/>
    <w:rsid w:val="00EC79FD"/>
    <w:rsid w:val="00F56392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F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B7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1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A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A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F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B7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1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A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D72B-00E0-4ADA-B488-8501AB00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 Е Ш Е Н И Е (ПРОЕКТ)</vt:lpstr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2025-05-26T04:12:00Z</cp:lastPrinted>
  <dcterms:created xsi:type="dcterms:W3CDTF">2024-06-14T07:28:00Z</dcterms:created>
  <dcterms:modified xsi:type="dcterms:W3CDTF">2025-05-26T04:12:00Z</dcterms:modified>
</cp:coreProperties>
</file>