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02" w:rsidRPr="00DE3054" w:rsidRDefault="00624D02" w:rsidP="00624D02">
      <w:pPr>
        <w:tabs>
          <w:tab w:val="center" w:pos="4762"/>
          <w:tab w:val="left" w:pos="6225"/>
          <w:tab w:val="left" w:pos="9240"/>
        </w:tabs>
        <w:spacing w:after="0" w:line="240" w:lineRule="auto"/>
        <w:ind w:right="113" w:firstLine="709"/>
        <w:jc w:val="center"/>
        <w:rPr>
          <w:rFonts w:ascii="Times New Roman" w:eastAsia="Times New Roman" w:hAnsi="Times New Roman"/>
          <w:b/>
          <w:sz w:val="28"/>
          <w:szCs w:val="28"/>
          <w:lang w:eastAsia="ru-RU"/>
        </w:rPr>
      </w:pPr>
      <w:r w:rsidRPr="00DE3054">
        <w:rPr>
          <w:rFonts w:ascii="Times New Roman" w:hAnsi="Times New Roman"/>
          <w:noProof/>
          <w:sz w:val="28"/>
          <w:szCs w:val="28"/>
          <w:lang w:eastAsia="ru-RU"/>
        </w:rPr>
        <w:drawing>
          <wp:anchor distT="0" distB="0" distL="114300" distR="114300" simplePos="0" relativeHeight="251659264" behindDoc="0" locked="0" layoutInCell="1" allowOverlap="1" wp14:anchorId="3ACADC7F" wp14:editId="1379CEBA">
            <wp:simplePos x="0" y="0"/>
            <wp:positionH relativeFrom="column">
              <wp:posOffset>2609850</wp:posOffset>
            </wp:positionH>
            <wp:positionV relativeFrom="paragraph">
              <wp:posOffset>0</wp:posOffset>
            </wp:positionV>
            <wp:extent cx="647700" cy="876300"/>
            <wp:effectExtent l="0" t="0" r="0" b="0"/>
            <wp:wrapSquare wrapText="r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pic:spPr>
                </pic:pic>
              </a:graphicData>
            </a:graphic>
            <wp14:sizeRelH relativeFrom="page">
              <wp14:pctWidth>0</wp14:pctWidth>
            </wp14:sizeRelH>
            <wp14:sizeRelV relativeFrom="page">
              <wp14:pctHeight>0</wp14:pctHeight>
            </wp14:sizeRelV>
          </wp:anchor>
        </w:drawing>
      </w:r>
      <w:r w:rsidRPr="00DE3054">
        <w:rPr>
          <w:rFonts w:ascii="Times New Roman" w:eastAsia="Times New Roman" w:hAnsi="Times New Roman"/>
          <w:b/>
          <w:bCs/>
          <w:sz w:val="28"/>
          <w:szCs w:val="28"/>
          <w:lang w:eastAsia="ru-RU"/>
        </w:rPr>
        <w:br w:type="textWrapping" w:clear="all"/>
      </w:r>
    </w:p>
    <w:p w:rsidR="00624D02" w:rsidRPr="00DE3054" w:rsidRDefault="00624D02" w:rsidP="00624D02">
      <w:pPr>
        <w:tabs>
          <w:tab w:val="center" w:pos="4762"/>
          <w:tab w:val="left" w:pos="6225"/>
          <w:tab w:val="left" w:pos="9240"/>
        </w:tabs>
        <w:spacing w:after="0" w:line="240" w:lineRule="auto"/>
        <w:ind w:right="113" w:firstLine="709"/>
        <w:jc w:val="center"/>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t>КРАСНОЯРСКИЙ  КРАЙ</w:t>
      </w:r>
    </w:p>
    <w:p w:rsidR="00624D02" w:rsidRPr="00DE3054" w:rsidRDefault="00624D02" w:rsidP="00624D02">
      <w:pPr>
        <w:tabs>
          <w:tab w:val="left" w:pos="4500"/>
        </w:tabs>
        <w:spacing w:after="0" w:line="240" w:lineRule="auto"/>
        <w:ind w:firstLine="709"/>
        <w:jc w:val="center"/>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lang w:eastAsia="ru-RU"/>
        </w:rPr>
        <w:t>АЧИНСКИЙ РАЙОН</w:t>
      </w:r>
    </w:p>
    <w:p w:rsidR="00624D02" w:rsidRPr="00DE3054" w:rsidRDefault="00624D02" w:rsidP="00624D02">
      <w:pPr>
        <w:tabs>
          <w:tab w:val="left" w:pos="4500"/>
        </w:tabs>
        <w:spacing w:after="0" w:line="240" w:lineRule="auto"/>
        <w:ind w:firstLine="709"/>
        <w:jc w:val="center"/>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lang w:eastAsia="ru-RU"/>
        </w:rPr>
        <w:t>ГОРНЫЙ СЕЛЬСКИЙ СОВЕТ ДЕПУТАТОВ</w:t>
      </w:r>
    </w:p>
    <w:p w:rsidR="00624D02" w:rsidRPr="00DE3054" w:rsidRDefault="00624D02" w:rsidP="00624D02">
      <w:pPr>
        <w:spacing w:after="0" w:line="240" w:lineRule="auto"/>
        <w:ind w:firstLine="709"/>
        <w:jc w:val="center"/>
        <w:rPr>
          <w:rFonts w:ascii="Times New Roman" w:eastAsia="Times New Roman" w:hAnsi="Times New Roman"/>
          <w:b/>
          <w:bCs/>
          <w:sz w:val="28"/>
          <w:szCs w:val="28"/>
          <w:lang w:eastAsia="ru-RU"/>
        </w:rPr>
      </w:pPr>
    </w:p>
    <w:p w:rsidR="00624D02" w:rsidRPr="00DF06D8" w:rsidRDefault="00624D02" w:rsidP="00624D02">
      <w:pPr>
        <w:spacing w:after="0" w:line="240" w:lineRule="auto"/>
        <w:ind w:firstLine="709"/>
        <w:jc w:val="center"/>
        <w:rPr>
          <w:rFonts w:ascii="Times New Roman" w:eastAsia="Times New Roman" w:hAnsi="Times New Roman"/>
          <w:b/>
          <w:bCs/>
          <w:sz w:val="48"/>
          <w:szCs w:val="48"/>
          <w:lang w:eastAsia="ru-RU"/>
        </w:rPr>
      </w:pPr>
      <w:r w:rsidRPr="00DF06D8">
        <w:rPr>
          <w:rFonts w:ascii="Times New Roman" w:eastAsia="Times New Roman" w:hAnsi="Times New Roman"/>
          <w:b/>
          <w:bCs/>
          <w:sz w:val="48"/>
          <w:szCs w:val="48"/>
          <w:lang w:eastAsia="ru-RU"/>
        </w:rPr>
        <w:t xml:space="preserve">РЕШЕНИЕ </w:t>
      </w:r>
      <w:r w:rsidR="007A5CC8">
        <w:rPr>
          <w:rFonts w:ascii="Times New Roman" w:eastAsia="Times New Roman" w:hAnsi="Times New Roman"/>
          <w:b/>
          <w:bCs/>
          <w:sz w:val="48"/>
          <w:szCs w:val="48"/>
          <w:lang w:eastAsia="ru-RU"/>
        </w:rPr>
        <w:t>(ПРОЕКТ)</w:t>
      </w:r>
      <w:r w:rsidRPr="00DF06D8">
        <w:rPr>
          <w:rFonts w:ascii="Times New Roman" w:eastAsia="Times New Roman" w:hAnsi="Times New Roman"/>
          <w:b/>
          <w:bCs/>
          <w:sz w:val="48"/>
          <w:szCs w:val="48"/>
          <w:lang w:eastAsia="ru-RU"/>
        </w:rPr>
        <w:t xml:space="preserve"> </w:t>
      </w:r>
    </w:p>
    <w:p w:rsidR="00624D02" w:rsidRPr="00DE3054" w:rsidRDefault="00624D02" w:rsidP="00624D02">
      <w:pPr>
        <w:spacing w:after="0" w:line="240" w:lineRule="auto"/>
        <w:ind w:right="-1" w:firstLine="709"/>
        <w:jc w:val="both"/>
        <w:rPr>
          <w:rFonts w:ascii="Times New Roman" w:eastAsia="Times New Roman" w:hAnsi="Times New Roman"/>
          <w:b/>
          <w:bCs/>
          <w:sz w:val="28"/>
          <w:szCs w:val="28"/>
          <w:lang w:eastAsia="ru-RU"/>
        </w:rPr>
      </w:pPr>
    </w:p>
    <w:p w:rsidR="00624D02" w:rsidRPr="00DE3054" w:rsidRDefault="007A5CC8" w:rsidP="00624D02">
      <w:pPr>
        <w:spacing w:after="0" w:line="240" w:lineRule="auto"/>
        <w:ind w:right="-1" w:firstLine="709"/>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10.</w:t>
      </w:r>
      <w:r w:rsidR="00624D02" w:rsidRPr="00DE3054">
        <w:rPr>
          <w:rFonts w:ascii="Times New Roman" w:eastAsia="Times New Roman" w:hAnsi="Times New Roman"/>
          <w:b/>
          <w:bCs/>
          <w:sz w:val="28"/>
          <w:szCs w:val="28"/>
          <w:lang w:eastAsia="ru-RU"/>
        </w:rPr>
        <w:t>2023</w:t>
      </w:r>
      <w:r w:rsidR="00624D02" w:rsidRPr="00DE3054">
        <w:rPr>
          <w:rFonts w:ascii="Times New Roman" w:eastAsia="Times New Roman" w:hAnsi="Times New Roman"/>
          <w:b/>
          <w:bCs/>
          <w:sz w:val="28"/>
          <w:szCs w:val="28"/>
          <w:lang w:eastAsia="ru-RU"/>
        </w:rPr>
        <w:tab/>
      </w:r>
      <w:r w:rsidR="00624D02" w:rsidRPr="00DE3054">
        <w:rPr>
          <w:rFonts w:ascii="Times New Roman" w:eastAsia="Times New Roman" w:hAnsi="Times New Roman"/>
          <w:b/>
          <w:bCs/>
          <w:sz w:val="28"/>
          <w:szCs w:val="28"/>
          <w:lang w:eastAsia="ru-RU"/>
        </w:rPr>
        <w:tab/>
        <w:t xml:space="preserve">                     </w:t>
      </w:r>
      <w:proofErr w:type="spellStart"/>
      <w:r w:rsidR="00624D02" w:rsidRPr="00DE3054">
        <w:rPr>
          <w:rFonts w:ascii="Times New Roman" w:eastAsia="Times New Roman" w:hAnsi="Times New Roman"/>
          <w:b/>
          <w:bCs/>
          <w:sz w:val="28"/>
          <w:szCs w:val="28"/>
          <w:lang w:eastAsia="ru-RU"/>
        </w:rPr>
        <w:t>п</w:t>
      </w:r>
      <w:proofErr w:type="gramStart"/>
      <w:r w:rsidR="00624D02" w:rsidRPr="00DE3054">
        <w:rPr>
          <w:rFonts w:ascii="Times New Roman" w:eastAsia="Times New Roman" w:hAnsi="Times New Roman"/>
          <w:b/>
          <w:bCs/>
          <w:sz w:val="28"/>
          <w:szCs w:val="28"/>
          <w:lang w:eastAsia="ru-RU"/>
        </w:rPr>
        <w:t>.Г</w:t>
      </w:r>
      <w:proofErr w:type="gramEnd"/>
      <w:r w:rsidR="00624D02" w:rsidRPr="00DE3054">
        <w:rPr>
          <w:rFonts w:ascii="Times New Roman" w:eastAsia="Times New Roman" w:hAnsi="Times New Roman"/>
          <w:b/>
          <w:bCs/>
          <w:sz w:val="28"/>
          <w:szCs w:val="28"/>
          <w:lang w:eastAsia="ru-RU"/>
        </w:rPr>
        <w:t>орный</w:t>
      </w:r>
      <w:proofErr w:type="spellEnd"/>
      <w:r w:rsidR="00624D02" w:rsidRPr="00DE3054">
        <w:rPr>
          <w:rFonts w:ascii="Times New Roman" w:eastAsia="Times New Roman" w:hAnsi="Times New Roman"/>
          <w:b/>
          <w:bCs/>
          <w:sz w:val="28"/>
          <w:szCs w:val="28"/>
          <w:lang w:eastAsia="ru-RU"/>
        </w:rPr>
        <w:t xml:space="preserve">                               № </w:t>
      </w:r>
      <w:r>
        <w:rPr>
          <w:rFonts w:ascii="Times New Roman" w:eastAsia="Times New Roman" w:hAnsi="Times New Roman"/>
          <w:b/>
          <w:bCs/>
          <w:sz w:val="28"/>
          <w:szCs w:val="28"/>
          <w:lang w:eastAsia="ru-RU"/>
        </w:rPr>
        <w:t>000</w:t>
      </w:r>
      <w:r w:rsidR="00624D02" w:rsidRPr="00DE3054">
        <w:rPr>
          <w:rFonts w:ascii="Times New Roman" w:eastAsia="Times New Roman" w:hAnsi="Times New Roman"/>
          <w:b/>
          <w:bCs/>
          <w:sz w:val="28"/>
          <w:szCs w:val="28"/>
          <w:lang w:eastAsia="ru-RU"/>
        </w:rPr>
        <w:t>Р</w:t>
      </w:r>
    </w:p>
    <w:p w:rsidR="00624D02" w:rsidRPr="00DE3054" w:rsidRDefault="00624D02" w:rsidP="00624D02">
      <w:pPr>
        <w:spacing w:after="0" w:line="240" w:lineRule="auto"/>
        <w:ind w:right="3684" w:firstLine="709"/>
        <w:jc w:val="both"/>
        <w:rPr>
          <w:rFonts w:ascii="Times New Roman" w:eastAsia="Times New Roman" w:hAnsi="Times New Roman"/>
          <w:bCs/>
          <w:sz w:val="28"/>
          <w:szCs w:val="28"/>
          <w:lang w:eastAsia="ru-RU"/>
        </w:rPr>
      </w:pPr>
    </w:p>
    <w:p w:rsidR="00624D02" w:rsidRPr="00DE3054" w:rsidRDefault="00624D02" w:rsidP="00624D02">
      <w:pPr>
        <w:spacing w:after="0" w:line="240" w:lineRule="auto"/>
        <w:ind w:right="2550" w:firstLine="709"/>
        <w:jc w:val="both"/>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t xml:space="preserve"> О внесении изменений в решение Горного сельского Совета депутатов от 14.04.2023 № 23-119Р  «Об утверждении Положения о порядке и условиях приватизации муниципального имущества в Горном сельсовете»</w:t>
      </w:r>
    </w:p>
    <w:p w:rsidR="00624D02" w:rsidRPr="00DE3054" w:rsidRDefault="00624D02" w:rsidP="00624D02">
      <w:pPr>
        <w:spacing w:after="0" w:line="240" w:lineRule="auto"/>
        <w:ind w:firstLine="709"/>
        <w:jc w:val="both"/>
        <w:rPr>
          <w:rFonts w:ascii="Times New Roman" w:eastAsia="Times New Roman" w:hAnsi="Times New Roman"/>
          <w:b/>
          <w:bCs/>
          <w:sz w:val="28"/>
          <w:szCs w:val="28"/>
          <w:lang w:eastAsia="ru-RU"/>
        </w:rPr>
      </w:pPr>
    </w:p>
    <w:p w:rsidR="00624D02" w:rsidRPr="00DE3054" w:rsidRDefault="007A5CC8" w:rsidP="00624D02">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В соответствии с </w:t>
      </w:r>
      <w:r w:rsidR="00624D02" w:rsidRPr="00DE3054">
        <w:rPr>
          <w:rFonts w:ascii="Times New Roman" w:eastAsia="Times New Roman" w:hAnsi="Times New Roman"/>
          <w:sz w:val="28"/>
          <w:szCs w:val="28"/>
          <w:lang w:eastAsia="ru-RU"/>
        </w:rPr>
        <w:t xml:space="preserve"> Федеральн</w:t>
      </w:r>
      <w:r>
        <w:rPr>
          <w:rFonts w:ascii="Times New Roman" w:eastAsia="Times New Roman" w:hAnsi="Times New Roman"/>
          <w:sz w:val="28"/>
          <w:szCs w:val="28"/>
          <w:lang w:eastAsia="ru-RU"/>
        </w:rPr>
        <w:t>ым законом от 21.12.2001</w:t>
      </w:r>
      <w:r w:rsidR="00F066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178-ФЗ</w:t>
      </w:r>
      <w:r w:rsidR="00624D02" w:rsidRPr="00DE3054">
        <w:rPr>
          <w:rFonts w:ascii="Times New Roman" w:eastAsia="Times New Roman" w:hAnsi="Times New Roman"/>
          <w:sz w:val="28"/>
          <w:szCs w:val="28"/>
          <w:lang w:eastAsia="ru-RU"/>
        </w:rPr>
        <w:t xml:space="preserve"> «О внесении изменений в Федеральный закон «О приватизации государственног</w:t>
      </w:r>
      <w:r w:rsidR="00F0664C">
        <w:rPr>
          <w:rFonts w:ascii="Times New Roman" w:eastAsia="Times New Roman" w:hAnsi="Times New Roman"/>
          <w:sz w:val="28"/>
          <w:szCs w:val="28"/>
          <w:lang w:eastAsia="ru-RU"/>
        </w:rPr>
        <w:t>о и муниципального имущества</w:t>
      </w:r>
      <w:proofErr w:type="gramStart"/>
      <w:r w:rsidR="00F0664C">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в редакции  Федерального закона  от 24.07.2023 № 354-ФЗ)</w:t>
      </w:r>
      <w:r w:rsidR="00624D02" w:rsidRPr="00DE3054">
        <w:rPr>
          <w:rFonts w:ascii="Times New Roman" w:eastAsia="Times New Roman" w:hAnsi="Times New Roman"/>
          <w:sz w:val="28"/>
          <w:szCs w:val="28"/>
          <w:lang w:eastAsia="ru-RU"/>
        </w:rPr>
        <w:t xml:space="preserve">, руководствуясь </w:t>
      </w:r>
      <w:r w:rsidR="00624D02" w:rsidRPr="00DE3054">
        <w:rPr>
          <w:rFonts w:ascii="Times New Roman" w:eastAsia="Times New Roman" w:hAnsi="Times New Roman"/>
          <w:bCs/>
          <w:sz w:val="28"/>
          <w:szCs w:val="28"/>
          <w:lang w:eastAsia="ru-RU"/>
        </w:rPr>
        <w:t xml:space="preserve"> статьями 20, 24 Устава Горного сельсовета Ачинского района Красноярского края, Горный сельский Совет депутатов РЕШИЛ:</w:t>
      </w:r>
    </w:p>
    <w:p w:rsidR="00624D02" w:rsidRPr="00D81A80" w:rsidRDefault="00D81A80" w:rsidP="00D81A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w:t>
      </w:r>
      <w:r w:rsidR="00624D02" w:rsidRPr="00D81A80">
        <w:rPr>
          <w:rFonts w:ascii="Times New Roman" w:eastAsia="Times New Roman" w:hAnsi="Times New Roman"/>
          <w:sz w:val="28"/>
          <w:szCs w:val="28"/>
          <w:lang w:eastAsia="ru-RU"/>
        </w:rPr>
        <w:t>Внести в Положение о порядке и условиях приватизации муниципального имущества в Горном сельсовете, утвержденного решением Горного сельского Совета депутатов от 14.04.2023 №23-119Р следующие изменения:</w:t>
      </w:r>
    </w:p>
    <w:p w:rsidR="007A5CC8" w:rsidRDefault="007A5CC8" w:rsidP="007A5CC8">
      <w:pPr>
        <w:pStyle w:val="a4"/>
        <w:numPr>
          <w:ilvl w:val="1"/>
          <w:numId w:val="1"/>
        </w:numPr>
        <w:spacing w:after="0" w:line="240" w:lineRule="auto"/>
        <w:jc w:val="both"/>
        <w:rPr>
          <w:rFonts w:ascii="Times New Roman" w:eastAsia="Times New Roman" w:hAnsi="Times New Roman"/>
          <w:sz w:val="28"/>
          <w:szCs w:val="28"/>
          <w:lang w:eastAsia="ru-RU"/>
        </w:rPr>
      </w:pPr>
      <w:r w:rsidRPr="007A5CC8">
        <w:rPr>
          <w:rFonts w:ascii="Times New Roman" w:eastAsia="Times New Roman" w:hAnsi="Times New Roman"/>
          <w:sz w:val="28"/>
          <w:szCs w:val="28"/>
          <w:lang w:eastAsia="ru-RU"/>
        </w:rPr>
        <w:t>в статье 6:</w:t>
      </w:r>
    </w:p>
    <w:p w:rsidR="00D81A80" w:rsidRDefault="00D81A80" w:rsidP="00D81A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абзац  шестой  подпункта 5.21 пункта 5 изложить в следующей редакции:</w:t>
      </w:r>
    </w:p>
    <w:p w:rsidR="00D81A80" w:rsidRPr="00D81A80" w:rsidRDefault="00D81A80" w:rsidP="00D81A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81A80">
        <w:rPr>
          <w:rFonts w:ascii="Times New Roman" w:eastAsia="Times New Roman" w:hAnsi="Times New Roman"/>
          <w:sz w:val="28"/>
          <w:szCs w:val="28"/>
          <w:lang w:eastAsia="ru-RU"/>
        </w:rPr>
        <w:t xml:space="preserve">состояние которого признается  неудовлетворительным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w:t>
      </w:r>
      <w:proofErr w:type="gramStart"/>
      <w:r w:rsidRPr="00D81A80">
        <w:rPr>
          <w:rFonts w:ascii="Times New Roman" w:eastAsia="Times New Roman" w:hAnsi="Times New Roman"/>
          <w:sz w:val="28"/>
          <w:szCs w:val="28"/>
          <w:lang w:eastAsia="ru-RU"/>
        </w:rPr>
        <w:t>порядке</w:t>
      </w:r>
      <w:proofErr w:type="gramEnd"/>
      <w:r w:rsidRPr="00D81A80">
        <w:rPr>
          <w:rFonts w:ascii="Times New Roman" w:eastAsia="Times New Roman" w:hAnsi="Times New Roman"/>
          <w:sz w:val="28"/>
          <w:szCs w:val="28"/>
          <w:lang w:eastAsia="ru-RU"/>
        </w:rPr>
        <w:t xml:space="preserve"> установленном  Федеральным законом  № 178-ФЗ ;</w:t>
      </w:r>
      <w:r>
        <w:rPr>
          <w:rFonts w:ascii="Times New Roman" w:eastAsia="Times New Roman" w:hAnsi="Times New Roman"/>
          <w:sz w:val="28"/>
          <w:szCs w:val="28"/>
          <w:lang w:eastAsia="ru-RU"/>
        </w:rPr>
        <w:t>»</w:t>
      </w:r>
    </w:p>
    <w:p w:rsidR="00D81A80" w:rsidRDefault="00D81A80" w:rsidP="00D81A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подпункт 5.21 дополнить абзацем седьмым  следующего содержания</w:t>
      </w:r>
    </w:p>
    <w:p w:rsidR="00D81A80" w:rsidRDefault="00D81A80" w:rsidP="00D81A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81A80">
        <w:rPr>
          <w:rFonts w:ascii="Times New Roman" w:eastAsia="Times New Roman" w:hAnsi="Times New Roman"/>
          <w:sz w:val="28"/>
          <w:szCs w:val="28"/>
          <w:lang w:eastAsia="ru-RU"/>
        </w:rPr>
        <w:t xml:space="preserve">иные условия в соответствии  со статьей 29 Федерального закона </w:t>
      </w:r>
    </w:p>
    <w:p w:rsidR="00D81A80" w:rsidRDefault="00D81A80" w:rsidP="00D81A80">
      <w:pPr>
        <w:spacing w:after="0" w:line="240" w:lineRule="auto"/>
        <w:jc w:val="both"/>
        <w:rPr>
          <w:rFonts w:ascii="Times New Roman" w:eastAsia="Times New Roman" w:hAnsi="Times New Roman"/>
          <w:sz w:val="28"/>
          <w:szCs w:val="28"/>
          <w:lang w:eastAsia="ru-RU"/>
        </w:rPr>
      </w:pPr>
      <w:r w:rsidRPr="00D81A80">
        <w:rPr>
          <w:rFonts w:ascii="Times New Roman" w:eastAsia="Times New Roman" w:hAnsi="Times New Roman"/>
          <w:sz w:val="28"/>
          <w:szCs w:val="28"/>
          <w:lang w:eastAsia="ru-RU"/>
        </w:rPr>
        <w:t xml:space="preserve"> № 178-ФЗ.</w:t>
      </w:r>
      <w:r>
        <w:rPr>
          <w:rFonts w:ascii="Times New Roman" w:eastAsia="Times New Roman" w:hAnsi="Times New Roman"/>
          <w:sz w:val="28"/>
          <w:szCs w:val="28"/>
          <w:lang w:eastAsia="ru-RU"/>
        </w:rPr>
        <w:t>»</w:t>
      </w:r>
    </w:p>
    <w:p w:rsidR="00D81A80" w:rsidRDefault="00D81A80" w:rsidP="00D81A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подпункт 10 изложить в следующей редакции</w:t>
      </w:r>
      <w:r w:rsidR="009334DA">
        <w:rPr>
          <w:rFonts w:ascii="Times New Roman" w:eastAsia="Times New Roman" w:hAnsi="Times New Roman"/>
          <w:sz w:val="28"/>
          <w:szCs w:val="28"/>
          <w:lang w:eastAsia="ru-RU"/>
        </w:rPr>
        <w:t>»</w:t>
      </w:r>
    </w:p>
    <w:p w:rsidR="009334DA" w:rsidRDefault="009334DA" w:rsidP="00D81A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9334DA">
        <w:rPr>
          <w:rFonts w:ascii="Times New Roman" w:eastAsia="Times New Roman" w:hAnsi="Times New Roman"/>
          <w:sz w:val="28"/>
          <w:szCs w:val="28"/>
          <w:u w:val="single"/>
          <w:lang w:eastAsia="ru-RU"/>
        </w:rPr>
        <w:t>10.1 Отчуждение земельных участков</w:t>
      </w:r>
    </w:p>
    <w:p w:rsidR="00967803" w:rsidRPr="00967803" w:rsidRDefault="009334DA" w:rsidP="0096780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967803" w:rsidRPr="00967803">
        <w:rPr>
          <w:rFonts w:ascii="Times New Roman" w:eastAsia="Times New Roman" w:hAnsi="Times New Roman"/>
          <w:sz w:val="28"/>
          <w:szCs w:val="28"/>
          <w:lang w:eastAsia="ru-RU"/>
        </w:rPr>
        <w:t>10.</w:t>
      </w:r>
      <w:r>
        <w:rPr>
          <w:rFonts w:ascii="Times New Roman" w:eastAsia="Times New Roman" w:hAnsi="Times New Roman"/>
          <w:sz w:val="28"/>
          <w:szCs w:val="28"/>
          <w:lang w:eastAsia="ru-RU"/>
        </w:rPr>
        <w:t>1.1.</w:t>
      </w:r>
      <w:r w:rsidR="00967803" w:rsidRPr="00967803">
        <w:rPr>
          <w:rFonts w:ascii="Times New Roman" w:eastAsia="Times New Roman" w:hAnsi="Times New Roman"/>
          <w:sz w:val="28"/>
          <w:szCs w:val="28"/>
          <w:lang w:eastAsia="ru-RU"/>
        </w:rPr>
        <w:t xml:space="preserve"> Особенности приватизации отдельных видов имущества </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lastRenderedPageBreak/>
        <w:t>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Приватизация объекта культурного наследия, являющегося зданием, строением или сооружением, путем продажи на конкурсе осуществляется </w:t>
      </w:r>
      <w:proofErr w:type="gramStart"/>
      <w:r w:rsidRPr="00967803">
        <w:rPr>
          <w:rFonts w:ascii="Times New Roman" w:eastAsia="Times New Roman" w:hAnsi="Times New Roman"/>
          <w:sz w:val="28"/>
          <w:szCs w:val="28"/>
          <w:lang w:eastAsia="ru-RU"/>
        </w:rPr>
        <w:t>с</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одновременным предоставлением лицу, приобретающему такой объект</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культурного наследия, земельного участка, занимаемого таким объектом и</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необходимого для его использования, в аренду.</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10.1.2. Приватизация имущественных комплексов унитарных</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предприятий осуществляется одновременно с отчуждением следующих</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земельных участков: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находящихся у унитарного предприятия на праве постоянног</w:t>
      </w:r>
      <w:proofErr w:type="gramStart"/>
      <w:r w:rsidRPr="00967803">
        <w:rPr>
          <w:rFonts w:ascii="Times New Roman" w:eastAsia="Times New Roman" w:hAnsi="Times New Roman"/>
          <w:sz w:val="28"/>
          <w:szCs w:val="28"/>
          <w:lang w:eastAsia="ru-RU"/>
        </w:rPr>
        <w:t>о(</w:t>
      </w:r>
      <w:proofErr w:type="gramEnd"/>
      <w:r w:rsidRPr="00967803">
        <w:rPr>
          <w:rFonts w:ascii="Times New Roman" w:eastAsia="Times New Roman" w:hAnsi="Times New Roman"/>
          <w:sz w:val="28"/>
          <w:szCs w:val="28"/>
          <w:lang w:eastAsia="ru-RU"/>
        </w:rPr>
        <w:t>бессрочного) пользования или аренды;</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w:t>
      </w:r>
      <w:proofErr w:type="gramStart"/>
      <w:r w:rsidRPr="00967803">
        <w:rPr>
          <w:rFonts w:ascii="Times New Roman" w:eastAsia="Times New Roman" w:hAnsi="Times New Roman"/>
          <w:sz w:val="28"/>
          <w:szCs w:val="28"/>
          <w:lang w:eastAsia="ru-RU"/>
        </w:rPr>
        <w:t>занимаемых</w:t>
      </w:r>
      <w:proofErr w:type="gramEnd"/>
      <w:r w:rsidRPr="00967803">
        <w:rPr>
          <w:rFonts w:ascii="Times New Roman" w:eastAsia="Times New Roman" w:hAnsi="Times New Roman"/>
          <w:sz w:val="28"/>
          <w:szCs w:val="28"/>
          <w:lang w:eastAsia="ru-RU"/>
        </w:rPr>
        <w:t xml:space="preserve"> объектами недвижимости, указанными в подпункте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10.1.1 настоящего пункта, входящими в состав приватизируемого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имущественного комплекса унитарного предприятия, и </w:t>
      </w:r>
      <w:proofErr w:type="gramStart"/>
      <w:r w:rsidRPr="00967803">
        <w:rPr>
          <w:rFonts w:ascii="Times New Roman" w:eastAsia="Times New Roman" w:hAnsi="Times New Roman"/>
          <w:sz w:val="28"/>
          <w:szCs w:val="28"/>
          <w:lang w:eastAsia="ru-RU"/>
        </w:rPr>
        <w:t>необходимых</w:t>
      </w:r>
      <w:proofErr w:type="gramEnd"/>
      <w:r w:rsidRPr="00967803">
        <w:rPr>
          <w:rFonts w:ascii="Times New Roman" w:eastAsia="Times New Roman" w:hAnsi="Times New Roman"/>
          <w:sz w:val="28"/>
          <w:szCs w:val="28"/>
          <w:lang w:eastAsia="ru-RU"/>
        </w:rPr>
        <w:t xml:space="preserve"> для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использования указанных объектов.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10.1.3. Собственники объектов недвижимости, не являющихся </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самовольными постройками и расположенных на земельных участках,</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относящихся</w:t>
      </w:r>
      <w:proofErr w:type="gramEnd"/>
      <w:r w:rsidRPr="00967803">
        <w:rPr>
          <w:rFonts w:ascii="Times New Roman" w:eastAsia="Times New Roman" w:hAnsi="Times New Roman"/>
          <w:sz w:val="28"/>
          <w:szCs w:val="28"/>
          <w:lang w:eastAsia="ru-RU"/>
        </w:rPr>
        <w:t xml:space="preserve"> к муниципальной собственности, обязаны либо взять в аренду,</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либо приобрести у </w:t>
      </w:r>
      <w:proofErr w:type="spellStart"/>
      <w:r w:rsidRPr="00967803">
        <w:rPr>
          <w:rFonts w:ascii="Times New Roman" w:eastAsia="Times New Roman" w:hAnsi="Times New Roman"/>
          <w:sz w:val="28"/>
          <w:szCs w:val="28"/>
          <w:lang w:eastAsia="ru-RU"/>
        </w:rPr>
        <w:t>Причулымского</w:t>
      </w:r>
      <w:proofErr w:type="spellEnd"/>
      <w:r w:rsidRPr="00967803">
        <w:rPr>
          <w:rFonts w:ascii="Times New Roman" w:eastAsia="Times New Roman" w:hAnsi="Times New Roman"/>
          <w:sz w:val="28"/>
          <w:szCs w:val="28"/>
          <w:lang w:eastAsia="ru-RU"/>
        </w:rPr>
        <w:t xml:space="preserve"> сельсовета </w:t>
      </w:r>
      <w:proofErr w:type="gramStart"/>
      <w:r w:rsidRPr="00967803">
        <w:rPr>
          <w:rFonts w:ascii="Times New Roman" w:eastAsia="Times New Roman" w:hAnsi="Times New Roman"/>
          <w:sz w:val="28"/>
          <w:szCs w:val="28"/>
          <w:lang w:eastAsia="ru-RU"/>
        </w:rPr>
        <w:t>указанные</w:t>
      </w:r>
      <w:proofErr w:type="gramEnd"/>
      <w:r w:rsidRPr="00967803">
        <w:rPr>
          <w:rFonts w:ascii="Times New Roman" w:eastAsia="Times New Roman" w:hAnsi="Times New Roman"/>
          <w:sz w:val="28"/>
          <w:szCs w:val="28"/>
          <w:lang w:eastAsia="ru-RU"/>
        </w:rPr>
        <w:t xml:space="preserve"> земельные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участки, если иное не предусмотрено федеральным законом.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По желанию собственника объекта недвижимости, расположенного </w:t>
      </w:r>
      <w:proofErr w:type="gramStart"/>
      <w:r w:rsidRPr="00967803">
        <w:rPr>
          <w:rFonts w:ascii="Times New Roman" w:eastAsia="Times New Roman" w:hAnsi="Times New Roman"/>
          <w:sz w:val="28"/>
          <w:szCs w:val="28"/>
          <w:lang w:eastAsia="ru-RU"/>
        </w:rPr>
        <w:t>на</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земельном </w:t>
      </w:r>
      <w:proofErr w:type="gramStart"/>
      <w:r w:rsidRPr="00967803">
        <w:rPr>
          <w:rFonts w:ascii="Times New Roman" w:eastAsia="Times New Roman" w:hAnsi="Times New Roman"/>
          <w:sz w:val="28"/>
          <w:szCs w:val="28"/>
          <w:lang w:eastAsia="ru-RU"/>
        </w:rPr>
        <w:t>участке</w:t>
      </w:r>
      <w:proofErr w:type="gramEnd"/>
      <w:r w:rsidRPr="00967803">
        <w:rPr>
          <w:rFonts w:ascii="Times New Roman" w:eastAsia="Times New Roman" w:hAnsi="Times New Roman"/>
          <w:sz w:val="28"/>
          <w:szCs w:val="28"/>
          <w:lang w:eastAsia="ru-RU"/>
        </w:rPr>
        <w:t>, относящемся к муниципальной собственности,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соответствующий земельный участок </w:t>
      </w:r>
      <w:proofErr w:type="spellStart"/>
      <w:r w:rsidRPr="00967803">
        <w:rPr>
          <w:rFonts w:ascii="Times New Roman" w:eastAsia="Times New Roman" w:hAnsi="Times New Roman"/>
          <w:sz w:val="28"/>
          <w:szCs w:val="28"/>
          <w:lang w:eastAsia="ru-RU"/>
        </w:rPr>
        <w:t>можетбыть</w:t>
      </w:r>
      <w:proofErr w:type="spellEnd"/>
      <w:r w:rsidRPr="00967803">
        <w:rPr>
          <w:rFonts w:ascii="Times New Roman" w:eastAsia="Times New Roman" w:hAnsi="Times New Roman"/>
          <w:sz w:val="28"/>
          <w:szCs w:val="28"/>
          <w:lang w:eastAsia="ru-RU"/>
        </w:rPr>
        <w:t xml:space="preserve"> предоставлен ему в аренду</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 срок не более чем сорок девять лет, а если объект недвижимости</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расположен</w:t>
      </w:r>
      <w:proofErr w:type="gramEnd"/>
      <w:r w:rsidRPr="00967803">
        <w:rPr>
          <w:rFonts w:ascii="Times New Roman" w:eastAsia="Times New Roman" w:hAnsi="Times New Roman"/>
          <w:sz w:val="28"/>
          <w:szCs w:val="28"/>
          <w:lang w:eastAsia="ru-RU"/>
        </w:rPr>
        <w:t xml:space="preserve"> на земельном участке в границах земель, зарезервированных для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муниципальных нужд, - на срок, не превышающий срока резервирования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земель, если иное не установлено соглашением сторон.</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Договор аренды земельного участка не является препятствием для выкупа   земельного участка, за исключением договора аренды земельного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участка, заключенного на срок выполнения собственником расположенного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 этом земельном участке объекта культурного наследия условий конкурса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по продаже такого объекта, проведенного в соответствии с </w:t>
      </w:r>
      <w:proofErr w:type="gramStart"/>
      <w:r w:rsidRPr="00967803">
        <w:rPr>
          <w:rFonts w:ascii="Times New Roman" w:eastAsia="Times New Roman" w:hAnsi="Times New Roman"/>
          <w:sz w:val="28"/>
          <w:szCs w:val="28"/>
          <w:lang w:eastAsia="ru-RU"/>
        </w:rPr>
        <w:t>Федеральным</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законом № 178-ФЗ.</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Отказ в выкупе земельного участка или предоставлении его в аренду не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допускается, </w:t>
      </w:r>
      <w:proofErr w:type="spellStart"/>
      <w:r w:rsidRPr="00967803">
        <w:rPr>
          <w:rFonts w:ascii="Times New Roman" w:eastAsia="Times New Roman" w:hAnsi="Times New Roman"/>
          <w:sz w:val="28"/>
          <w:szCs w:val="28"/>
          <w:lang w:eastAsia="ru-RU"/>
        </w:rPr>
        <w:t>заисключением</w:t>
      </w:r>
      <w:proofErr w:type="spellEnd"/>
      <w:r w:rsidRPr="00967803">
        <w:rPr>
          <w:rFonts w:ascii="Times New Roman" w:eastAsia="Times New Roman" w:hAnsi="Times New Roman"/>
          <w:sz w:val="28"/>
          <w:szCs w:val="28"/>
          <w:lang w:eastAsia="ru-RU"/>
        </w:rPr>
        <w:t xml:space="preserve"> случаев, предусмотренных законом.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10.1.4. При приватизации </w:t>
      </w:r>
      <w:proofErr w:type="gramStart"/>
      <w:r w:rsidRPr="00967803">
        <w:rPr>
          <w:rFonts w:ascii="Times New Roman" w:eastAsia="Times New Roman" w:hAnsi="Times New Roman"/>
          <w:sz w:val="28"/>
          <w:szCs w:val="28"/>
          <w:lang w:eastAsia="ru-RU"/>
        </w:rPr>
        <w:t>расположенных</w:t>
      </w:r>
      <w:proofErr w:type="gramEnd"/>
      <w:r w:rsidRPr="00967803">
        <w:rPr>
          <w:rFonts w:ascii="Times New Roman" w:eastAsia="Times New Roman" w:hAnsi="Times New Roman"/>
          <w:sz w:val="28"/>
          <w:szCs w:val="28"/>
          <w:lang w:eastAsia="ru-RU"/>
        </w:rPr>
        <w:t xml:space="preserve"> на неделимом земельном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участке</w:t>
      </w:r>
      <w:proofErr w:type="gramEnd"/>
      <w:r w:rsidRPr="00967803">
        <w:rPr>
          <w:rFonts w:ascii="Times New Roman" w:eastAsia="Times New Roman" w:hAnsi="Times New Roman"/>
          <w:sz w:val="28"/>
          <w:szCs w:val="28"/>
          <w:lang w:eastAsia="ru-RU"/>
        </w:rPr>
        <w:t xml:space="preserve"> частей зданий, строений и сооружений, признаваемых</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самостоятельными объектами недвижимости, с покупателями такого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имущества заключаются договоры аренды указанного земельного участка </w:t>
      </w:r>
      <w:proofErr w:type="gramStart"/>
      <w:r w:rsidRPr="00967803">
        <w:rPr>
          <w:rFonts w:ascii="Times New Roman" w:eastAsia="Times New Roman" w:hAnsi="Times New Roman"/>
          <w:sz w:val="28"/>
          <w:szCs w:val="28"/>
          <w:lang w:eastAsia="ru-RU"/>
        </w:rPr>
        <w:t>со</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множественностью лиц на стороне арендатора в порядке, установленном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lastRenderedPageBreak/>
        <w:t>законодательством.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Собственники указанных в настоящем пункте объектов недвижимости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вправе одновременно приобрести в общую долевую собственность</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земельный участок после приватизации всех частей зданий, строений 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сооружений, расположенных на этом земельном участке.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Размер доли в праве собственности на земельный участок определяется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пропорционально отношению площади соответствующей части здания,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строения или сооружения к общей площади здания, строения или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сооружения.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10.1.5. Земельный участок отчуждается в соответствии с подпунктами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10.1.1 - 10.1.4 настоящего пункта в границах, которые определяются </w:t>
      </w:r>
      <w:proofErr w:type="gramStart"/>
      <w:r w:rsidRPr="00967803">
        <w:rPr>
          <w:rFonts w:ascii="Times New Roman" w:eastAsia="Times New Roman" w:hAnsi="Times New Roman"/>
          <w:sz w:val="28"/>
          <w:szCs w:val="28"/>
          <w:lang w:eastAsia="ru-RU"/>
        </w:rPr>
        <w:t>на</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основании</w:t>
      </w:r>
      <w:proofErr w:type="gramEnd"/>
      <w:r w:rsidRPr="00967803">
        <w:rPr>
          <w:rFonts w:ascii="Times New Roman" w:eastAsia="Times New Roman" w:hAnsi="Times New Roman"/>
          <w:sz w:val="28"/>
          <w:szCs w:val="28"/>
          <w:lang w:eastAsia="ru-RU"/>
        </w:rPr>
        <w:t xml:space="preserve"> предоставляемого покупателем кадастрового паспорта земельного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участка, если иное не установлено федеральным законом.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Указанный кадастровый паспорт земельного участка прилагается к акту</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spellStart"/>
      <w:r w:rsidRPr="00967803">
        <w:rPr>
          <w:rFonts w:ascii="Times New Roman" w:eastAsia="Times New Roman" w:hAnsi="Times New Roman"/>
          <w:sz w:val="28"/>
          <w:szCs w:val="28"/>
          <w:lang w:eastAsia="ru-RU"/>
        </w:rPr>
        <w:t>инвентаризацииимущественного</w:t>
      </w:r>
      <w:proofErr w:type="spellEnd"/>
      <w:r w:rsidRPr="00967803">
        <w:rPr>
          <w:rFonts w:ascii="Times New Roman" w:eastAsia="Times New Roman" w:hAnsi="Times New Roman"/>
          <w:sz w:val="28"/>
          <w:szCs w:val="28"/>
          <w:lang w:eastAsia="ru-RU"/>
        </w:rPr>
        <w:t xml:space="preserve"> комплекса унитарного предприятия, а также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 договору купли-продажи земельного участка.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10.1.6. Одновременно с принятием решения об отчуждении земельного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участка при необходимости принимается решение об установлении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публичных сервитутов.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При отчуждении земельных участков право собственности не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переходит на объекты инженерной инфраструктуры, находящиеся </w:t>
      </w:r>
      <w:proofErr w:type="gramStart"/>
      <w:r w:rsidRPr="00967803">
        <w:rPr>
          <w:rFonts w:ascii="Times New Roman" w:eastAsia="Times New Roman" w:hAnsi="Times New Roman"/>
          <w:sz w:val="28"/>
          <w:szCs w:val="28"/>
          <w:lang w:eastAsia="ru-RU"/>
        </w:rPr>
        <w:t>в</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муниципальной собственности и не используемые исключительно </w:t>
      </w:r>
      <w:proofErr w:type="gramStart"/>
      <w:r w:rsidRPr="00967803">
        <w:rPr>
          <w:rFonts w:ascii="Times New Roman" w:eastAsia="Times New Roman" w:hAnsi="Times New Roman"/>
          <w:sz w:val="28"/>
          <w:szCs w:val="28"/>
          <w:lang w:eastAsia="ru-RU"/>
        </w:rPr>
        <w:t>для</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обеспечения объектов недвижимости, расположенных </w:t>
      </w:r>
      <w:proofErr w:type="gramStart"/>
      <w:r w:rsidRPr="00967803">
        <w:rPr>
          <w:rFonts w:ascii="Times New Roman" w:eastAsia="Times New Roman" w:hAnsi="Times New Roman"/>
          <w:sz w:val="28"/>
          <w:szCs w:val="28"/>
          <w:lang w:eastAsia="ru-RU"/>
        </w:rPr>
        <w:t>на</w:t>
      </w:r>
      <w:proofErr w:type="gramEnd"/>
      <w:r w:rsidRPr="00967803">
        <w:rPr>
          <w:rFonts w:ascii="Times New Roman" w:eastAsia="Times New Roman" w:hAnsi="Times New Roman"/>
          <w:sz w:val="28"/>
          <w:szCs w:val="28"/>
          <w:lang w:eastAsia="ru-RU"/>
        </w:rPr>
        <w:t xml:space="preserve"> указанных</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земельных </w:t>
      </w:r>
      <w:proofErr w:type="gramStart"/>
      <w:r w:rsidRPr="00967803">
        <w:rPr>
          <w:rFonts w:ascii="Times New Roman" w:eastAsia="Times New Roman" w:hAnsi="Times New Roman"/>
          <w:sz w:val="28"/>
          <w:szCs w:val="28"/>
          <w:lang w:eastAsia="ru-RU"/>
        </w:rPr>
        <w:t>участках</w:t>
      </w:r>
      <w:proofErr w:type="gramEnd"/>
      <w:r w:rsidRPr="00967803">
        <w:rPr>
          <w:rFonts w:ascii="Times New Roman" w:eastAsia="Times New Roman" w:hAnsi="Times New Roman"/>
          <w:sz w:val="28"/>
          <w:szCs w:val="28"/>
          <w:lang w:eastAsia="ru-RU"/>
        </w:rPr>
        <w:t>.</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Исключения из данного правила возможны при установлении </w:t>
      </w:r>
      <w:proofErr w:type="gramStart"/>
      <w:r w:rsidRPr="00967803">
        <w:rPr>
          <w:rFonts w:ascii="Times New Roman" w:eastAsia="Times New Roman" w:hAnsi="Times New Roman"/>
          <w:sz w:val="28"/>
          <w:szCs w:val="28"/>
          <w:lang w:eastAsia="ru-RU"/>
        </w:rPr>
        <w:t>на</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земельный участок публичного сервитута, обеспечивающего возможность</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использования улучшений и принадлежностей в полном объеме.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10.1.7. Предоставление земельных участков собственникам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расположенных на этих земельных участках зданий, строений, сооружений </w:t>
      </w:r>
      <w:proofErr w:type="gramStart"/>
      <w:r w:rsidRPr="00967803">
        <w:rPr>
          <w:rFonts w:ascii="Times New Roman" w:eastAsia="Times New Roman" w:hAnsi="Times New Roman"/>
          <w:sz w:val="28"/>
          <w:szCs w:val="28"/>
          <w:lang w:eastAsia="ru-RU"/>
        </w:rPr>
        <w:t>в</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аренду или в собственность осуществляется в порядке и на условиях,</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которые</w:t>
      </w:r>
      <w:proofErr w:type="gramEnd"/>
      <w:r w:rsidRPr="00967803">
        <w:rPr>
          <w:rFonts w:ascii="Times New Roman" w:eastAsia="Times New Roman" w:hAnsi="Times New Roman"/>
          <w:sz w:val="28"/>
          <w:szCs w:val="28"/>
          <w:lang w:eastAsia="ru-RU"/>
        </w:rPr>
        <w:t xml:space="preserve"> установлены земельным законодательством.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10.1.8. Отчуждению в соответствии с Федеральным законом N 178-ФЗ</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не подлежат земельные участки в составе земель:</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лесного фонда и водного фонда, особо </w:t>
      </w:r>
      <w:proofErr w:type="gramStart"/>
      <w:r w:rsidRPr="00967803">
        <w:rPr>
          <w:rFonts w:ascii="Times New Roman" w:eastAsia="Times New Roman" w:hAnsi="Times New Roman"/>
          <w:sz w:val="28"/>
          <w:szCs w:val="28"/>
          <w:lang w:eastAsia="ru-RU"/>
        </w:rPr>
        <w:t>охраняемых</w:t>
      </w:r>
      <w:proofErr w:type="gramEnd"/>
      <w:r w:rsidRPr="00967803">
        <w:rPr>
          <w:rFonts w:ascii="Times New Roman" w:eastAsia="Times New Roman" w:hAnsi="Times New Roman"/>
          <w:sz w:val="28"/>
          <w:szCs w:val="28"/>
          <w:lang w:eastAsia="ru-RU"/>
        </w:rPr>
        <w:t xml:space="preserve"> природных</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территорий и объектов;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w:t>
      </w:r>
      <w:proofErr w:type="gramStart"/>
      <w:r w:rsidRPr="00967803">
        <w:rPr>
          <w:rFonts w:ascii="Times New Roman" w:eastAsia="Times New Roman" w:hAnsi="Times New Roman"/>
          <w:sz w:val="28"/>
          <w:szCs w:val="28"/>
          <w:lang w:eastAsia="ru-RU"/>
        </w:rPr>
        <w:t>зараженных</w:t>
      </w:r>
      <w:proofErr w:type="gramEnd"/>
      <w:r w:rsidRPr="00967803">
        <w:rPr>
          <w:rFonts w:ascii="Times New Roman" w:eastAsia="Times New Roman" w:hAnsi="Times New Roman"/>
          <w:sz w:val="28"/>
          <w:szCs w:val="28"/>
          <w:lang w:eastAsia="ru-RU"/>
        </w:rPr>
        <w:t xml:space="preserve"> опасными веществами и подвергшихся биогенному</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заражению;</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 общего пользования (площади, улицы, проезды, автомобильные</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дороги, набережные, парки, лесопарки, скверы, сады, бульвары, водные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объекты, пляжи и другие объекты);</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не подлежащих отчуждению в соответствии с законодательством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Российской Федерации.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Отчуждению в соответствии с настоящим Положением не подлежат</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находящиеся в муниципальной собственности земельные участки в границах</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земель, зарезервированных для муниципальных нужд.</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lastRenderedPageBreak/>
        <w:t xml:space="preserve">Если иное не предусмотрено федеральными законами, отчуждению </w:t>
      </w:r>
      <w:proofErr w:type="gramStart"/>
      <w:r w:rsidRPr="00967803">
        <w:rPr>
          <w:rFonts w:ascii="Times New Roman" w:eastAsia="Times New Roman" w:hAnsi="Times New Roman"/>
          <w:sz w:val="28"/>
          <w:szCs w:val="28"/>
          <w:lang w:eastAsia="ru-RU"/>
        </w:rPr>
        <w:t>в</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соответствии с Федеральным законом N 178-ФЗ не подлежат </w:t>
      </w:r>
      <w:proofErr w:type="gramStart"/>
      <w:r w:rsidRPr="00967803">
        <w:rPr>
          <w:rFonts w:ascii="Times New Roman" w:eastAsia="Times New Roman" w:hAnsi="Times New Roman"/>
          <w:sz w:val="28"/>
          <w:szCs w:val="28"/>
          <w:lang w:eastAsia="ru-RU"/>
        </w:rPr>
        <w:t>земельные</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участки в составе земель транспорта, предназначенные для обеспечения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деятельности в морских портах, речных портах, аэропортах или отведенные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для их развития.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10.1.9. При внесении земельных участков, занятых объектами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недвижимости и </w:t>
      </w:r>
      <w:proofErr w:type="gramStart"/>
      <w:r w:rsidRPr="00967803">
        <w:rPr>
          <w:rFonts w:ascii="Times New Roman" w:eastAsia="Times New Roman" w:hAnsi="Times New Roman"/>
          <w:sz w:val="28"/>
          <w:szCs w:val="28"/>
          <w:lang w:eastAsia="ru-RU"/>
        </w:rPr>
        <w:t>необходимых</w:t>
      </w:r>
      <w:proofErr w:type="gramEnd"/>
      <w:r w:rsidRPr="00967803">
        <w:rPr>
          <w:rFonts w:ascii="Times New Roman" w:eastAsia="Times New Roman" w:hAnsi="Times New Roman"/>
          <w:sz w:val="28"/>
          <w:szCs w:val="28"/>
          <w:lang w:eastAsia="ru-RU"/>
        </w:rPr>
        <w:t xml:space="preserve"> для их использования, в качестве вклада 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уставные капиталы акционерных обществ не применяется ограничение,</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установленное</w:t>
      </w:r>
      <w:proofErr w:type="gramEnd"/>
      <w:r w:rsidRPr="00967803">
        <w:rPr>
          <w:rFonts w:ascii="Times New Roman" w:eastAsia="Times New Roman" w:hAnsi="Times New Roman"/>
          <w:sz w:val="28"/>
          <w:szCs w:val="28"/>
          <w:lang w:eastAsia="ru-RU"/>
        </w:rPr>
        <w:t xml:space="preserve"> пунктом 1 статьи 25 Федерального закона № 178-ФЗ.</w:t>
      </w:r>
    </w:p>
    <w:p w:rsidR="00967803" w:rsidRPr="009334DA" w:rsidRDefault="00967803" w:rsidP="00967803">
      <w:pPr>
        <w:spacing w:after="0" w:line="240" w:lineRule="auto"/>
        <w:jc w:val="both"/>
        <w:rPr>
          <w:rFonts w:ascii="Times New Roman" w:eastAsia="Times New Roman" w:hAnsi="Times New Roman"/>
          <w:sz w:val="28"/>
          <w:szCs w:val="28"/>
          <w:u w:val="single"/>
          <w:lang w:eastAsia="ru-RU"/>
        </w:rPr>
      </w:pPr>
      <w:r w:rsidRPr="00967803">
        <w:rPr>
          <w:rFonts w:ascii="Times New Roman" w:eastAsia="Times New Roman" w:hAnsi="Times New Roman"/>
          <w:sz w:val="28"/>
          <w:szCs w:val="28"/>
          <w:lang w:eastAsia="ru-RU"/>
        </w:rPr>
        <w:t xml:space="preserve">        </w:t>
      </w:r>
      <w:r w:rsidRPr="009334DA">
        <w:rPr>
          <w:rFonts w:ascii="Times New Roman" w:eastAsia="Times New Roman" w:hAnsi="Times New Roman"/>
          <w:sz w:val="28"/>
          <w:szCs w:val="28"/>
          <w:u w:val="single"/>
          <w:lang w:eastAsia="ru-RU"/>
        </w:rPr>
        <w:t>10.2. Особенности приватизации объектов культурного 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334DA">
        <w:rPr>
          <w:rFonts w:ascii="Times New Roman" w:eastAsia="Times New Roman" w:hAnsi="Times New Roman"/>
          <w:sz w:val="28"/>
          <w:szCs w:val="28"/>
          <w:u w:val="single"/>
          <w:lang w:eastAsia="ru-RU"/>
        </w:rPr>
        <w:t>включенных в реестр объектов культурного наследия</w:t>
      </w:r>
      <w:r w:rsidRPr="00967803">
        <w:rPr>
          <w:rFonts w:ascii="Times New Roman" w:eastAsia="Times New Roman" w:hAnsi="Times New Roman"/>
          <w:sz w:val="28"/>
          <w:szCs w:val="28"/>
          <w:lang w:eastAsia="ru-RU"/>
        </w:rPr>
        <w:t>.</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10.2.1. Объекты культурного наследия, включенные в реестр объектов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культурного наследия, могут приватизироваться в составе имущественного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комплекса унитарного предприятия, преобразуемого в акционерное общество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или общество с ограниченной ответственностью, путем внесения </w:t>
      </w:r>
      <w:proofErr w:type="gramStart"/>
      <w:r w:rsidRPr="00967803">
        <w:rPr>
          <w:rFonts w:ascii="Times New Roman" w:eastAsia="Times New Roman" w:hAnsi="Times New Roman"/>
          <w:sz w:val="28"/>
          <w:szCs w:val="28"/>
          <w:lang w:eastAsia="ru-RU"/>
        </w:rPr>
        <w:t>таких</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объектов в качестве вклада в уставный капитал акционерного общества,</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путем продажи на аукционе (за исключением объекта культурного наследия,</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находящегося</w:t>
      </w:r>
      <w:proofErr w:type="gramEnd"/>
      <w:r w:rsidRPr="00967803">
        <w:rPr>
          <w:rFonts w:ascii="Times New Roman" w:eastAsia="Times New Roman" w:hAnsi="Times New Roman"/>
          <w:sz w:val="28"/>
          <w:szCs w:val="28"/>
          <w:lang w:eastAsia="ru-RU"/>
        </w:rPr>
        <w:t xml:space="preserve"> в неудовлетворительном состоянии) или на конкурсе (в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отношении объекта культурного наследия, находящегося </w:t>
      </w:r>
      <w:proofErr w:type="gramStart"/>
      <w:r w:rsidRPr="00967803">
        <w:rPr>
          <w:rFonts w:ascii="Times New Roman" w:eastAsia="Times New Roman" w:hAnsi="Times New Roman"/>
          <w:sz w:val="28"/>
          <w:szCs w:val="28"/>
          <w:lang w:eastAsia="ru-RU"/>
        </w:rPr>
        <w:t>в</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неудовлетворительном </w:t>
      </w:r>
      <w:proofErr w:type="gramStart"/>
      <w:r w:rsidRPr="00967803">
        <w:rPr>
          <w:rFonts w:ascii="Times New Roman" w:eastAsia="Times New Roman" w:hAnsi="Times New Roman"/>
          <w:sz w:val="28"/>
          <w:szCs w:val="28"/>
          <w:lang w:eastAsia="ru-RU"/>
        </w:rPr>
        <w:t>состоянии</w:t>
      </w:r>
      <w:proofErr w:type="gramEnd"/>
      <w:r w:rsidRPr="00967803">
        <w:rPr>
          <w:rFonts w:ascii="Times New Roman" w:eastAsia="Times New Roman" w:hAnsi="Times New Roman"/>
          <w:sz w:val="28"/>
          <w:szCs w:val="28"/>
          <w:lang w:eastAsia="ru-RU"/>
        </w:rPr>
        <w:t>) при условии их обременения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требованиями к содержанию и использованию объектов </w:t>
      </w:r>
      <w:proofErr w:type="gramStart"/>
      <w:r w:rsidRPr="00967803">
        <w:rPr>
          <w:rFonts w:ascii="Times New Roman" w:eastAsia="Times New Roman" w:hAnsi="Times New Roman"/>
          <w:sz w:val="28"/>
          <w:szCs w:val="28"/>
          <w:lang w:eastAsia="ru-RU"/>
        </w:rPr>
        <w:t>культурного</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наследия, включенных в реестр объектов культурного 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требованиями к сохранению таких объектов, требованиями к обеспечению</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доступа к таким объектам, требованиями к размещению наружной рекламы</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 таких объектах и их территориях, а также требованиями к установке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надписей и обозначений, содержащих информацию об объекте </w:t>
      </w:r>
      <w:proofErr w:type="gramStart"/>
      <w:r w:rsidRPr="00967803">
        <w:rPr>
          <w:rFonts w:ascii="Times New Roman" w:eastAsia="Times New Roman" w:hAnsi="Times New Roman"/>
          <w:sz w:val="28"/>
          <w:szCs w:val="28"/>
          <w:lang w:eastAsia="ru-RU"/>
        </w:rPr>
        <w:t>культурного</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Объекты культурного наследия, включенные в реестр объектов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культурного наследия, за исключением объектов культурного 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находящихся</w:t>
      </w:r>
      <w:proofErr w:type="gramEnd"/>
      <w:r w:rsidRPr="00967803">
        <w:rPr>
          <w:rFonts w:ascii="Times New Roman" w:eastAsia="Times New Roman" w:hAnsi="Times New Roman"/>
          <w:sz w:val="28"/>
          <w:szCs w:val="28"/>
          <w:lang w:eastAsia="ru-RU"/>
        </w:rPr>
        <w:t xml:space="preserve"> в неудовлетворительном состоянии, могут приватизироваться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субъектами малого и среднего предпринимательства также в порядке,</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установленном</w:t>
      </w:r>
      <w:proofErr w:type="gramEnd"/>
      <w:r w:rsidRPr="00967803">
        <w:rPr>
          <w:rFonts w:ascii="Times New Roman" w:eastAsia="Times New Roman" w:hAnsi="Times New Roman"/>
          <w:sz w:val="28"/>
          <w:szCs w:val="28"/>
          <w:lang w:eastAsia="ru-RU"/>
        </w:rPr>
        <w:t xml:space="preserve"> Федеральным законом от 22 июля 2008 года N 159-ФЗ "Об</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особенностях</w:t>
      </w:r>
      <w:proofErr w:type="gramEnd"/>
      <w:r w:rsidRPr="00967803">
        <w:rPr>
          <w:rFonts w:ascii="Times New Roman" w:eastAsia="Times New Roman" w:hAnsi="Times New Roman"/>
          <w:sz w:val="28"/>
          <w:szCs w:val="28"/>
          <w:lang w:eastAsia="ru-RU"/>
        </w:rPr>
        <w:t xml:space="preserve"> отчуждения движимого и недвижимого имущества,</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находящегося</w:t>
      </w:r>
      <w:proofErr w:type="gramEnd"/>
      <w:r w:rsidRPr="00967803">
        <w:rPr>
          <w:rFonts w:ascii="Times New Roman" w:eastAsia="Times New Roman" w:hAnsi="Times New Roman"/>
          <w:sz w:val="28"/>
          <w:szCs w:val="28"/>
          <w:lang w:eastAsia="ru-RU"/>
        </w:rPr>
        <w:t xml:space="preserve"> в государственной или в муниципальной собственности 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арендуемого субъектами малого и среднего предпринимательства, и 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внесении изменений в отдельные законодательные акты </w:t>
      </w:r>
      <w:proofErr w:type="gramStart"/>
      <w:r w:rsidRPr="00967803">
        <w:rPr>
          <w:rFonts w:ascii="Times New Roman" w:eastAsia="Times New Roman" w:hAnsi="Times New Roman"/>
          <w:sz w:val="28"/>
          <w:szCs w:val="28"/>
          <w:lang w:eastAsia="ru-RU"/>
        </w:rPr>
        <w:t>Российской</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Федерации", при условии их обременения требованиями, указанными </w:t>
      </w:r>
      <w:proofErr w:type="gramStart"/>
      <w:r w:rsidRPr="00967803">
        <w:rPr>
          <w:rFonts w:ascii="Times New Roman" w:eastAsia="Times New Roman" w:hAnsi="Times New Roman"/>
          <w:sz w:val="28"/>
          <w:szCs w:val="28"/>
          <w:lang w:eastAsia="ru-RU"/>
        </w:rPr>
        <w:t>в</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абзаце</w:t>
      </w:r>
      <w:proofErr w:type="gramEnd"/>
      <w:r w:rsidRPr="00967803">
        <w:rPr>
          <w:rFonts w:ascii="Times New Roman" w:eastAsia="Times New Roman" w:hAnsi="Times New Roman"/>
          <w:sz w:val="28"/>
          <w:szCs w:val="28"/>
          <w:lang w:eastAsia="ru-RU"/>
        </w:rPr>
        <w:t xml:space="preserve"> первом настоящего пункта, и соблюдения положений подпунктов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10.2.2 и 10.2.3 настоящего пункта.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10.2.2. Решение об условиях приватизации объекта культурного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наследия, включенного в реестр объектов культурного наследия, должно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содержать информацию об отнесении такого объекта к объектам культурного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наследия, </w:t>
      </w:r>
      <w:proofErr w:type="gramStart"/>
      <w:r w:rsidRPr="00967803">
        <w:rPr>
          <w:rFonts w:ascii="Times New Roman" w:eastAsia="Times New Roman" w:hAnsi="Times New Roman"/>
          <w:sz w:val="28"/>
          <w:szCs w:val="28"/>
          <w:lang w:eastAsia="ru-RU"/>
        </w:rPr>
        <w:t>включенным</w:t>
      </w:r>
      <w:proofErr w:type="gramEnd"/>
      <w:r w:rsidRPr="00967803">
        <w:rPr>
          <w:rFonts w:ascii="Times New Roman" w:eastAsia="Times New Roman" w:hAnsi="Times New Roman"/>
          <w:sz w:val="28"/>
          <w:szCs w:val="28"/>
          <w:lang w:eastAsia="ru-RU"/>
        </w:rPr>
        <w:t xml:space="preserve"> в реестр объектов культурного 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 решению об условиях приватизации объекта культурного 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включенного в реестр объектов культурного наследия, должны прилагаться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lastRenderedPageBreak/>
        <w:t>копии охранного обязательства на объект культурного 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включенный в реестр объектов культурного наследия, утвержденного </w:t>
      </w:r>
      <w:proofErr w:type="gramStart"/>
      <w:r w:rsidRPr="00967803">
        <w:rPr>
          <w:rFonts w:ascii="Times New Roman" w:eastAsia="Times New Roman" w:hAnsi="Times New Roman"/>
          <w:sz w:val="28"/>
          <w:szCs w:val="28"/>
          <w:lang w:eastAsia="ru-RU"/>
        </w:rPr>
        <w:t>в</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порядке</w:t>
      </w:r>
      <w:proofErr w:type="gramEnd"/>
      <w:r w:rsidRPr="00967803">
        <w:rPr>
          <w:rFonts w:ascii="Times New Roman" w:eastAsia="Times New Roman" w:hAnsi="Times New Roman"/>
          <w:sz w:val="28"/>
          <w:szCs w:val="28"/>
          <w:lang w:eastAsia="ru-RU"/>
        </w:rPr>
        <w:t>, предусмотренном статьей 47.6 Федерального закона от 25 июня  2002</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года N 73-ФЗ "Об объектах культурного наследия (памятниках истории и</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культуры) народов Российской Федерации", и паспорта объекта культурного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наследия, предусмотренного статьей 21 указанного Федерального закона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(при его наличии), а в случае, предусмотренном пунктом 8 статьи 48</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указанного Федерального закона, - копии иного охранного документа 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паспорта объекта  культурного наследия (при его наличии).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10.2.3. Договор, предусматривающий отчуждение объекта культурного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наследия, включенного в реестр объектов культурного наследия, в порядке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приватизации, должен содержать в качестве существенного условия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обременение приватизируемого объекта культурного наследия, включенного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в реестр объектов культурного наследия, обязанностью нового собственника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по выполнению требований охранного обязательства, предусмотренного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статьей 47.6 Федерального закона от 25 июня 2002 года N 73-ФЗ "</w:t>
      </w:r>
      <w:proofErr w:type="gramStart"/>
      <w:r w:rsidRPr="00967803">
        <w:rPr>
          <w:rFonts w:ascii="Times New Roman" w:eastAsia="Times New Roman" w:hAnsi="Times New Roman"/>
          <w:sz w:val="28"/>
          <w:szCs w:val="28"/>
          <w:lang w:eastAsia="ru-RU"/>
        </w:rPr>
        <w:t>Об</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объектах</w:t>
      </w:r>
      <w:proofErr w:type="gramEnd"/>
      <w:r w:rsidRPr="00967803">
        <w:rPr>
          <w:rFonts w:ascii="Times New Roman" w:eastAsia="Times New Roman" w:hAnsi="Times New Roman"/>
          <w:sz w:val="28"/>
          <w:szCs w:val="28"/>
          <w:lang w:eastAsia="ru-RU"/>
        </w:rPr>
        <w:t xml:space="preserve"> культурного наследия (памятниках истории и культуры) народов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Российской Федерации", а при отсутствии данного охранного обязательства -</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требований иного охранного документа, предусмотренного пунктом 8 статьи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48 указанного Федерального закона.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В случае отсутствия в таком договоре предусмотренного настоящим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пунктом существенного условия сделка приватизации объекта культурного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наследия, включенного в реестр объектов культурного наследия, является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ничтожной.</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10.2.4. В случае приватизации объекта культурного 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находящегося</w:t>
      </w:r>
      <w:proofErr w:type="gramEnd"/>
      <w:r w:rsidRPr="00967803">
        <w:rPr>
          <w:rFonts w:ascii="Times New Roman" w:eastAsia="Times New Roman" w:hAnsi="Times New Roman"/>
          <w:sz w:val="28"/>
          <w:szCs w:val="28"/>
          <w:lang w:eastAsia="ru-RU"/>
        </w:rPr>
        <w:t xml:space="preserve"> в неудовлетворительном состоянии, путем продажи на</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конкурсе</w:t>
      </w:r>
      <w:proofErr w:type="gramEnd"/>
      <w:r w:rsidRPr="00967803">
        <w:rPr>
          <w:rFonts w:ascii="Times New Roman" w:eastAsia="Times New Roman" w:hAnsi="Times New Roman"/>
          <w:sz w:val="28"/>
          <w:szCs w:val="28"/>
          <w:lang w:eastAsia="ru-RU"/>
        </w:rPr>
        <w:t xml:space="preserve"> условия конкурса должны предусматривать:</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1) требования, установленные охранным обязательством,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предусмотренным</w:t>
      </w:r>
      <w:proofErr w:type="gramEnd"/>
      <w:r w:rsidRPr="00967803">
        <w:rPr>
          <w:rFonts w:ascii="Times New Roman" w:eastAsia="Times New Roman" w:hAnsi="Times New Roman"/>
          <w:sz w:val="28"/>
          <w:szCs w:val="28"/>
          <w:lang w:eastAsia="ru-RU"/>
        </w:rPr>
        <w:t xml:space="preserve"> статьей 47.6 Федерального закона от 25 июня 2002 года N</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73-ФЗ "Об объектах культурного наследия (памятниках истории и культуры)</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народов Российской Федерации", а при отсутствии данного охранного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обязательства - иным охранным документом, предусмотренным пунктом 8</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статьи 48 указанного Федерального закона;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2) иные требования к сохранению, в том числе реставрации, объекта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культурного наследия или его части, установленные федеральным органом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исполнительной власти, органом исполнительной власти субъекта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Российской Федерации или органом местного самоуправления,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уполномоченными в области сохранения, использования, популяризации 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государственной охраны объектов культурного наследия, на основании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запроса федерального органа исполнительной власти, органа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государственной власти субъекта Российской Федерации или органа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местного самоуправления, уполномоченных на осуществление функций </w:t>
      </w:r>
      <w:proofErr w:type="gramStart"/>
      <w:r w:rsidRPr="00967803">
        <w:rPr>
          <w:rFonts w:ascii="Times New Roman" w:eastAsia="Times New Roman" w:hAnsi="Times New Roman"/>
          <w:sz w:val="28"/>
          <w:szCs w:val="28"/>
          <w:lang w:eastAsia="ru-RU"/>
        </w:rPr>
        <w:t>по</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приватизации имущества, находящегося в муниципальной собственности;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3) обязательство покупателя обеспечить разработку в </w:t>
      </w:r>
      <w:proofErr w:type="gramStart"/>
      <w:r w:rsidRPr="00967803">
        <w:rPr>
          <w:rFonts w:ascii="Times New Roman" w:eastAsia="Times New Roman" w:hAnsi="Times New Roman"/>
          <w:sz w:val="28"/>
          <w:szCs w:val="28"/>
          <w:lang w:eastAsia="ru-RU"/>
        </w:rPr>
        <w:t>определенный</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lastRenderedPageBreak/>
        <w:t>срок проектной документации на проведение работ по сохранению объекта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культурного наследия, включая проведение работ по его реставрации, </w:t>
      </w:r>
      <w:proofErr w:type="gramStart"/>
      <w:r w:rsidRPr="00967803">
        <w:rPr>
          <w:rFonts w:ascii="Times New Roman" w:eastAsia="Times New Roman" w:hAnsi="Times New Roman"/>
          <w:sz w:val="28"/>
          <w:szCs w:val="28"/>
          <w:lang w:eastAsia="ru-RU"/>
        </w:rPr>
        <w:t>в</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соответствии</w:t>
      </w:r>
      <w:proofErr w:type="gramEnd"/>
      <w:r w:rsidRPr="00967803">
        <w:rPr>
          <w:rFonts w:ascii="Times New Roman" w:eastAsia="Times New Roman" w:hAnsi="Times New Roman"/>
          <w:sz w:val="28"/>
          <w:szCs w:val="28"/>
          <w:lang w:eastAsia="ru-RU"/>
        </w:rPr>
        <w:t xml:space="preserve"> с требованиями, предусмотренными подпунктами 1 и 2</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настоящего пункта;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4) обязательство покупателя обеспечить проведение работ </w:t>
      </w:r>
      <w:proofErr w:type="gramStart"/>
      <w:r w:rsidRPr="00967803">
        <w:rPr>
          <w:rFonts w:ascii="Times New Roman" w:eastAsia="Times New Roman" w:hAnsi="Times New Roman"/>
          <w:sz w:val="28"/>
          <w:szCs w:val="28"/>
          <w:lang w:eastAsia="ru-RU"/>
        </w:rPr>
        <w:t>по</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сохранению объекта культурного наследия в соответствии с требованиями,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предусмотренными подпунктами 1 и 2 настоящего пункта.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10.2.5. В случае</w:t>
      </w:r>
      <w:proofErr w:type="gramStart"/>
      <w:r w:rsidRPr="00967803">
        <w:rPr>
          <w:rFonts w:ascii="Times New Roman" w:eastAsia="Times New Roman" w:hAnsi="Times New Roman"/>
          <w:sz w:val="28"/>
          <w:szCs w:val="28"/>
          <w:lang w:eastAsia="ru-RU"/>
        </w:rPr>
        <w:t>,</w:t>
      </w:r>
      <w:proofErr w:type="gramEnd"/>
      <w:r w:rsidRPr="00967803">
        <w:rPr>
          <w:rFonts w:ascii="Times New Roman" w:eastAsia="Times New Roman" w:hAnsi="Times New Roman"/>
          <w:sz w:val="28"/>
          <w:szCs w:val="28"/>
          <w:lang w:eastAsia="ru-RU"/>
        </w:rPr>
        <w:t xml:space="preserve"> если на конкурс подана только одна заявка на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приобретение объекта культурного наследия, находящегося </w:t>
      </w:r>
      <w:proofErr w:type="gramStart"/>
      <w:r w:rsidRPr="00967803">
        <w:rPr>
          <w:rFonts w:ascii="Times New Roman" w:eastAsia="Times New Roman" w:hAnsi="Times New Roman"/>
          <w:sz w:val="28"/>
          <w:szCs w:val="28"/>
          <w:lang w:eastAsia="ru-RU"/>
        </w:rPr>
        <w:t>в</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неудовлетворительном </w:t>
      </w:r>
      <w:proofErr w:type="gramStart"/>
      <w:r w:rsidRPr="00967803">
        <w:rPr>
          <w:rFonts w:ascii="Times New Roman" w:eastAsia="Times New Roman" w:hAnsi="Times New Roman"/>
          <w:sz w:val="28"/>
          <w:szCs w:val="28"/>
          <w:lang w:eastAsia="ru-RU"/>
        </w:rPr>
        <w:t>состоянии</w:t>
      </w:r>
      <w:proofErr w:type="gramEnd"/>
      <w:r w:rsidRPr="00967803">
        <w:rPr>
          <w:rFonts w:ascii="Times New Roman" w:eastAsia="Times New Roman" w:hAnsi="Times New Roman"/>
          <w:sz w:val="28"/>
          <w:szCs w:val="28"/>
          <w:lang w:eastAsia="ru-RU"/>
        </w:rPr>
        <w:t>, договор купли-продажи может быть</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заключен</w:t>
      </w:r>
      <w:proofErr w:type="gramEnd"/>
      <w:r w:rsidRPr="00967803">
        <w:rPr>
          <w:rFonts w:ascii="Times New Roman" w:eastAsia="Times New Roman" w:hAnsi="Times New Roman"/>
          <w:sz w:val="28"/>
          <w:szCs w:val="28"/>
          <w:lang w:eastAsia="ru-RU"/>
        </w:rPr>
        <w:t xml:space="preserve"> с таким лицом.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Начальная (минимальная) цена продажи объекта культурного 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находящегося</w:t>
      </w:r>
      <w:proofErr w:type="gramEnd"/>
      <w:r w:rsidRPr="00967803">
        <w:rPr>
          <w:rFonts w:ascii="Times New Roman" w:eastAsia="Times New Roman" w:hAnsi="Times New Roman"/>
          <w:sz w:val="28"/>
          <w:szCs w:val="28"/>
          <w:lang w:eastAsia="ru-RU"/>
        </w:rPr>
        <w:t xml:space="preserve"> в неудовлетворительном состоянии, устанавливается равной</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одному рублю. Задаток для участия в конкурсе по продаже объекта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культурного наследия, находящегося в неудовлетворительном состоянии,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устанавливается в размере 20 процентов кадастровой стоимости такого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объекта культурного наследия. Победителю конкурса возвращается часть</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задатка в сумме, превышающей цену приобретения данного имущества.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Передача такого имущества победителю конкурса и оформление права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собственности на него осуществляются в порядке, установленном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законодательством Российской Федерации и соответствующим договором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купли-продажи, до выполнения победителем конкурса условий конкурса.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Кроме указанного в подпункте 10.2.3 настоящего пункта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существенного условия такой договор должен содержать следующие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существенные условия: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об обязанности нового собственника объекта культурного 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находящегося</w:t>
      </w:r>
      <w:proofErr w:type="gramEnd"/>
      <w:r w:rsidRPr="00967803">
        <w:rPr>
          <w:rFonts w:ascii="Times New Roman" w:eastAsia="Times New Roman" w:hAnsi="Times New Roman"/>
          <w:sz w:val="28"/>
          <w:szCs w:val="28"/>
          <w:lang w:eastAsia="ru-RU"/>
        </w:rPr>
        <w:t xml:space="preserve"> в неудовлетворительном состоянии, выполнить в срок и в</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полном </w:t>
      </w:r>
      <w:proofErr w:type="gramStart"/>
      <w:r w:rsidRPr="00967803">
        <w:rPr>
          <w:rFonts w:ascii="Times New Roman" w:eastAsia="Times New Roman" w:hAnsi="Times New Roman"/>
          <w:sz w:val="28"/>
          <w:szCs w:val="28"/>
          <w:lang w:eastAsia="ru-RU"/>
        </w:rPr>
        <w:t>объеме</w:t>
      </w:r>
      <w:proofErr w:type="gramEnd"/>
      <w:r w:rsidRPr="00967803">
        <w:rPr>
          <w:rFonts w:ascii="Times New Roman" w:eastAsia="Times New Roman" w:hAnsi="Times New Roman"/>
          <w:sz w:val="28"/>
          <w:szCs w:val="28"/>
          <w:lang w:eastAsia="ru-RU"/>
        </w:rPr>
        <w:t xml:space="preserve"> условия конкурса;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о расторжении договора купли-продажи в случае нарушения новым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собственником объекта культурного наследия </w:t>
      </w:r>
      <w:proofErr w:type="gramStart"/>
      <w:r w:rsidRPr="00967803">
        <w:rPr>
          <w:rFonts w:ascii="Times New Roman" w:eastAsia="Times New Roman" w:hAnsi="Times New Roman"/>
          <w:sz w:val="28"/>
          <w:szCs w:val="28"/>
          <w:lang w:eastAsia="ru-RU"/>
        </w:rPr>
        <w:t>предусмотренных</w:t>
      </w:r>
      <w:proofErr w:type="gramEnd"/>
      <w:r w:rsidRPr="00967803">
        <w:rPr>
          <w:rFonts w:ascii="Times New Roman" w:eastAsia="Times New Roman" w:hAnsi="Times New Roman"/>
          <w:sz w:val="28"/>
          <w:szCs w:val="28"/>
          <w:lang w:eastAsia="ru-RU"/>
        </w:rPr>
        <w:t xml:space="preserve"> подпунктом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10.2.3 настоящего пункта и (или) абзацем десятым настоящего пункта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существенных условий договора.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В случае расторжения договора купли-продажи объекта культурного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наследия, находящегося в неудовлетворительном состоянии, по основаниям,</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указанным</w:t>
      </w:r>
      <w:proofErr w:type="gramEnd"/>
      <w:r w:rsidRPr="00967803">
        <w:rPr>
          <w:rFonts w:ascii="Times New Roman" w:eastAsia="Times New Roman" w:hAnsi="Times New Roman"/>
          <w:sz w:val="28"/>
          <w:szCs w:val="28"/>
          <w:lang w:eastAsia="ru-RU"/>
        </w:rPr>
        <w:t xml:space="preserve"> в абзаце одиннадцатом настоящего пункта, объект культурного</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наследия подлежит возврату в собственность осуществившего приватизацию</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такого объекта культурного наследия публично-правового образования </w:t>
      </w:r>
      <w:proofErr w:type="gramStart"/>
      <w:r w:rsidRPr="00967803">
        <w:rPr>
          <w:rFonts w:ascii="Times New Roman" w:eastAsia="Times New Roman" w:hAnsi="Times New Roman"/>
          <w:sz w:val="28"/>
          <w:szCs w:val="28"/>
          <w:lang w:eastAsia="ru-RU"/>
        </w:rPr>
        <w:t>без</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возмещения собственнику стоимости такого объекта, включая неотделимые</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улучшения, и без компенсации расходов, связанных с исполнением договора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купли-продажи.</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При проведении конкурса по продаже объекта культурного наследия,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находящегося</w:t>
      </w:r>
      <w:proofErr w:type="gramEnd"/>
      <w:r w:rsidRPr="00967803">
        <w:rPr>
          <w:rFonts w:ascii="Times New Roman" w:eastAsia="Times New Roman" w:hAnsi="Times New Roman"/>
          <w:sz w:val="28"/>
          <w:szCs w:val="28"/>
          <w:lang w:eastAsia="ru-RU"/>
        </w:rPr>
        <w:t xml:space="preserve"> в неудовлетворительном состоянии, в информационном</w:t>
      </w:r>
    </w:p>
    <w:p w:rsidR="00967803" w:rsidRPr="00967803" w:rsidRDefault="00967803" w:rsidP="00967803">
      <w:pPr>
        <w:spacing w:after="0" w:line="240" w:lineRule="auto"/>
        <w:jc w:val="both"/>
        <w:rPr>
          <w:rFonts w:ascii="Times New Roman" w:eastAsia="Times New Roman" w:hAnsi="Times New Roman"/>
          <w:sz w:val="28"/>
          <w:szCs w:val="28"/>
          <w:lang w:eastAsia="ru-RU"/>
        </w:rPr>
      </w:pPr>
      <w:proofErr w:type="gramStart"/>
      <w:r w:rsidRPr="00967803">
        <w:rPr>
          <w:rFonts w:ascii="Times New Roman" w:eastAsia="Times New Roman" w:hAnsi="Times New Roman"/>
          <w:sz w:val="28"/>
          <w:szCs w:val="28"/>
          <w:lang w:eastAsia="ru-RU"/>
        </w:rPr>
        <w:t>сообщении</w:t>
      </w:r>
      <w:proofErr w:type="gramEnd"/>
      <w:r w:rsidRPr="00967803">
        <w:rPr>
          <w:rFonts w:ascii="Times New Roman" w:eastAsia="Times New Roman" w:hAnsi="Times New Roman"/>
          <w:sz w:val="28"/>
          <w:szCs w:val="28"/>
          <w:lang w:eastAsia="ru-RU"/>
        </w:rPr>
        <w:t xml:space="preserve"> помимо сведений, указанных в статье 8 настоящего Положения,</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указывается величина повышения начальной цены ("шаг конкурса").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       10.2.6. Срок выполнения условий конкурса не должен превышать семь</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lastRenderedPageBreak/>
        <w:t>лет.</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Документом, подтверждающим выполнение условий конкурса,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является акт приемки выполненных работ по сохранению объекта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культурного наследия, </w:t>
      </w:r>
      <w:proofErr w:type="gramStart"/>
      <w:r w:rsidRPr="00967803">
        <w:rPr>
          <w:rFonts w:ascii="Times New Roman" w:eastAsia="Times New Roman" w:hAnsi="Times New Roman"/>
          <w:sz w:val="28"/>
          <w:szCs w:val="28"/>
          <w:lang w:eastAsia="ru-RU"/>
        </w:rPr>
        <w:t>выданный</w:t>
      </w:r>
      <w:proofErr w:type="gramEnd"/>
      <w:r w:rsidRPr="00967803">
        <w:rPr>
          <w:rFonts w:ascii="Times New Roman" w:eastAsia="Times New Roman" w:hAnsi="Times New Roman"/>
          <w:sz w:val="28"/>
          <w:szCs w:val="28"/>
          <w:lang w:eastAsia="ru-RU"/>
        </w:rPr>
        <w:t xml:space="preserve"> новому собственнику такого объекта</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 xml:space="preserve">органом охраны объектов культурного наследия в соответствии </w:t>
      </w:r>
      <w:proofErr w:type="gramStart"/>
      <w:r w:rsidRPr="00967803">
        <w:rPr>
          <w:rFonts w:ascii="Times New Roman" w:eastAsia="Times New Roman" w:hAnsi="Times New Roman"/>
          <w:sz w:val="28"/>
          <w:szCs w:val="28"/>
          <w:lang w:eastAsia="ru-RU"/>
        </w:rPr>
        <w:t>с</w:t>
      </w:r>
      <w:proofErr w:type="gramEnd"/>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Федеральным законом от 25 июня 2002 года N 73-ФЗ "Об объектах</w:t>
      </w:r>
      <w:bookmarkStart w:id="0" w:name="_GoBack"/>
      <w:bookmarkEnd w:id="0"/>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культурного наследия (</w:t>
      </w:r>
      <w:proofErr w:type="gramStart"/>
      <w:r w:rsidRPr="00967803">
        <w:rPr>
          <w:rFonts w:ascii="Times New Roman" w:eastAsia="Times New Roman" w:hAnsi="Times New Roman"/>
          <w:sz w:val="28"/>
          <w:szCs w:val="28"/>
          <w:lang w:eastAsia="ru-RU"/>
        </w:rPr>
        <w:t>памятниках</w:t>
      </w:r>
      <w:proofErr w:type="gramEnd"/>
      <w:r w:rsidRPr="00967803">
        <w:rPr>
          <w:rFonts w:ascii="Times New Roman" w:eastAsia="Times New Roman" w:hAnsi="Times New Roman"/>
          <w:sz w:val="28"/>
          <w:szCs w:val="28"/>
          <w:lang w:eastAsia="ru-RU"/>
        </w:rPr>
        <w:t xml:space="preserve"> истории и культуры) народов Российской</w:t>
      </w:r>
    </w:p>
    <w:p w:rsidR="00967803" w:rsidRPr="00967803" w:rsidRDefault="00967803" w:rsidP="00967803">
      <w:pPr>
        <w:spacing w:after="0" w:line="240" w:lineRule="auto"/>
        <w:jc w:val="both"/>
        <w:rPr>
          <w:rFonts w:ascii="Times New Roman" w:eastAsia="Times New Roman" w:hAnsi="Times New Roman"/>
          <w:sz w:val="28"/>
          <w:szCs w:val="28"/>
          <w:lang w:eastAsia="ru-RU"/>
        </w:rPr>
      </w:pPr>
      <w:r w:rsidRPr="00967803">
        <w:rPr>
          <w:rFonts w:ascii="Times New Roman" w:eastAsia="Times New Roman" w:hAnsi="Times New Roman"/>
          <w:sz w:val="28"/>
          <w:szCs w:val="28"/>
          <w:lang w:eastAsia="ru-RU"/>
        </w:rPr>
        <w:t>Федерации".</w:t>
      </w:r>
    </w:p>
    <w:p w:rsidR="00967803" w:rsidRPr="00D81A80" w:rsidRDefault="00967803" w:rsidP="00D81A80">
      <w:pPr>
        <w:spacing w:after="0" w:line="240" w:lineRule="auto"/>
        <w:jc w:val="both"/>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color w:val="000000"/>
          <w:sz w:val="28"/>
          <w:szCs w:val="28"/>
          <w:lang w:eastAsia="ru-RU"/>
        </w:rPr>
        <w:t>2.</w:t>
      </w:r>
      <w:r w:rsidRPr="00DE3054">
        <w:rPr>
          <w:rFonts w:ascii="Times New Roman" w:eastAsia="Times New Roman" w:hAnsi="Times New Roman"/>
          <w:sz w:val="28"/>
          <w:szCs w:val="28"/>
          <w:lang w:eastAsia="ru-RU"/>
        </w:rPr>
        <w:t xml:space="preserve"> </w:t>
      </w:r>
      <w:proofErr w:type="gramStart"/>
      <w:r w:rsidRPr="00DE3054">
        <w:rPr>
          <w:rFonts w:ascii="Times New Roman" w:eastAsia="Times New Roman" w:hAnsi="Times New Roman"/>
          <w:sz w:val="28"/>
          <w:szCs w:val="28"/>
          <w:lang w:eastAsia="ru-RU"/>
        </w:rPr>
        <w:t>Контроль за</w:t>
      </w:r>
      <w:proofErr w:type="gramEnd"/>
      <w:r w:rsidRPr="00DE3054">
        <w:rPr>
          <w:rFonts w:ascii="Times New Roman" w:eastAsia="Times New Roman" w:hAnsi="Times New Roman"/>
          <w:sz w:val="28"/>
          <w:szCs w:val="28"/>
          <w:lang w:eastAsia="ru-RU"/>
        </w:rPr>
        <w:t xml:space="preserve"> исполнением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(Шейнмаер В.А.)</w:t>
      </w:r>
    </w:p>
    <w:p w:rsidR="00DE3054" w:rsidRPr="00CB3602" w:rsidRDefault="00624D02" w:rsidP="00DE3054">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Решение вступает в силу в день, следующий за днем его официального опубликования в информационном листе</w:t>
      </w:r>
      <w:r w:rsidR="00CB3602">
        <w:rPr>
          <w:rFonts w:ascii="Times New Roman" w:eastAsia="Times New Roman" w:hAnsi="Times New Roman"/>
          <w:sz w:val="28"/>
          <w:szCs w:val="28"/>
          <w:lang w:eastAsia="ru-RU"/>
        </w:rPr>
        <w:t xml:space="preserve"> «Информационный вестник</w:t>
      </w:r>
      <w:r w:rsidRPr="00DE3054">
        <w:rPr>
          <w:rFonts w:ascii="Times New Roman" w:eastAsia="Times New Roman" w:hAnsi="Times New Roman"/>
          <w:sz w:val="28"/>
          <w:szCs w:val="28"/>
          <w:lang w:eastAsia="ru-RU"/>
        </w:rPr>
        <w:t>» и подлежит размещению на официальном сайте администрац</w:t>
      </w:r>
      <w:r w:rsidR="00DE3054" w:rsidRPr="00DE3054">
        <w:rPr>
          <w:rFonts w:ascii="Times New Roman" w:eastAsia="Times New Roman" w:hAnsi="Times New Roman"/>
          <w:sz w:val="28"/>
          <w:szCs w:val="28"/>
          <w:lang w:eastAsia="ru-RU"/>
        </w:rPr>
        <w:t>ии Ачинского района   Красноярского края по адресу:</w:t>
      </w:r>
    </w:p>
    <w:p w:rsidR="00624D02" w:rsidRPr="00DE3054" w:rsidRDefault="00DE3054" w:rsidP="00DE3054">
      <w:pPr>
        <w:spacing w:after="0" w:line="240" w:lineRule="auto"/>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w:t>
      </w:r>
      <w:r w:rsidRPr="00DE3054">
        <w:rPr>
          <w:rFonts w:ascii="Times New Roman" w:eastAsia="Times New Roman" w:hAnsi="Times New Roman"/>
          <w:sz w:val="28"/>
          <w:szCs w:val="28"/>
          <w:u w:val="single"/>
          <w:lang w:val="en-US" w:eastAsia="ru-RU"/>
        </w:rPr>
        <w:t>https</w:t>
      </w:r>
      <w:r w:rsidRPr="00DE3054">
        <w:rPr>
          <w:rFonts w:ascii="Times New Roman" w:eastAsia="Times New Roman" w:hAnsi="Times New Roman"/>
          <w:sz w:val="28"/>
          <w:szCs w:val="28"/>
          <w:u w:val="single"/>
          <w:lang w:eastAsia="ru-RU"/>
        </w:rPr>
        <w:t>://</w:t>
      </w:r>
      <w:proofErr w:type="spellStart"/>
      <w:r w:rsidRPr="00DE3054">
        <w:rPr>
          <w:rFonts w:ascii="Times New Roman" w:eastAsia="Times New Roman" w:hAnsi="Times New Roman"/>
          <w:sz w:val="28"/>
          <w:szCs w:val="28"/>
          <w:u w:val="single"/>
          <w:lang w:eastAsia="ru-RU"/>
        </w:rPr>
        <w:t>ach-ra</w:t>
      </w:r>
      <w:r w:rsidRPr="00DE3054">
        <w:rPr>
          <w:rFonts w:ascii="Times New Roman" w:eastAsia="Times New Roman" w:hAnsi="Times New Roman"/>
          <w:sz w:val="28"/>
          <w:szCs w:val="28"/>
          <w:u w:val="single"/>
          <w:lang w:val="en-US" w:eastAsia="ru-RU"/>
        </w:rPr>
        <w:t>i</w:t>
      </w:r>
      <w:r w:rsidR="00624D02" w:rsidRPr="00DE3054">
        <w:rPr>
          <w:rFonts w:ascii="Times New Roman" w:eastAsia="Times New Roman" w:hAnsi="Times New Roman"/>
          <w:sz w:val="28"/>
          <w:szCs w:val="28"/>
          <w:u w:val="single"/>
          <w:lang w:eastAsia="ru-RU"/>
        </w:rPr>
        <w:t>on</w:t>
      </w:r>
      <w:proofErr w:type="spellEnd"/>
      <w:r w:rsidR="00624D02" w:rsidRPr="00DE3054">
        <w:rPr>
          <w:rFonts w:ascii="Times New Roman" w:eastAsia="Times New Roman" w:hAnsi="Times New Roman"/>
          <w:sz w:val="28"/>
          <w:szCs w:val="28"/>
          <w:u w:val="single"/>
          <w:lang w:eastAsia="ru-RU"/>
        </w:rPr>
        <w:t>.</w:t>
      </w:r>
      <w:proofErr w:type="spellStart"/>
      <w:r w:rsidRPr="00DE3054">
        <w:rPr>
          <w:rFonts w:ascii="Times New Roman" w:eastAsia="Times New Roman" w:hAnsi="Times New Roman"/>
          <w:sz w:val="28"/>
          <w:szCs w:val="28"/>
          <w:u w:val="single"/>
          <w:lang w:val="en-US" w:eastAsia="ru-RU"/>
        </w:rPr>
        <w:t>gosuslugi</w:t>
      </w:r>
      <w:proofErr w:type="spellEnd"/>
      <w:r w:rsidRPr="00DE3054">
        <w:rPr>
          <w:rFonts w:ascii="Times New Roman" w:eastAsia="Times New Roman" w:hAnsi="Times New Roman"/>
          <w:sz w:val="28"/>
          <w:szCs w:val="28"/>
          <w:u w:val="single"/>
          <w:lang w:eastAsia="ru-RU"/>
        </w:rPr>
        <w:t>.</w:t>
      </w:r>
      <w:proofErr w:type="spellStart"/>
      <w:r w:rsidR="00624D02" w:rsidRPr="00DE3054">
        <w:rPr>
          <w:rFonts w:ascii="Times New Roman" w:eastAsia="Times New Roman" w:hAnsi="Times New Roman"/>
          <w:sz w:val="28"/>
          <w:szCs w:val="28"/>
          <w:u w:val="single"/>
          <w:lang w:eastAsia="ru-RU"/>
        </w:rPr>
        <w:t>ru</w:t>
      </w:r>
      <w:proofErr w:type="spellEnd"/>
      <w:r w:rsidR="00624D02" w:rsidRPr="00DE3054">
        <w:rPr>
          <w:rFonts w:ascii="Times New Roman" w:eastAsia="Times New Roman" w:hAnsi="Times New Roman"/>
          <w:sz w:val="28"/>
          <w:szCs w:val="28"/>
          <w:lang w:eastAsia="ru-RU"/>
        </w:rPr>
        <w:t>. в разделе Горный сельсовет.</w:t>
      </w:r>
    </w:p>
    <w:p w:rsidR="00624D02" w:rsidRPr="00DE3054" w:rsidRDefault="00624D02" w:rsidP="00624D02">
      <w:pPr>
        <w:spacing w:line="240" w:lineRule="auto"/>
        <w:ind w:firstLine="709"/>
        <w:jc w:val="both"/>
        <w:rPr>
          <w:rFonts w:ascii="Times New Roman" w:eastAsia="Times New Roman" w:hAnsi="Times New Roman"/>
          <w:sz w:val="28"/>
          <w:szCs w:val="28"/>
          <w:lang w:eastAsia="ru-RU"/>
        </w:rPr>
      </w:pPr>
    </w:p>
    <w:tbl>
      <w:tblPr>
        <w:tblW w:w="0" w:type="auto"/>
        <w:jc w:val="center"/>
        <w:tblLook w:val="04A0" w:firstRow="1" w:lastRow="0" w:firstColumn="1" w:lastColumn="0" w:noHBand="0" w:noVBand="1"/>
      </w:tblPr>
      <w:tblGrid>
        <w:gridCol w:w="4785"/>
        <w:gridCol w:w="4785"/>
      </w:tblGrid>
      <w:tr w:rsidR="00624D02" w:rsidRPr="00DE3054" w:rsidTr="00624D02">
        <w:trPr>
          <w:trHeight w:val="80"/>
          <w:jc w:val="center"/>
        </w:trPr>
        <w:tc>
          <w:tcPr>
            <w:tcW w:w="4785" w:type="dxa"/>
          </w:tcPr>
          <w:p w:rsidR="00DE3054" w:rsidRPr="00CB3602" w:rsidRDefault="00624D02" w:rsidP="00DE3054">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Председатель</w:t>
            </w:r>
            <w:r w:rsidR="00DE3054" w:rsidRPr="00CB3602">
              <w:rPr>
                <w:rFonts w:ascii="Times New Roman" w:eastAsia="Times New Roman" w:hAnsi="Times New Roman"/>
                <w:sz w:val="28"/>
                <w:szCs w:val="28"/>
                <w:lang w:eastAsia="ru-RU"/>
              </w:rPr>
              <w:t xml:space="preserve"> </w:t>
            </w:r>
            <w:r w:rsidRPr="00DE3054">
              <w:rPr>
                <w:rFonts w:ascii="Times New Roman" w:eastAsia="Times New Roman" w:hAnsi="Times New Roman"/>
                <w:sz w:val="28"/>
                <w:szCs w:val="28"/>
                <w:lang w:eastAsia="ru-RU"/>
              </w:rPr>
              <w:t>Горно</w:t>
            </w:r>
            <w:r w:rsidR="00DE3054">
              <w:rPr>
                <w:rFonts w:ascii="Times New Roman" w:eastAsia="Times New Roman" w:hAnsi="Times New Roman"/>
                <w:sz w:val="28"/>
                <w:szCs w:val="28"/>
                <w:lang w:eastAsia="ru-RU"/>
              </w:rPr>
              <w:t xml:space="preserve">го сельского Совета депутатов  </w:t>
            </w:r>
          </w:p>
          <w:p w:rsidR="00DE3054" w:rsidRPr="00CB3602" w:rsidRDefault="00DE3054" w:rsidP="00DE3054">
            <w:pPr>
              <w:spacing w:after="0" w:line="240" w:lineRule="auto"/>
              <w:ind w:firstLine="709"/>
              <w:jc w:val="both"/>
              <w:rPr>
                <w:rFonts w:ascii="Times New Roman" w:eastAsia="Times New Roman" w:hAnsi="Times New Roman"/>
                <w:sz w:val="28"/>
                <w:szCs w:val="28"/>
                <w:lang w:eastAsia="ru-RU"/>
              </w:rPr>
            </w:pPr>
          </w:p>
          <w:p w:rsidR="00624D02" w:rsidRPr="00DE3054" w:rsidRDefault="00DE3054" w:rsidP="00DE3054">
            <w:pPr>
              <w:spacing w:after="0" w:line="240" w:lineRule="auto"/>
              <w:jc w:val="both"/>
              <w:rPr>
                <w:rFonts w:ascii="Times New Roman" w:eastAsia="Times New Roman" w:hAnsi="Times New Roman"/>
                <w:sz w:val="28"/>
                <w:szCs w:val="28"/>
                <w:lang w:eastAsia="ru-RU"/>
              </w:rPr>
            </w:pPr>
            <w:r w:rsidRPr="00CB3602">
              <w:rPr>
                <w:rFonts w:ascii="Times New Roman" w:eastAsia="Times New Roman" w:hAnsi="Times New Roman"/>
                <w:sz w:val="28"/>
                <w:szCs w:val="28"/>
                <w:lang w:eastAsia="ru-RU"/>
              </w:rPr>
              <w:t>____</w:t>
            </w:r>
            <w:r w:rsidR="00624D02" w:rsidRPr="00DE3054">
              <w:rPr>
                <w:rFonts w:ascii="Times New Roman" w:eastAsia="Times New Roman" w:hAnsi="Times New Roman"/>
                <w:sz w:val="28"/>
                <w:szCs w:val="28"/>
                <w:lang w:eastAsia="ru-RU"/>
              </w:rPr>
              <w:t>___________</w:t>
            </w:r>
            <w:proofErr w:type="spellStart"/>
            <w:r w:rsidR="00624D02" w:rsidRPr="00DE3054">
              <w:rPr>
                <w:rFonts w:ascii="Times New Roman" w:eastAsia="Times New Roman" w:hAnsi="Times New Roman"/>
                <w:sz w:val="28"/>
                <w:szCs w:val="28"/>
                <w:lang w:eastAsia="ru-RU"/>
              </w:rPr>
              <w:t>А.Н.Подковырина</w:t>
            </w:r>
            <w:proofErr w:type="spellEnd"/>
          </w:p>
          <w:p w:rsidR="00624D02" w:rsidRPr="00DE3054" w:rsidRDefault="00624D02">
            <w:pPr>
              <w:spacing w:after="0" w:line="240" w:lineRule="auto"/>
              <w:ind w:firstLine="709"/>
              <w:jc w:val="both"/>
              <w:rPr>
                <w:rFonts w:ascii="Times New Roman" w:eastAsia="Times New Roman" w:hAnsi="Times New Roman"/>
                <w:sz w:val="28"/>
                <w:szCs w:val="28"/>
                <w:lang w:eastAsia="ru-RU"/>
              </w:rPr>
            </w:pPr>
          </w:p>
        </w:tc>
        <w:tc>
          <w:tcPr>
            <w:tcW w:w="4785" w:type="dxa"/>
          </w:tcPr>
          <w:p w:rsidR="00624D02" w:rsidRPr="00DE3054" w:rsidRDefault="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Глава Горного сельсовета</w:t>
            </w:r>
          </w:p>
          <w:p w:rsidR="00624D02" w:rsidRPr="00DE3054" w:rsidRDefault="00624D02">
            <w:pPr>
              <w:spacing w:after="0" w:line="240" w:lineRule="auto"/>
              <w:ind w:firstLine="709"/>
              <w:jc w:val="both"/>
              <w:rPr>
                <w:rFonts w:ascii="Times New Roman" w:eastAsia="Times New Roman" w:hAnsi="Times New Roman"/>
                <w:sz w:val="28"/>
                <w:szCs w:val="28"/>
                <w:lang w:eastAsia="ru-RU"/>
              </w:rPr>
            </w:pPr>
          </w:p>
          <w:p w:rsidR="00624D02" w:rsidRPr="00DE3054" w:rsidRDefault="00624D02" w:rsidP="00DE3054">
            <w:pPr>
              <w:spacing w:after="0" w:line="240" w:lineRule="auto"/>
              <w:ind w:firstLine="709"/>
              <w:jc w:val="right"/>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w:t>
            </w:r>
            <w:r w:rsidR="00DE3054" w:rsidRPr="00CB3602">
              <w:rPr>
                <w:rFonts w:ascii="Times New Roman" w:eastAsia="Times New Roman" w:hAnsi="Times New Roman"/>
                <w:sz w:val="28"/>
                <w:szCs w:val="28"/>
                <w:lang w:eastAsia="ru-RU"/>
              </w:rPr>
              <w:t xml:space="preserve">      ___</w:t>
            </w:r>
            <w:r w:rsidRPr="00DE3054">
              <w:rPr>
                <w:rFonts w:ascii="Times New Roman" w:eastAsia="Times New Roman" w:hAnsi="Times New Roman"/>
                <w:sz w:val="28"/>
                <w:szCs w:val="28"/>
                <w:lang w:eastAsia="ru-RU"/>
              </w:rPr>
              <w:t>__________</w:t>
            </w:r>
            <w:proofErr w:type="spellStart"/>
            <w:r w:rsidRPr="00DE3054">
              <w:rPr>
                <w:rFonts w:ascii="Times New Roman" w:eastAsia="Times New Roman" w:hAnsi="Times New Roman"/>
                <w:sz w:val="28"/>
                <w:szCs w:val="28"/>
                <w:lang w:eastAsia="ru-RU"/>
              </w:rPr>
              <w:t>С.М.Мельниченко</w:t>
            </w:r>
            <w:proofErr w:type="spellEnd"/>
            <w:r w:rsidRPr="00DE3054">
              <w:rPr>
                <w:rFonts w:ascii="Times New Roman" w:eastAsia="Times New Roman" w:hAnsi="Times New Roman"/>
                <w:sz w:val="28"/>
                <w:szCs w:val="28"/>
                <w:lang w:eastAsia="ru-RU"/>
              </w:rPr>
              <w:t xml:space="preserve">              </w:t>
            </w:r>
          </w:p>
          <w:p w:rsidR="00624D02" w:rsidRPr="00DE3054" w:rsidRDefault="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w:t>
            </w:r>
          </w:p>
        </w:tc>
      </w:tr>
    </w:tbl>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p>
    <w:p w:rsidR="00624D02" w:rsidRDefault="00624D02"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Default="0021086E" w:rsidP="00624D02">
      <w:pPr>
        <w:spacing w:after="0" w:line="240" w:lineRule="auto"/>
        <w:ind w:firstLine="709"/>
        <w:jc w:val="right"/>
        <w:rPr>
          <w:rFonts w:ascii="Times New Roman" w:eastAsia="Times New Roman" w:hAnsi="Times New Roman"/>
          <w:sz w:val="28"/>
          <w:szCs w:val="28"/>
          <w:lang w:eastAsia="ru-RU"/>
        </w:rPr>
      </w:pPr>
    </w:p>
    <w:p w:rsidR="0021086E" w:rsidRPr="00DE3054" w:rsidRDefault="0021086E" w:rsidP="00624D02">
      <w:pPr>
        <w:spacing w:after="0" w:line="240" w:lineRule="auto"/>
        <w:ind w:firstLine="709"/>
        <w:jc w:val="right"/>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Приложение </w:t>
      </w: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к решению </w:t>
      </w:r>
      <w:proofErr w:type="gramStart"/>
      <w:r w:rsidRPr="00DE3054">
        <w:rPr>
          <w:rFonts w:ascii="Times New Roman" w:eastAsia="Times New Roman" w:hAnsi="Times New Roman"/>
          <w:sz w:val="28"/>
          <w:szCs w:val="28"/>
          <w:lang w:eastAsia="ru-RU"/>
        </w:rPr>
        <w:t>Горного</w:t>
      </w:r>
      <w:proofErr w:type="gramEnd"/>
      <w:r w:rsidRPr="00DE3054">
        <w:rPr>
          <w:rFonts w:ascii="Times New Roman" w:eastAsia="Times New Roman" w:hAnsi="Times New Roman"/>
          <w:sz w:val="28"/>
          <w:szCs w:val="28"/>
          <w:lang w:eastAsia="ru-RU"/>
        </w:rPr>
        <w:t xml:space="preserve"> </w:t>
      </w: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сельского Совета депутатов </w:t>
      </w: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от  14.04.2023  №23-119Р</w:t>
      </w:r>
    </w:p>
    <w:p w:rsidR="00624D02" w:rsidRPr="00DE3054" w:rsidRDefault="00624D02" w:rsidP="00624D02">
      <w:pPr>
        <w:spacing w:after="0" w:line="240" w:lineRule="auto"/>
        <w:ind w:firstLine="709"/>
        <w:jc w:val="right"/>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bCs/>
          <w:iCs/>
          <w:sz w:val="28"/>
          <w:szCs w:val="28"/>
          <w:lang w:eastAsia="ru-RU"/>
        </w:rPr>
      </w:pPr>
      <w:r w:rsidRPr="00DE3054">
        <w:rPr>
          <w:rFonts w:ascii="Times New Roman" w:eastAsia="Times New Roman" w:hAnsi="Times New Roman"/>
          <w:b/>
          <w:bCs/>
          <w:iCs/>
          <w:sz w:val="28"/>
          <w:szCs w:val="28"/>
          <w:lang w:eastAsia="ru-RU"/>
        </w:rPr>
        <w:t>Положение</w:t>
      </w:r>
    </w:p>
    <w:p w:rsidR="00624D02" w:rsidRPr="00DE3054" w:rsidRDefault="00624D02" w:rsidP="00624D02">
      <w:pPr>
        <w:spacing w:after="0" w:line="240" w:lineRule="auto"/>
        <w:ind w:firstLine="709"/>
        <w:jc w:val="center"/>
        <w:rPr>
          <w:rFonts w:ascii="Times New Roman" w:eastAsia="Times New Roman" w:hAnsi="Times New Roman"/>
          <w:b/>
          <w:bCs/>
          <w:iCs/>
          <w:sz w:val="28"/>
          <w:szCs w:val="28"/>
          <w:lang w:eastAsia="ru-RU"/>
        </w:rPr>
      </w:pPr>
      <w:r w:rsidRPr="00DE3054">
        <w:rPr>
          <w:rFonts w:ascii="Times New Roman" w:eastAsia="Times New Roman" w:hAnsi="Times New Roman"/>
          <w:b/>
          <w:bCs/>
          <w:iCs/>
          <w:sz w:val="28"/>
          <w:szCs w:val="28"/>
          <w:lang w:eastAsia="ru-RU"/>
        </w:rPr>
        <w:t xml:space="preserve">о порядке и условиях приватизации </w:t>
      </w:r>
    </w:p>
    <w:p w:rsidR="00624D02" w:rsidRPr="00DE3054" w:rsidRDefault="00624D02" w:rsidP="00624D02">
      <w:pPr>
        <w:spacing w:after="0" w:line="240" w:lineRule="auto"/>
        <w:ind w:firstLine="709"/>
        <w:jc w:val="center"/>
        <w:rPr>
          <w:rFonts w:ascii="Times New Roman" w:eastAsia="Times New Roman" w:hAnsi="Times New Roman"/>
          <w:b/>
          <w:bCs/>
          <w:iCs/>
          <w:sz w:val="28"/>
          <w:szCs w:val="28"/>
          <w:lang w:eastAsia="ru-RU"/>
        </w:rPr>
      </w:pPr>
      <w:r w:rsidRPr="00DE3054">
        <w:rPr>
          <w:rFonts w:ascii="Times New Roman" w:eastAsia="Times New Roman" w:hAnsi="Times New Roman"/>
          <w:b/>
          <w:bCs/>
          <w:iCs/>
          <w:sz w:val="28"/>
          <w:szCs w:val="28"/>
          <w:lang w:eastAsia="ru-RU"/>
        </w:rPr>
        <w:t>муниципального имущества в Горном сельсовете</w:t>
      </w:r>
    </w:p>
    <w:p w:rsidR="00624D02" w:rsidRPr="00DE3054" w:rsidRDefault="00624D02" w:rsidP="00624D02">
      <w:pPr>
        <w:spacing w:after="0" w:line="240" w:lineRule="auto"/>
        <w:ind w:firstLine="709"/>
        <w:jc w:val="center"/>
        <w:rPr>
          <w:rFonts w:ascii="Times New Roman" w:eastAsia="Times New Roman" w:hAnsi="Times New Roman"/>
          <w:b/>
          <w:bCs/>
          <w:iCs/>
          <w:sz w:val="28"/>
          <w:szCs w:val="28"/>
          <w:lang w:eastAsia="ru-RU"/>
        </w:rPr>
      </w:pPr>
    </w:p>
    <w:p w:rsidR="007B7137" w:rsidRDefault="00624D02" w:rsidP="00624D02">
      <w:pPr>
        <w:spacing w:after="0" w:line="240" w:lineRule="auto"/>
        <w:ind w:firstLine="709"/>
        <w:jc w:val="center"/>
        <w:rPr>
          <w:rFonts w:ascii="Times New Roman" w:eastAsia="Times New Roman" w:hAnsi="Times New Roman"/>
          <w:b/>
          <w:bCs/>
          <w:iCs/>
          <w:sz w:val="28"/>
          <w:szCs w:val="28"/>
          <w:lang w:eastAsia="ru-RU"/>
        </w:rPr>
      </w:pPr>
      <w:r w:rsidRPr="00DE3054">
        <w:rPr>
          <w:rFonts w:ascii="Times New Roman" w:eastAsia="Times New Roman" w:hAnsi="Times New Roman"/>
          <w:b/>
          <w:bCs/>
          <w:iCs/>
          <w:sz w:val="28"/>
          <w:szCs w:val="28"/>
          <w:lang w:eastAsia="ru-RU"/>
        </w:rPr>
        <w:t>Актуальная редакция Решение от</w:t>
      </w:r>
      <w:r w:rsidR="00DF06D8">
        <w:rPr>
          <w:rFonts w:ascii="Times New Roman" w:eastAsia="Times New Roman" w:hAnsi="Times New Roman"/>
          <w:b/>
          <w:bCs/>
          <w:iCs/>
          <w:sz w:val="28"/>
          <w:szCs w:val="28"/>
          <w:lang w:eastAsia="ru-RU"/>
        </w:rPr>
        <w:t xml:space="preserve"> </w:t>
      </w:r>
      <w:r w:rsidRPr="00DE3054">
        <w:rPr>
          <w:rFonts w:ascii="Times New Roman" w:eastAsia="Times New Roman" w:hAnsi="Times New Roman"/>
          <w:b/>
          <w:bCs/>
          <w:iCs/>
          <w:sz w:val="28"/>
          <w:szCs w:val="28"/>
          <w:lang w:eastAsia="ru-RU"/>
        </w:rPr>
        <w:t>14.06.2023 №24-124Р</w:t>
      </w:r>
      <w:r w:rsidR="007B7137">
        <w:rPr>
          <w:rFonts w:ascii="Times New Roman" w:eastAsia="Times New Roman" w:hAnsi="Times New Roman"/>
          <w:b/>
          <w:bCs/>
          <w:iCs/>
          <w:sz w:val="28"/>
          <w:szCs w:val="28"/>
          <w:lang w:eastAsia="ru-RU"/>
        </w:rPr>
        <w:t>;</w:t>
      </w:r>
    </w:p>
    <w:p w:rsidR="00624D02" w:rsidRPr="007B7137" w:rsidRDefault="00DF06D8" w:rsidP="00624D02">
      <w:pPr>
        <w:spacing w:after="0" w:line="240" w:lineRule="auto"/>
        <w:ind w:firstLine="709"/>
        <w:jc w:val="center"/>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о</w:t>
      </w:r>
      <w:r w:rsidR="007B7137">
        <w:rPr>
          <w:rFonts w:ascii="Times New Roman" w:eastAsia="Times New Roman" w:hAnsi="Times New Roman"/>
          <w:b/>
          <w:bCs/>
          <w:iCs/>
          <w:sz w:val="28"/>
          <w:szCs w:val="28"/>
          <w:lang w:eastAsia="ru-RU"/>
        </w:rPr>
        <w:t>т</w:t>
      </w:r>
      <w:r>
        <w:rPr>
          <w:rFonts w:ascii="Times New Roman" w:eastAsia="Times New Roman" w:hAnsi="Times New Roman"/>
          <w:b/>
          <w:bCs/>
          <w:iCs/>
          <w:sz w:val="28"/>
          <w:szCs w:val="28"/>
          <w:lang w:eastAsia="ru-RU"/>
        </w:rPr>
        <w:t xml:space="preserve"> 14.09.</w:t>
      </w:r>
      <w:r w:rsidR="007B7137">
        <w:rPr>
          <w:rFonts w:ascii="Times New Roman" w:eastAsia="Times New Roman" w:hAnsi="Times New Roman"/>
          <w:b/>
          <w:bCs/>
          <w:iCs/>
          <w:sz w:val="28"/>
          <w:szCs w:val="28"/>
          <w:lang w:eastAsia="ru-RU"/>
        </w:rPr>
        <w:t xml:space="preserve">2023 № </w:t>
      </w:r>
      <w:r>
        <w:rPr>
          <w:rFonts w:ascii="Times New Roman" w:eastAsia="Times New Roman" w:hAnsi="Times New Roman"/>
          <w:b/>
          <w:bCs/>
          <w:iCs/>
          <w:sz w:val="28"/>
          <w:szCs w:val="28"/>
          <w:lang w:eastAsia="ru-RU"/>
        </w:rPr>
        <w:t>25-138Р</w:t>
      </w:r>
      <w:r w:rsidR="0021086E">
        <w:rPr>
          <w:rFonts w:ascii="Times New Roman" w:eastAsia="Times New Roman" w:hAnsi="Times New Roman"/>
          <w:b/>
          <w:bCs/>
          <w:iCs/>
          <w:sz w:val="28"/>
          <w:szCs w:val="28"/>
          <w:lang w:eastAsia="ru-RU"/>
        </w:rPr>
        <w:t xml:space="preserve"> </w:t>
      </w:r>
      <w:r w:rsidR="0021086E" w:rsidRPr="0021086E">
        <w:rPr>
          <w:rFonts w:ascii="Times New Roman" w:eastAsia="Times New Roman" w:hAnsi="Times New Roman"/>
          <w:b/>
          <w:bCs/>
          <w:iCs/>
          <w:sz w:val="28"/>
          <w:szCs w:val="28"/>
          <w:highlight w:val="yellow"/>
          <w:lang w:eastAsia="ru-RU"/>
        </w:rPr>
        <w:t>от _______2023 № _____</w:t>
      </w:r>
      <w:r w:rsidR="007B7137" w:rsidRPr="007B7137">
        <w:rPr>
          <w:rFonts w:ascii="Times New Roman" w:eastAsia="Times New Roman" w:hAnsi="Times New Roman"/>
          <w:b/>
          <w:bCs/>
          <w:iCs/>
          <w:sz w:val="28"/>
          <w:szCs w:val="28"/>
          <w:lang w:eastAsia="ru-RU"/>
        </w:rPr>
        <w:t xml:space="preserve"> </w:t>
      </w:r>
    </w:p>
    <w:p w:rsidR="00624D02" w:rsidRPr="00DE3054" w:rsidRDefault="00624D02" w:rsidP="00624D02">
      <w:pPr>
        <w:spacing w:after="0" w:line="240" w:lineRule="auto"/>
        <w:ind w:firstLine="709"/>
        <w:jc w:val="center"/>
        <w:rPr>
          <w:rFonts w:ascii="Times New Roman" w:eastAsia="Times New Roman" w:hAnsi="Times New Roman"/>
          <w:bCs/>
          <w:iCs/>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t>Статья 1. Общие положения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 </w:t>
      </w:r>
      <w:proofErr w:type="gramStart"/>
      <w:r w:rsidRPr="00DE3054">
        <w:rPr>
          <w:rFonts w:ascii="Times New Roman" w:eastAsia="Times New Roman" w:hAnsi="Times New Roman"/>
          <w:sz w:val="28"/>
          <w:szCs w:val="28"/>
          <w:lang w:eastAsia="ru-RU"/>
        </w:rPr>
        <w:t>Настоящее Положение о порядке и условиях приватизации муниципального имущества в Горном сельсовете (далее - Положение) разработано в соответствии с Федеральным законом от 21.12.2001 № 178-ФЗ «О приватизации государственного и муниципального имущества» (далее - Федеральный закон № 178-ФЗ), а также иным федеральным законодательством о приватизации и регулирует отношения, возникающие при приватизации муниципального имущества в Горном сельсовете.</w:t>
      </w:r>
      <w:proofErr w:type="gramEnd"/>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roofErr w:type="gramStart"/>
      <w:r w:rsidRPr="00DE3054">
        <w:rPr>
          <w:rFonts w:ascii="Times New Roman" w:eastAsia="Times New Roman" w:hAnsi="Times New Roman"/>
          <w:sz w:val="28"/>
          <w:szCs w:val="28"/>
          <w:lang w:eastAsia="ru-RU"/>
        </w:rPr>
        <w:t>При приватизации субъектами малого и среднего предпринимательства арендуемого ими недвижимого имущества настоящее Положение применяется с учетом особенностей, предусмотренных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Под приватизацией муниципального имущества понимается возмездное отчуждение имущества, находящегося в собственности Горного сельсовета, в собственность физических и (или) юридических лиц.</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 Приватизация муниципального имущества осуществляется в соответствии с действующим законодательством Российской Федерации на основании прогнозного плана приватизации муниципального имущества. Приватизация имущества, не установленного планом приватизации, не допускается.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Основными целями приватизации муниципального имущества являются: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 увеличение доходов бюджета на основе эффективного управления муниципальной собственностью;</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вовлечение в гражданский оборот максимального количества объектов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привлечение  инвестиций в объекты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Приватизация муниципального имущества обеспечивает решение следующих задач:</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получение дополнительных доходов в бюджет Горного сельсовета путем создания новых возобновляемых источников платежей и более эффективного использования имеющегося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уменьшение бюджетных расходов на поддержку нерентабельных предприятий;</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Покупателями муниципального имущества могут быть любые физические и юридические лица, за исключением:</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государственных и муниципальных унитарных предприятий, государственных и муниципальных учреждений;</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 178-ФЗ;</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roofErr w:type="gramStart"/>
      <w:r w:rsidRPr="00DE3054">
        <w:rPr>
          <w:rFonts w:ascii="Times New Roman" w:eastAsia="Times New Roman" w:hAnsi="Times New Roman"/>
          <w:sz w:val="28"/>
          <w:szCs w:val="28"/>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DE3054">
        <w:rPr>
          <w:rFonts w:ascii="Times New Roman" w:eastAsia="Times New Roman" w:hAnsi="Times New Roman"/>
          <w:sz w:val="28"/>
          <w:szCs w:val="28"/>
          <w:lang w:eastAsia="ru-RU"/>
        </w:rPr>
        <w:t>бенефициарных</w:t>
      </w:r>
      <w:proofErr w:type="spellEnd"/>
      <w:r w:rsidRPr="00DE3054">
        <w:rPr>
          <w:rFonts w:ascii="Times New Roman" w:eastAsia="Times New Roman" w:hAnsi="Times New Roman"/>
          <w:sz w:val="28"/>
          <w:szCs w:val="28"/>
          <w:lang w:eastAsia="ru-RU"/>
        </w:rPr>
        <w:t xml:space="preserve"> владельцах и контролирующих лицах в порядке, установленном Правительством Российской</w:t>
      </w:r>
      <w:proofErr w:type="gramEnd"/>
      <w:r w:rsidRPr="00DE3054">
        <w:rPr>
          <w:rFonts w:ascii="Times New Roman" w:eastAsia="Times New Roman" w:hAnsi="Times New Roman"/>
          <w:sz w:val="28"/>
          <w:szCs w:val="28"/>
          <w:lang w:eastAsia="ru-RU"/>
        </w:rPr>
        <w:t xml:space="preserve">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Понятие «контролирующее лицо» используется в том же значении, что и в статье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DE3054">
        <w:rPr>
          <w:rFonts w:ascii="Times New Roman" w:eastAsia="Times New Roman" w:hAnsi="Times New Roman"/>
          <w:sz w:val="28"/>
          <w:szCs w:val="28"/>
          <w:lang w:eastAsia="ru-RU"/>
        </w:rPr>
        <w:t>бенефициарный</w:t>
      </w:r>
      <w:proofErr w:type="spellEnd"/>
      <w:r w:rsidRPr="00DE3054">
        <w:rPr>
          <w:rFonts w:ascii="Times New Roman" w:eastAsia="Times New Roman" w:hAnsi="Times New Roman"/>
          <w:sz w:val="28"/>
          <w:szCs w:val="28"/>
          <w:lang w:eastAsia="ru-RU"/>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7. Уполномоченным органом по продаже муниципального имущества выступает администрация Горного сельсовета (далее - Продавец). </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8. </w:t>
      </w:r>
      <w:proofErr w:type="gramStart"/>
      <w:r w:rsidRPr="00DE3054">
        <w:rPr>
          <w:rFonts w:ascii="Times New Roman" w:eastAsia="Times New Roman" w:hAnsi="Times New Roman"/>
          <w:sz w:val="28"/>
          <w:szCs w:val="28"/>
          <w:lang w:eastAsia="ru-RU"/>
        </w:rPr>
        <w:t xml:space="preserve">Администрация Горного сельсовета в процессе подготовки и проведения продажи муниципального имущества в электронной форме путем проведения аукциона с открытой формой подачи предложений о цене имущества (далее - аукцион), специализированного аукциона, конкурса, продажи имущества посредством публичного предложения и без объявления </w:t>
      </w:r>
      <w:r w:rsidRPr="00DE3054">
        <w:rPr>
          <w:rFonts w:ascii="Times New Roman" w:eastAsia="Times New Roman" w:hAnsi="Times New Roman"/>
          <w:sz w:val="28"/>
          <w:szCs w:val="28"/>
          <w:lang w:eastAsia="ru-RU"/>
        </w:rPr>
        <w:lastRenderedPageBreak/>
        <w:t xml:space="preserve">цены выполняет функции продавца, определенные </w:t>
      </w:r>
      <w:hyperlink r:id="rId8" w:history="1">
        <w:r w:rsidRPr="00DE3054">
          <w:rPr>
            <w:rStyle w:val="a3"/>
            <w:rFonts w:ascii="Times New Roman" w:eastAsia="Times New Roman" w:hAnsi="Times New Roman"/>
            <w:color w:val="auto"/>
            <w:sz w:val="28"/>
            <w:szCs w:val="28"/>
            <w:u w:val="none"/>
            <w:lang w:eastAsia="ru-RU"/>
          </w:rPr>
          <w:t>Положением</w:t>
        </w:r>
      </w:hyperlink>
      <w:r w:rsidRPr="00DE3054">
        <w:rPr>
          <w:rFonts w:ascii="Times New Roman" w:eastAsia="Times New Roman" w:hAnsi="Times New Roman"/>
          <w:sz w:val="28"/>
          <w:szCs w:val="28"/>
          <w:lang w:eastAsia="ru-RU"/>
        </w:rPr>
        <w:t xml:space="preserve">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w:t>
      </w:r>
      <w:proofErr w:type="gramEnd"/>
      <w:r w:rsidRPr="00DE3054">
        <w:rPr>
          <w:rFonts w:ascii="Times New Roman" w:eastAsia="Times New Roman" w:hAnsi="Times New Roman"/>
          <w:sz w:val="28"/>
          <w:szCs w:val="28"/>
          <w:lang w:eastAsia="ru-RU"/>
        </w:rPr>
        <w:t xml:space="preserve"> Федерации от 27.08.2012 N 860, в соответствии с условиями, утвержденными в решении об условиях приватизации, за исключением функций, отнесенных настоящим Положением к функциям Комиссии по приватизации муниципального имущества Горного сельсовета.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Состав Комиссии по приватизации муниципального имущества Горного сельсовета (далее - Комиссия) утверждается распоряжением Главы Горного сельсовета. Комиссия состоит из председателя, секретаря, являющегося членом Комиссии, и членов Комиссии. Число членов Комиссии должно быть не менее пяти человек.</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состав Комиссии в обязательном порядке включаются депутаты Горного сельского Совета депутатов (по согласованию).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10. Комиссия осуществляет следующие функции:</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принимает решение о целесообразности/нецелесообразности приватизации муниципального имущества на конкурсе;</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подготавливает Главе Горного сельсовета или иному уполномоченному им лицу рекомендации по утверждению условий конкурса по продаже муниципального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при продаже муниципального имущества путем проведения аукциона, специализированного аукциона, конкурса, продажи имущества посредством публичного предложения принимает по основаниям, установленным настоящим Положением, решение о признании претендентов участниками продажи имущества либо об отказе в допуске к участию в продаже имущества, оформляемое протоколом;</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определяет победителя продажи муниципального имущества на специализированном аукционе, конкурсе, победителя продажи муниципального имущества посредством публичного предложения и подписывает протокол об итогах продажи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принимает решение об итогах продажи муниципального имущества без объявления цены;</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DE3054">
        <w:rPr>
          <w:rFonts w:ascii="Times New Roman" w:eastAsia="Times New Roman" w:hAnsi="Times New Roman"/>
          <w:sz w:val="28"/>
          <w:szCs w:val="28"/>
          <w:lang w:eastAsia="ru-RU"/>
        </w:rPr>
        <w:t>- при приватизации муниципального имущества путем преобразования муниципального унитарного предприятия в акционерное общество или в общество с ограниченной ответственностью определяет сроки и условия приватизации, состав подлежащего приватизации имущественного комплекса муниципального унитарного предприятия, перечень объектов (в том числе исключительных прав), не подлежащих приватизации в составе имущественного комплекса унитарного предприятия, иные необходимые в соответствии с настоящим Положением условия;</w:t>
      </w:r>
      <w:proofErr w:type="gramEnd"/>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осуществляет иные функции, установленные настоящим Положением.</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11. Комиссия правомочна решать вопросы, отнесенные к ее компетенции, если на заседании присутствуют не менее половины ее членов.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12. Решения Комиссии принимаются простым большинством голосов присутствующих на заседании членов комиссии. При голосовании каждый </w:t>
      </w:r>
      <w:r w:rsidRPr="00DE3054">
        <w:rPr>
          <w:rFonts w:ascii="Times New Roman" w:eastAsia="Times New Roman" w:hAnsi="Times New Roman"/>
          <w:sz w:val="28"/>
          <w:szCs w:val="28"/>
          <w:lang w:eastAsia="ru-RU"/>
        </w:rPr>
        <w:lastRenderedPageBreak/>
        <w:t>член комиссии имеет один голос. В случае равенства голосов решающим является голос председателя Комиссии.</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случае, когда присутствие члена Комиссии на заседании невозможно по уважительным причинам (болезнь, командировка и т.п.), участие в работе Комиссии с правом голоса принимает лицо, назначенное в установленном порядке исполнять обязанности по должности, замещаемой отсутствующим членом Комиссии.</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13. Решения Комиссии оформляются протоколами, которые подписываются всеми членами Комиссии, принявшими участие в заседании. При подписании протоколов мнения членов Комиссии выражаются словами "за" или "против".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14. Действие настоящего Федерального закона не распространяется на отношения, возникающие при отчуждении: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земли, за исключением отчуждения земельных участков, на которых расположены объекты недвижимости, в том числе имущественные комплексы;</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природных ресурсов;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государственного и муниципального жилищного фонда</w:t>
      </w:r>
      <w:r w:rsidR="007B7137" w:rsidRPr="00DE3054">
        <w:rPr>
          <w:rFonts w:ascii="Times New Roman" w:eastAsia="Times New Roman" w:hAnsi="Times New Roman"/>
          <w:sz w:val="28"/>
          <w:szCs w:val="28"/>
          <w:lang w:eastAsia="ru-RU"/>
        </w:rPr>
        <w:t xml:space="preserve">, </w:t>
      </w:r>
      <w:r w:rsidR="007B7137" w:rsidRPr="00DF06D8">
        <w:rPr>
          <w:rFonts w:ascii="Times New Roman" w:eastAsia="Times New Roman" w:hAnsi="Times New Roman"/>
          <w:sz w:val="28"/>
          <w:szCs w:val="28"/>
          <w:lang w:eastAsia="ru-RU"/>
        </w:rPr>
        <w:t>за исключением  жилых помещений  жилищного фонда Российской Федерации, указанных в статье 30.4 Федерального закона № 178-ФЗ</w:t>
      </w:r>
      <w:r w:rsidRPr="00DF06D8">
        <w:rPr>
          <w:rFonts w:ascii="Times New Roman" w:eastAsia="Times New Roman" w:hAnsi="Times New Roman"/>
          <w:sz w:val="28"/>
          <w:szCs w:val="28"/>
          <w:lang w:eastAsia="ru-RU"/>
        </w:rPr>
        <w:t>;</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государственного резерва;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государственного и муниципального имущества, находящегося за пределами территории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государственного и муниципального имущества в случаях, предусмотренных международными договорами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roofErr w:type="gramStart"/>
      <w:r w:rsidRPr="00DE3054">
        <w:rPr>
          <w:rFonts w:ascii="Times New Roman" w:eastAsia="Times New Roman" w:hAnsi="Times New Roman"/>
          <w:sz w:val="28"/>
          <w:szCs w:val="28"/>
          <w:lang w:eastAsia="ru-RU"/>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w:t>
      </w:r>
      <w:proofErr w:type="gramEnd"/>
      <w:r w:rsidRPr="00DE3054">
        <w:rPr>
          <w:rFonts w:ascii="Times New Roman" w:eastAsia="Times New Roman" w:hAnsi="Times New Roman"/>
          <w:sz w:val="28"/>
          <w:szCs w:val="28"/>
          <w:lang w:eastAsia="ru-RU"/>
        </w:rPr>
        <w:t xml:space="preserve"> </w:t>
      </w:r>
      <w:proofErr w:type="gramStart"/>
      <w:r w:rsidRPr="00DE3054">
        <w:rPr>
          <w:rFonts w:ascii="Times New Roman" w:eastAsia="Times New Roman" w:hAnsi="Times New Roman"/>
          <w:sz w:val="28"/>
          <w:szCs w:val="28"/>
          <w:lang w:eastAsia="ru-RU"/>
        </w:rPr>
        <w:t>и на которых расположены здания, строения и сооружения, находящиеся в собственности указанных организаций;</w:t>
      </w:r>
      <w:proofErr w:type="gramEnd"/>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9) государственными и муниципальными унитарными предприятиями, государственными и муниципальными учреждениями имущества, </w:t>
      </w:r>
      <w:r w:rsidRPr="00DE3054">
        <w:rPr>
          <w:rFonts w:ascii="Times New Roman" w:eastAsia="Times New Roman" w:hAnsi="Times New Roman"/>
          <w:sz w:val="28"/>
          <w:szCs w:val="28"/>
          <w:lang w:eastAsia="ru-RU"/>
        </w:rPr>
        <w:lastRenderedPageBreak/>
        <w:t>закрепленного за ними в хозяйственном ведении или оперативном управлении;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10) государственного и муниципального имущества на основании судебного решения;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13) имущества, переданного центру исторического наследия Президента Российской Федерации, прекратившего исполнение своих полномочий;</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законом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пунктом 2 части 1 статьи 12 указанного Федерального закона и в </w:t>
      </w:r>
      <w:proofErr w:type="gramStart"/>
      <w:r w:rsidRPr="00DE3054">
        <w:rPr>
          <w:rFonts w:ascii="Times New Roman" w:eastAsia="Times New Roman" w:hAnsi="Times New Roman"/>
          <w:sz w:val="28"/>
          <w:szCs w:val="28"/>
          <w:lang w:eastAsia="ru-RU"/>
        </w:rPr>
        <w:t>соответствии</w:t>
      </w:r>
      <w:proofErr w:type="gramEnd"/>
      <w:r w:rsidRPr="00DE3054">
        <w:rPr>
          <w:rFonts w:ascii="Times New Roman" w:eastAsia="Times New Roman" w:hAnsi="Times New Roman"/>
          <w:sz w:val="28"/>
          <w:szCs w:val="28"/>
          <w:lang w:eastAsia="ru-RU"/>
        </w:rPr>
        <w:t xml:space="preserve"> с которым единый институт развития в жилищной сфере выполняет функции агента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roofErr w:type="gramStart"/>
      <w:r w:rsidRPr="00DE3054">
        <w:rPr>
          <w:rFonts w:ascii="Times New Roman" w:eastAsia="Times New Roman" w:hAnsi="Times New Roman"/>
          <w:sz w:val="28"/>
          <w:szCs w:val="28"/>
          <w:lang w:eastAsia="ru-RU"/>
        </w:rPr>
        <w:t>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закона от</w:t>
      </w:r>
      <w:proofErr w:type="gramEnd"/>
      <w:r w:rsidRPr="00DE3054">
        <w:rPr>
          <w:rFonts w:ascii="Times New Roman" w:eastAsia="Times New Roman" w:hAnsi="Times New Roman"/>
          <w:sz w:val="28"/>
          <w:szCs w:val="28"/>
          <w:lang w:eastAsia="ru-RU"/>
        </w:rPr>
        <w:t xml:space="preserve">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16) имущества, передаваемого в собственность Российского научного фонда в качестве имущественного взноса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roofErr w:type="gramStart"/>
      <w:r w:rsidRPr="00DE3054">
        <w:rPr>
          <w:rFonts w:ascii="Times New Roman" w:eastAsia="Times New Roman" w:hAnsi="Times New Roman"/>
          <w:sz w:val="28"/>
          <w:szCs w:val="28"/>
          <w:lang w:eastAsia="ru-RU"/>
        </w:rP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законом "Об организации и о </w:t>
      </w:r>
      <w:r w:rsidRPr="00DE3054">
        <w:rPr>
          <w:rFonts w:ascii="Times New Roman" w:eastAsia="Times New Roman" w:hAnsi="Times New Roman"/>
          <w:sz w:val="28"/>
          <w:szCs w:val="28"/>
          <w:lang w:eastAsia="ru-RU"/>
        </w:rPr>
        <w:lastRenderedPageBreak/>
        <w:t xml:space="preserve">проведении XXII Олимпийских зимних игр и XI </w:t>
      </w:r>
      <w:proofErr w:type="spellStart"/>
      <w:r w:rsidRPr="00DE3054">
        <w:rPr>
          <w:rFonts w:ascii="Times New Roman" w:eastAsia="Times New Roman" w:hAnsi="Times New Roman"/>
          <w:sz w:val="28"/>
          <w:szCs w:val="28"/>
          <w:lang w:eastAsia="ru-RU"/>
        </w:rPr>
        <w:t>Паралимпийских</w:t>
      </w:r>
      <w:proofErr w:type="spellEnd"/>
      <w:r w:rsidRPr="00DE3054">
        <w:rPr>
          <w:rFonts w:ascii="Times New Roman" w:eastAsia="Times New Roman" w:hAnsi="Times New Roman"/>
          <w:sz w:val="28"/>
          <w:szCs w:val="28"/>
          <w:lang w:eastAsia="ru-RU"/>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w:t>
      </w:r>
      <w:proofErr w:type="gramEnd"/>
      <w:r w:rsidRPr="00DE3054">
        <w:rPr>
          <w:rFonts w:ascii="Times New Roman" w:eastAsia="Times New Roman" w:hAnsi="Times New Roman"/>
          <w:sz w:val="28"/>
          <w:szCs w:val="28"/>
          <w:lang w:eastAsia="ru-RU"/>
        </w:rPr>
        <w:t xml:space="preserve">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законом "О территориях опережающего развития в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20) ценных бумаг на проводимых в соответствии с Федеральным законом от 21 ноября 2011 года N 325-ФЗ "Об организованных торгах" организованных торгах и на основании решений Правительства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22) судов, обращенных в собственность государства, а также имущества, образовавшегося в результате их утилизации;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23) 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DE3054">
        <w:rPr>
          <w:rFonts w:ascii="Times New Roman" w:eastAsia="Times New Roman" w:hAnsi="Times New Roman"/>
          <w:sz w:val="28"/>
          <w:szCs w:val="28"/>
          <w:lang w:eastAsia="ru-RU"/>
        </w:rPr>
        <w:t>дств взр</w:t>
      </w:r>
      <w:proofErr w:type="gramEnd"/>
      <w:r w:rsidRPr="00DE3054">
        <w:rPr>
          <w:rFonts w:ascii="Times New Roman" w:eastAsia="Times New Roman" w:hAnsi="Times New Roman"/>
          <w:sz w:val="28"/>
          <w:szCs w:val="28"/>
          <w:lang w:eastAsia="ru-RU"/>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624D02" w:rsidRPr="00DE3054" w:rsidRDefault="00624D02" w:rsidP="00624D02">
      <w:pPr>
        <w:spacing w:after="0" w:line="240" w:lineRule="auto"/>
        <w:ind w:firstLine="709"/>
        <w:jc w:val="center"/>
        <w:rPr>
          <w:rFonts w:ascii="Times New Roman" w:eastAsia="Times New Roman" w:hAnsi="Times New Roman"/>
          <w:b/>
          <w:color w:val="C0504D" w:themeColor="accent2"/>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t>Статья 2. Компетенция органов местного самоуправления Горного сельсовета в сфере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К компетенции Горного сельского Совета депутатов относится: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утверждение прогнозного плана приватизации муниципального имущества на очередной финансовый год и изменения к нему;</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2) осуществление </w:t>
      </w:r>
      <w:proofErr w:type="gramStart"/>
      <w:r w:rsidRPr="00DE3054">
        <w:rPr>
          <w:rFonts w:ascii="Times New Roman" w:eastAsia="Times New Roman" w:hAnsi="Times New Roman"/>
          <w:sz w:val="28"/>
          <w:szCs w:val="28"/>
          <w:lang w:eastAsia="ru-RU"/>
        </w:rPr>
        <w:t>контроля за</w:t>
      </w:r>
      <w:proofErr w:type="gramEnd"/>
      <w:r w:rsidRPr="00DE3054">
        <w:rPr>
          <w:rFonts w:ascii="Times New Roman" w:eastAsia="Times New Roman" w:hAnsi="Times New Roman"/>
          <w:sz w:val="28"/>
          <w:szCs w:val="28"/>
          <w:lang w:eastAsia="ru-RU"/>
        </w:rPr>
        <w:t xml:space="preserve"> приватизацией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утверждение отчета о результатах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утверждение порядка планирования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5) утверждение порядка принятия решений об условиях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утверждение порядка заключения с покупателем договора купли-продажи муниципального имущества без объявления цены;</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утверждение порядка осуществления контроля за исполнением условий эксплуатируемых обязатель</w:t>
      </w:r>
      <w:proofErr w:type="gramStart"/>
      <w:r w:rsidRPr="00DE3054">
        <w:rPr>
          <w:rFonts w:ascii="Times New Roman" w:eastAsia="Times New Roman" w:hAnsi="Times New Roman"/>
          <w:sz w:val="28"/>
          <w:szCs w:val="28"/>
          <w:lang w:eastAsia="ru-RU"/>
        </w:rPr>
        <w:t>ств пр</w:t>
      </w:r>
      <w:proofErr w:type="gramEnd"/>
      <w:r w:rsidRPr="00DE3054">
        <w:rPr>
          <w:rFonts w:ascii="Times New Roman" w:eastAsia="Times New Roman" w:hAnsi="Times New Roman"/>
          <w:sz w:val="28"/>
          <w:szCs w:val="28"/>
          <w:lang w:eastAsia="ru-RU"/>
        </w:rPr>
        <w:t>и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 утверждение порядка оплаты муниципального имущества при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определение порядка управления находящимися в муниципальной собственности акциями акционерных обществ, созданных в процессе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10) осуществление иных полномочий, предусмотренных нормативными правовыми актами  в сфере приватизации и настоящим Положением.</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К компетенции администрации Горного сельсовета относится: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организация разработки прогнозного плана приватизации муниципального имущества на очередной финансовый год и представление его проекта в Горный сельский Совет депутатов;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представление в Горный сельский Совет депутатов отчета о результатах приватизации муниципального имущества за прошедший год;</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определение способа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определение размера затрат на организацию и проведение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принятие решений об условиях приватизации муниципального имущества, решений о внесении в них изменений (дополнений), либо отмена решений об условиях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утверждение условий конкурса продажи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7) </w:t>
      </w:r>
      <w:proofErr w:type="gramStart"/>
      <w:r w:rsidRPr="00DE3054">
        <w:rPr>
          <w:rFonts w:ascii="Times New Roman" w:eastAsia="Times New Roman" w:hAnsi="Times New Roman"/>
          <w:sz w:val="28"/>
          <w:szCs w:val="28"/>
          <w:lang w:eastAsia="ru-RU"/>
        </w:rPr>
        <w:t>контроль за</w:t>
      </w:r>
      <w:proofErr w:type="gramEnd"/>
      <w:r w:rsidRPr="00DE3054">
        <w:rPr>
          <w:rFonts w:ascii="Times New Roman" w:eastAsia="Times New Roman" w:hAnsi="Times New Roman"/>
          <w:sz w:val="28"/>
          <w:szCs w:val="28"/>
          <w:lang w:eastAsia="ru-RU"/>
        </w:rPr>
        <w:t xml:space="preserve"> исполнением условий конкурса;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 установление срока рассрочки оплаты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осуществление права акционера акционерных обществ, акции которых находятся в собственности Горного сельсовета;</w:t>
      </w:r>
    </w:p>
    <w:p w:rsidR="00624D02" w:rsidRPr="00DE3054" w:rsidRDefault="00624D02" w:rsidP="00624D02">
      <w:pPr>
        <w:spacing w:after="0" w:line="240" w:lineRule="auto"/>
        <w:ind w:firstLine="709"/>
        <w:jc w:val="both"/>
        <w:rPr>
          <w:rFonts w:ascii="Times New Roman" w:eastAsia="Times New Roman" w:hAnsi="Times New Roman"/>
          <w:strike/>
          <w:sz w:val="28"/>
          <w:szCs w:val="28"/>
          <w:lang w:eastAsia="ru-RU"/>
        </w:rPr>
      </w:pPr>
      <w:r w:rsidRPr="00DE3054">
        <w:rPr>
          <w:rFonts w:ascii="Times New Roman" w:eastAsia="Times New Roman" w:hAnsi="Times New Roman"/>
          <w:sz w:val="28"/>
          <w:szCs w:val="28"/>
          <w:lang w:eastAsia="ru-RU"/>
        </w:rPr>
        <w:t>10) осуществление функций организатора продажи (продавца)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11) определение условия охранных обязательств в отношении объектов культурного наследия (памятников истории и культуры) местного (муниципального) значения;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12) согласование изменений назначения объектов социально-культурного и коммунально-бытового назначения, указанных в статье 30 Федерального закона № 178-ФЗ, обращается в суд с иском об изъятии посредством выкупа такого объекта для муниципальных нужд;</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13) осуществление иных полномочий, предусмотренных нормативными правовыми актами в сфере приватизации и настоящим Положением.</w:t>
      </w: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lang w:eastAsia="ru-RU"/>
        </w:rPr>
        <w:lastRenderedPageBreak/>
        <w:t>Статья 3. Планирование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Планирование приватизации муниципального имущества Горного сельсовета осуществляется путем разработки и утверждения прогнозного плана (программы) приватизации муниципального имущества</w:t>
      </w:r>
      <w:r w:rsidRPr="00DE3054">
        <w:rPr>
          <w:rFonts w:ascii="Times New Roman" w:eastAsia="Times New Roman" w:hAnsi="Times New Roman"/>
          <w:color w:val="00B0F0"/>
          <w:sz w:val="28"/>
          <w:szCs w:val="28"/>
          <w:lang w:eastAsia="ru-RU"/>
        </w:rPr>
        <w:t xml:space="preserve"> </w:t>
      </w:r>
      <w:r w:rsidRPr="00DE3054">
        <w:rPr>
          <w:rFonts w:ascii="Times New Roman" w:eastAsia="Times New Roman" w:hAnsi="Times New Roman"/>
          <w:sz w:val="28"/>
          <w:szCs w:val="28"/>
          <w:lang w:eastAsia="ru-RU"/>
        </w:rPr>
        <w:t>в</w:t>
      </w:r>
      <w:r w:rsidRPr="00DE3054">
        <w:rPr>
          <w:rFonts w:ascii="Times New Roman" w:eastAsia="Times New Roman" w:hAnsi="Times New Roman"/>
          <w:color w:val="00B0F0"/>
          <w:sz w:val="28"/>
          <w:szCs w:val="28"/>
          <w:lang w:eastAsia="ru-RU"/>
        </w:rPr>
        <w:t xml:space="preserve"> </w:t>
      </w:r>
      <w:r w:rsidRPr="00DE3054">
        <w:rPr>
          <w:rFonts w:ascii="Times New Roman" w:eastAsia="Times New Roman" w:hAnsi="Times New Roman"/>
          <w:sz w:val="28"/>
          <w:szCs w:val="28"/>
          <w:lang w:eastAsia="ru-RU"/>
        </w:rPr>
        <w:t>соответствии с порядком, установленным Правительством Российской Федерации, на срок от одного года до трех лет.</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Разработка проекта прогнозного плана (программы) приватизации муниципального имущества на очередной финансовый год осуществляется администрацией Горного сельсовета (далее - администрация).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Муниципальные унитарные предприятия, а также акционерные общества, акции которых находятся в муниципальной собственности, юридические лица и физические лица вправе направлять в администрацию свои предложения о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Прогнозный план должен содержать перечень:</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объектов недвижимости;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муниципальных унитарных предприятий;</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акций акционерных обществ, находящихся в муниципальной собственности;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движимого имущества балансовой стоимостью более 1000 минимальных </w:t>
      </w:r>
      <w:proofErr w:type="gramStart"/>
      <w:r w:rsidRPr="00DE3054">
        <w:rPr>
          <w:rFonts w:ascii="Times New Roman" w:eastAsia="Times New Roman" w:hAnsi="Times New Roman"/>
          <w:sz w:val="28"/>
          <w:szCs w:val="28"/>
          <w:lang w:eastAsia="ru-RU"/>
        </w:rPr>
        <w:t>размеров оплаты труда</w:t>
      </w:r>
      <w:proofErr w:type="gramEnd"/>
      <w:r w:rsidRPr="00DE3054">
        <w:rPr>
          <w:rFonts w:ascii="Times New Roman" w:eastAsia="Times New Roman" w:hAnsi="Times New Roman"/>
          <w:sz w:val="28"/>
          <w:szCs w:val="28"/>
          <w:lang w:eastAsia="ru-RU"/>
        </w:rPr>
        <w:t>;</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иного муниципального имущества, которое планируется приватизировать в соответствующем году.</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прогнозном плане указывается характеристика муниципального имущества, которое планируется приватизировать, и предполагаемые сроки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Разработанный проект прогнозного плана (программы) приватизации муниципального имущества направляется на согласование в Горный сельский Совет депутатов (далее - Совет депутатов) и утверждается решением Совета депутатов. Изменения в прогнозный план (программу) приватизации утверждаются решениями Совета депутатов по предложению Главы Горного сельсовета.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а) сокращать численность работников указанного унитарного предприятия;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roofErr w:type="gramStart"/>
      <w:r w:rsidRPr="00DE3054">
        <w:rPr>
          <w:rFonts w:ascii="Times New Roman" w:eastAsia="Times New Roman" w:hAnsi="Times New Roman"/>
          <w:sz w:val="28"/>
          <w:szCs w:val="28"/>
          <w:lang w:eastAsia="ru-RU"/>
        </w:rPr>
        <w:t xml:space="preserve">б)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w:t>
      </w:r>
      <w:r w:rsidRPr="00DE3054">
        <w:rPr>
          <w:rFonts w:ascii="Times New Roman" w:eastAsia="Times New Roman" w:hAnsi="Times New Roman"/>
          <w:sz w:val="28"/>
          <w:szCs w:val="28"/>
          <w:lang w:eastAsia="ru-RU"/>
        </w:rPr>
        <w:lastRenderedPageBreak/>
        <w:t>которого превышает 5 процентов</w:t>
      </w:r>
      <w:proofErr w:type="gramEnd"/>
      <w:r w:rsidRPr="00DE3054">
        <w:rPr>
          <w:rFonts w:ascii="Times New Roman" w:eastAsia="Times New Roman" w:hAnsi="Times New Roman"/>
          <w:sz w:val="28"/>
          <w:szCs w:val="28"/>
          <w:lang w:eastAsia="ru-RU"/>
        </w:rPr>
        <w:t xml:space="preserve">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получать кредиты;</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г) осуществлять выпуск ценных бумаг;</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 </w:t>
      </w:r>
      <w:proofErr w:type="gramStart"/>
      <w:r w:rsidRPr="00DE3054">
        <w:rPr>
          <w:rFonts w:ascii="Times New Roman" w:eastAsia="Times New Roman" w:hAnsi="Times New Roman"/>
          <w:sz w:val="28"/>
          <w:szCs w:val="28"/>
          <w:lang w:eastAsia="ru-RU"/>
        </w:rPr>
        <w:t>Прогнозный план (программа) приватизации муниципального имущества подлежит официальному опубликованию в информационном листке «Информационный  вестник» и размещению на официальном сайте администрации Ачинского района  в разделе Горный сельсовет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не позднее тридцати дней со дня принятия сельским Советом депутатов решения</w:t>
      </w:r>
      <w:proofErr w:type="gramEnd"/>
      <w:r w:rsidRPr="00DE3054">
        <w:rPr>
          <w:rFonts w:ascii="Times New Roman" w:eastAsia="Times New Roman" w:hAnsi="Times New Roman"/>
          <w:sz w:val="28"/>
          <w:szCs w:val="28"/>
          <w:lang w:eastAsia="ru-RU"/>
        </w:rPr>
        <w:t xml:space="preserve"> об утверждении данной программы.</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t>Статья 4. Отчет о результатах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Администрация ежегодно не позднее 1 марта представляет в Совет депутатов отчет о результатах приватизации муниципального имущества за прошедший год.</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2. 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 также информацию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Отчет о результатах приватизации муниципального имущества подлежит официальному опубликованию в информационном листке «Горный вестник» и размещению на официальном сайте администрации Горного сельсовета и сельского  Совета депутатов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sz w:val="28"/>
          <w:szCs w:val="28"/>
          <w:lang w:eastAsia="ru-RU"/>
        </w:rPr>
      </w:pPr>
      <w:r w:rsidRPr="00DE3054">
        <w:rPr>
          <w:rFonts w:ascii="Times New Roman" w:eastAsia="Times New Roman" w:hAnsi="Times New Roman"/>
          <w:b/>
          <w:sz w:val="28"/>
          <w:szCs w:val="28"/>
          <w:lang w:eastAsia="ru-RU"/>
        </w:rPr>
        <w:t>Статья 5. Определение цены подлежащего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 </w:t>
      </w:r>
      <w:proofErr w:type="gramStart"/>
      <w:r w:rsidRPr="00DE3054">
        <w:rPr>
          <w:rFonts w:ascii="Times New Roman" w:eastAsia="Times New Roman" w:hAnsi="Times New Roman"/>
          <w:sz w:val="28"/>
          <w:szCs w:val="28"/>
          <w:lang w:eastAsia="ru-RU"/>
        </w:rPr>
        <w:t xml:space="preserve">Начальная цена подлежащего приватизации муниципального имущества устанавливается в случаях, предусмотренных Федеральным законом № 178-ФЗ, в соответствии с законодательством Российской </w:t>
      </w:r>
      <w:r w:rsidRPr="00DE3054">
        <w:rPr>
          <w:rFonts w:ascii="Times New Roman" w:eastAsia="Times New Roman" w:hAnsi="Times New Roman"/>
          <w:sz w:val="28"/>
          <w:szCs w:val="28"/>
          <w:lang w:eastAsia="ru-RU"/>
        </w:rPr>
        <w:lastRenderedPageBreak/>
        <w:t>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администрации Горного сельсовета и сельского  Совета депутатов в сети Интернет информационного сообщения о продаже муниципального имущества прошло не более чем шесть</w:t>
      </w:r>
      <w:proofErr w:type="gramEnd"/>
      <w:r w:rsidRPr="00DE3054">
        <w:rPr>
          <w:rFonts w:ascii="Times New Roman" w:eastAsia="Times New Roman" w:hAnsi="Times New Roman"/>
          <w:sz w:val="28"/>
          <w:szCs w:val="28"/>
          <w:lang w:eastAsia="ru-RU"/>
        </w:rPr>
        <w:t xml:space="preserve"> месяцев.</w:t>
      </w:r>
    </w:p>
    <w:p w:rsidR="00624D02" w:rsidRPr="00DE3054" w:rsidRDefault="00624D02" w:rsidP="00624D02">
      <w:pPr>
        <w:spacing w:after="0" w:line="240" w:lineRule="auto"/>
        <w:ind w:firstLine="709"/>
        <w:jc w:val="center"/>
        <w:rPr>
          <w:rFonts w:ascii="Times New Roman" w:eastAsia="Times New Roman" w:hAnsi="Times New Roman"/>
          <w:b/>
          <w:bCs/>
          <w:color w:val="FF0000"/>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lang w:eastAsia="ru-RU"/>
        </w:rPr>
        <w:t>Статья 6. Способы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Используются следующие способы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преобразование унитарного предприятия в акционерное общество;</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преобразование унитарного предприятия в общество с ограниченной ответственностью;</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продажа муниципального имущества на аукционе;</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продажа акций акционерных обществ на специализированном аукционе;</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продажа муниципального имущества на конкурсе;</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продажа муниципального имущества посредством публичного предложения;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продажа муниципального имущества без объявления цены;</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 внесение муниципального имущества в качестве вклада в уставные капиталы акционерных обществ;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продажа акций акционерных обществ по результатам доверительного 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Приватизация муниципального имущества осуществляется только способами, предусмотренными настоящим Положением.</w:t>
      </w:r>
    </w:p>
    <w:p w:rsidR="00624D02" w:rsidRPr="00DE3054" w:rsidRDefault="00624D02" w:rsidP="00624D02">
      <w:pPr>
        <w:spacing w:after="0" w:line="240" w:lineRule="auto"/>
        <w:ind w:firstLine="709"/>
        <w:jc w:val="both"/>
        <w:rPr>
          <w:rFonts w:ascii="Times New Roman" w:eastAsia="Times New Roman" w:hAnsi="Times New Roman"/>
          <w:b/>
          <w:sz w:val="28"/>
          <w:szCs w:val="28"/>
          <w:highlight w:val="yellow"/>
          <w:u w:val="single"/>
          <w:lang w:eastAsia="ru-RU"/>
        </w:rPr>
      </w:pPr>
      <w:r w:rsidRPr="00DE3054">
        <w:rPr>
          <w:rFonts w:ascii="Times New Roman" w:eastAsia="Times New Roman" w:hAnsi="Times New Roman"/>
          <w:b/>
          <w:sz w:val="28"/>
          <w:szCs w:val="28"/>
          <w:u w:val="single"/>
          <w:lang w:eastAsia="ru-RU"/>
        </w:rPr>
        <w:t>2. Преобразование унитарного предприятия в акционерное общество, преобразование унитарного предприятия в общество с ограниченной ответственностью.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2.1. Приватизация имущественных комплексов унитарных предприятий осуществляется путем их преобразования в хозяйственные общества.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2.2. </w:t>
      </w:r>
      <w:proofErr w:type="gramStart"/>
      <w:r w:rsidRPr="00DE3054">
        <w:rPr>
          <w:rFonts w:ascii="Times New Roman" w:eastAsia="Times New Roman" w:hAnsi="Times New Roman"/>
          <w:sz w:val="28"/>
          <w:szCs w:val="28"/>
          <w:lang w:eastAsia="ru-RU"/>
        </w:rPr>
        <w:t xml:space="preserve">Приватизация имущественного комплекса унитарного предприятия в случае, если определенный в соответствии со </w:t>
      </w:r>
      <w:hyperlink r:id="rId9" w:anchor="Par250" w:tooltip="Статья 11. Определение состава подлежащего приватизации имущественного комплекса унитарного предприятия" w:history="1">
        <w:r w:rsidRPr="00DE3054">
          <w:rPr>
            <w:rStyle w:val="a3"/>
            <w:rFonts w:ascii="Times New Roman" w:eastAsia="Times New Roman" w:hAnsi="Times New Roman"/>
            <w:color w:val="auto"/>
            <w:sz w:val="28"/>
            <w:szCs w:val="28"/>
            <w:u w:val="none"/>
            <w:lang w:eastAsia="ru-RU"/>
          </w:rPr>
          <w:t>статьей 11</w:t>
        </w:r>
      </w:hyperlink>
      <w:r w:rsidRPr="00DE3054">
        <w:rPr>
          <w:rFonts w:ascii="Times New Roman" w:eastAsia="Times New Roman" w:hAnsi="Times New Roman"/>
          <w:sz w:val="28"/>
          <w:szCs w:val="28"/>
          <w:lang w:eastAsia="ru-RU"/>
        </w:rPr>
        <w:t xml:space="preserve"> Федерального закона № 178-ФЗ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10" w:history="1">
        <w:r w:rsidRPr="00DE3054">
          <w:rPr>
            <w:rStyle w:val="a3"/>
            <w:rFonts w:ascii="Times New Roman" w:eastAsia="Times New Roman" w:hAnsi="Times New Roman"/>
            <w:color w:val="auto"/>
            <w:sz w:val="28"/>
            <w:szCs w:val="28"/>
            <w:u w:val="none"/>
            <w:lang w:eastAsia="ru-RU"/>
          </w:rPr>
          <w:t>законодательством</w:t>
        </w:r>
      </w:hyperlink>
      <w:r w:rsidRPr="00DE3054">
        <w:rPr>
          <w:rFonts w:ascii="Times New Roman" w:eastAsia="Times New Roman" w:hAnsi="Times New Roman"/>
          <w:sz w:val="28"/>
          <w:szCs w:val="28"/>
          <w:lang w:eastAsia="ru-RU"/>
        </w:rPr>
        <w:t xml:space="preserve"> Российской Федерации, или превышает его, осуществляется путем преобразования унитарного предприятия в акционерное общество.</w:t>
      </w:r>
      <w:proofErr w:type="gramEnd"/>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2.3. В случае</w:t>
      </w:r>
      <w:proofErr w:type="gramStart"/>
      <w:r w:rsidRPr="00DE3054">
        <w:rPr>
          <w:rFonts w:ascii="Times New Roman" w:eastAsia="Times New Roman" w:hAnsi="Times New Roman"/>
          <w:sz w:val="28"/>
          <w:szCs w:val="28"/>
          <w:lang w:eastAsia="ru-RU"/>
        </w:rPr>
        <w:t>,</w:t>
      </w:r>
      <w:proofErr w:type="gramEnd"/>
      <w:r w:rsidRPr="00DE3054">
        <w:rPr>
          <w:rFonts w:ascii="Times New Roman" w:eastAsia="Times New Roman" w:hAnsi="Times New Roman"/>
          <w:sz w:val="28"/>
          <w:szCs w:val="28"/>
          <w:lang w:eastAsia="ru-RU"/>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1" w:history="1">
        <w:r w:rsidRPr="00DE3054">
          <w:rPr>
            <w:rStyle w:val="a3"/>
            <w:rFonts w:ascii="Times New Roman" w:eastAsia="Times New Roman" w:hAnsi="Times New Roman"/>
            <w:color w:val="auto"/>
            <w:sz w:val="28"/>
            <w:szCs w:val="28"/>
            <w:u w:val="none"/>
            <w:lang w:eastAsia="ru-RU"/>
          </w:rPr>
          <w:t>законом</w:t>
        </w:r>
      </w:hyperlink>
      <w:r w:rsidRPr="00DE3054">
        <w:rPr>
          <w:rFonts w:ascii="Times New Roman" w:eastAsia="Times New Roman" w:hAnsi="Times New Roman"/>
          <w:sz w:val="28"/>
          <w:szCs w:val="28"/>
          <w:lang w:eastAsia="ru-RU"/>
        </w:rPr>
        <w:t xml:space="preserve"> от 24 июля 2007 года N 209-ФЗ "О развитии малого и </w:t>
      </w:r>
      <w:r w:rsidRPr="00DE3054">
        <w:rPr>
          <w:rFonts w:ascii="Times New Roman" w:eastAsia="Times New Roman" w:hAnsi="Times New Roman"/>
          <w:sz w:val="28"/>
          <w:szCs w:val="28"/>
          <w:lang w:eastAsia="ru-RU"/>
        </w:rPr>
        <w:lastRenderedPageBreak/>
        <w:t>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2.4. В случае</w:t>
      </w:r>
      <w:proofErr w:type="gramStart"/>
      <w:r w:rsidRPr="00DE3054">
        <w:rPr>
          <w:rFonts w:ascii="Times New Roman" w:eastAsia="Times New Roman" w:hAnsi="Times New Roman"/>
          <w:sz w:val="28"/>
          <w:szCs w:val="28"/>
          <w:lang w:eastAsia="ru-RU"/>
        </w:rPr>
        <w:t>,</w:t>
      </w:r>
      <w:proofErr w:type="gramEnd"/>
      <w:r w:rsidRPr="00DE3054">
        <w:rPr>
          <w:rFonts w:ascii="Times New Roman" w:eastAsia="Times New Roman" w:hAnsi="Times New Roman"/>
          <w:sz w:val="28"/>
          <w:szCs w:val="28"/>
          <w:lang w:eastAsia="ru-RU"/>
        </w:rPr>
        <w:t xml:space="preserve"> если определенный в соответствии со </w:t>
      </w:r>
      <w:hyperlink r:id="rId12" w:anchor="Par250" w:tooltip="Статья 11. Определение состава подлежащего приватизации имущественного комплекса унитарного предприятия" w:history="1">
        <w:r w:rsidRPr="00DE3054">
          <w:rPr>
            <w:rStyle w:val="a3"/>
            <w:rFonts w:ascii="Times New Roman" w:eastAsia="Times New Roman" w:hAnsi="Times New Roman"/>
            <w:color w:val="auto"/>
            <w:sz w:val="28"/>
            <w:szCs w:val="28"/>
            <w:u w:val="none"/>
            <w:lang w:eastAsia="ru-RU"/>
          </w:rPr>
          <w:t>статьей 11</w:t>
        </w:r>
      </w:hyperlink>
      <w:r w:rsidRPr="00DE3054">
        <w:rPr>
          <w:rFonts w:ascii="Times New Roman" w:eastAsia="Times New Roman" w:hAnsi="Times New Roman"/>
          <w:sz w:val="28"/>
          <w:szCs w:val="28"/>
          <w:lang w:eastAsia="ru-RU"/>
        </w:rPr>
        <w:t xml:space="preserve"> Федерального закона № 178-ФЗ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3" w:history="1">
        <w:r w:rsidRPr="00DE3054">
          <w:rPr>
            <w:rStyle w:val="a3"/>
            <w:rFonts w:ascii="Times New Roman" w:eastAsia="Times New Roman" w:hAnsi="Times New Roman"/>
            <w:color w:val="auto"/>
            <w:sz w:val="28"/>
            <w:szCs w:val="28"/>
            <w:u w:val="none"/>
            <w:lang w:eastAsia="ru-RU"/>
          </w:rPr>
          <w:t>законодательством</w:t>
        </w:r>
      </w:hyperlink>
      <w:r w:rsidRPr="00DE3054">
        <w:rPr>
          <w:rFonts w:ascii="Times New Roman" w:eastAsia="Times New Roman" w:hAnsi="Times New Roman"/>
          <w:sz w:val="28"/>
          <w:szCs w:val="28"/>
          <w:lang w:eastAsia="ru-RU"/>
        </w:rP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sz w:val="28"/>
          <w:szCs w:val="28"/>
          <w:u w:val="single"/>
          <w:lang w:eastAsia="ru-RU"/>
        </w:rPr>
      </w:pPr>
      <w:r w:rsidRPr="00DE3054">
        <w:rPr>
          <w:rFonts w:ascii="Times New Roman" w:eastAsia="Times New Roman" w:hAnsi="Times New Roman"/>
          <w:b/>
          <w:sz w:val="28"/>
          <w:szCs w:val="28"/>
          <w:u w:val="single"/>
          <w:lang w:eastAsia="ru-RU"/>
        </w:rPr>
        <w:t xml:space="preserve">3. </w:t>
      </w:r>
      <w:r w:rsidRPr="00DE3054">
        <w:rPr>
          <w:rFonts w:ascii="Times New Roman" w:eastAsia="Times New Roman" w:hAnsi="Times New Roman"/>
          <w:b/>
          <w:bCs/>
          <w:sz w:val="28"/>
          <w:szCs w:val="28"/>
          <w:u w:val="single"/>
          <w:lang w:eastAsia="ru-RU"/>
        </w:rPr>
        <w:t>Продажа муниципального имущества на аукционе</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3.2. Аукцион является открытым по составу участников.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3.3. Предложения о цене муниципального имущества </w:t>
      </w:r>
      <w:proofErr w:type="gramStart"/>
      <w:r w:rsidRPr="00DE3054">
        <w:rPr>
          <w:rFonts w:ascii="Times New Roman" w:eastAsia="Times New Roman" w:hAnsi="Times New Roman"/>
          <w:sz w:val="28"/>
          <w:szCs w:val="28"/>
          <w:lang w:eastAsia="ru-RU"/>
        </w:rPr>
        <w:t>заявляются</w:t>
      </w:r>
      <w:proofErr w:type="gramEnd"/>
      <w:r w:rsidRPr="00DE3054">
        <w:rPr>
          <w:rFonts w:ascii="Times New Roman" w:eastAsia="Times New Roman" w:hAnsi="Times New Roman"/>
          <w:sz w:val="28"/>
          <w:szCs w:val="28"/>
          <w:lang w:eastAsia="ru-RU"/>
        </w:rPr>
        <w:t xml:space="preserve"> участниками аукциона открыто в ходе проведения торгов. По итогам торгов с победителем аукциона заключается договор.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случае</w:t>
      </w:r>
      <w:proofErr w:type="gramStart"/>
      <w:r w:rsidRPr="00DE3054">
        <w:rPr>
          <w:rFonts w:ascii="Times New Roman" w:eastAsia="Times New Roman" w:hAnsi="Times New Roman"/>
          <w:sz w:val="28"/>
          <w:szCs w:val="28"/>
          <w:lang w:eastAsia="ru-RU"/>
        </w:rPr>
        <w:t>,</w:t>
      </w:r>
      <w:proofErr w:type="gramEnd"/>
      <w:r w:rsidRPr="00DE3054">
        <w:rPr>
          <w:rFonts w:ascii="Times New Roman" w:eastAsia="Times New Roman" w:hAnsi="Times New Roman"/>
          <w:sz w:val="28"/>
          <w:szCs w:val="28"/>
          <w:lang w:eastAsia="ru-RU"/>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В случае отказа лица, признанного единственным участником аукциона, от заключения договора аукцион признается несостоявшимся.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3.5. При проведен</w:t>
      </w:r>
      <w:proofErr w:type="gramStart"/>
      <w:r w:rsidRPr="00DE3054">
        <w:rPr>
          <w:rFonts w:ascii="Times New Roman" w:eastAsia="Times New Roman" w:hAnsi="Times New Roman"/>
          <w:sz w:val="28"/>
          <w:szCs w:val="28"/>
          <w:lang w:eastAsia="ru-RU"/>
        </w:rPr>
        <w:t>ии ау</w:t>
      </w:r>
      <w:proofErr w:type="gramEnd"/>
      <w:r w:rsidRPr="00DE3054">
        <w:rPr>
          <w:rFonts w:ascii="Times New Roman" w:eastAsia="Times New Roman" w:hAnsi="Times New Roman"/>
          <w:sz w:val="28"/>
          <w:szCs w:val="28"/>
          <w:lang w:eastAsia="ru-RU"/>
        </w:rPr>
        <w:t>кциона в информационном сообщении помимо сведений, указанных в статье 8 настоящего Положения, указывается величина повышения начальной цены ("шаг аукциона").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3.6. Для участия в аукционе претендент вносит задаток в размере: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3.7. Претендент не допускается к участию в аукционе по следующим основаниям: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заявка подана лицом, не уполномоченным претендентом на осуществление таких действий;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не подтверждено поступление в установленный срок задатка на счета, указанные в информационном сообщении.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Перечень оснований отказа претенденту в участии в аукционе является исчерпывающим.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DE3054">
        <w:rPr>
          <w:rFonts w:ascii="Times New Roman" w:eastAsia="Times New Roman" w:hAnsi="Times New Roman"/>
          <w:sz w:val="28"/>
          <w:szCs w:val="28"/>
          <w:lang w:eastAsia="ru-RU"/>
        </w:rPr>
        <w:t>позднее</w:t>
      </w:r>
      <w:proofErr w:type="gramEnd"/>
      <w:r w:rsidRPr="00DE3054">
        <w:rPr>
          <w:rFonts w:ascii="Times New Roman" w:eastAsia="Times New Roman" w:hAnsi="Times New Roman"/>
          <w:sz w:val="28"/>
          <w:szCs w:val="28"/>
          <w:lang w:eastAsia="ru-RU"/>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3.9. Одно лицо имеет право подать только одну заявку.</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3.10. </w:t>
      </w:r>
      <w:proofErr w:type="gramStart"/>
      <w:r w:rsidRPr="00DE3054">
        <w:rPr>
          <w:rFonts w:ascii="Times New Roman" w:eastAsia="Times New Roman" w:hAnsi="Times New Roman"/>
          <w:sz w:val="28"/>
          <w:szCs w:val="28"/>
          <w:lang w:eastAsia="ru-RU"/>
        </w:rPr>
        <w:t xml:space="preserve">Уведомление о признании участника аукциона победителем либо лицом, признанным единственным участником аукциона, в случае, установленном в </w:t>
      </w:r>
      <w:hyperlink r:id="rId14" w:history="1">
        <w:r w:rsidRPr="00DE3054">
          <w:rPr>
            <w:rStyle w:val="a3"/>
            <w:rFonts w:ascii="Times New Roman" w:eastAsia="Times New Roman" w:hAnsi="Times New Roman"/>
            <w:sz w:val="28"/>
            <w:szCs w:val="28"/>
            <w:lang w:eastAsia="ru-RU"/>
          </w:rPr>
          <w:t>абзаце втором подпункта 3</w:t>
        </w:r>
      </w:hyperlink>
      <w:r w:rsidRPr="00DE3054">
        <w:rPr>
          <w:rFonts w:ascii="Times New Roman" w:eastAsia="Times New Roman" w:hAnsi="Times New Roman"/>
          <w:sz w:val="28"/>
          <w:szCs w:val="28"/>
          <w:lang w:eastAsia="ru-RU"/>
        </w:rPr>
        <w:t xml:space="preserve">.3.пункта 3 настоящей статьи, направляется победителю либо лицу, признанному единственным участником аукциона, в случае, установленном в </w:t>
      </w:r>
      <w:hyperlink r:id="rId15" w:history="1">
        <w:r w:rsidRPr="00DE3054">
          <w:rPr>
            <w:rStyle w:val="a3"/>
            <w:rFonts w:ascii="Times New Roman" w:eastAsia="Times New Roman" w:hAnsi="Times New Roman"/>
            <w:sz w:val="28"/>
            <w:szCs w:val="28"/>
            <w:lang w:eastAsia="ru-RU"/>
          </w:rPr>
          <w:t>абзаце втором подпункта 3</w:t>
        </w:r>
      </w:hyperlink>
      <w:r w:rsidRPr="00DE3054">
        <w:rPr>
          <w:rFonts w:ascii="Times New Roman" w:eastAsia="Times New Roman" w:hAnsi="Times New Roman"/>
          <w:sz w:val="28"/>
          <w:szCs w:val="28"/>
          <w:lang w:eastAsia="ru-RU"/>
        </w:rPr>
        <w:t xml:space="preserve">.3.пункта 3 настоящей статьи, в день подведения итогов аукциона. </w:t>
      </w:r>
      <w:proofErr w:type="gramEnd"/>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3.11. При уклонении или отказе победителя аукциона либо лица, признанного единственным участником аукциона, в случае, установленном в </w:t>
      </w:r>
      <w:hyperlink r:id="rId16" w:history="1">
        <w:r w:rsidRPr="00DE3054">
          <w:rPr>
            <w:rStyle w:val="a3"/>
            <w:rFonts w:ascii="Times New Roman" w:eastAsia="Times New Roman" w:hAnsi="Times New Roman"/>
            <w:sz w:val="28"/>
            <w:szCs w:val="28"/>
            <w:lang w:eastAsia="ru-RU"/>
          </w:rPr>
          <w:t>абзаце втором подпункта 3</w:t>
        </w:r>
      </w:hyperlink>
      <w:r w:rsidRPr="00DE3054">
        <w:rPr>
          <w:rFonts w:ascii="Times New Roman" w:eastAsia="Times New Roman" w:hAnsi="Times New Roman"/>
          <w:sz w:val="28"/>
          <w:szCs w:val="28"/>
          <w:lang w:eastAsia="ru-RU"/>
        </w:rPr>
        <w:t xml:space="preserve">.3.пункта 3 настоящей статьи, от заключения в установленный срок договора купли-продажи имущества задаток ему не </w:t>
      </w:r>
      <w:proofErr w:type="gramStart"/>
      <w:r w:rsidRPr="00DE3054">
        <w:rPr>
          <w:rFonts w:ascii="Times New Roman" w:eastAsia="Times New Roman" w:hAnsi="Times New Roman"/>
          <w:sz w:val="28"/>
          <w:szCs w:val="28"/>
          <w:lang w:eastAsia="ru-RU"/>
        </w:rPr>
        <w:t>возвращается</w:t>
      </w:r>
      <w:proofErr w:type="gramEnd"/>
      <w:r w:rsidRPr="00DE3054">
        <w:rPr>
          <w:rFonts w:ascii="Times New Roman" w:eastAsia="Times New Roman" w:hAnsi="Times New Roman"/>
          <w:sz w:val="28"/>
          <w:szCs w:val="28"/>
          <w:lang w:eastAsia="ru-RU"/>
        </w:rPr>
        <w:t xml:space="preserve"> и он утрачивает право на заключение указанного договора.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3.12.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w:t>
      </w:r>
      <w:hyperlink r:id="rId17" w:history="1">
        <w:r w:rsidRPr="00DE3054">
          <w:rPr>
            <w:rStyle w:val="a3"/>
            <w:rFonts w:ascii="Times New Roman" w:eastAsia="Times New Roman" w:hAnsi="Times New Roman"/>
            <w:sz w:val="28"/>
            <w:szCs w:val="28"/>
            <w:lang w:eastAsia="ru-RU"/>
          </w:rPr>
          <w:t>абзаце втором подпункта 3</w:t>
        </w:r>
      </w:hyperlink>
      <w:r w:rsidRPr="00DE3054">
        <w:rPr>
          <w:rFonts w:ascii="Times New Roman" w:eastAsia="Times New Roman" w:hAnsi="Times New Roman"/>
          <w:sz w:val="28"/>
          <w:szCs w:val="28"/>
          <w:lang w:eastAsia="ru-RU"/>
        </w:rPr>
        <w:t xml:space="preserve">.3.пункта 3 настоящей статьи, в течение пяти дней </w:t>
      </w:r>
      <w:proofErr w:type="gramStart"/>
      <w:r w:rsidRPr="00DE3054">
        <w:rPr>
          <w:rFonts w:ascii="Times New Roman" w:eastAsia="Times New Roman" w:hAnsi="Times New Roman"/>
          <w:sz w:val="28"/>
          <w:szCs w:val="28"/>
          <w:lang w:eastAsia="ru-RU"/>
        </w:rPr>
        <w:t>с даты подведения</w:t>
      </w:r>
      <w:proofErr w:type="gramEnd"/>
      <w:r w:rsidRPr="00DE3054">
        <w:rPr>
          <w:rFonts w:ascii="Times New Roman" w:eastAsia="Times New Roman" w:hAnsi="Times New Roman"/>
          <w:sz w:val="28"/>
          <w:szCs w:val="28"/>
          <w:lang w:eastAsia="ru-RU"/>
        </w:rPr>
        <w:t xml:space="preserve"> итогов аукциона. </w:t>
      </w:r>
    </w:p>
    <w:p w:rsidR="00624D02"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3.13. В течение пяти рабочих дней </w:t>
      </w:r>
      <w:proofErr w:type="gramStart"/>
      <w:r w:rsidRPr="00DE3054">
        <w:rPr>
          <w:rFonts w:ascii="Times New Roman" w:eastAsia="Times New Roman" w:hAnsi="Times New Roman"/>
          <w:sz w:val="28"/>
          <w:szCs w:val="28"/>
          <w:lang w:eastAsia="ru-RU"/>
        </w:rPr>
        <w:t>с даты подведения</w:t>
      </w:r>
      <w:proofErr w:type="gramEnd"/>
      <w:r w:rsidRPr="00DE3054">
        <w:rPr>
          <w:rFonts w:ascii="Times New Roman" w:eastAsia="Times New Roman" w:hAnsi="Times New Roman"/>
          <w:sz w:val="28"/>
          <w:szCs w:val="28"/>
          <w:lang w:eastAsia="ru-RU"/>
        </w:rPr>
        <w:t xml:space="preserve"> итогов аукциона с победителем аукциона либо лицом, признанным единственным участником аукциона, в случае, установленном в </w:t>
      </w:r>
      <w:hyperlink r:id="rId18" w:history="1">
        <w:r w:rsidRPr="00DE3054">
          <w:rPr>
            <w:rStyle w:val="a3"/>
            <w:rFonts w:ascii="Times New Roman" w:eastAsia="Times New Roman" w:hAnsi="Times New Roman"/>
            <w:sz w:val="28"/>
            <w:szCs w:val="28"/>
            <w:lang w:eastAsia="ru-RU"/>
          </w:rPr>
          <w:t>абзаце втором подпункта 3</w:t>
        </w:r>
      </w:hyperlink>
      <w:r w:rsidRPr="00DE3054">
        <w:rPr>
          <w:rFonts w:ascii="Times New Roman" w:eastAsia="Times New Roman" w:hAnsi="Times New Roman"/>
          <w:sz w:val="28"/>
          <w:szCs w:val="28"/>
          <w:lang w:eastAsia="ru-RU"/>
        </w:rPr>
        <w:t>.3.пункта 3 настоящей статьи, заключается договор купли-продажи.</w:t>
      </w:r>
    </w:p>
    <w:p w:rsidR="007B7137" w:rsidRDefault="007B7137" w:rsidP="00624D02">
      <w:pPr>
        <w:spacing w:after="0" w:line="240" w:lineRule="auto"/>
        <w:ind w:firstLine="709"/>
        <w:jc w:val="both"/>
        <w:rPr>
          <w:rFonts w:ascii="Times New Roman" w:eastAsia="Times New Roman" w:hAnsi="Times New Roman"/>
          <w:sz w:val="28"/>
          <w:szCs w:val="28"/>
          <w:lang w:eastAsia="ru-RU"/>
        </w:rPr>
      </w:pPr>
      <w:r w:rsidRPr="00DF06D8">
        <w:rPr>
          <w:rFonts w:ascii="Times New Roman" w:eastAsia="Times New Roman" w:hAnsi="Times New Roman"/>
          <w:sz w:val="28"/>
          <w:szCs w:val="28"/>
          <w:lang w:eastAsia="ru-RU"/>
        </w:rPr>
        <w:t>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w:t>
      </w:r>
      <w:proofErr w:type="gramStart"/>
      <w:r w:rsidRPr="00DF06D8">
        <w:rPr>
          <w:rFonts w:ascii="Times New Roman" w:eastAsia="Times New Roman" w:hAnsi="Times New Roman"/>
          <w:sz w:val="28"/>
          <w:szCs w:val="28"/>
          <w:lang w:eastAsia="ru-RU"/>
        </w:rPr>
        <w:t>и-</w:t>
      </w:r>
      <w:proofErr w:type="gramEnd"/>
      <w:r w:rsidRPr="00DF06D8">
        <w:rPr>
          <w:rFonts w:ascii="Times New Roman" w:eastAsia="Times New Roman" w:hAnsi="Times New Roman"/>
          <w:sz w:val="28"/>
          <w:szCs w:val="28"/>
          <w:lang w:eastAsia="ru-RU"/>
        </w:rPr>
        <w:t xml:space="preserve"> продажи такого имущества, заключаемого на </w:t>
      </w:r>
      <w:r w:rsidRPr="00DF06D8">
        <w:rPr>
          <w:rFonts w:ascii="Times New Roman" w:eastAsia="Times New Roman" w:hAnsi="Times New Roman"/>
          <w:sz w:val="28"/>
          <w:szCs w:val="28"/>
          <w:lang w:eastAsia="ru-RU"/>
        </w:rPr>
        <w:lastRenderedPageBreak/>
        <w:t>аукционе, является обязанность покупателя соблюдать условия указанного обременения.</w:t>
      </w:r>
    </w:p>
    <w:p w:rsidR="00132BF3" w:rsidRPr="00DE3054" w:rsidRDefault="00132BF3" w:rsidP="00624D02">
      <w:pPr>
        <w:spacing w:after="0" w:line="240" w:lineRule="auto"/>
        <w:ind w:firstLine="709"/>
        <w:jc w:val="both"/>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3.14. Цена муниципального имущества, установленная по результатам проведения аукциона, не может быть оспорена отдельно от результатов аукциона.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 3.15.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u w:val="single"/>
          <w:lang w:eastAsia="ru-RU"/>
        </w:rPr>
        <w:t>4. Продажа акций акционерных обществ на специализированном</w:t>
      </w:r>
      <w:r w:rsidRPr="00DE3054">
        <w:rPr>
          <w:rFonts w:ascii="Times New Roman" w:eastAsia="Times New Roman" w:hAnsi="Times New Roman"/>
          <w:b/>
          <w:bCs/>
          <w:sz w:val="28"/>
          <w:szCs w:val="28"/>
          <w:lang w:eastAsia="ru-RU"/>
        </w:rPr>
        <w:t xml:space="preserve"> </w:t>
      </w:r>
      <w:r w:rsidRPr="00DE3054">
        <w:rPr>
          <w:rFonts w:ascii="Times New Roman" w:eastAsia="Times New Roman" w:hAnsi="Times New Roman"/>
          <w:b/>
          <w:bCs/>
          <w:sz w:val="28"/>
          <w:szCs w:val="28"/>
          <w:u w:val="single"/>
          <w:lang w:eastAsia="ru-RU"/>
        </w:rPr>
        <w:t>аукционе</w:t>
      </w:r>
      <w:r w:rsidRPr="00DE3054">
        <w:rPr>
          <w:rFonts w:ascii="Times New Roman" w:eastAsia="Times New Roman" w:hAnsi="Times New Roman"/>
          <w:b/>
          <w:bCs/>
          <w:sz w:val="28"/>
          <w:szCs w:val="28"/>
          <w:lang w:eastAsia="ru-RU"/>
        </w:rPr>
        <w:t>.</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4.1. Специализированным аукционом признается способ продажи акций на открытых торгах, при </w:t>
      </w:r>
      <w:proofErr w:type="gramStart"/>
      <w:r w:rsidRPr="00DE3054">
        <w:rPr>
          <w:rFonts w:ascii="Times New Roman" w:eastAsia="Times New Roman" w:hAnsi="Times New Roman"/>
          <w:sz w:val="28"/>
          <w:szCs w:val="28"/>
          <w:lang w:eastAsia="ru-RU"/>
        </w:rPr>
        <w:t>котором</w:t>
      </w:r>
      <w:proofErr w:type="gramEnd"/>
      <w:r w:rsidRPr="00DE3054">
        <w:rPr>
          <w:rFonts w:ascii="Times New Roman" w:eastAsia="Times New Roman" w:hAnsi="Times New Roman"/>
          <w:sz w:val="28"/>
          <w:szCs w:val="28"/>
          <w:lang w:eastAsia="ru-RU"/>
        </w:rPr>
        <w:t xml:space="preserve"> все победители получают акции акционерного общества по единой цене за одну акцию.</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4.2. Специализированный аукцион является открытым по составу участников.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Специализированный аукцион, в котором принял участие только один участник, признается несостоявшимся.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Прием заявок осуществляется в течение двадцати пяти дней.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Форма бланка заявки утверждается уполномоченным Правительством Российской Федерации федеральным органом исполнительной власти.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4.5. Претендент не допускается к участию в специализированном аукционе по следующим основаниям: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заявка подана лицом, не уполномоченным претендентом на осуществление таких действий;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поступившие денежные средства меньше начальной цены акции акционерного общества;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внесение претендентом денежных средств осуществлено с нарушением условий, содержащихся в информационном сообщении.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Перечень оснований отказа претенденту в участии в специализированном аукционе является исчерпывающим.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Передача акций и оформление права собственности на акции осуществляются не позднее чем через тридцать дней </w:t>
      </w:r>
      <w:proofErr w:type="gramStart"/>
      <w:r w:rsidRPr="00DE3054">
        <w:rPr>
          <w:rFonts w:ascii="Times New Roman" w:eastAsia="Times New Roman" w:hAnsi="Times New Roman"/>
          <w:sz w:val="28"/>
          <w:szCs w:val="28"/>
          <w:lang w:eastAsia="ru-RU"/>
        </w:rPr>
        <w:t>с даты подведения</w:t>
      </w:r>
      <w:proofErr w:type="gramEnd"/>
      <w:r w:rsidRPr="00DE3054">
        <w:rPr>
          <w:rFonts w:ascii="Times New Roman" w:eastAsia="Times New Roman" w:hAnsi="Times New Roman"/>
          <w:sz w:val="28"/>
          <w:szCs w:val="28"/>
          <w:lang w:eastAsia="ru-RU"/>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Cs/>
          <w:sz w:val="28"/>
          <w:szCs w:val="28"/>
          <w:u w:val="single"/>
          <w:lang w:eastAsia="ru-RU"/>
        </w:rPr>
      </w:pPr>
      <w:r w:rsidRPr="00DE3054">
        <w:rPr>
          <w:rFonts w:ascii="Times New Roman" w:eastAsia="Times New Roman" w:hAnsi="Times New Roman"/>
          <w:b/>
          <w:bCs/>
          <w:sz w:val="28"/>
          <w:szCs w:val="28"/>
          <w:u w:val="single"/>
          <w:lang w:eastAsia="ru-RU"/>
        </w:rPr>
        <w:t>5. Продажа муниципального имущества на конкурсе</w:t>
      </w:r>
      <w:r w:rsidRPr="00DE3054">
        <w:rPr>
          <w:rFonts w:ascii="Times New Roman" w:eastAsia="Times New Roman" w:hAnsi="Times New Roman"/>
          <w:bCs/>
          <w:sz w:val="28"/>
          <w:szCs w:val="28"/>
          <w:u w:val="single"/>
          <w:lang w:eastAsia="ru-RU"/>
        </w:rPr>
        <w:t>.</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5.1. </w:t>
      </w:r>
      <w:proofErr w:type="gramStart"/>
      <w:r w:rsidRPr="00DE3054">
        <w:rPr>
          <w:rFonts w:ascii="Times New Roman" w:eastAsia="Times New Roman" w:hAnsi="Times New Roman"/>
          <w:sz w:val="28"/>
          <w:szCs w:val="28"/>
          <w:lang w:eastAsia="ru-RU"/>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w:t>
      </w:r>
      <w:proofErr w:type="gramEnd"/>
      <w:r w:rsidRPr="00DE3054">
        <w:rPr>
          <w:rFonts w:ascii="Times New Roman" w:eastAsia="Times New Roman" w:hAnsi="Times New Roman"/>
          <w:sz w:val="28"/>
          <w:szCs w:val="28"/>
          <w:lang w:eastAsia="ru-RU"/>
        </w:rPr>
        <w:t xml:space="preserve"> условия.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статьей 29 Федерального закона N 178-ФЗ.</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5.3. Конкурс является открытым по составу участников. Предложения о цене муниципального имущества </w:t>
      </w:r>
      <w:proofErr w:type="gramStart"/>
      <w:r w:rsidRPr="00DE3054">
        <w:rPr>
          <w:rFonts w:ascii="Times New Roman" w:eastAsia="Times New Roman" w:hAnsi="Times New Roman"/>
          <w:sz w:val="28"/>
          <w:szCs w:val="28"/>
          <w:lang w:eastAsia="ru-RU"/>
        </w:rPr>
        <w:t>заявляются</w:t>
      </w:r>
      <w:proofErr w:type="gramEnd"/>
      <w:r w:rsidRPr="00DE3054">
        <w:rPr>
          <w:rFonts w:ascii="Times New Roman" w:eastAsia="Times New Roman" w:hAnsi="Times New Roman"/>
          <w:sz w:val="28"/>
          <w:szCs w:val="28"/>
          <w:lang w:eastAsia="ru-RU"/>
        </w:rPr>
        <w:t xml:space="preserve"> участниками конкурса открыто в ходе проведения торгов.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Конкурс, в котором принял участие только один участник, признается несостоявшимся, если иное не установлено Федеральным законом N 178-ФЗ.</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w:t>
      </w:r>
      <w:r w:rsidRPr="00DE3054">
        <w:rPr>
          <w:rFonts w:ascii="Times New Roman" w:eastAsia="Times New Roman" w:hAnsi="Times New Roman"/>
          <w:sz w:val="28"/>
          <w:szCs w:val="28"/>
          <w:lang w:eastAsia="ru-RU"/>
        </w:rPr>
        <w:lastRenderedPageBreak/>
        <w:t>срока приема указанных заявок. Конкурс проводится не позднее третьего рабочего дня со дня признания претендентов участниками конкурса.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5.5. Для участия в конкурсе претендент вносит задаток в размере: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F06D8">
        <w:rPr>
          <w:rFonts w:ascii="Times New Roman" w:eastAsia="Times New Roman" w:hAnsi="Times New Roman"/>
          <w:sz w:val="28"/>
          <w:szCs w:val="28"/>
          <w:lang w:eastAsia="ru-RU"/>
        </w:rPr>
        <w:t xml:space="preserve">5.6. </w:t>
      </w:r>
      <w:proofErr w:type="gramStart"/>
      <w:r w:rsidR="00DF06D8">
        <w:rPr>
          <w:rFonts w:ascii="Times New Roman" w:eastAsia="Times New Roman" w:hAnsi="Times New Roman"/>
          <w:sz w:val="28"/>
          <w:szCs w:val="28"/>
          <w:lang w:eastAsia="ru-RU"/>
        </w:rPr>
        <w:t>исключен</w:t>
      </w:r>
      <w:proofErr w:type="gramEnd"/>
      <w:r w:rsidR="00DF06D8">
        <w:rPr>
          <w:rFonts w:ascii="Times New Roman" w:eastAsia="Times New Roman" w:hAnsi="Times New Roman"/>
          <w:sz w:val="28"/>
          <w:szCs w:val="28"/>
          <w:lang w:eastAsia="ru-RU"/>
        </w:rPr>
        <w:t xml:space="preserve"> решение от 14.09.2023 № 25-138Р</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5.7. Претендент не допускается к участию в конкурсе по следующим основаниям: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представлены не все документы в соответствии с перечнем, указанным в информационном сообщении о проведении указанного конкурса</w:t>
      </w:r>
      <w:proofErr w:type="gramStart"/>
      <w:r w:rsidRPr="00DE3054">
        <w:rPr>
          <w:rFonts w:ascii="Times New Roman" w:eastAsia="Times New Roman" w:hAnsi="Times New Roman"/>
          <w:sz w:val="28"/>
          <w:szCs w:val="28"/>
          <w:lang w:eastAsia="ru-RU"/>
        </w:rPr>
        <w:t xml:space="preserve"> ,</w:t>
      </w:r>
      <w:proofErr w:type="gramEnd"/>
      <w:r w:rsidRPr="00DE3054">
        <w:rPr>
          <w:rFonts w:ascii="Times New Roman" w:eastAsia="Times New Roman" w:hAnsi="Times New Roman"/>
          <w:sz w:val="28"/>
          <w:szCs w:val="28"/>
          <w:lang w:eastAsia="ru-RU"/>
        </w:rPr>
        <w:t xml:space="preserve"> или они оформлены не в соответствии с законодательством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заявка подана лицом, не уполномоченным претендентом на осуществление таких действий;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Перечень указанных оснований отказа претенденту в участии в конкурсе является исчерпывающим.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DF06D8"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5.9. Одно лицо имеет право под</w:t>
      </w:r>
      <w:r w:rsidR="00DF06D8">
        <w:rPr>
          <w:rFonts w:ascii="Times New Roman" w:eastAsia="Times New Roman" w:hAnsi="Times New Roman"/>
          <w:sz w:val="28"/>
          <w:szCs w:val="28"/>
          <w:lang w:eastAsia="ru-RU"/>
        </w:rPr>
        <w:t>ать только одну заявку.</w:t>
      </w:r>
      <w:r w:rsidRPr="00DE3054">
        <w:rPr>
          <w:rFonts w:ascii="Times New Roman" w:eastAsia="Times New Roman" w:hAnsi="Times New Roman"/>
          <w:sz w:val="28"/>
          <w:szCs w:val="28"/>
          <w:lang w:eastAsia="ru-RU"/>
        </w:rPr>
        <w:t xml:space="preserve">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5.10. Уведомление о признании участника конкурса победителем направляется победителю в день подведения итогов конкурса.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5.11. При уклонении или отказе победителя конкурса от заключения договора купли-продажи муниципального имущества задаток ему не возвращается.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5.12.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DE3054">
        <w:rPr>
          <w:rFonts w:ascii="Times New Roman" w:eastAsia="Times New Roman" w:hAnsi="Times New Roman"/>
          <w:sz w:val="28"/>
          <w:szCs w:val="28"/>
          <w:lang w:eastAsia="ru-RU"/>
        </w:rPr>
        <w:t>с даты подведения</w:t>
      </w:r>
      <w:proofErr w:type="gramEnd"/>
      <w:r w:rsidRPr="00DE3054">
        <w:rPr>
          <w:rFonts w:ascii="Times New Roman" w:eastAsia="Times New Roman" w:hAnsi="Times New Roman"/>
          <w:sz w:val="28"/>
          <w:szCs w:val="28"/>
          <w:lang w:eastAsia="ru-RU"/>
        </w:rPr>
        <w:t xml:space="preserve"> итогов конкурса.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5.13. В течение пяти рабочих дней </w:t>
      </w:r>
      <w:proofErr w:type="gramStart"/>
      <w:r w:rsidRPr="00DE3054">
        <w:rPr>
          <w:rFonts w:ascii="Times New Roman" w:eastAsia="Times New Roman" w:hAnsi="Times New Roman"/>
          <w:sz w:val="28"/>
          <w:szCs w:val="28"/>
          <w:lang w:eastAsia="ru-RU"/>
        </w:rPr>
        <w:t>с даты подведения</w:t>
      </w:r>
      <w:proofErr w:type="gramEnd"/>
      <w:r w:rsidRPr="00DE3054">
        <w:rPr>
          <w:rFonts w:ascii="Times New Roman" w:eastAsia="Times New Roman" w:hAnsi="Times New Roman"/>
          <w:sz w:val="28"/>
          <w:szCs w:val="28"/>
          <w:lang w:eastAsia="ru-RU"/>
        </w:rPr>
        <w:t xml:space="preserve"> итогов конкурса с победителем конкурса заключается договор купли-продажи.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 xml:space="preserve">5.14. Цена муниципального имущества, установленная по результатам проведения конкурса, не может быть оспорена отдельно от результатов конкурса.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5.15. Договор купли-продажи муниципального имущества включает в себя порядок выполнения победителем конкурса условий конкурса.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Указанный договор должен устанавливать порядок подтверждения победителем конкурса выполнения принимаемых на себя обязательств.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Гражданского кодекса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5.16. Договор купли-продажи муниципального имущества должен содержать:</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условия конкурса, формы и сроки их выполнения;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порядок подтверждения победителем конкурса выполнения условий конкурса;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порядок осуществления </w:t>
      </w:r>
      <w:proofErr w:type="gramStart"/>
      <w:r w:rsidRPr="00DE3054">
        <w:rPr>
          <w:rFonts w:ascii="Times New Roman" w:eastAsia="Times New Roman" w:hAnsi="Times New Roman"/>
          <w:sz w:val="28"/>
          <w:szCs w:val="28"/>
          <w:lang w:eastAsia="ru-RU"/>
        </w:rPr>
        <w:t>контроля за</w:t>
      </w:r>
      <w:proofErr w:type="gramEnd"/>
      <w:r w:rsidRPr="00DE3054">
        <w:rPr>
          <w:rFonts w:ascii="Times New Roman" w:eastAsia="Times New Roman" w:hAnsi="Times New Roman"/>
          <w:sz w:val="28"/>
          <w:szCs w:val="28"/>
          <w:lang w:eastAsia="ru-RU"/>
        </w:rPr>
        <w:t xml:space="preserve"> выполнением победителем конкурса условий конкурса;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другие условия, предусмотренные статьей 29 Федерального закона N 178-ФЗ  в отношении объектов культурного наследия, включенных в реестр объектов культурного наследия;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иные определяемые по соглашению сторон условия.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5.17.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законом N 178-ФЗ.</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DE3054">
        <w:rPr>
          <w:rFonts w:ascii="Times New Roman" w:eastAsia="Times New Roman" w:hAnsi="Times New Roman"/>
          <w:sz w:val="28"/>
          <w:szCs w:val="28"/>
          <w:lang w:eastAsia="ru-RU"/>
        </w:rPr>
        <w:t>дств в р</w:t>
      </w:r>
      <w:proofErr w:type="gramEnd"/>
      <w:r w:rsidRPr="00DE3054">
        <w:rPr>
          <w:rFonts w:ascii="Times New Roman" w:eastAsia="Times New Roman" w:hAnsi="Times New Roman"/>
          <w:sz w:val="28"/>
          <w:szCs w:val="28"/>
          <w:lang w:eastAsia="ru-RU"/>
        </w:rPr>
        <w:t>азмере и в сроки, которые указаны в договоре купли-продажи.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5.18. Срок выполнения условий конкурса не может превышать один год, если иное не предусмотрено Федеральным законом N 178-ФЗ.</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5.19. Победитель конкурса вправе до перехода к нему права собственности на муниципальное имущество осуществлять полномочия, установленные пунктом 5. 20. настоящей статьи.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5.20. </w:t>
      </w:r>
      <w:proofErr w:type="gramStart"/>
      <w:r w:rsidRPr="00DE3054">
        <w:rPr>
          <w:rFonts w:ascii="Times New Roman" w:eastAsia="Times New Roman" w:hAnsi="Times New Roman"/>
          <w:sz w:val="28"/>
          <w:szCs w:val="28"/>
          <w:lang w:eastAsia="ru-RU"/>
        </w:rPr>
        <w:t xml:space="preserve">Победитель конкурса до перехода к нему права собственности на акции акционерного общества, долю в уставном капитале общества с </w:t>
      </w:r>
      <w:r w:rsidRPr="00DE3054">
        <w:rPr>
          <w:rFonts w:ascii="Times New Roman" w:eastAsia="Times New Roman" w:hAnsi="Times New Roman"/>
          <w:sz w:val="28"/>
          <w:szCs w:val="28"/>
          <w:lang w:eastAsia="ru-RU"/>
        </w:rPr>
        <w:lastRenderedPageBreak/>
        <w:t>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roofErr w:type="gramEnd"/>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внесение изменений и дополнений в учредительные документы хозяйственного общества;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 178-ФЗ  минимальный размер уставного капитала публичного общества;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залог и отчуждение недвижимого имущества хозяйственного общества;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получение кредита в размере более чем пять процентов стоимости чистых активов хозяйственного общества;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учреждение хозяйственных обществ, товариществ;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эмиссия ценных бумаг, не конвертируемых в акции акционерного общества;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утверждение годового отчета, годовой бухгалтерской (финансовой) отчетности хозяйственного общества, а также распределение его прибыли и убытков.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Голосование по данным вопросам победитель конкурса осуществляет в порядке, установленном органами местного самоуправления.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Победитель конкурса не вправе осуществлять голосование по вопросу реорганизации или ликвидации хозяйственного общества.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5.21. Условия конкурса могут предусматривать:</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сохранение определенного числа рабочих мест;</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переподготовку и (или) повышение квалификации работников;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проведение ремонтных и иных работ в отношении объектов социально-культурного и коммунально-бытового назначения;</w:t>
      </w:r>
    </w:p>
    <w:p w:rsidR="009870CD" w:rsidRPr="003027D3"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27D3">
        <w:rPr>
          <w:rFonts w:ascii="Times New Roman" w:eastAsia="Times New Roman" w:hAnsi="Times New Roman"/>
          <w:sz w:val="28"/>
          <w:szCs w:val="28"/>
          <w:lang w:eastAsia="ru-RU"/>
        </w:rPr>
        <w:t xml:space="preserve">проведение работ по сохранению объекта культурного наследия, включенного в реестр объектов культурного наследия, </w:t>
      </w:r>
    </w:p>
    <w:p w:rsidR="00624D02" w:rsidRDefault="009870CD"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highlight w:val="yellow"/>
          <w:lang w:eastAsia="ru-RU"/>
        </w:rPr>
        <w:lastRenderedPageBreak/>
        <w:t xml:space="preserve">состояние которого признается  неудовлетворительным  в соответствии с </w:t>
      </w:r>
      <w:r w:rsidR="00624D02" w:rsidRPr="001E737F">
        <w:rPr>
          <w:rFonts w:ascii="Times New Roman" w:eastAsia="Times New Roman" w:hAnsi="Times New Roman"/>
          <w:sz w:val="28"/>
          <w:szCs w:val="28"/>
          <w:highlight w:val="yellow"/>
          <w:lang w:eastAsia="ru-RU"/>
        </w:rPr>
        <w:t xml:space="preserve"> Федеральным законом от 25 июня 2002 года N 73-ФЗ "Об объектах культурного наследия (памятниках истории и культуры</w:t>
      </w:r>
      <w:r w:rsidR="001E737F">
        <w:rPr>
          <w:rFonts w:ascii="Times New Roman" w:eastAsia="Times New Roman" w:hAnsi="Times New Roman"/>
          <w:sz w:val="28"/>
          <w:szCs w:val="28"/>
          <w:highlight w:val="yellow"/>
          <w:lang w:eastAsia="ru-RU"/>
        </w:rPr>
        <w:t>) народов Российской Федерации"</w:t>
      </w:r>
      <w:r>
        <w:rPr>
          <w:rFonts w:ascii="Times New Roman" w:eastAsia="Times New Roman" w:hAnsi="Times New Roman"/>
          <w:sz w:val="28"/>
          <w:szCs w:val="28"/>
          <w:lang w:eastAsia="ru-RU"/>
        </w:rPr>
        <w:t xml:space="preserve"> (</w:t>
      </w:r>
      <w:r w:rsidRPr="009870CD">
        <w:rPr>
          <w:rFonts w:ascii="Times New Roman" w:eastAsia="Times New Roman" w:hAnsi="Times New Roman"/>
          <w:sz w:val="28"/>
          <w:szCs w:val="28"/>
          <w:highlight w:val="yellow"/>
          <w:lang w:eastAsia="ru-RU"/>
        </w:rPr>
        <w:t>далее –</w:t>
      </w:r>
      <w:r>
        <w:rPr>
          <w:rFonts w:ascii="Times New Roman" w:eastAsia="Times New Roman" w:hAnsi="Times New Roman"/>
          <w:sz w:val="28"/>
          <w:szCs w:val="28"/>
          <w:highlight w:val="yellow"/>
          <w:lang w:eastAsia="ru-RU"/>
        </w:rPr>
        <w:t xml:space="preserve"> </w:t>
      </w:r>
      <w:r w:rsidRPr="009870CD">
        <w:rPr>
          <w:rFonts w:ascii="Times New Roman" w:eastAsia="Times New Roman" w:hAnsi="Times New Roman"/>
          <w:sz w:val="28"/>
          <w:szCs w:val="28"/>
          <w:highlight w:val="yellow"/>
          <w:lang w:eastAsia="ru-RU"/>
        </w:rPr>
        <w:t>объект культурного наследия</w:t>
      </w:r>
      <w:proofErr w:type="gramStart"/>
      <w:r w:rsidRPr="009870CD">
        <w:rPr>
          <w:rFonts w:ascii="Times New Roman" w:eastAsia="Times New Roman" w:hAnsi="Times New Roman"/>
          <w:sz w:val="28"/>
          <w:szCs w:val="28"/>
          <w:highlight w:val="yellow"/>
          <w:lang w:eastAsia="ru-RU"/>
        </w:rPr>
        <w:t xml:space="preserve"> ,</w:t>
      </w:r>
      <w:proofErr w:type="gramEnd"/>
      <w:r w:rsidRPr="009870CD">
        <w:rPr>
          <w:rFonts w:ascii="Times New Roman" w:eastAsia="Times New Roman" w:hAnsi="Times New Roman"/>
          <w:sz w:val="28"/>
          <w:szCs w:val="28"/>
          <w:highlight w:val="yellow"/>
          <w:lang w:eastAsia="ru-RU"/>
        </w:rPr>
        <w:t xml:space="preserve"> находящийся в неудовлетворительном состоянии), в порядке установленном  Федеральным законом  № 178-ФЗ </w:t>
      </w:r>
      <w:r w:rsidR="001E737F" w:rsidRPr="009870CD">
        <w:rPr>
          <w:rFonts w:ascii="Times New Roman" w:eastAsia="Times New Roman" w:hAnsi="Times New Roman"/>
          <w:sz w:val="28"/>
          <w:szCs w:val="28"/>
          <w:highlight w:val="yellow"/>
          <w:lang w:eastAsia="ru-RU"/>
        </w:rPr>
        <w:t>;</w:t>
      </w:r>
    </w:p>
    <w:p w:rsidR="001E737F" w:rsidRPr="009870CD" w:rsidRDefault="001E737F" w:rsidP="00624D02">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9870CD">
        <w:rPr>
          <w:rFonts w:ascii="Times New Roman" w:eastAsia="Times New Roman" w:hAnsi="Times New Roman"/>
          <w:color w:val="000000" w:themeColor="text1"/>
          <w:sz w:val="28"/>
          <w:szCs w:val="28"/>
          <w:highlight w:val="yellow"/>
          <w:lang w:eastAsia="ru-RU"/>
        </w:rPr>
        <w:t>иные условия</w:t>
      </w:r>
      <w:r w:rsidR="009870CD" w:rsidRPr="009870CD">
        <w:rPr>
          <w:rFonts w:ascii="Times New Roman" w:eastAsia="Times New Roman" w:hAnsi="Times New Roman"/>
          <w:color w:val="000000" w:themeColor="text1"/>
          <w:sz w:val="28"/>
          <w:szCs w:val="28"/>
          <w:highlight w:val="yellow"/>
          <w:lang w:eastAsia="ru-RU"/>
        </w:rPr>
        <w:t xml:space="preserve"> в соответствии  со статьей </w:t>
      </w:r>
      <w:r w:rsidR="009870CD">
        <w:rPr>
          <w:rFonts w:ascii="Times New Roman" w:eastAsia="Times New Roman" w:hAnsi="Times New Roman"/>
          <w:color w:val="000000" w:themeColor="text1"/>
          <w:sz w:val="28"/>
          <w:szCs w:val="28"/>
          <w:highlight w:val="yellow"/>
          <w:lang w:eastAsia="ru-RU"/>
        </w:rPr>
        <w:t>29 Федерального закона  № 178-Ф</w:t>
      </w:r>
      <w:r w:rsidR="009870CD">
        <w:rPr>
          <w:rFonts w:ascii="Times New Roman" w:eastAsia="Times New Roman" w:hAnsi="Times New Roman"/>
          <w:color w:val="000000" w:themeColor="text1"/>
          <w:sz w:val="28"/>
          <w:szCs w:val="28"/>
          <w:lang w:eastAsia="ru-RU"/>
        </w:rPr>
        <w:t>З.</w:t>
      </w:r>
    </w:p>
    <w:p w:rsidR="001E737F" w:rsidRPr="001E737F" w:rsidRDefault="001E737F" w:rsidP="00624D02">
      <w:pPr>
        <w:autoSpaceDE w:val="0"/>
        <w:autoSpaceDN w:val="0"/>
        <w:adjustRightInd w:val="0"/>
        <w:spacing w:after="0" w:line="240" w:lineRule="auto"/>
        <w:ind w:firstLine="709"/>
        <w:jc w:val="both"/>
        <w:rPr>
          <w:rFonts w:ascii="Times New Roman" w:eastAsia="Times New Roman" w:hAnsi="Times New Roman"/>
          <w:color w:val="C00000"/>
          <w:sz w:val="28"/>
          <w:szCs w:val="28"/>
          <w:lang w:eastAsia="ru-RU"/>
        </w:rPr>
      </w:pP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Указанный перечень условий конкурса является исчерпывающим.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5.22. Порядок разработки и утверждения условий конкурса, порядок </w:t>
      </w:r>
      <w:proofErr w:type="gramStart"/>
      <w:r w:rsidRPr="00DE3054">
        <w:rPr>
          <w:rFonts w:ascii="Times New Roman" w:eastAsia="Times New Roman" w:hAnsi="Times New Roman"/>
          <w:sz w:val="28"/>
          <w:szCs w:val="28"/>
          <w:lang w:eastAsia="ru-RU"/>
        </w:rPr>
        <w:t>контроля за</w:t>
      </w:r>
      <w:proofErr w:type="gramEnd"/>
      <w:r w:rsidRPr="00DE3054">
        <w:rPr>
          <w:rFonts w:ascii="Times New Roman" w:eastAsia="Times New Roman" w:hAnsi="Times New Roman"/>
          <w:sz w:val="28"/>
          <w:szCs w:val="28"/>
          <w:lang w:eastAsia="ru-RU"/>
        </w:rPr>
        <w:t xml:space="preserve"> их исполнением и порядок подтверждения победителем конкурса исполнения таких условий устанавливаются органами местного самоуправления.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Меры по осуществлению </w:t>
      </w:r>
      <w:proofErr w:type="gramStart"/>
      <w:r w:rsidRPr="00DE3054">
        <w:rPr>
          <w:rFonts w:ascii="Times New Roman" w:eastAsia="Times New Roman" w:hAnsi="Times New Roman"/>
          <w:sz w:val="28"/>
          <w:szCs w:val="28"/>
          <w:lang w:eastAsia="ru-RU"/>
        </w:rPr>
        <w:t>контроля за</w:t>
      </w:r>
      <w:proofErr w:type="gramEnd"/>
      <w:r w:rsidRPr="00DE3054">
        <w:rPr>
          <w:rFonts w:ascii="Times New Roman" w:eastAsia="Times New Roman" w:hAnsi="Times New Roman"/>
          <w:sz w:val="28"/>
          <w:szCs w:val="28"/>
          <w:lang w:eastAsia="ru-RU"/>
        </w:rPr>
        <w:t xml:space="preserve"> исполнением условий конкурса должны предусматривать периодичность контроля не чаще одного раза в квартал.</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sz w:val="28"/>
          <w:szCs w:val="28"/>
          <w:u w:val="single"/>
          <w:lang w:eastAsia="ru-RU"/>
        </w:rPr>
      </w:pPr>
      <w:r w:rsidRPr="00DE3054">
        <w:rPr>
          <w:rFonts w:ascii="Times New Roman" w:eastAsia="Times New Roman" w:hAnsi="Times New Roman"/>
          <w:b/>
          <w:bCs/>
          <w:sz w:val="28"/>
          <w:szCs w:val="28"/>
          <w:u w:val="single"/>
          <w:lang w:eastAsia="ru-RU"/>
        </w:rPr>
        <w:t>6. Продажа муниципального имущества посредством публичного предложения.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6.1. Продажа муниципального имущества посредством публичного предложения (далее - продажа посредством публичного </w:t>
      </w:r>
      <w:r w:rsidRPr="000B633B">
        <w:rPr>
          <w:rFonts w:ascii="Times New Roman" w:eastAsia="Times New Roman" w:hAnsi="Times New Roman"/>
          <w:sz w:val="28"/>
          <w:szCs w:val="28"/>
          <w:lang w:eastAsia="ru-RU"/>
        </w:rPr>
        <w:t>предложения)</w:t>
      </w:r>
      <w:r w:rsidR="000B633B" w:rsidRPr="000B633B">
        <w:rPr>
          <w:rFonts w:ascii="Times New Roman" w:eastAsia="Times New Roman" w:hAnsi="Times New Roman"/>
          <w:sz w:val="28"/>
          <w:szCs w:val="28"/>
          <w:lang w:eastAsia="ru-RU"/>
        </w:rPr>
        <w:t xml:space="preserve">, </w:t>
      </w:r>
      <w:r w:rsidR="000B633B" w:rsidRPr="00DF06D8">
        <w:rPr>
          <w:rFonts w:ascii="Times New Roman" w:eastAsia="Times New Roman" w:hAnsi="Times New Roman"/>
          <w:sz w:val="28"/>
          <w:szCs w:val="28"/>
          <w:lang w:eastAsia="ru-RU"/>
        </w:rPr>
        <w:t>за исключением  жилых помещений жилищного фонда  Российской Федерации, указанных в статье 30.4 Федерального закона  №178-ФЗ,</w:t>
      </w:r>
      <w:r w:rsidRPr="00DE3054">
        <w:rPr>
          <w:rFonts w:ascii="Times New Roman" w:eastAsia="Times New Roman" w:hAnsi="Times New Roman"/>
          <w:sz w:val="28"/>
          <w:szCs w:val="28"/>
          <w:lang w:eastAsia="ru-RU"/>
        </w:rPr>
        <w:t xml:space="preserve">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8 настоящего Положения порядке в срок не позднее трех месяцев со дня признания аукциона несостоявшимся.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6.2. Информационное сообщение о продаже посредством публичного предложения наряду со сведениями, предусмотренными статьей 8 настоящего Положения, должно содержать следующие сведения: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1) дата, время и место проведения продажи посредством публичного предложения;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величина снижения цены первоначального предложения ("шаг понижения"), величина повышения цены в случае, предусмотренном Федеральным законом N 178-ФЗ ("шаг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минимальная цена предложения, по которой может быть продано муниципальное имущество (цена отсечения).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6.3. Цена первоначального предложения устанавливается не ниже начальной цены, указанной в информационном сообщении о продаже указанного в подпункте 6.1 пункта 6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6.4. Продолжительность приема заявок должна быть не менее чем двадцать пять дней.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DE3054">
        <w:rPr>
          <w:rFonts w:ascii="Times New Roman" w:eastAsia="Times New Roman" w:hAnsi="Times New Roman"/>
          <w:sz w:val="28"/>
          <w:szCs w:val="28"/>
          <w:lang w:eastAsia="ru-RU"/>
        </w:rPr>
        <w:t>с даты окончания</w:t>
      </w:r>
      <w:proofErr w:type="gramEnd"/>
      <w:r w:rsidRPr="00DE3054">
        <w:rPr>
          <w:rFonts w:ascii="Times New Roman" w:eastAsia="Times New Roman" w:hAnsi="Times New Roman"/>
          <w:sz w:val="28"/>
          <w:szCs w:val="28"/>
          <w:lang w:eastAsia="ru-RU"/>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6.5. Для участия в продаже посредством публичного предложения претендент вносит задаток в размере: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10 процентов начальной цены, указанной в информационном сообщении о продаже муниципального имущества и составляющей менее 100 миллионов рублей.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Право приобретения муниципального имущества принадлежит участнику продажи посредством публичного предложения, </w:t>
      </w:r>
      <w:proofErr w:type="gramStart"/>
      <w:r w:rsidRPr="00DE3054">
        <w:rPr>
          <w:rFonts w:ascii="Times New Roman" w:eastAsia="Times New Roman" w:hAnsi="Times New Roman"/>
          <w:sz w:val="28"/>
          <w:szCs w:val="28"/>
          <w:lang w:eastAsia="ru-RU"/>
        </w:rPr>
        <w:t>который</w:t>
      </w:r>
      <w:proofErr w:type="gramEnd"/>
      <w:r w:rsidRPr="00DE3054">
        <w:rPr>
          <w:rFonts w:ascii="Times New Roman" w:eastAsia="Times New Roman" w:hAnsi="Times New Roman"/>
          <w:sz w:val="28"/>
          <w:szCs w:val="28"/>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случае</w:t>
      </w:r>
      <w:proofErr w:type="gramStart"/>
      <w:r w:rsidRPr="00DE3054">
        <w:rPr>
          <w:rFonts w:ascii="Times New Roman" w:eastAsia="Times New Roman" w:hAnsi="Times New Roman"/>
          <w:sz w:val="28"/>
          <w:szCs w:val="28"/>
          <w:lang w:eastAsia="ru-RU"/>
        </w:rPr>
        <w:t>,</w:t>
      </w:r>
      <w:proofErr w:type="gramEnd"/>
      <w:r w:rsidRPr="00DE3054">
        <w:rPr>
          <w:rFonts w:ascii="Times New Roman" w:eastAsia="Times New Roman" w:hAnsi="Times New Roman"/>
          <w:sz w:val="28"/>
          <w:szCs w:val="28"/>
          <w:lang w:eastAsia="ru-RU"/>
        </w:rPr>
        <w:t xml:space="preserve"> если несколько участников продажи посредством публичного предложения подтверждают цену первоначального предложения или цену </w:t>
      </w:r>
      <w:r w:rsidRPr="00DE3054">
        <w:rPr>
          <w:rFonts w:ascii="Times New Roman" w:eastAsia="Times New Roman" w:hAnsi="Times New Roman"/>
          <w:sz w:val="28"/>
          <w:szCs w:val="28"/>
          <w:lang w:eastAsia="ru-RU"/>
        </w:rPr>
        <w:lastRenderedPageBreak/>
        <w:t>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Положением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случае</w:t>
      </w:r>
      <w:proofErr w:type="gramStart"/>
      <w:r w:rsidRPr="00DE3054">
        <w:rPr>
          <w:rFonts w:ascii="Times New Roman" w:eastAsia="Times New Roman" w:hAnsi="Times New Roman"/>
          <w:sz w:val="28"/>
          <w:szCs w:val="28"/>
          <w:lang w:eastAsia="ru-RU"/>
        </w:rPr>
        <w:t>,</w:t>
      </w:r>
      <w:proofErr w:type="gramEnd"/>
      <w:r w:rsidRPr="00DE3054">
        <w:rPr>
          <w:rFonts w:ascii="Times New Roman" w:eastAsia="Times New Roman" w:hAnsi="Times New Roman"/>
          <w:sz w:val="28"/>
          <w:szCs w:val="28"/>
          <w:lang w:eastAsia="ru-RU"/>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6.7. Продажа посредством публичного предложения, в которой принял участие только один участник, признается несостоявшейся.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6.8. Претендент не допускается к участию в продаже посредством публичного предложения по следующим основаниям: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поступление в установленный срок задатка на счета, указанные в информационном сообщении, не подтверждено.</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6.9. Перечень указанных в подпункте 6.8. пункта 6 настоящей статьи оснований отказа претенденту в участии в продаже посредством публичного предложения является исчерпывающим.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6.11.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6.13.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DE3054">
        <w:rPr>
          <w:rFonts w:ascii="Times New Roman" w:eastAsia="Times New Roman" w:hAnsi="Times New Roman"/>
          <w:sz w:val="28"/>
          <w:szCs w:val="28"/>
          <w:lang w:eastAsia="ru-RU"/>
        </w:rPr>
        <w:t>с даты подведения</w:t>
      </w:r>
      <w:proofErr w:type="gramEnd"/>
      <w:r w:rsidRPr="00DE3054">
        <w:rPr>
          <w:rFonts w:ascii="Times New Roman" w:eastAsia="Times New Roman" w:hAnsi="Times New Roman"/>
          <w:sz w:val="28"/>
          <w:szCs w:val="28"/>
          <w:lang w:eastAsia="ru-RU"/>
        </w:rPr>
        <w:t xml:space="preserve"> ее итогов.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 xml:space="preserve">6.14. Не позднее чем через пять рабочих дней </w:t>
      </w:r>
      <w:proofErr w:type="gramStart"/>
      <w:r w:rsidRPr="00DE3054">
        <w:rPr>
          <w:rFonts w:ascii="Times New Roman" w:eastAsia="Times New Roman" w:hAnsi="Times New Roman"/>
          <w:sz w:val="28"/>
          <w:szCs w:val="28"/>
          <w:lang w:eastAsia="ru-RU"/>
        </w:rPr>
        <w:t>с даты проведения</w:t>
      </w:r>
      <w:proofErr w:type="gramEnd"/>
      <w:r w:rsidRPr="00DE3054">
        <w:rPr>
          <w:rFonts w:ascii="Times New Roman" w:eastAsia="Times New Roman" w:hAnsi="Times New Roman"/>
          <w:sz w:val="28"/>
          <w:szCs w:val="28"/>
          <w:lang w:eastAsia="ru-RU"/>
        </w:rPr>
        <w:t xml:space="preserve"> продажи посредством публичного предложения с победителем заключается договор купли-продажи.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6.16. Порядок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sz w:val="28"/>
          <w:szCs w:val="28"/>
          <w:u w:val="single"/>
          <w:lang w:eastAsia="ru-RU"/>
        </w:rPr>
      </w:pPr>
      <w:r w:rsidRPr="00DE3054">
        <w:rPr>
          <w:rFonts w:ascii="Times New Roman" w:eastAsia="Times New Roman" w:hAnsi="Times New Roman"/>
          <w:b/>
          <w:bCs/>
          <w:sz w:val="28"/>
          <w:szCs w:val="28"/>
          <w:u w:val="single"/>
          <w:lang w:eastAsia="ru-RU"/>
        </w:rPr>
        <w:t>7. Продажа муниципального имущества без объявления цены.</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 продаже муниципального имущества без объявления цены его начальная цена не определяется.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7.2. Информационное сообщение о продаже муниципального имущества без объявления цены должно соответствовать требованиям, предусмотренным статьей 8 настоящего Положения, за исключением начальной цены.</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Претенденты направляют свои предложения о цене муниципального имущества в адрес, указанный в информационном сообщении.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Предложения о приобретении муниципального имущества </w:t>
      </w:r>
      <w:proofErr w:type="gramStart"/>
      <w:r w:rsidRPr="00DE3054">
        <w:rPr>
          <w:rFonts w:ascii="Times New Roman" w:eastAsia="Times New Roman" w:hAnsi="Times New Roman"/>
          <w:sz w:val="28"/>
          <w:szCs w:val="28"/>
          <w:lang w:eastAsia="ru-RU"/>
        </w:rPr>
        <w:t>заявляются</w:t>
      </w:r>
      <w:proofErr w:type="gramEnd"/>
      <w:r w:rsidRPr="00DE3054">
        <w:rPr>
          <w:rFonts w:ascii="Times New Roman" w:eastAsia="Times New Roman" w:hAnsi="Times New Roman"/>
          <w:sz w:val="28"/>
          <w:szCs w:val="28"/>
          <w:lang w:eastAsia="ru-RU"/>
        </w:rPr>
        <w:t xml:space="preserve"> претендентами открыто в ходе проведения продажи.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DE3054">
        <w:rPr>
          <w:rFonts w:ascii="Times New Roman" w:eastAsia="Times New Roman" w:hAnsi="Times New Roman"/>
          <w:sz w:val="28"/>
          <w:szCs w:val="28"/>
          <w:lang w:eastAsia="ru-RU"/>
        </w:rPr>
        <w:t>7.3. Помимо предложения о цене муниципального имущества претендент должен представить документы, указанные в статье 9 настоящего Положения.</w:t>
      </w:r>
      <w:r w:rsidRPr="00DE3054">
        <w:rPr>
          <w:rFonts w:ascii="Times New Roman" w:eastAsia="Times New Roman" w:hAnsi="Times New Roman"/>
          <w:i/>
          <w:sz w:val="28"/>
          <w:szCs w:val="28"/>
          <w:lang w:eastAsia="ru-RU"/>
        </w:rPr>
        <w:t xml:space="preserve">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7.5.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проводятся в порядке, установленном настоящим Положением.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sz w:val="28"/>
          <w:szCs w:val="28"/>
          <w:u w:val="single"/>
          <w:lang w:eastAsia="ru-RU"/>
        </w:rPr>
      </w:pPr>
      <w:r w:rsidRPr="00DE3054">
        <w:rPr>
          <w:rFonts w:ascii="Times New Roman" w:eastAsia="Times New Roman" w:hAnsi="Times New Roman"/>
          <w:b/>
          <w:bCs/>
          <w:sz w:val="28"/>
          <w:szCs w:val="28"/>
          <w:u w:val="single"/>
          <w:lang w:eastAsia="ru-RU"/>
        </w:rPr>
        <w:t>8. Внесение муниципального имущества в качестве вклада в уставные капиталы акционерных обществ.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8.1. Внесение муниципального имущества, а также исключительных прав  </w:t>
      </w:r>
      <w:proofErr w:type="gramStart"/>
      <w:r w:rsidRPr="00DE3054">
        <w:rPr>
          <w:rFonts w:ascii="Times New Roman" w:eastAsia="Times New Roman" w:hAnsi="Times New Roman"/>
          <w:sz w:val="28"/>
          <w:szCs w:val="28"/>
          <w:lang w:eastAsia="ru-RU"/>
        </w:rPr>
        <w:t>качестве</w:t>
      </w:r>
      <w:proofErr w:type="gramEnd"/>
      <w:r w:rsidRPr="00DE3054">
        <w:rPr>
          <w:rFonts w:ascii="Times New Roman" w:eastAsia="Times New Roman" w:hAnsi="Times New Roman"/>
          <w:sz w:val="28"/>
          <w:szCs w:val="28"/>
          <w:lang w:eastAsia="ru-RU"/>
        </w:rPr>
        <w:t xml:space="preserve"> вклада   в уставные капиталы акционерных обществ осуществляется администрацией на основании плана (программы) приватизации.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При этом доля акций акционерного общества, находящихся в собственности и приобретаемых муниципальную собственность, в общем </w:t>
      </w:r>
      <w:r w:rsidRPr="00DE3054">
        <w:rPr>
          <w:rFonts w:ascii="Times New Roman" w:eastAsia="Times New Roman" w:hAnsi="Times New Roman"/>
          <w:sz w:val="28"/>
          <w:szCs w:val="28"/>
          <w:lang w:eastAsia="ru-RU"/>
        </w:rPr>
        <w:lastRenderedPageBreak/>
        <w:t>количестве обыкновенных акций этого акционерного общества не может составлять менее чем 25 процентов плюс одна акция.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8.2. Внесение муниципального имущества, а также исключительных прав в уставные капиталы акционерных обществ может осуществляться: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 учреждении акционерных обществ;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порядке оплаты размещаемых дополнительных акций при увеличении уставных капиталов акционерных обществ.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8.3. При  приватизации муниципального имущества, а также исключительных прав путем внесения его в уставные капиталы акционерных обществ, права акционера от имени и в интересах муниципального образования Горный сельсовет представляет администрация.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8.4.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DE3054">
        <w:rPr>
          <w:rFonts w:ascii="Times New Roman" w:eastAsia="Times New Roman" w:hAnsi="Times New Roman"/>
          <w:sz w:val="28"/>
          <w:szCs w:val="28"/>
          <w:lang w:eastAsia="ru-RU"/>
        </w:rPr>
        <w:t>осуществляться</w:t>
      </w:r>
      <w:proofErr w:type="gramEnd"/>
      <w:r w:rsidRPr="00DE3054">
        <w:rPr>
          <w:rFonts w:ascii="Times New Roman" w:eastAsia="Times New Roman" w:hAnsi="Times New Roman"/>
          <w:sz w:val="28"/>
          <w:szCs w:val="28"/>
          <w:lang w:eastAsia="ru-RU"/>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дополнительные акции, в оплату которых вносятся муниципальное имущество и (или) исключительные права, являются обыкновенными акциями;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8.5. </w:t>
      </w:r>
      <w:proofErr w:type="gramStart"/>
      <w:r w:rsidRPr="00DE3054">
        <w:rPr>
          <w:rFonts w:ascii="Times New Roman" w:eastAsia="Times New Roman" w:hAnsi="Times New Roman"/>
          <w:sz w:val="28"/>
          <w:szCs w:val="28"/>
          <w:lang w:eastAsia="ru-RU"/>
        </w:rPr>
        <w:t>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законом от 26.12.1995 № 208-ФЗ "Об акционерных обществах" и законодательством Российской Федерации об оценочной деятельности.</w:t>
      </w:r>
      <w:proofErr w:type="gramEnd"/>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sz w:val="28"/>
          <w:szCs w:val="28"/>
          <w:u w:val="single"/>
          <w:lang w:eastAsia="ru-RU"/>
        </w:rPr>
      </w:pPr>
      <w:r w:rsidRPr="00DE3054">
        <w:rPr>
          <w:rFonts w:ascii="Times New Roman" w:eastAsia="Times New Roman" w:hAnsi="Times New Roman"/>
          <w:b/>
          <w:bCs/>
          <w:sz w:val="28"/>
          <w:szCs w:val="28"/>
          <w:u w:val="single"/>
          <w:lang w:eastAsia="ru-RU"/>
        </w:rPr>
        <w:t>9. Продажа акций акционерного общества по результатам доверительного 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9.2.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9.3. Информационное сообщение о проведении конкурса по передаче акций акционерного общества в доверительное управление размещается на официальном сайте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9.5.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w:t>
      </w:r>
      <w:proofErr w:type="gramStart"/>
      <w:r w:rsidRPr="00DE3054">
        <w:rPr>
          <w:rFonts w:ascii="Times New Roman" w:eastAsia="Times New Roman" w:hAnsi="Times New Roman"/>
          <w:sz w:val="28"/>
          <w:szCs w:val="28"/>
          <w:lang w:eastAsia="ru-RU"/>
        </w:rPr>
        <w:t>контроля за</w:t>
      </w:r>
      <w:proofErr w:type="gramEnd"/>
      <w:r w:rsidRPr="00DE3054">
        <w:rPr>
          <w:rFonts w:ascii="Times New Roman" w:eastAsia="Times New Roman" w:hAnsi="Times New Roman"/>
          <w:sz w:val="28"/>
          <w:szCs w:val="28"/>
          <w:lang w:eastAsia="ru-RU"/>
        </w:rPr>
        <w:t xml:space="preserve"> исполнением условий договора доверительного управления.</w:t>
      </w:r>
    </w:p>
    <w:p w:rsidR="00624D02"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870CD">
        <w:rPr>
          <w:rFonts w:ascii="Times New Roman" w:eastAsia="Times New Roman" w:hAnsi="Times New Roman"/>
          <w:sz w:val="28"/>
          <w:szCs w:val="28"/>
          <w:highlight w:val="yellow"/>
          <w:lang w:eastAsia="ru-RU"/>
        </w:rPr>
        <w:t xml:space="preserve">10. Особенности приватизации отдельных видов имущества </w:t>
      </w:r>
    </w:p>
    <w:p w:rsidR="009334DA" w:rsidRPr="009334DA" w:rsidRDefault="009334DA"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sidRPr="009334DA">
        <w:rPr>
          <w:rFonts w:ascii="Times New Roman" w:eastAsia="Times New Roman" w:hAnsi="Times New Roman"/>
          <w:sz w:val="28"/>
          <w:szCs w:val="28"/>
          <w:highlight w:val="yellow"/>
          <w:u w:val="single"/>
          <w:lang w:eastAsia="ru-RU"/>
        </w:rPr>
        <w:t>10.1. Отчуждение земельных участков</w:t>
      </w:r>
    </w:p>
    <w:p w:rsidR="009D5BBD" w:rsidRPr="009D5BBD" w:rsidRDefault="009334DA"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10.1.1.</w:t>
      </w:r>
      <w:r w:rsidR="009D5BBD" w:rsidRPr="009D5BBD">
        <w:rPr>
          <w:rFonts w:ascii="Times New Roman" w:eastAsia="Times New Roman" w:hAnsi="Times New Roman"/>
          <w:sz w:val="28"/>
          <w:szCs w:val="28"/>
          <w:highlight w:val="yellow"/>
          <w:lang w:eastAsia="ru-RU"/>
        </w:rPr>
        <w:t>Приватизация зданий, строений и сооружений, а также</w:t>
      </w:r>
      <w:r w:rsidR="009D5BBD">
        <w:rPr>
          <w:rFonts w:ascii="Times New Roman" w:eastAsia="Times New Roman" w:hAnsi="Times New Roman"/>
          <w:sz w:val="28"/>
          <w:szCs w:val="28"/>
          <w:highlight w:val="yellow"/>
          <w:lang w:eastAsia="ru-RU"/>
        </w:rPr>
        <w:t xml:space="preserve"> </w:t>
      </w:r>
      <w:r w:rsidR="009D5BBD" w:rsidRPr="009D5BBD">
        <w:rPr>
          <w:rFonts w:ascii="Times New Roman" w:eastAsia="Times New Roman" w:hAnsi="Times New Roman"/>
          <w:sz w:val="28"/>
          <w:szCs w:val="28"/>
          <w:highlight w:val="yellow"/>
          <w:lang w:eastAsia="ru-RU"/>
        </w:rPr>
        <w:t>объектов, строительство которых не завершено и которые признаны</w:t>
      </w:r>
      <w:r w:rsidR="009D5BBD">
        <w:rPr>
          <w:rFonts w:ascii="Times New Roman" w:eastAsia="Times New Roman" w:hAnsi="Times New Roman"/>
          <w:sz w:val="28"/>
          <w:szCs w:val="28"/>
          <w:highlight w:val="yellow"/>
          <w:lang w:eastAsia="ru-RU"/>
        </w:rPr>
        <w:t xml:space="preserve"> </w:t>
      </w:r>
      <w:r w:rsidR="009D5BBD" w:rsidRPr="009D5BBD">
        <w:rPr>
          <w:rFonts w:ascii="Times New Roman" w:eastAsia="Times New Roman" w:hAnsi="Times New Roman"/>
          <w:sz w:val="28"/>
          <w:szCs w:val="28"/>
          <w:highlight w:val="yellow"/>
          <w:lang w:eastAsia="ru-RU"/>
        </w:rPr>
        <w:t>самостоятельными объектами недвижимости, осуществляется одновременно</w:t>
      </w:r>
      <w:r w:rsidR="009D5BBD">
        <w:rPr>
          <w:rFonts w:ascii="Times New Roman" w:eastAsia="Times New Roman" w:hAnsi="Times New Roman"/>
          <w:sz w:val="28"/>
          <w:szCs w:val="28"/>
          <w:highlight w:val="yellow"/>
          <w:lang w:eastAsia="ru-RU"/>
        </w:rPr>
        <w:t xml:space="preserve"> </w:t>
      </w:r>
      <w:r w:rsidR="009D5BBD" w:rsidRPr="009D5BBD">
        <w:rPr>
          <w:rFonts w:ascii="Times New Roman" w:eastAsia="Times New Roman" w:hAnsi="Times New Roman"/>
          <w:sz w:val="28"/>
          <w:szCs w:val="28"/>
          <w:highlight w:val="yellow"/>
          <w:lang w:eastAsia="ru-RU"/>
        </w:rPr>
        <w:t>с отчуждением лицу, приобретающему такое имущество, земельных</w:t>
      </w:r>
      <w:r w:rsidR="009D5BBD">
        <w:rPr>
          <w:rFonts w:ascii="Times New Roman" w:eastAsia="Times New Roman" w:hAnsi="Times New Roman"/>
          <w:sz w:val="28"/>
          <w:szCs w:val="28"/>
          <w:highlight w:val="yellow"/>
          <w:lang w:eastAsia="ru-RU"/>
        </w:rPr>
        <w:t xml:space="preserve"> </w:t>
      </w:r>
      <w:r w:rsidR="009D5BBD" w:rsidRPr="009D5BBD">
        <w:rPr>
          <w:rFonts w:ascii="Times New Roman" w:eastAsia="Times New Roman" w:hAnsi="Times New Roman"/>
          <w:sz w:val="28"/>
          <w:szCs w:val="28"/>
          <w:highlight w:val="yellow"/>
          <w:lang w:eastAsia="ru-RU"/>
        </w:rPr>
        <w:t>участков, занимаемых таким имуществом и необходимых для их</w:t>
      </w:r>
      <w:r w:rsidR="009D5BBD">
        <w:rPr>
          <w:rFonts w:ascii="Times New Roman" w:eastAsia="Times New Roman" w:hAnsi="Times New Roman"/>
          <w:sz w:val="28"/>
          <w:szCs w:val="28"/>
          <w:highlight w:val="yellow"/>
          <w:lang w:eastAsia="ru-RU"/>
        </w:rPr>
        <w:t xml:space="preserve"> </w:t>
      </w:r>
      <w:r w:rsidR="009D5BBD" w:rsidRPr="009D5BBD">
        <w:rPr>
          <w:rFonts w:ascii="Times New Roman" w:eastAsia="Times New Roman" w:hAnsi="Times New Roman"/>
          <w:sz w:val="28"/>
          <w:szCs w:val="28"/>
          <w:highlight w:val="yellow"/>
          <w:lang w:eastAsia="ru-RU"/>
        </w:rPr>
        <w:t>использования, если иное не предусмотрено федеральным законом.</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Приватизация объекта культурного наследия, являющегося зданием,</w:t>
      </w: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 xml:space="preserve">строением или сооружением, путем продажи на конкурсе осуществляется </w:t>
      </w:r>
      <w:proofErr w:type="gramStart"/>
      <w:r w:rsidRPr="009D5BBD">
        <w:rPr>
          <w:rFonts w:ascii="Times New Roman" w:eastAsia="Times New Roman" w:hAnsi="Times New Roman"/>
          <w:sz w:val="28"/>
          <w:szCs w:val="28"/>
          <w:highlight w:val="yellow"/>
          <w:lang w:eastAsia="ru-RU"/>
        </w:rPr>
        <w:t>с</w:t>
      </w:r>
      <w:proofErr w:type="gramEnd"/>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одновременным предоставлением лицу, приобретающему такой объект</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культурного наследия, земельного участка, занимаемого таким объектом и</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необходимого для его использования, в аренду.</w:t>
      </w:r>
      <w:proofErr w:type="gramEnd"/>
    </w:p>
    <w:p w:rsidR="009D5BBD" w:rsidRPr="009D5BBD" w:rsidRDefault="009D5BBD" w:rsidP="009D5BBD">
      <w:pPr>
        <w:widowControl w:val="0"/>
        <w:autoSpaceDE w:val="0"/>
        <w:autoSpaceDN w:val="0"/>
        <w:adjustRightInd w:val="0"/>
        <w:spacing w:after="0" w:line="240" w:lineRule="auto"/>
        <w:ind w:firstLine="709"/>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10.1.2. Приватизация имущественных комплексов унитарных</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предприятий осуществляется одновременно с отчуждением следующих</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земельных участков:</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находящихся у унитарного предприятия на праве постоянног</w:t>
      </w:r>
      <w:proofErr w:type="gramStart"/>
      <w:r w:rsidRPr="009D5BBD">
        <w:rPr>
          <w:rFonts w:ascii="Times New Roman" w:eastAsia="Times New Roman" w:hAnsi="Times New Roman"/>
          <w:sz w:val="28"/>
          <w:szCs w:val="28"/>
          <w:highlight w:val="yellow"/>
          <w:lang w:eastAsia="ru-RU"/>
        </w:rPr>
        <w:t>о(</w:t>
      </w:r>
      <w:proofErr w:type="gramEnd"/>
      <w:r w:rsidRPr="009D5BBD">
        <w:rPr>
          <w:rFonts w:ascii="Times New Roman" w:eastAsia="Times New Roman" w:hAnsi="Times New Roman"/>
          <w:sz w:val="28"/>
          <w:szCs w:val="28"/>
          <w:highlight w:val="yellow"/>
          <w:lang w:eastAsia="ru-RU"/>
        </w:rPr>
        <w:t>бессрочного) пользования или аренды;</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 </w:t>
      </w:r>
      <w:proofErr w:type="gramStart"/>
      <w:r w:rsidRPr="009D5BBD">
        <w:rPr>
          <w:rFonts w:ascii="Times New Roman" w:eastAsia="Times New Roman" w:hAnsi="Times New Roman"/>
          <w:sz w:val="28"/>
          <w:szCs w:val="28"/>
          <w:highlight w:val="yellow"/>
          <w:lang w:eastAsia="ru-RU"/>
        </w:rPr>
        <w:t>занимаемых</w:t>
      </w:r>
      <w:proofErr w:type="gramEnd"/>
      <w:r w:rsidRPr="009D5BBD">
        <w:rPr>
          <w:rFonts w:ascii="Times New Roman" w:eastAsia="Times New Roman" w:hAnsi="Times New Roman"/>
          <w:sz w:val="28"/>
          <w:szCs w:val="28"/>
          <w:highlight w:val="yellow"/>
          <w:lang w:eastAsia="ru-RU"/>
        </w:rPr>
        <w:t xml:space="preserve"> объектами недвижимости, указанными в подпункте</w:t>
      </w:r>
    </w:p>
    <w:p w:rsidR="009D5BBD" w:rsidRPr="009D5BBD" w:rsidRDefault="009D5BBD" w:rsidP="009D5BBD">
      <w:pPr>
        <w:widowControl w:val="0"/>
        <w:autoSpaceDE w:val="0"/>
        <w:autoSpaceDN w:val="0"/>
        <w:adjustRightInd w:val="0"/>
        <w:spacing w:after="0" w:line="240" w:lineRule="auto"/>
        <w:ind w:firstLine="709"/>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10.1.1 настоящего пункта, входящими в состав приватизируемого</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lastRenderedPageBreak/>
        <w:t xml:space="preserve">имущественного комплекса унитарного предприятия, и </w:t>
      </w:r>
      <w:proofErr w:type="gramStart"/>
      <w:r w:rsidRPr="009D5BBD">
        <w:rPr>
          <w:rFonts w:ascii="Times New Roman" w:eastAsia="Times New Roman" w:hAnsi="Times New Roman"/>
          <w:sz w:val="28"/>
          <w:szCs w:val="28"/>
          <w:highlight w:val="yellow"/>
          <w:lang w:eastAsia="ru-RU"/>
        </w:rPr>
        <w:t>необходимых</w:t>
      </w:r>
      <w:proofErr w:type="gramEnd"/>
      <w:r w:rsidRPr="009D5BBD">
        <w:rPr>
          <w:rFonts w:ascii="Times New Roman" w:eastAsia="Times New Roman" w:hAnsi="Times New Roman"/>
          <w:sz w:val="28"/>
          <w:szCs w:val="28"/>
          <w:highlight w:val="yellow"/>
          <w:lang w:eastAsia="ru-RU"/>
        </w:rPr>
        <w:t xml:space="preserve"> для</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использования указанных объектов.</w:t>
      </w:r>
    </w:p>
    <w:p w:rsidR="009D5BBD" w:rsidRPr="009D5BBD" w:rsidRDefault="009D5BBD" w:rsidP="009D5BBD">
      <w:pPr>
        <w:widowControl w:val="0"/>
        <w:autoSpaceDE w:val="0"/>
        <w:autoSpaceDN w:val="0"/>
        <w:adjustRightInd w:val="0"/>
        <w:spacing w:after="0" w:line="240" w:lineRule="auto"/>
        <w:ind w:firstLine="709"/>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10.1.3. Собственники объектов недвижимости, не являющихся</w:t>
      </w:r>
      <w:r>
        <w:rPr>
          <w:rFonts w:ascii="Times New Roman" w:eastAsia="Times New Roman" w:hAnsi="Times New Roman"/>
          <w:sz w:val="28"/>
          <w:szCs w:val="28"/>
          <w:highlight w:val="yellow"/>
          <w:lang w:eastAsia="ru-RU"/>
        </w:rPr>
        <w:t xml:space="preserve"> </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самовольными постройками и расположенных на земельных участках,</w:t>
      </w:r>
      <w:proofErr w:type="gramEnd"/>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относящихся</w:t>
      </w:r>
      <w:proofErr w:type="gramEnd"/>
      <w:r w:rsidRPr="009D5BBD">
        <w:rPr>
          <w:rFonts w:ascii="Times New Roman" w:eastAsia="Times New Roman" w:hAnsi="Times New Roman"/>
          <w:sz w:val="28"/>
          <w:szCs w:val="28"/>
          <w:highlight w:val="yellow"/>
          <w:lang w:eastAsia="ru-RU"/>
        </w:rPr>
        <w:t xml:space="preserve"> к муниципальной собственности, обязаны либо взять в аренду,</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л</w:t>
      </w:r>
      <w:r w:rsidRPr="009D5BBD">
        <w:rPr>
          <w:rFonts w:ascii="Times New Roman" w:eastAsia="Times New Roman" w:hAnsi="Times New Roman"/>
          <w:sz w:val="28"/>
          <w:szCs w:val="28"/>
          <w:highlight w:val="yellow"/>
          <w:lang w:eastAsia="ru-RU"/>
        </w:rPr>
        <w:t xml:space="preserve">ибо приобрести у </w:t>
      </w:r>
      <w:proofErr w:type="spellStart"/>
      <w:r w:rsidRPr="009D5BBD">
        <w:rPr>
          <w:rFonts w:ascii="Times New Roman" w:eastAsia="Times New Roman" w:hAnsi="Times New Roman"/>
          <w:sz w:val="28"/>
          <w:szCs w:val="28"/>
          <w:highlight w:val="yellow"/>
          <w:lang w:eastAsia="ru-RU"/>
        </w:rPr>
        <w:t>Причулымского</w:t>
      </w:r>
      <w:proofErr w:type="spellEnd"/>
      <w:r w:rsidRPr="009D5BBD">
        <w:rPr>
          <w:rFonts w:ascii="Times New Roman" w:eastAsia="Times New Roman" w:hAnsi="Times New Roman"/>
          <w:sz w:val="28"/>
          <w:szCs w:val="28"/>
          <w:highlight w:val="yellow"/>
          <w:lang w:eastAsia="ru-RU"/>
        </w:rPr>
        <w:t xml:space="preserve"> сельсовета </w:t>
      </w:r>
      <w:proofErr w:type="gramStart"/>
      <w:r w:rsidRPr="009D5BBD">
        <w:rPr>
          <w:rFonts w:ascii="Times New Roman" w:eastAsia="Times New Roman" w:hAnsi="Times New Roman"/>
          <w:sz w:val="28"/>
          <w:szCs w:val="28"/>
          <w:highlight w:val="yellow"/>
          <w:lang w:eastAsia="ru-RU"/>
        </w:rPr>
        <w:t>указанные</w:t>
      </w:r>
      <w:proofErr w:type="gramEnd"/>
      <w:r w:rsidRPr="009D5BBD">
        <w:rPr>
          <w:rFonts w:ascii="Times New Roman" w:eastAsia="Times New Roman" w:hAnsi="Times New Roman"/>
          <w:sz w:val="28"/>
          <w:szCs w:val="28"/>
          <w:highlight w:val="yellow"/>
          <w:lang w:eastAsia="ru-RU"/>
        </w:rPr>
        <w:t xml:space="preserve"> земельные</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участки, если иное не предусмотрено федеральным законом.</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По желанию собственника объекта недвижимости, расположенного </w:t>
      </w:r>
      <w:proofErr w:type="gramStart"/>
      <w:r w:rsidRPr="009D5BBD">
        <w:rPr>
          <w:rFonts w:ascii="Times New Roman" w:eastAsia="Times New Roman" w:hAnsi="Times New Roman"/>
          <w:sz w:val="28"/>
          <w:szCs w:val="28"/>
          <w:highlight w:val="yellow"/>
          <w:lang w:eastAsia="ru-RU"/>
        </w:rPr>
        <w:t>на</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земельном </w:t>
      </w:r>
      <w:proofErr w:type="gramStart"/>
      <w:r w:rsidRPr="009D5BBD">
        <w:rPr>
          <w:rFonts w:ascii="Times New Roman" w:eastAsia="Times New Roman" w:hAnsi="Times New Roman"/>
          <w:sz w:val="28"/>
          <w:szCs w:val="28"/>
          <w:highlight w:val="yellow"/>
          <w:lang w:eastAsia="ru-RU"/>
        </w:rPr>
        <w:t>участке</w:t>
      </w:r>
      <w:proofErr w:type="gramEnd"/>
      <w:r w:rsidRPr="009D5BBD">
        <w:rPr>
          <w:rFonts w:ascii="Times New Roman" w:eastAsia="Times New Roman" w:hAnsi="Times New Roman"/>
          <w:sz w:val="28"/>
          <w:szCs w:val="28"/>
          <w:highlight w:val="yellow"/>
          <w:lang w:eastAsia="ru-RU"/>
        </w:rPr>
        <w:t>, относящемся к муниципальной собственности,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соответствующий земельный участок </w:t>
      </w:r>
      <w:proofErr w:type="spellStart"/>
      <w:r w:rsidRPr="009D5BBD">
        <w:rPr>
          <w:rFonts w:ascii="Times New Roman" w:eastAsia="Times New Roman" w:hAnsi="Times New Roman"/>
          <w:sz w:val="28"/>
          <w:szCs w:val="28"/>
          <w:highlight w:val="yellow"/>
          <w:lang w:eastAsia="ru-RU"/>
        </w:rPr>
        <w:t>можетбыть</w:t>
      </w:r>
      <w:proofErr w:type="spellEnd"/>
      <w:r w:rsidRPr="009D5BBD">
        <w:rPr>
          <w:rFonts w:ascii="Times New Roman" w:eastAsia="Times New Roman" w:hAnsi="Times New Roman"/>
          <w:sz w:val="28"/>
          <w:szCs w:val="28"/>
          <w:highlight w:val="yellow"/>
          <w:lang w:eastAsia="ru-RU"/>
        </w:rPr>
        <w:t xml:space="preserve"> предоставлен ему в аренду</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 срок не более чем сорок девять лет, а если объект недвижимости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расположен</w:t>
      </w:r>
      <w:proofErr w:type="gramEnd"/>
      <w:r w:rsidRPr="009D5BBD">
        <w:rPr>
          <w:rFonts w:ascii="Times New Roman" w:eastAsia="Times New Roman" w:hAnsi="Times New Roman"/>
          <w:sz w:val="28"/>
          <w:szCs w:val="28"/>
          <w:highlight w:val="yellow"/>
          <w:lang w:eastAsia="ru-RU"/>
        </w:rPr>
        <w:t xml:space="preserve"> на земельном участке в границах земель, зарезервированных для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муниципальных нужд, - на срок, не превышающий срока резервирования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земель, если иное не установлено соглашением сторон.</w:t>
      </w:r>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Договор аренды земельного участка не является препятствием для</w:t>
      </w: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 xml:space="preserve">выкупа </w:t>
      </w: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земельного участка, за исключением договора аренды земельного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участка, заключенного на срок выполнения собственником расположенного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 этом земельном участке объекта культурного наследия условий конкурса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по продаже такого объекта, проведенного в соответствии с </w:t>
      </w:r>
      <w:proofErr w:type="gramStart"/>
      <w:r w:rsidRPr="009D5BBD">
        <w:rPr>
          <w:rFonts w:ascii="Times New Roman" w:eastAsia="Times New Roman" w:hAnsi="Times New Roman"/>
          <w:sz w:val="28"/>
          <w:szCs w:val="28"/>
          <w:highlight w:val="yellow"/>
          <w:lang w:eastAsia="ru-RU"/>
        </w:rPr>
        <w:t>Федеральным</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законом № 178-ФЗ.</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Отказ в выкупе земельного участка или предоставлении его в аренду не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допускается, </w:t>
      </w:r>
      <w:proofErr w:type="spellStart"/>
      <w:r w:rsidRPr="009D5BBD">
        <w:rPr>
          <w:rFonts w:ascii="Times New Roman" w:eastAsia="Times New Roman" w:hAnsi="Times New Roman"/>
          <w:sz w:val="28"/>
          <w:szCs w:val="28"/>
          <w:highlight w:val="yellow"/>
          <w:lang w:eastAsia="ru-RU"/>
        </w:rPr>
        <w:t>заисключением</w:t>
      </w:r>
      <w:proofErr w:type="spellEnd"/>
      <w:r w:rsidRPr="009D5BBD">
        <w:rPr>
          <w:rFonts w:ascii="Times New Roman" w:eastAsia="Times New Roman" w:hAnsi="Times New Roman"/>
          <w:sz w:val="28"/>
          <w:szCs w:val="28"/>
          <w:highlight w:val="yellow"/>
          <w:lang w:eastAsia="ru-RU"/>
        </w:rPr>
        <w:t xml:space="preserve"> случаев, предусмотренных законом.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 xml:space="preserve">10.1.4. При приватизации </w:t>
      </w:r>
      <w:proofErr w:type="gramStart"/>
      <w:r w:rsidRPr="009D5BBD">
        <w:rPr>
          <w:rFonts w:ascii="Times New Roman" w:eastAsia="Times New Roman" w:hAnsi="Times New Roman"/>
          <w:sz w:val="28"/>
          <w:szCs w:val="28"/>
          <w:highlight w:val="yellow"/>
          <w:lang w:eastAsia="ru-RU"/>
        </w:rPr>
        <w:t>расположенных</w:t>
      </w:r>
      <w:proofErr w:type="gramEnd"/>
      <w:r w:rsidRPr="009D5BBD">
        <w:rPr>
          <w:rFonts w:ascii="Times New Roman" w:eastAsia="Times New Roman" w:hAnsi="Times New Roman"/>
          <w:sz w:val="28"/>
          <w:szCs w:val="28"/>
          <w:highlight w:val="yellow"/>
          <w:lang w:eastAsia="ru-RU"/>
        </w:rPr>
        <w:t xml:space="preserve"> на неделимом земельном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участке</w:t>
      </w:r>
      <w:proofErr w:type="gramEnd"/>
      <w:r w:rsidRPr="009D5BBD">
        <w:rPr>
          <w:rFonts w:ascii="Times New Roman" w:eastAsia="Times New Roman" w:hAnsi="Times New Roman"/>
          <w:sz w:val="28"/>
          <w:szCs w:val="28"/>
          <w:highlight w:val="yellow"/>
          <w:lang w:eastAsia="ru-RU"/>
        </w:rPr>
        <w:t xml:space="preserve"> частей зданий, строений и сооружений, признаваемых</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самостоятельными объектами недвижимости, с покупателями такого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имущества заключаются договоры аренды указанного земельного участка </w:t>
      </w:r>
      <w:proofErr w:type="gramStart"/>
      <w:r w:rsidRPr="009D5BBD">
        <w:rPr>
          <w:rFonts w:ascii="Times New Roman" w:eastAsia="Times New Roman" w:hAnsi="Times New Roman"/>
          <w:sz w:val="28"/>
          <w:szCs w:val="28"/>
          <w:highlight w:val="yellow"/>
          <w:lang w:eastAsia="ru-RU"/>
        </w:rPr>
        <w:t>со</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множественностью лиц на стороне арендатора в порядке, установленном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законодательством.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Собственники указанных в настоящем пункте объектов недвижимости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вправе одновременно приобрести в общую долевую собственность</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земельный участок после приватизации всех частей зданий, строений 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сооружений, расположенных на этом земельном участке.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Размер доли в праве собственности на земельный участок определяется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пропорционально отношению площади соответствующей части здания,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строения или сооружения к общей площади здания, строения или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сооружения.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10.1.5. Земельный участок отчуждается в соответствии с подпунктами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10.1.1 - 10.1.4 настоящего пункта в границах, которые определяются </w:t>
      </w:r>
      <w:proofErr w:type="gramStart"/>
      <w:r w:rsidRPr="009D5BBD">
        <w:rPr>
          <w:rFonts w:ascii="Times New Roman" w:eastAsia="Times New Roman" w:hAnsi="Times New Roman"/>
          <w:sz w:val="28"/>
          <w:szCs w:val="28"/>
          <w:highlight w:val="yellow"/>
          <w:lang w:eastAsia="ru-RU"/>
        </w:rPr>
        <w:t>на</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основании</w:t>
      </w:r>
      <w:proofErr w:type="gramEnd"/>
      <w:r w:rsidRPr="009D5BBD">
        <w:rPr>
          <w:rFonts w:ascii="Times New Roman" w:eastAsia="Times New Roman" w:hAnsi="Times New Roman"/>
          <w:sz w:val="28"/>
          <w:szCs w:val="28"/>
          <w:highlight w:val="yellow"/>
          <w:lang w:eastAsia="ru-RU"/>
        </w:rPr>
        <w:t xml:space="preserve"> предоставляемого покупателем кадастрового паспорта земельного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участка, если иное не установлено федеральным законом.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Указанный кадастровый паспорт земельного участка прилагается к акту</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spellStart"/>
      <w:r w:rsidRPr="009D5BBD">
        <w:rPr>
          <w:rFonts w:ascii="Times New Roman" w:eastAsia="Times New Roman" w:hAnsi="Times New Roman"/>
          <w:sz w:val="28"/>
          <w:szCs w:val="28"/>
          <w:highlight w:val="yellow"/>
          <w:lang w:eastAsia="ru-RU"/>
        </w:rPr>
        <w:t>инвентаризацииимущественного</w:t>
      </w:r>
      <w:proofErr w:type="spellEnd"/>
      <w:r w:rsidRPr="009D5BBD">
        <w:rPr>
          <w:rFonts w:ascii="Times New Roman" w:eastAsia="Times New Roman" w:hAnsi="Times New Roman"/>
          <w:sz w:val="28"/>
          <w:szCs w:val="28"/>
          <w:highlight w:val="yellow"/>
          <w:lang w:eastAsia="ru-RU"/>
        </w:rPr>
        <w:t xml:space="preserve"> комплекса унитарного предприятия, а также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 договору купли-продажи земельного участка.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10.1.6. Одновременно с принятием решения об отчуждении земельного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участка при необходимости принимается решение об установлении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lastRenderedPageBreak/>
        <w:t>публичных сервитутов.</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При отчуждении земельных участков право собственности не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переходит на объекты инженерной инфраструктуры, находящиеся </w:t>
      </w:r>
      <w:proofErr w:type="gramStart"/>
      <w:r w:rsidRPr="009D5BBD">
        <w:rPr>
          <w:rFonts w:ascii="Times New Roman" w:eastAsia="Times New Roman" w:hAnsi="Times New Roman"/>
          <w:sz w:val="28"/>
          <w:szCs w:val="28"/>
          <w:highlight w:val="yellow"/>
          <w:lang w:eastAsia="ru-RU"/>
        </w:rPr>
        <w:t>в</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муниципальной собственности и не используемые исключительно </w:t>
      </w:r>
      <w:proofErr w:type="gramStart"/>
      <w:r w:rsidRPr="009D5BBD">
        <w:rPr>
          <w:rFonts w:ascii="Times New Roman" w:eastAsia="Times New Roman" w:hAnsi="Times New Roman"/>
          <w:sz w:val="28"/>
          <w:szCs w:val="28"/>
          <w:highlight w:val="yellow"/>
          <w:lang w:eastAsia="ru-RU"/>
        </w:rPr>
        <w:t>для</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обеспечения объектов недвижимости, расположенных </w:t>
      </w:r>
      <w:proofErr w:type="gramStart"/>
      <w:r w:rsidRPr="009D5BBD">
        <w:rPr>
          <w:rFonts w:ascii="Times New Roman" w:eastAsia="Times New Roman" w:hAnsi="Times New Roman"/>
          <w:sz w:val="28"/>
          <w:szCs w:val="28"/>
          <w:highlight w:val="yellow"/>
          <w:lang w:eastAsia="ru-RU"/>
        </w:rPr>
        <w:t>на</w:t>
      </w:r>
      <w:proofErr w:type="gramEnd"/>
      <w:r w:rsidRPr="009D5BBD">
        <w:rPr>
          <w:rFonts w:ascii="Times New Roman" w:eastAsia="Times New Roman" w:hAnsi="Times New Roman"/>
          <w:sz w:val="28"/>
          <w:szCs w:val="28"/>
          <w:highlight w:val="yellow"/>
          <w:lang w:eastAsia="ru-RU"/>
        </w:rPr>
        <w:t xml:space="preserve"> указанных</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земельных </w:t>
      </w:r>
      <w:proofErr w:type="gramStart"/>
      <w:r w:rsidRPr="009D5BBD">
        <w:rPr>
          <w:rFonts w:ascii="Times New Roman" w:eastAsia="Times New Roman" w:hAnsi="Times New Roman"/>
          <w:sz w:val="28"/>
          <w:szCs w:val="28"/>
          <w:highlight w:val="yellow"/>
          <w:lang w:eastAsia="ru-RU"/>
        </w:rPr>
        <w:t>участках</w:t>
      </w:r>
      <w:proofErr w:type="gramEnd"/>
      <w:r w:rsidRPr="009D5BBD">
        <w:rPr>
          <w:rFonts w:ascii="Times New Roman" w:eastAsia="Times New Roman" w:hAnsi="Times New Roman"/>
          <w:sz w:val="28"/>
          <w:szCs w:val="28"/>
          <w:highlight w:val="yellow"/>
          <w:lang w:eastAsia="ru-RU"/>
        </w:rPr>
        <w:t>.</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Исключения из данного правила возможны при установлении </w:t>
      </w:r>
      <w:proofErr w:type="gramStart"/>
      <w:r w:rsidRPr="009D5BBD">
        <w:rPr>
          <w:rFonts w:ascii="Times New Roman" w:eastAsia="Times New Roman" w:hAnsi="Times New Roman"/>
          <w:sz w:val="28"/>
          <w:szCs w:val="28"/>
          <w:highlight w:val="yellow"/>
          <w:lang w:eastAsia="ru-RU"/>
        </w:rPr>
        <w:t>на</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земельный участок публичного сервитута, обеспечивающего возможность</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использования улучшений и принадлежностей в полном объеме.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10.1.7. Предоставление земельных участков собственникам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расположенных на этих земельных участках зданий, строений, сооружений </w:t>
      </w:r>
      <w:proofErr w:type="gramStart"/>
      <w:r w:rsidRPr="009D5BBD">
        <w:rPr>
          <w:rFonts w:ascii="Times New Roman" w:eastAsia="Times New Roman" w:hAnsi="Times New Roman"/>
          <w:sz w:val="28"/>
          <w:szCs w:val="28"/>
          <w:highlight w:val="yellow"/>
          <w:lang w:eastAsia="ru-RU"/>
        </w:rPr>
        <w:t>в</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аренду или в собственность осуществляется в порядке и на условиях,</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которые</w:t>
      </w:r>
      <w:proofErr w:type="gramEnd"/>
      <w:r w:rsidRPr="009D5BBD">
        <w:rPr>
          <w:rFonts w:ascii="Times New Roman" w:eastAsia="Times New Roman" w:hAnsi="Times New Roman"/>
          <w:sz w:val="28"/>
          <w:szCs w:val="28"/>
          <w:highlight w:val="yellow"/>
          <w:lang w:eastAsia="ru-RU"/>
        </w:rPr>
        <w:t xml:space="preserve"> установлены земельным законодательством.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10.1.8. Отчуждению в соответствии с Федеральным законом N 178-ФЗ</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не подлежат земельные участки в составе земель:</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 лесного фонда и водного фонда, особо </w:t>
      </w:r>
      <w:proofErr w:type="gramStart"/>
      <w:r w:rsidRPr="009D5BBD">
        <w:rPr>
          <w:rFonts w:ascii="Times New Roman" w:eastAsia="Times New Roman" w:hAnsi="Times New Roman"/>
          <w:sz w:val="28"/>
          <w:szCs w:val="28"/>
          <w:highlight w:val="yellow"/>
          <w:lang w:eastAsia="ru-RU"/>
        </w:rPr>
        <w:t>охраняемых</w:t>
      </w:r>
      <w:proofErr w:type="gramEnd"/>
      <w:r w:rsidRPr="009D5BBD">
        <w:rPr>
          <w:rFonts w:ascii="Times New Roman" w:eastAsia="Times New Roman" w:hAnsi="Times New Roman"/>
          <w:sz w:val="28"/>
          <w:szCs w:val="28"/>
          <w:highlight w:val="yellow"/>
          <w:lang w:eastAsia="ru-RU"/>
        </w:rPr>
        <w:t xml:space="preserve"> природных</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территорий и объектов;</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 </w:t>
      </w:r>
      <w:proofErr w:type="gramStart"/>
      <w:r w:rsidRPr="009D5BBD">
        <w:rPr>
          <w:rFonts w:ascii="Times New Roman" w:eastAsia="Times New Roman" w:hAnsi="Times New Roman"/>
          <w:sz w:val="28"/>
          <w:szCs w:val="28"/>
          <w:highlight w:val="yellow"/>
          <w:lang w:eastAsia="ru-RU"/>
        </w:rPr>
        <w:t>зараженных</w:t>
      </w:r>
      <w:proofErr w:type="gramEnd"/>
      <w:r w:rsidRPr="009D5BBD">
        <w:rPr>
          <w:rFonts w:ascii="Times New Roman" w:eastAsia="Times New Roman" w:hAnsi="Times New Roman"/>
          <w:sz w:val="28"/>
          <w:szCs w:val="28"/>
          <w:highlight w:val="yellow"/>
          <w:lang w:eastAsia="ru-RU"/>
        </w:rPr>
        <w:t xml:space="preserve"> опасными веществами и подвергшихся биогенному</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заражению;</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 общего пользования (площади, улицы, проезды, автомобильные</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дороги, набережные, парки, лесопарки, скверы, сады, бульвары, водные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объекты, пляжи и другие объекты);</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не подлежащих отчуждению в соответствии с законодательством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Российской Федерации.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Отчуждению в соответствии с настоящим Положением не подлежат</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находящиеся в муниципальной собственности земельные участки в границах</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земель, зарезервированных для муниципальных нужд.</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Если иное не предусмотрено федеральными законами, отчуждению </w:t>
      </w:r>
      <w:proofErr w:type="gramStart"/>
      <w:r w:rsidRPr="009D5BBD">
        <w:rPr>
          <w:rFonts w:ascii="Times New Roman" w:eastAsia="Times New Roman" w:hAnsi="Times New Roman"/>
          <w:sz w:val="28"/>
          <w:szCs w:val="28"/>
          <w:highlight w:val="yellow"/>
          <w:lang w:eastAsia="ru-RU"/>
        </w:rPr>
        <w:t>в</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соответствии с Федеральным законом N 178-ФЗ не подлежат </w:t>
      </w:r>
      <w:proofErr w:type="gramStart"/>
      <w:r w:rsidRPr="009D5BBD">
        <w:rPr>
          <w:rFonts w:ascii="Times New Roman" w:eastAsia="Times New Roman" w:hAnsi="Times New Roman"/>
          <w:sz w:val="28"/>
          <w:szCs w:val="28"/>
          <w:highlight w:val="yellow"/>
          <w:lang w:eastAsia="ru-RU"/>
        </w:rPr>
        <w:t>земельные</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участки в составе земель транспорта, предназначенные для обеспечения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деятельности в морских портах, речных портах, аэропортах или отведенные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для их развития.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10.1.9. При внесении земельных участков, занятых объектами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недвижимости и </w:t>
      </w:r>
      <w:proofErr w:type="gramStart"/>
      <w:r w:rsidRPr="009D5BBD">
        <w:rPr>
          <w:rFonts w:ascii="Times New Roman" w:eastAsia="Times New Roman" w:hAnsi="Times New Roman"/>
          <w:sz w:val="28"/>
          <w:szCs w:val="28"/>
          <w:highlight w:val="yellow"/>
          <w:lang w:eastAsia="ru-RU"/>
        </w:rPr>
        <w:t>необходимых</w:t>
      </w:r>
      <w:proofErr w:type="gramEnd"/>
      <w:r w:rsidRPr="009D5BBD">
        <w:rPr>
          <w:rFonts w:ascii="Times New Roman" w:eastAsia="Times New Roman" w:hAnsi="Times New Roman"/>
          <w:sz w:val="28"/>
          <w:szCs w:val="28"/>
          <w:highlight w:val="yellow"/>
          <w:lang w:eastAsia="ru-RU"/>
        </w:rPr>
        <w:t xml:space="preserve"> для их использования, в качестве вклада в</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уставные капиталы акционерных обществ не применяется ограничение,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установленное</w:t>
      </w:r>
      <w:proofErr w:type="gramEnd"/>
      <w:r w:rsidRPr="009D5BBD">
        <w:rPr>
          <w:rFonts w:ascii="Times New Roman" w:eastAsia="Times New Roman" w:hAnsi="Times New Roman"/>
          <w:sz w:val="28"/>
          <w:szCs w:val="28"/>
          <w:highlight w:val="yellow"/>
          <w:lang w:eastAsia="ru-RU"/>
        </w:rPr>
        <w:t xml:space="preserve"> пунктом 1 статьи 25 Федерального закона № 178-ФЗ.</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10.2. Особенности приватизации объектов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включенных в реестр объектов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10.2.1. Объекты культурного наследия, включенные в реестр объектов</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культурного наследия, могут приватизироваться в составе имущественного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комплекса унитарного предприятия, преобразуемого в акционерное общество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или общество с ограниченной ответственностью, путем внесения </w:t>
      </w:r>
      <w:proofErr w:type="gramStart"/>
      <w:r w:rsidRPr="009D5BBD">
        <w:rPr>
          <w:rFonts w:ascii="Times New Roman" w:eastAsia="Times New Roman" w:hAnsi="Times New Roman"/>
          <w:sz w:val="28"/>
          <w:szCs w:val="28"/>
          <w:highlight w:val="yellow"/>
          <w:lang w:eastAsia="ru-RU"/>
        </w:rPr>
        <w:t>таких</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объектов в качестве вклада в уставный капитал акционерного общества,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путем продажи на аукционе (за исключением объекта культурного наследия,</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находящегося</w:t>
      </w:r>
      <w:proofErr w:type="gramEnd"/>
      <w:r w:rsidRPr="009D5BBD">
        <w:rPr>
          <w:rFonts w:ascii="Times New Roman" w:eastAsia="Times New Roman" w:hAnsi="Times New Roman"/>
          <w:sz w:val="28"/>
          <w:szCs w:val="28"/>
          <w:highlight w:val="yellow"/>
          <w:lang w:eastAsia="ru-RU"/>
        </w:rPr>
        <w:t xml:space="preserve"> в неудовлетворительном состоянии) или на конкурсе (в</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lastRenderedPageBreak/>
        <w:t xml:space="preserve">отношении объекта культурного наследия, находящегося </w:t>
      </w:r>
      <w:proofErr w:type="gramStart"/>
      <w:r w:rsidRPr="009D5BBD">
        <w:rPr>
          <w:rFonts w:ascii="Times New Roman" w:eastAsia="Times New Roman" w:hAnsi="Times New Roman"/>
          <w:sz w:val="28"/>
          <w:szCs w:val="28"/>
          <w:highlight w:val="yellow"/>
          <w:lang w:eastAsia="ru-RU"/>
        </w:rPr>
        <w:t>в</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неудовлетворительном </w:t>
      </w:r>
      <w:proofErr w:type="gramStart"/>
      <w:r w:rsidRPr="009D5BBD">
        <w:rPr>
          <w:rFonts w:ascii="Times New Roman" w:eastAsia="Times New Roman" w:hAnsi="Times New Roman"/>
          <w:sz w:val="28"/>
          <w:szCs w:val="28"/>
          <w:highlight w:val="yellow"/>
          <w:lang w:eastAsia="ru-RU"/>
        </w:rPr>
        <w:t>состоянии</w:t>
      </w:r>
      <w:proofErr w:type="gramEnd"/>
      <w:r w:rsidRPr="009D5BBD">
        <w:rPr>
          <w:rFonts w:ascii="Times New Roman" w:eastAsia="Times New Roman" w:hAnsi="Times New Roman"/>
          <w:sz w:val="28"/>
          <w:szCs w:val="28"/>
          <w:highlight w:val="yellow"/>
          <w:lang w:eastAsia="ru-RU"/>
        </w:rPr>
        <w:t>) при условии их обременения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требованиями к содержанию и использованию объектов </w:t>
      </w:r>
      <w:proofErr w:type="gramStart"/>
      <w:r w:rsidRPr="009D5BBD">
        <w:rPr>
          <w:rFonts w:ascii="Times New Roman" w:eastAsia="Times New Roman" w:hAnsi="Times New Roman"/>
          <w:sz w:val="28"/>
          <w:szCs w:val="28"/>
          <w:highlight w:val="yellow"/>
          <w:lang w:eastAsia="ru-RU"/>
        </w:rPr>
        <w:t>культурного</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наследия, включенных в реестр объектов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требованиями к сохранению таких объектов, требованиями к обеспечению</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доступа к таким объектам, требованиями к размещению наружной рекламы</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 таких объектах и их территориях, а также требованиями к установке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надписей и обозначений, содержащих информацию об объекте </w:t>
      </w:r>
      <w:proofErr w:type="gramStart"/>
      <w:r w:rsidRPr="009D5BBD">
        <w:rPr>
          <w:rFonts w:ascii="Times New Roman" w:eastAsia="Times New Roman" w:hAnsi="Times New Roman"/>
          <w:sz w:val="28"/>
          <w:szCs w:val="28"/>
          <w:highlight w:val="yellow"/>
          <w:lang w:eastAsia="ru-RU"/>
        </w:rPr>
        <w:t>культурного</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Объекты культурного наследия, включенные в реестр объектов</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культурного наследия, за исключением объектов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находящихся</w:t>
      </w:r>
      <w:proofErr w:type="gramEnd"/>
      <w:r w:rsidRPr="009D5BBD">
        <w:rPr>
          <w:rFonts w:ascii="Times New Roman" w:eastAsia="Times New Roman" w:hAnsi="Times New Roman"/>
          <w:sz w:val="28"/>
          <w:szCs w:val="28"/>
          <w:highlight w:val="yellow"/>
          <w:lang w:eastAsia="ru-RU"/>
        </w:rPr>
        <w:t xml:space="preserve"> в неудовлетворительном состоянии, могут приватизироваться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субъектами малого и среднего предпринимательства также в порядке,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установленном</w:t>
      </w:r>
      <w:proofErr w:type="gramEnd"/>
      <w:r w:rsidRPr="009D5BBD">
        <w:rPr>
          <w:rFonts w:ascii="Times New Roman" w:eastAsia="Times New Roman" w:hAnsi="Times New Roman"/>
          <w:sz w:val="28"/>
          <w:szCs w:val="28"/>
          <w:highlight w:val="yellow"/>
          <w:lang w:eastAsia="ru-RU"/>
        </w:rPr>
        <w:t xml:space="preserve"> Федеральным законом от 22 июля 2008 года N 159-ФЗ "Об</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особенностях</w:t>
      </w:r>
      <w:proofErr w:type="gramEnd"/>
      <w:r w:rsidRPr="009D5BBD">
        <w:rPr>
          <w:rFonts w:ascii="Times New Roman" w:eastAsia="Times New Roman" w:hAnsi="Times New Roman"/>
          <w:sz w:val="28"/>
          <w:szCs w:val="28"/>
          <w:highlight w:val="yellow"/>
          <w:lang w:eastAsia="ru-RU"/>
        </w:rPr>
        <w:t xml:space="preserve"> отчуждения движимого и недвижимого имущества,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находящегося</w:t>
      </w:r>
      <w:proofErr w:type="gramEnd"/>
      <w:r w:rsidRPr="009D5BBD">
        <w:rPr>
          <w:rFonts w:ascii="Times New Roman" w:eastAsia="Times New Roman" w:hAnsi="Times New Roman"/>
          <w:sz w:val="28"/>
          <w:szCs w:val="28"/>
          <w:highlight w:val="yellow"/>
          <w:lang w:eastAsia="ru-RU"/>
        </w:rPr>
        <w:t xml:space="preserve"> в государственной или в муниципальной собственности 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арендуемого субъектами малого и среднего предпринимательства, и 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внесении изменений в отдельные законодательные акты </w:t>
      </w:r>
      <w:proofErr w:type="gramStart"/>
      <w:r w:rsidRPr="009D5BBD">
        <w:rPr>
          <w:rFonts w:ascii="Times New Roman" w:eastAsia="Times New Roman" w:hAnsi="Times New Roman"/>
          <w:sz w:val="28"/>
          <w:szCs w:val="28"/>
          <w:highlight w:val="yellow"/>
          <w:lang w:eastAsia="ru-RU"/>
        </w:rPr>
        <w:t>Российской</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Федерации", при условии их обременения требованиями, указанными </w:t>
      </w:r>
      <w:proofErr w:type="gramStart"/>
      <w:r w:rsidRPr="009D5BBD">
        <w:rPr>
          <w:rFonts w:ascii="Times New Roman" w:eastAsia="Times New Roman" w:hAnsi="Times New Roman"/>
          <w:sz w:val="28"/>
          <w:szCs w:val="28"/>
          <w:highlight w:val="yellow"/>
          <w:lang w:eastAsia="ru-RU"/>
        </w:rPr>
        <w:t>в</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абзаце</w:t>
      </w:r>
      <w:proofErr w:type="gramEnd"/>
      <w:r w:rsidRPr="009D5BBD">
        <w:rPr>
          <w:rFonts w:ascii="Times New Roman" w:eastAsia="Times New Roman" w:hAnsi="Times New Roman"/>
          <w:sz w:val="28"/>
          <w:szCs w:val="28"/>
          <w:highlight w:val="yellow"/>
          <w:lang w:eastAsia="ru-RU"/>
        </w:rPr>
        <w:t xml:space="preserve"> первом настоящего пункта, и соблюдения положений подпунктов</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10.2.2 и 10.2.3 настоящего пункта.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10.2.2. Решение об условиях приватизации объекта культурного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наследия, включенного в реестр объектов культурного наследия, должно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содержать информацию об отнесении такого объекта к объектам культурного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наследия, </w:t>
      </w:r>
      <w:proofErr w:type="gramStart"/>
      <w:r w:rsidRPr="009D5BBD">
        <w:rPr>
          <w:rFonts w:ascii="Times New Roman" w:eastAsia="Times New Roman" w:hAnsi="Times New Roman"/>
          <w:sz w:val="28"/>
          <w:szCs w:val="28"/>
          <w:highlight w:val="yellow"/>
          <w:lang w:eastAsia="ru-RU"/>
        </w:rPr>
        <w:t>включенным</w:t>
      </w:r>
      <w:proofErr w:type="gramEnd"/>
      <w:r w:rsidRPr="009D5BBD">
        <w:rPr>
          <w:rFonts w:ascii="Times New Roman" w:eastAsia="Times New Roman" w:hAnsi="Times New Roman"/>
          <w:sz w:val="28"/>
          <w:szCs w:val="28"/>
          <w:highlight w:val="yellow"/>
          <w:lang w:eastAsia="ru-RU"/>
        </w:rPr>
        <w:t xml:space="preserve"> в реестр объектов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 решению об условиях приватизации объекта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включенного в реестр объектов культурного наследия, должны прилагаться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копии охранного обязательства на объект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включенный в реестр объектов культурного наследия, утвержденного </w:t>
      </w:r>
      <w:proofErr w:type="gramStart"/>
      <w:r w:rsidRPr="009D5BBD">
        <w:rPr>
          <w:rFonts w:ascii="Times New Roman" w:eastAsia="Times New Roman" w:hAnsi="Times New Roman"/>
          <w:sz w:val="28"/>
          <w:szCs w:val="28"/>
          <w:highlight w:val="yellow"/>
          <w:lang w:eastAsia="ru-RU"/>
        </w:rPr>
        <w:t>в</w:t>
      </w:r>
      <w:proofErr w:type="gramEnd"/>
    </w:p>
    <w:p w:rsidR="009D5BBD" w:rsidRPr="009D5BBD" w:rsidRDefault="009D5BBD" w:rsidP="009D5BBD">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порядке</w:t>
      </w:r>
      <w:proofErr w:type="gramEnd"/>
      <w:r w:rsidRPr="009D5BBD">
        <w:rPr>
          <w:rFonts w:ascii="Times New Roman" w:eastAsia="Times New Roman" w:hAnsi="Times New Roman"/>
          <w:sz w:val="28"/>
          <w:szCs w:val="28"/>
          <w:highlight w:val="yellow"/>
          <w:lang w:eastAsia="ru-RU"/>
        </w:rPr>
        <w:t xml:space="preserve">, предусмотренном статьей 47.6 Федерального закона от 25 июня </w:t>
      </w: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2002</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года N 73-ФЗ "Об объектах культурного наследия (памятниках истории и</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культуры) народов Российской Федерации", и паспорта объекта культурного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наследия, предусмотренного статьей 21 указанного Федерального закона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(при его наличии), а в случае, предусмотренном пунктом 8 статьи 48</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указанного Федерального закона, - копии иного охранного документа 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паспорта объекта</w:t>
      </w: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культурного наследия (при его наличии).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10.2.3. Договор, предусматривающий отчуждение объекта культурного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наследия, включенного в реестр объектов культурного наследия, в порядке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приватизации, должен содержать в качестве существенного условия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обременение приватизируемого объекта культурного наследия, включенного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в реестр объектов культурного наследия, обязанностью нового собственника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по выполнению требований охранного обязательства, предусмотренного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статьей 47.6 Федерального закона от 25 июня 2002 года N 73-ФЗ "</w:t>
      </w:r>
      <w:proofErr w:type="gramStart"/>
      <w:r w:rsidRPr="009D5BBD">
        <w:rPr>
          <w:rFonts w:ascii="Times New Roman" w:eastAsia="Times New Roman" w:hAnsi="Times New Roman"/>
          <w:sz w:val="28"/>
          <w:szCs w:val="28"/>
          <w:highlight w:val="yellow"/>
          <w:lang w:eastAsia="ru-RU"/>
        </w:rPr>
        <w:t>Об</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объектах</w:t>
      </w:r>
      <w:proofErr w:type="gramEnd"/>
      <w:r w:rsidRPr="009D5BBD">
        <w:rPr>
          <w:rFonts w:ascii="Times New Roman" w:eastAsia="Times New Roman" w:hAnsi="Times New Roman"/>
          <w:sz w:val="28"/>
          <w:szCs w:val="28"/>
          <w:highlight w:val="yellow"/>
          <w:lang w:eastAsia="ru-RU"/>
        </w:rPr>
        <w:t xml:space="preserve"> культурного наследия (памятниках истории и культуры) народов</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lastRenderedPageBreak/>
        <w:t>Российской Федерации", а при отсутствии данного охранного обязательства -</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требований иного охранного документа, предусмотренного пунктом 8 статьи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48 указанного Федерального закона.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В случае отсутствия в таком договоре предусмотренного настоящим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пунктом существенного условия сделка приватизации объекта культурного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наследия, включенного в реестр объектов культурного наследия, является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ничтожной.</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10.2.4. В случае приватизации объекта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находящегося</w:t>
      </w:r>
      <w:proofErr w:type="gramEnd"/>
      <w:r w:rsidRPr="009D5BBD">
        <w:rPr>
          <w:rFonts w:ascii="Times New Roman" w:eastAsia="Times New Roman" w:hAnsi="Times New Roman"/>
          <w:sz w:val="28"/>
          <w:szCs w:val="28"/>
          <w:highlight w:val="yellow"/>
          <w:lang w:eastAsia="ru-RU"/>
        </w:rPr>
        <w:t xml:space="preserve"> в неудовлетворительном состоянии, путем продажи на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конкурсе</w:t>
      </w:r>
      <w:proofErr w:type="gramEnd"/>
      <w:r w:rsidRPr="009D5BBD">
        <w:rPr>
          <w:rFonts w:ascii="Times New Roman" w:eastAsia="Times New Roman" w:hAnsi="Times New Roman"/>
          <w:sz w:val="28"/>
          <w:szCs w:val="28"/>
          <w:highlight w:val="yellow"/>
          <w:lang w:eastAsia="ru-RU"/>
        </w:rPr>
        <w:t xml:space="preserve"> условия конкурса должны предусматривать:</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1) требования, установленные охранным обязательством,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предусмотренным</w:t>
      </w:r>
      <w:proofErr w:type="gramEnd"/>
      <w:r w:rsidRPr="009D5BBD">
        <w:rPr>
          <w:rFonts w:ascii="Times New Roman" w:eastAsia="Times New Roman" w:hAnsi="Times New Roman"/>
          <w:sz w:val="28"/>
          <w:szCs w:val="28"/>
          <w:highlight w:val="yellow"/>
          <w:lang w:eastAsia="ru-RU"/>
        </w:rPr>
        <w:t xml:space="preserve"> статьей 47.6 Федерального закона от 25 июня 2002 года N</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73-ФЗ "Об объектах культурного наследия (памятниках истории и культуры)</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народов Российской Федерации", а при отсутствии данного охранного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обязательства - иным охранным документом, предусмотренным пунктом 8</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статьи 48 указанного Федерального закона;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2) иные требования к сохранению, в том числе реставрации, объекта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культурного наследия или его части, установленные федеральным органом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исполнительной власти, органом исполнительной власти субъекта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Российской Федерации или органом местного самоуправления,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уполномоченными в области сохранения, использования, популяризации 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государственной охраны объектов культурного наследия, на основании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запроса федерального органа исполнительной власти, органа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государственной власти субъекта Российской Федерации или органа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местного самоуправления, уполномоченных на осуществление функций </w:t>
      </w:r>
      <w:proofErr w:type="gramStart"/>
      <w:r w:rsidRPr="009D5BBD">
        <w:rPr>
          <w:rFonts w:ascii="Times New Roman" w:eastAsia="Times New Roman" w:hAnsi="Times New Roman"/>
          <w:sz w:val="28"/>
          <w:szCs w:val="28"/>
          <w:highlight w:val="yellow"/>
          <w:lang w:eastAsia="ru-RU"/>
        </w:rPr>
        <w:t>по</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приватизации имущества, находящегося в муниципальной собственности;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3) обязательство покупателя обеспечить разработку в </w:t>
      </w:r>
      <w:proofErr w:type="gramStart"/>
      <w:r w:rsidRPr="009D5BBD">
        <w:rPr>
          <w:rFonts w:ascii="Times New Roman" w:eastAsia="Times New Roman" w:hAnsi="Times New Roman"/>
          <w:sz w:val="28"/>
          <w:szCs w:val="28"/>
          <w:highlight w:val="yellow"/>
          <w:lang w:eastAsia="ru-RU"/>
        </w:rPr>
        <w:t>определенный</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срок проектной документации на проведение работ по сохранению объекта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культурного наследия, включая проведение работ по его реставрации, </w:t>
      </w:r>
      <w:proofErr w:type="gramStart"/>
      <w:r w:rsidRPr="009D5BBD">
        <w:rPr>
          <w:rFonts w:ascii="Times New Roman" w:eastAsia="Times New Roman" w:hAnsi="Times New Roman"/>
          <w:sz w:val="28"/>
          <w:szCs w:val="28"/>
          <w:highlight w:val="yellow"/>
          <w:lang w:eastAsia="ru-RU"/>
        </w:rPr>
        <w:t>в</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соответствии</w:t>
      </w:r>
      <w:proofErr w:type="gramEnd"/>
      <w:r w:rsidRPr="009D5BBD">
        <w:rPr>
          <w:rFonts w:ascii="Times New Roman" w:eastAsia="Times New Roman" w:hAnsi="Times New Roman"/>
          <w:sz w:val="28"/>
          <w:szCs w:val="28"/>
          <w:highlight w:val="yellow"/>
          <w:lang w:eastAsia="ru-RU"/>
        </w:rPr>
        <w:t xml:space="preserve"> с требованиями, предусмотренными подпунктами 1 и 2</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настоящего пункта;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4) обязательство покупателя обеспечить проведение работ </w:t>
      </w:r>
      <w:proofErr w:type="gramStart"/>
      <w:r w:rsidRPr="009D5BBD">
        <w:rPr>
          <w:rFonts w:ascii="Times New Roman" w:eastAsia="Times New Roman" w:hAnsi="Times New Roman"/>
          <w:sz w:val="28"/>
          <w:szCs w:val="28"/>
          <w:highlight w:val="yellow"/>
          <w:lang w:eastAsia="ru-RU"/>
        </w:rPr>
        <w:t>по</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сохранению объекта культурного наследия в соответствии с требованиями,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предусмотренными подпунктами 1 и 2 настоящего пункта.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10.2.5. В случае</w:t>
      </w:r>
      <w:proofErr w:type="gramStart"/>
      <w:r w:rsidRPr="009D5BBD">
        <w:rPr>
          <w:rFonts w:ascii="Times New Roman" w:eastAsia="Times New Roman" w:hAnsi="Times New Roman"/>
          <w:sz w:val="28"/>
          <w:szCs w:val="28"/>
          <w:highlight w:val="yellow"/>
          <w:lang w:eastAsia="ru-RU"/>
        </w:rPr>
        <w:t>,</w:t>
      </w:r>
      <w:proofErr w:type="gramEnd"/>
      <w:r w:rsidRPr="009D5BBD">
        <w:rPr>
          <w:rFonts w:ascii="Times New Roman" w:eastAsia="Times New Roman" w:hAnsi="Times New Roman"/>
          <w:sz w:val="28"/>
          <w:szCs w:val="28"/>
          <w:highlight w:val="yellow"/>
          <w:lang w:eastAsia="ru-RU"/>
        </w:rPr>
        <w:t xml:space="preserve"> если на конкурс подана только одна заявка на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приобретение объекта культурного наследия, находящегося </w:t>
      </w:r>
      <w:proofErr w:type="gramStart"/>
      <w:r w:rsidRPr="009D5BBD">
        <w:rPr>
          <w:rFonts w:ascii="Times New Roman" w:eastAsia="Times New Roman" w:hAnsi="Times New Roman"/>
          <w:sz w:val="28"/>
          <w:szCs w:val="28"/>
          <w:highlight w:val="yellow"/>
          <w:lang w:eastAsia="ru-RU"/>
        </w:rPr>
        <w:t>в</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неудовлетворительном </w:t>
      </w:r>
      <w:proofErr w:type="gramStart"/>
      <w:r w:rsidRPr="009D5BBD">
        <w:rPr>
          <w:rFonts w:ascii="Times New Roman" w:eastAsia="Times New Roman" w:hAnsi="Times New Roman"/>
          <w:sz w:val="28"/>
          <w:szCs w:val="28"/>
          <w:highlight w:val="yellow"/>
          <w:lang w:eastAsia="ru-RU"/>
        </w:rPr>
        <w:t>состоянии</w:t>
      </w:r>
      <w:proofErr w:type="gramEnd"/>
      <w:r w:rsidRPr="009D5BBD">
        <w:rPr>
          <w:rFonts w:ascii="Times New Roman" w:eastAsia="Times New Roman" w:hAnsi="Times New Roman"/>
          <w:sz w:val="28"/>
          <w:szCs w:val="28"/>
          <w:highlight w:val="yellow"/>
          <w:lang w:eastAsia="ru-RU"/>
        </w:rPr>
        <w:t>, договор купли-продажи может быть</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заключен</w:t>
      </w:r>
      <w:proofErr w:type="gramEnd"/>
      <w:r w:rsidRPr="009D5BBD">
        <w:rPr>
          <w:rFonts w:ascii="Times New Roman" w:eastAsia="Times New Roman" w:hAnsi="Times New Roman"/>
          <w:sz w:val="28"/>
          <w:szCs w:val="28"/>
          <w:highlight w:val="yellow"/>
          <w:lang w:eastAsia="ru-RU"/>
        </w:rPr>
        <w:t xml:space="preserve"> с таким лицом.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Начальная (минимальная) цена продажи объекта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находящегося</w:t>
      </w:r>
      <w:proofErr w:type="gramEnd"/>
      <w:r w:rsidRPr="009D5BBD">
        <w:rPr>
          <w:rFonts w:ascii="Times New Roman" w:eastAsia="Times New Roman" w:hAnsi="Times New Roman"/>
          <w:sz w:val="28"/>
          <w:szCs w:val="28"/>
          <w:highlight w:val="yellow"/>
          <w:lang w:eastAsia="ru-RU"/>
        </w:rPr>
        <w:t xml:space="preserve"> в неудовлетворительном состоянии, устанавливается равной</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одному рублю. Задаток для участия в конкурсе по продаже объекта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культурного наследия, находящегося в неудовлетворительном состоянии,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устанавливается в размере 20 процентов кадастровой стоимости такого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объекта культурного наследия. Победителю конкурса возвращается часть</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задатка в сумме, превышающей цену приобретения данного имущества.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lastRenderedPageBreak/>
        <w:t>Передача такого имущества победителю конкурса и оформление права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собственности на него осуществляются в порядке, установленном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законодательством Российской Федерации и соответствующим договором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купли-продажи, до выполнения победителем конкурса условий конкурса.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Кроме указанного в подпункте 10.2.3 настоящего пункта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существенного условия такой договор должен содержать следующие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существенные условия: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об обязанности нового собственника объекта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находящегося</w:t>
      </w:r>
      <w:proofErr w:type="gramEnd"/>
      <w:r w:rsidRPr="009D5BBD">
        <w:rPr>
          <w:rFonts w:ascii="Times New Roman" w:eastAsia="Times New Roman" w:hAnsi="Times New Roman"/>
          <w:sz w:val="28"/>
          <w:szCs w:val="28"/>
          <w:highlight w:val="yellow"/>
          <w:lang w:eastAsia="ru-RU"/>
        </w:rPr>
        <w:t xml:space="preserve"> в неудовлетворительном состоянии, выполнить в срок и в</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полном </w:t>
      </w:r>
      <w:proofErr w:type="gramStart"/>
      <w:r w:rsidRPr="009D5BBD">
        <w:rPr>
          <w:rFonts w:ascii="Times New Roman" w:eastAsia="Times New Roman" w:hAnsi="Times New Roman"/>
          <w:sz w:val="28"/>
          <w:szCs w:val="28"/>
          <w:highlight w:val="yellow"/>
          <w:lang w:eastAsia="ru-RU"/>
        </w:rPr>
        <w:t>объеме</w:t>
      </w:r>
      <w:proofErr w:type="gramEnd"/>
      <w:r w:rsidRPr="009D5BBD">
        <w:rPr>
          <w:rFonts w:ascii="Times New Roman" w:eastAsia="Times New Roman" w:hAnsi="Times New Roman"/>
          <w:sz w:val="28"/>
          <w:szCs w:val="28"/>
          <w:highlight w:val="yellow"/>
          <w:lang w:eastAsia="ru-RU"/>
        </w:rPr>
        <w:t xml:space="preserve"> условия конкурса;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о расторжении договора купли-продажи в случае нарушения новым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собственником объекта культурного наследия </w:t>
      </w:r>
      <w:proofErr w:type="gramStart"/>
      <w:r w:rsidRPr="009D5BBD">
        <w:rPr>
          <w:rFonts w:ascii="Times New Roman" w:eastAsia="Times New Roman" w:hAnsi="Times New Roman"/>
          <w:sz w:val="28"/>
          <w:szCs w:val="28"/>
          <w:highlight w:val="yellow"/>
          <w:lang w:eastAsia="ru-RU"/>
        </w:rPr>
        <w:t>предусмотренных</w:t>
      </w:r>
      <w:proofErr w:type="gramEnd"/>
      <w:r w:rsidRPr="009D5BBD">
        <w:rPr>
          <w:rFonts w:ascii="Times New Roman" w:eastAsia="Times New Roman" w:hAnsi="Times New Roman"/>
          <w:sz w:val="28"/>
          <w:szCs w:val="28"/>
          <w:highlight w:val="yellow"/>
          <w:lang w:eastAsia="ru-RU"/>
        </w:rPr>
        <w:t xml:space="preserve"> подпунктом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10.2.3 настоящего пункта и (или) абзацем десятым настоящего пункта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существенных условий договора.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В случае расторжения договора купли-продажи объекта культурного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наследия, находящегося в неудовлетворительном состоянии, по основаниям,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указанным</w:t>
      </w:r>
      <w:proofErr w:type="gramEnd"/>
      <w:r w:rsidRPr="009D5BBD">
        <w:rPr>
          <w:rFonts w:ascii="Times New Roman" w:eastAsia="Times New Roman" w:hAnsi="Times New Roman"/>
          <w:sz w:val="28"/>
          <w:szCs w:val="28"/>
          <w:highlight w:val="yellow"/>
          <w:lang w:eastAsia="ru-RU"/>
        </w:rPr>
        <w:t xml:space="preserve"> в абзаце одиннадцатом настоящего пункта, объект культурного</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наследия подлежит возврату в собственность осуществившего приватизацию</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такого объекта культурного наследия публично-правового образования </w:t>
      </w:r>
      <w:proofErr w:type="gramStart"/>
      <w:r w:rsidRPr="009D5BBD">
        <w:rPr>
          <w:rFonts w:ascii="Times New Roman" w:eastAsia="Times New Roman" w:hAnsi="Times New Roman"/>
          <w:sz w:val="28"/>
          <w:szCs w:val="28"/>
          <w:highlight w:val="yellow"/>
          <w:lang w:eastAsia="ru-RU"/>
        </w:rPr>
        <w:t>без</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возмещения собственнику стоимости такого объекта, включая неотделимые</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улучшения, и без компенсации расходов, связанных с исполнением договора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купли-продажи.</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При проведении конкурса по продаже объекта культурного наследия,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находящегося</w:t>
      </w:r>
      <w:proofErr w:type="gramEnd"/>
      <w:r w:rsidRPr="009D5BBD">
        <w:rPr>
          <w:rFonts w:ascii="Times New Roman" w:eastAsia="Times New Roman" w:hAnsi="Times New Roman"/>
          <w:sz w:val="28"/>
          <w:szCs w:val="28"/>
          <w:highlight w:val="yellow"/>
          <w:lang w:eastAsia="ru-RU"/>
        </w:rPr>
        <w:t xml:space="preserve"> в неудовлетворительном состоянии, в информационном</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proofErr w:type="gramStart"/>
      <w:r w:rsidRPr="009D5BBD">
        <w:rPr>
          <w:rFonts w:ascii="Times New Roman" w:eastAsia="Times New Roman" w:hAnsi="Times New Roman"/>
          <w:sz w:val="28"/>
          <w:szCs w:val="28"/>
          <w:highlight w:val="yellow"/>
          <w:lang w:eastAsia="ru-RU"/>
        </w:rPr>
        <w:t>сообщении</w:t>
      </w:r>
      <w:proofErr w:type="gramEnd"/>
      <w:r w:rsidRPr="009D5BBD">
        <w:rPr>
          <w:rFonts w:ascii="Times New Roman" w:eastAsia="Times New Roman" w:hAnsi="Times New Roman"/>
          <w:sz w:val="28"/>
          <w:szCs w:val="28"/>
          <w:highlight w:val="yellow"/>
          <w:lang w:eastAsia="ru-RU"/>
        </w:rPr>
        <w:t xml:space="preserve"> помимо сведений, указанных в статье 8 настоящего Положения,</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указывается величина повышения начальной цены ("шаг конкурса").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 xml:space="preserve">       </w:t>
      </w:r>
      <w:r w:rsidRPr="009D5BBD">
        <w:rPr>
          <w:rFonts w:ascii="Times New Roman" w:eastAsia="Times New Roman" w:hAnsi="Times New Roman"/>
          <w:sz w:val="28"/>
          <w:szCs w:val="28"/>
          <w:highlight w:val="yellow"/>
          <w:lang w:eastAsia="ru-RU"/>
        </w:rPr>
        <w:t>10.2.6. Срок выполнения условий конкурса не должен превышать семь</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лет.</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Документом, подтверждающим выполнение условий конкурса,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является акт приемки выполненных работ по сохранению объекта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культурного наследия, </w:t>
      </w:r>
      <w:proofErr w:type="gramStart"/>
      <w:r w:rsidRPr="009D5BBD">
        <w:rPr>
          <w:rFonts w:ascii="Times New Roman" w:eastAsia="Times New Roman" w:hAnsi="Times New Roman"/>
          <w:sz w:val="28"/>
          <w:szCs w:val="28"/>
          <w:highlight w:val="yellow"/>
          <w:lang w:eastAsia="ru-RU"/>
        </w:rPr>
        <w:t>выданный</w:t>
      </w:r>
      <w:proofErr w:type="gramEnd"/>
      <w:r w:rsidRPr="009D5BBD">
        <w:rPr>
          <w:rFonts w:ascii="Times New Roman" w:eastAsia="Times New Roman" w:hAnsi="Times New Roman"/>
          <w:sz w:val="28"/>
          <w:szCs w:val="28"/>
          <w:highlight w:val="yellow"/>
          <w:lang w:eastAsia="ru-RU"/>
        </w:rPr>
        <w:t xml:space="preserve"> новому собственнику такого объекта</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 xml:space="preserve">органом охраны объектов культурного наследия в соответствии </w:t>
      </w:r>
      <w:proofErr w:type="gramStart"/>
      <w:r w:rsidRPr="009D5BBD">
        <w:rPr>
          <w:rFonts w:ascii="Times New Roman" w:eastAsia="Times New Roman" w:hAnsi="Times New Roman"/>
          <w:sz w:val="28"/>
          <w:szCs w:val="28"/>
          <w:highlight w:val="yellow"/>
          <w:lang w:eastAsia="ru-RU"/>
        </w:rPr>
        <w:t>с</w:t>
      </w:r>
      <w:proofErr w:type="gramEnd"/>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Федеральным законом от 25 июня 2002 года N 73-ФЗ "Об объектах</w:t>
      </w:r>
    </w:p>
    <w:p w:rsidR="009D5BBD" w:rsidRPr="009D5BBD"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highlight w:val="yellow"/>
          <w:lang w:eastAsia="ru-RU"/>
        </w:rPr>
      </w:pPr>
      <w:r w:rsidRPr="009D5BBD">
        <w:rPr>
          <w:rFonts w:ascii="Times New Roman" w:eastAsia="Times New Roman" w:hAnsi="Times New Roman"/>
          <w:sz w:val="28"/>
          <w:szCs w:val="28"/>
          <w:highlight w:val="yellow"/>
          <w:lang w:eastAsia="ru-RU"/>
        </w:rPr>
        <w:t>культурного наследия (</w:t>
      </w:r>
      <w:proofErr w:type="gramStart"/>
      <w:r w:rsidRPr="009D5BBD">
        <w:rPr>
          <w:rFonts w:ascii="Times New Roman" w:eastAsia="Times New Roman" w:hAnsi="Times New Roman"/>
          <w:sz w:val="28"/>
          <w:szCs w:val="28"/>
          <w:highlight w:val="yellow"/>
          <w:lang w:eastAsia="ru-RU"/>
        </w:rPr>
        <w:t>памятниках</w:t>
      </w:r>
      <w:proofErr w:type="gramEnd"/>
      <w:r w:rsidRPr="009D5BBD">
        <w:rPr>
          <w:rFonts w:ascii="Times New Roman" w:eastAsia="Times New Roman" w:hAnsi="Times New Roman"/>
          <w:sz w:val="28"/>
          <w:szCs w:val="28"/>
          <w:highlight w:val="yellow"/>
          <w:lang w:eastAsia="ru-RU"/>
        </w:rPr>
        <w:t xml:space="preserve"> истории и культуры) народов Российской</w:t>
      </w:r>
    </w:p>
    <w:p w:rsidR="009D5BBD" w:rsidRPr="00DE3054" w:rsidRDefault="009D5BBD" w:rsidP="009D5BBD">
      <w:pPr>
        <w:widowControl w:val="0"/>
        <w:autoSpaceDE w:val="0"/>
        <w:autoSpaceDN w:val="0"/>
        <w:adjustRightInd w:val="0"/>
        <w:spacing w:after="0" w:line="240" w:lineRule="auto"/>
        <w:ind w:left="-284" w:firstLine="284"/>
        <w:jc w:val="both"/>
        <w:rPr>
          <w:rFonts w:ascii="Times New Roman" w:eastAsia="Times New Roman" w:hAnsi="Times New Roman"/>
          <w:sz w:val="28"/>
          <w:szCs w:val="28"/>
          <w:lang w:eastAsia="ru-RU"/>
        </w:rPr>
      </w:pPr>
      <w:r>
        <w:rPr>
          <w:rFonts w:ascii="Times New Roman" w:eastAsia="Times New Roman" w:hAnsi="Times New Roman"/>
          <w:sz w:val="28"/>
          <w:szCs w:val="28"/>
          <w:highlight w:val="yellow"/>
          <w:lang w:eastAsia="ru-RU"/>
        </w:rPr>
        <w:t>Федерации".</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sz w:val="28"/>
          <w:szCs w:val="28"/>
          <w:lang w:eastAsia="ru-RU"/>
        </w:rPr>
      </w:pPr>
      <w:r w:rsidRPr="00DE3054">
        <w:rPr>
          <w:rFonts w:ascii="Times New Roman" w:eastAsia="Times New Roman" w:hAnsi="Times New Roman"/>
          <w:b/>
          <w:bCs/>
          <w:sz w:val="28"/>
          <w:szCs w:val="28"/>
          <w:lang w:eastAsia="ru-RU"/>
        </w:rPr>
        <w:t>Статья 7. Решение об условиях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 Решение об условиях приватизации муниципального имущества </w:t>
      </w:r>
      <w:proofErr w:type="gramStart"/>
      <w:r w:rsidRPr="00DE3054">
        <w:rPr>
          <w:rFonts w:ascii="Times New Roman" w:eastAsia="Times New Roman" w:hAnsi="Times New Roman"/>
          <w:sz w:val="28"/>
          <w:szCs w:val="28"/>
          <w:lang w:eastAsia="ru-RU"/>
        </w:rPr>
        <w:t>подготавливаются</w:t>
      </w:r>
      <w:proofErr w:type="gramEnd"/>
      <w:r w:rsidRPr="00DE3054">
        <w:rPr>
          <w:rFonts w:ascii="Times New Roman" w:eastAsia="Times New Roman" w:hAnsi="Times New Roman"/>
          <w:sz w:val="28"/>
          <w:szCs w:val="28"/>
          <w:lang w:eastAsia="ru-RU"/>
        </w:rPr>
        <w:t xml:space="preserve"> и принимается в сроки, позволяющие обеспечить его приватизацию в соответствии с прогнозным планом (программой)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Условия приватизации движимого муниципального имущества балансовой стоимостью менее 500 000 рублей определяются администрацией самостоятельно.</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2. Решение об условиях приватизации муниципального имущества оформляется постановлением администрации Горного сельсовета.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В решении об условиях приватизации муниципального имущества должны содержаться следующие сведения: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наименование имущества и иные позволяющие его индивидуализировать данные (характеристика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способ приватизации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начальная цена имущества, если иное не предусмотрено решением Правительства РФ, принятым в соответствии с абзацем 16 пункта 1 статьи 6 Федерального закона № 178-ФЗ;</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срок рассрочки платежа (в случае ее предоставления);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иные необходимые для приватизации имущества сведения;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состав подлежащего приватизации имущественного комплекса унитарного предприятия, определенный в соответствии с Федеральным  законом № 178-ФЗ;</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размер уставного капитала акционерного общества или общества с ограниченной ответственностью, </w:t>
      </w:r>
      <w:proofErr w:type="gramStart"/>
      <w:r w:rsidRPr="00DE3054">
        <w:rPr>
          <w:rFonts w:ascii="Times New Roman" w:eastAsia="Times New Roman" w:hAnsi="Times New Roman"/>
          <w:sz w:val="28"/>
          <w:szCs w:val="28"/>
          <w:lang w:eastAsia="ru-RU"/>
        </w:rPr>
        <w:t>создаваемых</w:t>
      </w:r>
      <w:proofErr w:type="gramEnd"/>
      <w:r w:rsidRPr="00DE3054">
        <w:rPr>
          <w:rFonts w:ascii="Times New Roman" w:eastAsia="Times New Roman" w:hAnsi="Times New Roman"/>
          <w:sz w:val="28"/>
          <w:szCs w:val="28"/>
          <w:lang w:eastAsia="ru-RU"/>
        </w:rPr>
        <w:t xml:space="preserve"> посредством преобразования унитарного предприятия;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 Горный сельсовет;</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 Одновременно с принятием решения об условиях приватизации муниципального имущества принимается решение об установлении обременения, в том числе публичного сервитута. </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 Решением об условиях приватизации должна быть определена форма подачи предложений о цене муниципального имущества.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 этом</w:t>
      </w:r>
      <w:proofErr w:type="gramStart"/>
      <w:r w:rsidRPr="00DE3054">
        <w:rPr>
          <w:rFonts w:ascii="Times New Roman" w:eastAsia="Times New Roman" w:hAnsi="Times New Roman"/>
          <w:sz w:val="28"/>
          <w:szCs w:val="28"/>
          <w:lang w:eastAsia="ru-RU"/>
        </w:rPr>
        <w:t>,</w:t>
      </w:r>
      <w:proofErr w:type="gramEnd"/>
      <w:r w:rsidRPr="00DE3054">
        <w:rPr>
          <w:rFonts w:ascii="Times New Roman" w:eastAsia="Times New Roman" w:hAnsi="Times New Roman"/>
          <w:sz w:val="28"/>
          <w:szCs w:val="28"/>
          <w:lang w:eastAsia="ru-RU"/>
        </w:rPr>
        <w:t xml:space="preserve"> обязательным условием приватизации объектов социально-культурного и коммунально-бытового назначения (за исключением объектов, указанных в статье 30.1 Федерального закона № 178-ФЗ)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w:t>
      </w:r>
      <w:r w:rsidRPr="00DE3054">
        <w:rPr>
          <w:rFonts w:ascii="Times New Roman" w:eastAsia="Times New Roman" w:hAnsi="Times New Roman"/>
          <w:sz w:val="28"/>
          <w:szCs w:val="28"/>
          <w:lang w:eastAsia="ru-RU"/>
        </w:rPr>
        <w:lastRenderedPageBreak/>
        <w:t>порядке приватизации, а объектов социальной инфраструктуры для детей не более чем в течение десяти лет.</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Горного сельсовета вправе обратиться в суд с иском об изъятии посредством выкупа такого объекта для муниципальных нужд.</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w:t>
      </w:r>
      <w:r w:rsidRPr="00DE3054">
        <w:rPr>
          <w:rFonts w:ascii="Times New Roman" w:eastAsia="Times New Roman" w:hAnsi="Times New Roman"/>
          <w:color w:val="FF0000"/>
          <w:sz w:val="28"/>
          <w:szCs w:val="28"/>
          <w:lang w:eastAsia="ru-RU"/>
        </w:rPr>
        <w:t xml:space="preserve"> </w:t>
      </w:r>
      <w:r w:rsidRPr="00DE3054">
        <w:rPr>
          <w:rFonts w:ascii="Times New Roman" w:eastAsia="Times New Roman" w:hAnsi="Times New Roman"/>
          <w:sz w:val="28"/>
          <w:szCs w:val="28"/>
          <w:lang w:eastAsia="ru-RU"/>
        </w:rPr>
        <w:t>Решение об условиях приватизации муниципального имущества размещается в открытом доступе на официальном сайте администрации Горного сельсовета и сельского Совета депутатов сети Интернет в течение 10 дней со дня принятия этого решения.</w:t>
      </w: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t>Статья 8. Информационное обеспечение приватизации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 </w:t>
      </w:r>
      <w:proofErr w:type="gramStart"/>
      <w:r w:rsidRPr="00DE3054">
        <w:rPr>
          <w:rFonts w:ascii="Times New Roman" w:eastAsia="Times New Roman" w:hAnsi="Times New Roman"/>
          <w:sz w:val="28"/>
          <w:szCs w:val="28"/>
          <w:lang w:eastAsia="ru-RU"/>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Pr="00DE3054">
        <w:rPr>
          <w:rFonts w:ascii="Times New Roman" w:eastAsia="Times New Roman" w:hAnsi="Times New Roman"/>
          <w:sz w:val="28"/>
          <w:szCs w:val="28"/>
          <w:lang w:eastAsia="ru-RU"/>
        </w:rPr>
        <w:t xml:space="preserve"> муниципального имущества, отчетов о результатах приватизации имущества, находящегося в собственности Горного сельсовета,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 На основании решения об условиях приватизации муниципального имущества администрация подготавливает информационное сообщение о продаже муниципального имущества (далее - информационное сообщение), которое должно содержать следующие сведения, за исключением случаев, предусмотренных Федеральным </w:t>
      </w:r>
      <w:hyperlink r:id="rId19" w:history="1">
        <w:r w:rsidRPr="00DE3054">
          <w:rPr>
            <w:rStyle w:val="a3"/>
            <w:rFonts w:ascii="Times New Roman" w:eastAsia="Times New Roman" w:hAnsi="Times New Roman"/>
            <w:color w:val="auto"/>
            <w:sz w:val="28"/>
            <w:szCs w:val="28"/>
            <w:u w:val="none"/>
            <w:lang w:eastAsia="ru-RU"/>
          </w:rPr>
          <w:t>законом</w:t>
        </w:r>
      </w:hyperlink>
      <w:r w:rsidRPr="00DE3054">
        <w:rPr>
          <w:rFonts w:ascii="Times New Roman" w:eastAsia="Times New Roman" w:hAnsi="Times New Roman"/>
          <w:sz w:val="28"/>
          <w:szCs w:val="28"/>
          <w:lang w:eastAsia="ru-RU"/>
        </w:rPr>
        <w:t xml:space="preserve"> № 178-ФЗ:</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наименование такого имущества и иные позволяющие его индивидуализировать сведения (характеристика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3) </w:t>
      </w:r>
      <w:hyperlink r:id="rId20" w:anchor="Par277" w:tooltip="Статья 13. Способы приватизации государственного и муниципального имущества" w:history="1">
        <w:r w:rsidRPr="00DE3054">
          <w:rPr>
            <w:rStyle w:val="a3"/>
            <w:rFonts w:ascii="Times New Roman" w:eastAsia="Times New Roman" w:hAnsi="Times New Roman"/>
            <w:color w:val="auto"/>
            <w:sz w:val="28"/>
            <w:szCs w:val="28"/>
            <w:u w:val="none"/>
            <w:lang w:eastAsia="ru-RU"/>
          </w:rPr>
          <w:t>способ</w:t>
        </w:r>
      </w:hyperlink>
      <w:r w:rsidRPr="00DE3054">
        <w:rPr>
          <w:rFonts w:ascii="Times New Roman" w:eastAsia="Times New Roman" w:hAnsi="Times New Roman"/>
          <w:sz w:val="28"/>
          <w:szCs w:val="28"/>
          <w:lang w:eastAsia="ru-RU"/>
        </w:rPr>
        <w:t xml:space="preserve"> приватизации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начальная цена продажи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5) форма подачи предложений о цене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условия и сроки платежа, необходимые реквизиты счетов;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размер задатка, срок и порядок его внесения, необходимые реквизиты счетов;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 порядок, место, даты начала и окончания подачи заявок, предложений;</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исчерпывающий перечень представляемых участниками торгов документов и требования к их оформлению;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10) срок заключения договора купли-продажи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11) порядок ознакомления покупателей с иной информацией, условиями договора купли-продажи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12) ограничения участия отдельных категорий физических лиц и юридических лиц в приватизации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13) порядок определения победителей (при проведен</w:t>
      </w:r>
      <w:proofErr w:type="gramStart"/>
      <w:r w:rsidRPr="00DE3054">
        <w:rPr>
          <w:rFonts w:ascii="Times New Roman" w:eastAsia="Times New Roman" w:hAnsi="Times New Roman"/>
          <w:sz w:val="28"/>
          <w:szCs w:val="28"/>
          <w:lang w:eastAsia="ru-RU"/>
        </w:rPr>
        <w:t>ии ау</w:t>
      </w:r>
      <w:proofErr w:type="gramEnd"/>
      <w:r w:rsidRPr="00DE3054">
        <w:rPr>
          <w:rFonts w:ascii="Times New Roman" w:eastAsia="Times New Roman" w:hAnsi="Times New Roman"/>
          <w:sz w:val="28"/>
          <w:szCs w:val="28"/>
          <w:lang w:eastAsia="ru-RU"/>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14) место и срок подведения итогов продажи муниципального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624D02"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16) размер и порядок выплаты вознаграждения юридическому лицу, которое в соответствии с </w:t>
      </w:r>
      <w:hyperlink r:id="rId21" w:anchor="Par161" w:tooltip="8.1)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 w:history="1">
        <w:r w:rsidRPr="00DE3054">
          <w:rPr>
            <w:rStyle w:val="a3"/>
            <w:rFonts w:ascii="Times New Roman" w:eastAsia="Times New Roman" w:hAnsi="Times New Roman"/>
            <w:color w:val="auto"/>
            <w:sz w:val="28"/>
            <w:szCs w:val="28"/>
            <w:u w:val="none"/>
            <w:lang w:eastAsia="ru-RU"/>
          </w:rPr>
          <w:t>подпунктом 8.1 пункта 1 статьи 6</w:t>
        </w:r>
      </w:hyperlink>
      <w:r w:rsidRPr="00DE3054">
        <w:rPr>
          <w:rFonts w:ascii="Times New Roman" w:eastAsia="Times New Roman" w:hAnsi="Times New Roman"/>
          <w:sz w:val="28"/>
          <w:szCs w:val="28"/>
          <w:lang w:eastAsia="ru-RU"/>
        </w:rPr>
        <w:t xml:space="preserve">  Федерального закона № 178-ФЗ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0B633B" w:rsidRPr="00DF06D8" w:rsidRDefault="000B633B" w:rsidP="000B633B">
      <w:pPr>
        <w:spacing w:after="0" w:line="240" w:lineRule="auto"/>
        <w:jc w:val="both"/>
        <w:rPr>
          <w:rFonts w:ascii="Times New Roman" w:eastAsia="Times New Roman" w:hAnsi="Times New Roman"/>
          <w:sz w:val="28"/>
          <w:szCs w:val="28"/>
          <w:lang w:eastAsia="ru-RU"/>
        </w:rPr>
      </w:pPr>
      <w:r w:rsidRPr="00DF06D8">
        <w:rPr>
          <w:rFonts w:ascii="Times New Roman" w:eastAsia="Times New Roman" w:hAnsi="Times New Roman"/>
          <w:sz w:val="28"/>
          <w:szCs w:val="28"/>
          <w:lang w:eastAsia="ru-RU"/>
        </w:rPr>
        <w:t xml:space="preserve">        </w:t>
      </w:r>
      <w:r w:rsidRPr="00CF7C04">
        <w:rPr>
          <w:rFonts w:ascii="Times New Roman" w:eastAsia="Times New Roman" w:hAnsi="Times New Roman"/>
          <w:sz w:val="28"/>
          <w:szCs w:val="28"/>
          <w:highlight w:val="yellow"/>
          <w:lang w:eastAsia="ru-RU"/>
        </w:rPr>
        <w:t>17)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0B633B" w:rsidRPr="00DE3054" w:rsidRDefault="000B633B" w:rsidP="000B633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F06D8">
        <w:rPr>
          <w:rFonts w:ascii="Times New Roman" w:eastAsia="Times New Roman" w:hAnsi="Times New Roman"/>
          <w:sz w:val="28"/>
          <w:szCs w:val="28"/>
          <w:lang w:eastAsia="ru-RU"/>
        </w:rPr>
        <w:t>18) условия конкурса, формы и сроки их выполнения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полное наименование, адрес (место нахождения) акционерного общества или общества с ограниченной ответственностью;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22" w:anchor="Par239" w:tooltip="Статья 10.1. Представление бухгалтерской (финансовой) отчетности" w:history="1">
        <w:r w:rsidRPr="00DE3054">
          <w:rPr>
            <w:rStyle w:val="a3"/>
            <w:rFonts w:ascii="Times New Roman" w:eastAsia="Times New Roman" w:hAnsi="Times New Roman"/>
            <w:color w:val="auto"/>
            <w:sz w:val="28"/>
            <w:szCs w:val="28"/>
            <w:u w:val="none"/>
            <w:lang w:eastAsia="ru-RU"/>
          </w:rPr>
          <w:t>статьей 10.1</w:t>
        </w:r>
      </w:hyperlink>
      <w:r w:rsidRPr="00DE3054">
        <w:rPr>
          <w:rFonts w:ascii="Times New Roman" w:eastAsia="Times New Roman" w:hAnsi="Times New Roman"/>
          <w:sz w:val="28"/>
          <w:szCs w:val="28"/>
          <w:lang w:eastAsia="ru-RU"/>
        </w:rPr>
        <w:t xml:space="preserve"> Федерального закона № 178-ФЗ;</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площадь земельного участка или земельных участков, на которых расположено недвижимое имущество хозяйственного общества;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8) численность работников хозяйственного общества;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Информация о приватизации муниципального имущества подлежит опубликованию в информационном листке «Горный вестник» и размещению на официальном сайте администрации Горного сельсовета и сельского  Совета депутатов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 № 178-ФЗ.</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Информация о результатах сделок приватизации муниципального имущества подлежит опубликованию в информационном листке «Горный вестник» и размещению на официальном сайте администрации Горного сельсовета и сельского  Совета депутатов в сети Интернет в течение десяти дней со дня совершения указанных сделок.</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7. К информации о результатах сделок приватизации муниципального имущества, подлежащей размещению в порядке, установленном пунктом 6 настоящей статьи, относятся следующие сведения: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наименование продавца такого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наименование такого имущества и иные позволяющие его индивидуализировать сведения (характеристика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дата, время и место проведения торгов;</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цена сделки приватизации;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 имя физического лица или наименование юридического лица - участника продажи, который предложил наиболее высокую цену за такое </w:t>
      </w:r>
      <w:r w:rsidRPr="00DE3054">
        <w:rPr>
          <w:rFonts w:ascii="Times New Roman" w:eastAsia="Times New Roman" w:hAnsi="Times New Roman"/>
          <w:sz w:val="28"/>
          <w:szCs w:val="28"/>
          <w:lang w:eastAsia="ru-RU"/>
        </w:rPr>
        <w:lastRenderedPageBreak/>
        <w:t>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подпункта 3.3. пункта 3  статьи 6 настоящего Положения. </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
    <w:p w:rsidR="00624D02" w:rsidRPr="00DE3054" w:rsidRDefault="00624D02" w:rsidP="00624D02">
      <w:pPr>
        <w:widowControl w:val="0"/>
        <w:autoSpaceDE w:val="0"/>
        <w:autoSpaceDN w:val="0"/>
        <w:adjustRightInd w:val="0"/>
        <w:spacing w:after="0" w:line="240" w:lineRule="auto"/>
        <w:ind w:firstLine="709"/>
        <w:jc w:val="center"/>
        <w:outlineLvl w:val="1"/>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lang w:eastAsia="ru-RU"/>
        </w:rPr>
        <w:t>Статья 9. Документы, представляемые покупателями муниципального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Одновременно с заявкой претенденты представляют следующие документы:</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1.1. юридические лица: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а) заверенные копии учредительных документов;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б) 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1.2. физические лица предъявляют </w:t>
      </w:r>
      <w:hyperlink r:id="rId23" w:history="1">
        <w:r w:rsidRPr="00DE3054">
          <w:rPr>
            <w:rStyle w:val="a3"/>
            <w:rFonts w:ascii="Times New Roman" w:eastAsia="Times New Roman" w:hAnsi="Times New Roman"/>
            <w:color w:val="auto"/>
            <w:sz w:val="28"/>
            <w:szCs w:val="28"/>
            <w:u w:val="none"/>
            <w:lang w:eastAsia="ru-RU"/>
          </w:rPr>
          <w:t>документ</w:t>
        </w:r>
      </w:hyperlink>
      <w:r w:rsidRPr="00DE3054">
        <w:rPr>
          <w:rFonts w:ascii="Times New Roman" w:eastAsia="Times New Roman" w:hAnsi="Times New Roman"/>
          <w:sz w:val="28"/>
          <w:szCs w:val="28"/>
          <w:lang w:eastAsia="ru-RU"/>
        </w:rPr>
        <w:t>, удостоверяющий личность, или представляют копии всех его листов.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В случае</w:t>
      </w:r>
      <w:proofErr w:type="gramStart"/>
      <w:r w:rsidRPr="00DE3054">
        <w:rPr>
          <w:rFonts w:ascii="Times New Roman" w:eastAsia="Times New Roman" w:hAnsi="Times New Roman"/>
          <w:sz w:val="28"/>
          <w:szCs w:val="28"/>
          <w:lang w:eastAsia="ru-RU"/>
        </w:rPr>
        <w:t>,</w:t>
      </w:r>
      <w:proofErr w:type="gramEnd"/>
      <w:r w:rsidRPr="00DE3054">
        <w:rPr>
          <w:rFonts w:ascii="Times New Roman" w:eastAsia="Times New Roman" w:hAnsi="Times New Roman"/>
          <w:sz w:val="28"/>
          <w:szCs w:val="28"/>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DE3054">
        <w:rPr>
          <w:rFonts w:ascii="Times New Roman" w:eastAsia="Times New Roman" w:hAnsi="Times New Roman"/>
          <w:sz w:val="28"/>
          <w:szCs w:val="28"/>
          <w:lang w:eastAsia="ru-RU"/>
        </w:rPr>
        <w:t>,</w:t>
      </w:r>
      <w:proofErr w:type="gramEnd"/>
      <w:r w:rsidRPr="00DE3054">
        <w:rPr>
          <w:rFonts w:ascii="Times New Roman" w:eastAsia="Times New Roman" w:hAnsi="Times New Roman"/>
          <w:sz w:val="28"/>
          <w:szCs w:val="28"/>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w:t>
      </w:r>
      <w:r w:rsidRPr="00DE3054">
        <w:rPr>
          <w:rFonts w:ascii="Times New Roman" w:eastAsia="Times New Roman" w:hAnsi="Times New Roman"/>
          <w:sz w:val="28"/>
          <w:szCs w:val="28"/>
          <w:lang w:eastAsia="ru-RU"/>
        </w:rPr>
        <w:lastRenderedPageBreak/>
        <w:t>основанием для отказа претенденту в участии в продаже.</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5.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624D02" w:rsidRPr="00DE3054" w:rsidRDefault="00624D02" w:rsidP="00624D02">
      <w:pPr>
        <w:spacing w:after="0" w:line="240" w:lineRule="auto"/>
        <w:ind w:firstLine="709"/>
        <w:jc w:val="both"/>
        <w:rPr>
          <w:rFonts w:ascii="Times New Roman" w:eastAsia="Times New Roman" w:hAnsi="Times New Roman"/>
          <w:b/>
          <w:sz w:val="28"/>
          <w:szCs w:val="28"/>
          <w:lang w:eastAsia="ru-RU"/>
        </w:rPr>
      </w:pPr>
    </w:p>
    <w:p w:rsidR="00624D02" w:rsidRPr="00DE3054" w:rsidRDefault="00624D02" w:rsidP="00624D02">
      <w:pPr>
        <w:spacing w:after="0" w:line="240" w:lineRule="auto"/>
        <w:ind w:firstLine="709"/>
        <w:jc w:val="center"/>
        <w:rPr>
          <w:rFonts w:ascii="Times New Roman" w:eastAsia="Times New Roman" w:hAnsi="Times New Roman"/>
          <w:b/>
          <w:sz w:val="28"/>
          <w:szCs w:val="28"/>
          <w:lang w:eastAsia="ru-RU"/>
        </w:rPr>
      </w:pPr>
      <w:r w:rsidRPr="00DE3054">
        <w:rPr>
          <w:rFonts w:ascii="Times New Roman" w:eastAsia="Times New Roman" w:hAnsi="Times New Roman"/>
          <w:b/>
          <w:sz w:val="28"/>
          <w:szCs w:val="28"/>
          <w:lang w:eastAsia="ru-RU"/>
        </w:rPr>
        <w:t>Статья 10. Оформление сделок купли-продажи муниципального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Продажа муниципального имущества оформляется договором купли-продажи.</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Обязательными условиями договора купли-продажи муниципального имущества являются:</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DE3054">
        <w:rPr>
          <w:rFonts w:ascii="Times New Roman" w:eastAsia="Times New Roman" w:hAnsi="Times New Roman"/>
          <w:sz w:val="28"/>
          <w:szCs w:val="28"/>
          <w:lang w:eastAsia="ru-RU"/>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Федеральным законом № 178-ФЗ - порядок и срок передачи муниципального имущества в собственность покупателя; форма и сроки платежа за приобретенное имущество;</w:t>
      </w:r>
      <w:proofErr w:type="gramEnd"/>
      <w:r w:rsidRPr="00DE3054">
        <w:rPr>
          <w:rFonts w:ascii="Times New Roman" w:eastAsia="Times New Roman" w:hAnsi="Times New Roman"/>
          <w:sz w:val="28"/>
          <w:szCs w:val="28"/>
          <w:lang w:eastAsia="ru-RU"/>
        </w:rPr>
        <w:t xml:space="preserve"> условия, в соответствии с которыми указанное имущество было приобретено покупателем;</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0B633B" w:rsidRDefault="000B633B"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F7C04">
        <w:rPr>
          <w:rFonts w:ascii="Times New Roman" w:eastAsia="Times New Roman" w:hAnsi="Times New Roman"/>
          <w:sz w:val="28"/>
          <w:szCs w:val="28"/>
          <w:highlight w:val="yellow"/>
          <w:lang w:eastAsia="ru-RU"/>
        </w:rPr>
        <w:t>- иные условия, обязательные для выполнения сторонами такого договора в соответствии с настоящим Положением, а также иные условия, установленные сторонами такого договора по взаимному соглашению</w:t>
      </w:r>
      <w:r w:rsidR="00DF06D8" w:rsidRPr="00CF7C04">
        <w:rPr>
          <w:rFonts w:ascii="Times New Roman" w:eastAsia="Times New Roman" w:hAnsi="Times New Roman"/>
          <w:sz w:val="28"/>
          <w:szCs w:val="28"/>
          <w:highlight w:val="yellow"/>
          <w:lang w:eastAsia="ru-RU"/>
        </w:rPr>
        <w:t>.</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РФ стоимостную оценку.</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Положением.</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w:t>
      </w:r>
      <w:r w:rsidRPr="00DE3054">
        <w:rPr>
          <w:rFonts w:ascii="Times New Roman" w:eastAsia="Times New Roman" w:hAnsi="Times New Roman"/>
          <w:sz w:val="28"/>
          <w:szCs w:val="28"/>
          <w:lang w:eastAsia="ru-RU"/>
        </w:rPr>
        <w:lastRenderedPageBreak/>
        <w:t xml:space="preserve">имущества. Расходы на оплату услуг регистратора возлагаются на покупателя. </w:t>
      </w:r>
    </w:p>
    <w:p w:rsidR="00624D02" w:rsidRPr="00DE3054" w:rsidRDefault="00624D02" w:rsidP="00624D02">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624D02" w:rsidRPr="00DE3054" w:rsidRDefault="00624D02" w:rsidP="00624D02">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DE3054">
        <w:rPr>
          <w:rFonts w:ascii="Times New Roman" w:eastAsia="Times New Roman" w:hAnsi="Times New Roman"/>
          <w:b/>
          <w:bCs/>
          <w:sz w:val="28"/>
          <w:szCs w:val="28"/>
          <w:lang w:eastAsia="ru-RU"/>
        </w:rPr>
        <w:t>Статья 11. Проведение продажи муниципального имущества в электронной форме</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1. Продажа муниципального имущества способами, установленными пунктами 3-7 статьи 6 настоящего Положения, осуществляется в электронной форме. Положения указанных пунктов в части проведения продажи муниципального имущества применяются с учетом особенностей, установленных настоящей статьи, а также </w:t>
      </w:r>
      <w:hyperlink r:id="rId24" w:history="1">
        <w:r w:rsidRPr="00DE3054">
          <w:rPr>
            <w:rStyle w:val="a3"/>
            <w:rFonts w:ascii="Times New Roman" w:eastAsia="Times New Roman" w:hAnsi="Times New Roman"/>
            <w:color w:val="auto"/>
            <w:sz w:val="28"/>
            <w:szCs w:val="28"/>
            <w:u w:val="none"/>
            <w:lang w:eastAsia="ru-RU"/>
          </w:rPr>
          <w:t>Положением</w:t>
        </w:r>
      </w:hyperlink>
      <w:r w:rsidRPr="00DE3054">
        <w:rPr>
          <w:rFonts w:ascii="Times New Roman" w:eastAsia="Times New Roman" w:hAnsi="Times New Roman"/>
          <w:sz w:val="28"/>
          <w:szCs w:val="28"/>
          <w:lang w:eastAsia="ru-RU"/>
        </w:rPr>
        <w:t xml:space="preserve">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N 860.</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Проведение продажи муниципального имущества в электронной форме осуществляется на электронной площадке оператором электронной площадки, которые должны соответствовать требованиям, установленным действующим законодательством.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Привлечение оператора электронной площадки для организации продажи муниципального имущества в электронной форме осуществляется продавцом.</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4.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w:t>
      </w:r>
      <w:hyperlink r:id="rId25" w:history="1">
        <w:r w:rsidRPr="00DE3054">
          <w:rPr>
            <w:rStyle w:val="a3"/>
            <w:rFonts w:ascii="Times New Roman" w:eastAsia="Times New Roman" w:hAnsi="Times New Roman"/>
            <w:sz w:val="28"/>
            <w:szCs w:val="28"/>
            <w:lang w:eastAsia="ru-RU"/>
          </w:rPr>
          <w:t xml:space="preserve">статьей </w:t>
        </w:r>
      </w:hyperlink>
      <w:r w:rsidRPr="00DE3054">
        <w:rPr>
          <w:rFonts w:ascii="Times New Roman" w:eastAsia="Times New Roman" w:hAnsi="Times New Roman"/>
          <w:sz w:val="28"/>
          <w:szCs w:val="28"/>
          <w:lang w:eastAsia="ru-RU"/>
        </w:rPr>
        <w:t xml:space="preserve">8 настоящего Положения.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5. Размещение информационного сообщения о проведении продажи в электронной форме осуществляется в порядке, установленном </w:t>
      </w:r>
      <w:hyperlink r:id="rId26" w:history="1">
        <w:r w:rsidRPr="00DE3054">
          <w:rPr>
            <w:rStyle w:val="a3"/>
            <w:rFonts w:ascii="Times New Roman" w:eastAsia="Times New Roman" w:hAnsi="Times New Roman"/>
            <w:sz w:val="28"/>
            <w:szCs w:val="28"/>
            <w:lang w:eastAsia="ru-RU"/>
          </w:rPr>
          <w:t xml:space="preserve">статьей </w:t>
        </w:r>
      </w:hyperlink>
      <w:r w:rsidRPr="00DE3054">
        <w:rPr>
          <w:rFonts w:ascii="Times New Roman" w:eastAsia="Times New Roman" w:hAnsi="Times New Roman"/>
          <w:sz w:val="28"/>
          <w:szCs w:val="28"/>
          <w:lang w:eastAsia="ru-RU"/>
        </w:rPr>
        <w:t>8 настоящего Положения.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proofErr w:type="gramStart"/>
      <w:r w:rsidRPr="00DE3054">
        <w:rPr>
          <w:rFonts w:ascii="Times New Roman" w:eastAsia="Times New Roman" w:hAnsi="Times New Roman"/>
          <w:sz w:val="28"/>
          <w:szCs w:val="28"/>
          <w:lang w:eastAsia="ru-RU"/>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27" w:history="1">
        <w:r w:rsidRPr="00DE3054">
          <w:rPr>
            <w:rStyle w:val="a3"/>
            <w:rFonts w:ascii="Times New Roman" w:eastAsia="Times New Roman" w:hAnsi="Times New Roman"/>
            <w:sz w:val="28"/>
            <w:szCs w:val="28"/>
            <w:lang w:eastAsia="ru-RU"/>
          </w:rPr>
          <w:t xml:space="preserve">статьей </w:t>
        </w:r>
      </w:hyperlink>
      <w:r w:rsidRPr="00DE3054">
        <w:rPr>
          <w:rFonts w:ascii="Times New Roman" w:eastAsia="Times New Roman" w:hAnsi="Times New Roman"/>
          <w:sz w:val="28"/>
          <w:szCs w:val="28"/>
          <w:lang w:eastAsia="ru-RU"/>
        </w:rPr>
        <w:t>8 настоящего Положения, указываются сайт в сети "Интернет", на котором будет проводиться продажа в электронной форме,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w:t>
      </w:r>
      <w:proofErr w:type="gramEnd"/>
      <w:r w:rsidRPr="00DE3054">
        <w:rPr>
          <w:rFonts w:ascii="Times New Roman" w:eastAsia="Times New Roman" w:hAnsi="Times New Roman"/>
          <w:sz w:val="28"/>
          <w:szCs w:val="28"/>
          <w:lang w:eastAsia="ru-RU"/>
        </w:rPr>
        <w:t xml:space="preserve"> время ее проведения. </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8. </w:t>
      </w:r>
      <w:proofErr w:type="gramStart"/>
      <w:r w:rsidRPr="00DE3054">
        <w:rPr>
          <w:rFonts w:ascii="Times New Roman" w:eastAsia="Times New Roman" w:hAnsi="Times New Roman"/>
          <w:sz w:val="28"/>
          <w:szCs w:val="28"/>
          <w:lang w:eastAsia="ru-RU"/>
        </w:rPr>
        <w:t>С даты и со времени начала процедуры проведения продажи в электронной форме на электронной площадке, на котором проводится данная процедура, должны быть указаны:</w:t>
      </w:r>
      <w:proofErr w:type="gramEnd"/>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наименование муниципального имущества и иные позволяющие его индивидуализировать сведения (спецификация лота);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начальная цена, величина повышения начальной цены ("шаг аукциона") - в случае проведения продажи на аукционе;</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Положением ("шаг аукциона"), - в случае продажи посредством публичного предложения;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последнее предложение о цене муниципального имущества и время его поступления в режиме реального времени.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9. В случае проведения продажи муниципального имущества без объявления цены его начальная цена не указывается.</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 наименование имущества и иные позволяющие его индивидуализировать сведения (спецификация лота);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цена сделки приватизации;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имя физического лица или наименование юридического лица - победителя торгов.</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11. Результаты процедуры проведения продажи в электронной форме оформляются протоколом.</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p>
    <w:p w:rsidR="00624D02" w:rsidRPr="00DE3054" w:rsidRDefault="00624D02" w:rsidP="00624D02">
      <w:pPr>
        <w:autoSpaceDE w:val="0"/>
        <w:autoSpaceDN w:val="0"/>
        <w:adjustRightInd w:val="0"/>
        <w:spacing w:after="0" w:line="240" w:lineRule="auto"/>
        <w:ind w:firstLine="709"/>
        <w:jc w:val="center"/>
        <w:rPr>
          <w:rFonts w:ascii="Times New Roman" w:eastAsia="Times New Roman" w:hAnsi="Times New Roman"/>
          <w:b/>
          <w:bCs/>
          <w:color w:val="000000"/>
          <w:sz w:val="28"/>
          <w:szCs w:val="28"/>
          <w:lang w:eastAsia="ru-RU"/>
        </w:rPr>
      </w:pPr>
      <w:r w:rsidRPr="00DE3054">
        <w:rPr>
          <w:rFonts w:ascii="Times New Roman" w:eastAsia="Times New Roman" w:hAnsi="Times New Roman"/>
          <w:b/>
          <w:bCs/>
          <w:color w:val="000000"/>
          <w:sz w:val="28"/>
          <w:szCs w:val="28"/>
          <w:lang w:eastAsia="ru-RU"/>
        </w:rPr>
        <w:t>Статья 12. Средства платежа при продаже муниципального имущества</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E3054">
        <w:rPr>
          <w:rFonts w:ascii="Times New Roman" w:eastAsia="Times New Roman" w:hAnsi="Times New Roman"/>
          <w:color w:val="000000"/>
          <w:sz w:val="28"/>
          <w:szCs w:val="28"/>
          <w:lang w:eastAsia="ru-RU"/>
        </w:rPr>
        <w:t>1. При продаже муниципального имущества законным средством платежа признается валюта Российской Федерации.</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E3054">
        <w:rPr>
          <w:rFonts w:ascii="Times New Roman" w:eastAsia="Times New Roman" w:hAnsi="Times New Roman"/>
          <w:color w:val="000000"/>
          <w:sz w:val="28"/>
          <w:szCs w:val="28"/>
          <w:lang w:eastAsia="ru-RU"/>
        </w:rPr>
        <w:t>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N 178-ФЗ.</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p>
    <w:p w:rsidR="00624D02" w:rsidRPr="00DE3054" w:rsidRDefault="00624D02" w:rsidP="00624D02">
      <w:pPr>
        <w:autoSpaceDE w:val="0"/>
        <w:autoSpaceDN w:val="0"/>
        <w:adjustRightInd w:val="0"/>
        <w:spacing w:after="0" w:line="240" w:lineRule="auto"/>
        <w:ind w:firstLine="709"/>
        <w:jc w:val="center"/>
        <w:rPr>
          <w:rFonts w:ascii="Times New Roman" w:eastAsia="Times New Roman" w:hAnsi="Times New Roman"/>
          <w:b/>
          <w:bCs/>
          <w:color w:val="000000"/>
          <w:sz w:val="28"/>
          <w:szCs w:val="28"/>
          <w:lang w:eastAsia="ru-RU"/>
        </w:rPr>
      </w:pPr>
      <w:r w:rsidRPr="00DE3054">
        <w:rPr>
          <w:rFonts w:ascii="Times New Roman" w:eastAsia="Times New Roman" w:hAnsi="Times New Roman"/>
          <w:b/>
          <w:bCs/>
          <w:color w:val="000000"/>
          <w:sz w:val="28"/>
          <w:szCs w:val="28"/>
          <w:lang w:eastAsia="ru-RU"/>
        </w:rPr>
        <w:t>Статья 13. Порядок оплаты муниципального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hAnsi="Times New Roman"/>
          <w:iCs/>
          <w:sz w:val="28"/>
          <w:szCs w:val="28"/>
        </w:rPr>
      </w:pPr>
      <w:r w:rsidRPr="00DE3054">
        <w:rPr>
          <w:rFonts w:ascii="Times New Roman" w:eastAsia="Times New Roman" w:hAnsi="Times New Roman"/>
          <w:sz w:val="28"/>
          <w:szCs w:val="28"/>
          <w:lang w:eastAsia="ru-RU"/>
        </w:rPr>
        <w:t xml:space="preserve">1. Оплата приобретаемого покупателем муниципального имущества производится единовременно или в рассрочку. </w:t>
      </w:r>
      <w:r w:rsidRPr="00DE3054">
        <w:rPr>
          <w:rFonts w:ascii="Times New Roman" w:hAnsi="Times New Roman"/>
          <w:iCs/>
          <w:sz w:val="28"/>
          <w:szCs w:val="28"/>
        </w:rPr>
        <w:t>Срок рассрочки не может быть более чем один год.</w:t>
      </w:r>
    </w:p>
    <w:p w:rsidR="00624D02" w:rsidRPr="00DE3054" w:rsidRDefault="00624D02" w:rsidP="00624D02">
      <w:pPr>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lastRenderedPageBreak/>
        <w:t xml:space="preserve">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составляет не менее 5 лет для недвижимого имущества и менее трех лет для движимого имущества. </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2. Единовременная оплата приватизируемого муниципального имущества производится в срок, не превышающий 30</w:t>
      </w:r>
      <w:r w:rsidRPr="00DE3054">
        <w:rPr>
          <w:rFonts w:ascii="Times New Roman" w:eastAsia="Times New Roman" w:hAnsi="Times New Roman"/>
          <w:i/>
          <w:sz w:val="28"/>
          <w:szCs w:val="28"/>
          <w:lang w:eastAsia="ru-RU"/>
        </w:rPr>
        <w:t xml:space="preserve"> </w:t>
      </w:r>
      <w:r w:rsidRPr="00DE3054">
        <w:rPr>
          <w:rFonts w:ascii="Times New Roman" w:eastAsia="Times New Roman" w:hAnsi="Times New Roman"/>
          <w:sz w:val="28"/>
          <w:szCs w:val="28"/>
          <w:lang w:eastAsia="ru-RU"/>
        </w:rPr>
        <w:t>календарных дней со дня заключения договора купли-продажи имущества. При продаже акций акционерных обществ на специализированном аукционе оплата производится не позднее 10 календарных дней со дня утверждения протокола об итогах специализированного аукциона.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3. Решение о предоставлении рассрочки может быть принято в случае приватизации муниципальное имущества без объявления цены.</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 xml:space="preserve">В решении о предоставлении рассрочки указываются сроки ее предоставления и порядок внесения платежей. </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объявления о продаже на официальном сайте в сети «Интернет», предназначенном для размещения информации о приватизации муниципального имущества.</w:t>
      </w:r>
    </w:p>
    <w:p w:rsidR="00624D02" w:rsidRPr="00DE3054" w:rsidRDefault="00624D02" w:rsidP="00624D0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3054">
        <w:rPr>
          <w:rFonts w:ascii="Times New Roman" w:eastAsia="Times New Roman" w:hAnsi="Times New Roman"/>
          <w:sz w:val="28"/>
          <w:szCs w:val="28"/>
          <w:lang w:eastAsia="ru-RU"/>
        </w:rPr>
        <w:t>Покупатель вправе оплатить приобретаемое муниципальное имущество досрочно.</w:t>
      </w: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p>
    <w:p w:rsidR="00624D02" w:rsidRPr="00DE3054" w:rsidRDefault="00624D02" w:rsidP="00624D02">
      <w:pPr>
        <w:autoSpaceDE w:val="0"/>
        <w:autoSpaceDN w:val="0"/>
        <w:adjustRightInd w:val="0"/>
        <w:spacing w:after="0" w:line="240" w:lineRule="auto"/>
        <w:ind w:firstLine="709"/>
        <w:jc w:val="center"/>
        <w:rPr>
          <w:rFonts w:ascii="Times New Roman" w:eastAsia="Times New Roman" w:hAnsi="Times New Roman"/>
          <w:b/>
          <w:bCs/>
          <w:color w:val="000000"/>
          <w:sz w:val="28"/>
          <w:szCs w:val="28"/>
          <w:lang w:eastAsia="ru-RU"/>
        </w:rPr>
      </w:pPr>
      <w:r w:rsidRPr="00DE3054">
        <w:rPr>
          <w:rFonts w:ascii="Times New Roman" w:eastAsia="Times New Roman" w:hAnsi="Times New Roman"/>
          <w:b/>
          <w:bCs/>
          <w:color w:val="000000"/>
          <w:sz w:val="28"/>
          <w:szCs w:val="28"/>
          <w:lang w:eastAsia="ru-RU"/>
        </w:rPr>
        <w:t>Статья 14. Порядок возврата денежных средств по недействительным сделкам купли-продажи муниципального имущества</w:t>
      </w:r>
    </w:p>
    <w:p w:rsidR="00624D02" w:rsidRPr="00DE3054" w:rsidRDefault="00624D02" w:rsidP="00624D02">
      <w:pPr>
        <w:autoSpaceDE w:val="0"/>
        <w:autoSpaceDN w:val="0"/>
        <w:adjustRightInd w:val="0"/>
        <w:spacing w:after="0" w:line="240" w:lineRule="auto"/>
        <w:ind w:firstLine="709"/>
        <w:jc w:val="center"/>
        <w:rPr>
          <w:rFonts w:ascii="Times New Roman" w:eastAsia="Times New Roman" w:hAnsi="Times New Roman"/>
          <w:b/>
          <w:bCs/>
          <w:color w:val="000000"/>
          <w:sz w:val="28"/>
          <w:szCs w:val="28"/>
          <w:lang w:eastAsia="ru-RU"/>
        </w:rPr>
      </w:pPr>
    </w:p>
    <w:p w:rsidR="00624D02" w:rsidRPr="00DE3054" w:rsidRDefault="00624D02" w:rsidP="00624D0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E3054">
        <w:rPr>
          <w:rFonts w:ascii="Times New Roman" w:eastAsia="Times New Roman" w:hAnsi="Times New Roman"/>
          <w:color w:val="000000"/>
          <w:sz w:val="28"/>
          <w:szCs w:val="28"/>
          <w:lang w:eastAsia="ru-RU"/>
        </w:rPr>
        <w:t xml:space="preserve">1. Возврат денежных средств по недействительным сделкам купли-продажи муниципального имущества осуществляется </w:t>
      </w:r>
      <w:proofErr w:type="gramStart"/>
      <w:r w:rsidRPr="00DE3054">
        <w:rPr>
          <w:rFonts w:ascii="Times New Roman" w:eastAsia="Times New Roman" w:hAnsi="Times New Roman"/>
          <w:color w:val="000000"/>
          <w:sz w:val="28"/>
          <w:szCs w:val="28"/>
          <w:lang w:eastAsia="ru-RU"/>
        </w:rPr>
        <w:t xml:space="preserve">в соответствии с Бюджетным </w:t>
      </w:r>
      <w:r w:rsidRPr="00DE3054">
        <w:rPr>
          <w:rFonts w:ascii="Times New Roman" w:eastAsia="Times New Roman" w:hAnsi="Times New Roman"/>
          <w:sz w:val="28"/>
          <w:szCs w:val="28"/>
          <w:lang w:eastAsia="ru-RU"/>
        </w:rPr>
        <w:t xml:space="preserve">кодексом </w:t>
      </w:r>
      <w:r w:rsidRPr="00DE3054">
        <w:rPr>
          <w:rFonts w:ascii="Times New Roman" w:eastAsia="Times New Roman" w:hAnsi="Times New Roman"/>
          <w:color w:val="000000"/>
          <w:sz w:val="28"/>
          <w:szCs w:val="28"/>
          <w:lang w:eastAsia="ru-RU"/>
        </w:rPr>
        <w:t>Российской Федерации за счет средств местных бюджетов на основании вступившего в силу</w:t>
      </w:r>
      <w:proofErr w:type="gramEnd"/>
      <w:r w:rsidRPr="00DE3054">
        <w:rPr>
          <w:rFonts w:ascii="Times New Roman" w:eastAsia="Times New Roman" w:hAnsi="Times New Roman"/>
          <w:color w:val="000000"/>
          <w:sz w:val="28"/>
          <w:szCs w:val="28"/>
          <w:lang w:eastAsia="ru-RU"/>
        </w:rPr>
        <w:t xml:space="preserve"> решения суда после передачи такого имущества в муниципальную собственность.</w:t>
      </w:r>
    </w:p>
    <w:p w:rsidR="00624D02" w:rsidRPr="00DE3054" w:rsidRDefault="00624D02" w:rsidP="00624D02">
      <w:pPr>
        <w:autoSpaceDE w:val="0"/>
        <w:autoSpaceDN w:val="0"/>
        <w:adjustRightInd w:val="0"/>
        <w:spacing w:after="0" w:line="240" w:lineRule="auto"/>
        <w:ind w:firstLine="709"/>
        <w:rPr>
          <w:rFonts w:ascii="Times New Roman" w:hAnsi="Times New Roman"/>
          <w:i/>
          <w:sz w:val="28"/>
          <w:szCs w:val="28"/>
        </w:rPr>
      </w:pPr>
    </w:p>
    <w:p w:rsidR="009E69B1" w:rsidRPr="00DE3054" w:rsidRDefault="009E69B1">
      <w:pPr>
        <w:rPr>
          <w:rFonts w:ascii="Times New Roman" w:hAnsi="Times New Roman"/>
          <w:sz w:val="28"/>
          <w:szCs w:val="28"/>
        </w:rPr>
      </w:pPr>
    </w:p>
    <w:sectPr w:rsidR="009E69B1" w:rsidRPr="00DE3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41F"/>
    <w:multiLevelType w:val="multilevel"/>
    <w:tmpl w:val="DB06F95C"/>
    <w:lvl w:ilvl="0">
      <w:start w:val="1"/>
      <w:numFmt w:val="decimal"/>
      <w:lvlText w:val="%1."/>
      <w:lvlJc w:val="left"/>
      <w:pPr>
        <w:ind w:left="1879" w:hanging="1170"/>
      </w:pPr>
      <w:rPr>
        <w:rFonts w:ascii="Times New Roman" w:eastAsia="Times New Roman" w:hAnsi="Times New Roman" w:cs="Times New Roman"/>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02"/>
    <w:rsid w:val="00022F2A"/>
    <w:rsid w:val="000B633B"/>
    <w:rsid w:val="00132BF3"/>
    <w:rsid w:val="001D0806"/>
    <w:rsid w:val="001E737F"/>
    <w:rsid w:val="0021086E"/>
    <w:rsid w:val="003027D3"/>
    <w:rsid w:val="004F1AB0"/>
    <w:rsid w:val="00624D02"/>
    <w:rsid w:val="007A5CC8"/>
    <w:rsid w:val="007B7137"/>
    <w:rsid w:val="009334DA"/>
    <w:rsid w:val="00967803"/>
    <w:rsid w:val="009870CD"/>
    <w:rsid w:val="009D5BBD"/>
    <w:rsid w:val="009E69B1"/>
    <w:rsid w:val="00CB3602"/>
    <w:rsid w:val="00CF7C04"/>
    <w:rsid w:val="00D3660E"/>
    <w:rsid w:val="00D81A80"/>
    <w:rsid w:val="00DE3054"/>
    <w:rsid w:val="00DF06D8"/>
    <w:rsid w:val="00EF3F5C"/>
    <w:rsid w:val="00F06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D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4D02"/>
    <w:rPr>
      <w:color w:val="0000FF"/>
      <w:u w:val="single"/>
    </w:rPr>
  </w:style>
  <w:style w:type="paragraph" w:styleId="a4">
    <w:name w:val="List Paragraph"/>
    <w:basedOn w:val="a"/>
    <w:uiPriority w:val="34"/>
    <w:qFormat/>
    <w:rsid w:val="00624D02"/>
    <w:pPr>
      <w:ind w:left="720"/>
      <w:contextualSpacing/>
    </w:pPr>
  </w:style>
  <w:style w:type="paragraph" w:styleId="a5">
    <w:name w:val="Balloon Text"/>
    <w:basedOn w:val="a"/>
    <w:link w:val="a6"/>
    <w:uiPriority w:val="99"/>
    <w:semiHidden/>
    <w:unhideWhenUsed/>
    <w:rsid w:val="000B63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633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D0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4D02"/>
    <w:rPr>
      <w:color w:val="0000FF"/>
      <w:u w:val="single"/>
    </w:rPr>
  </w:style>
  <w:style w:type="paragraph" w:styleId="a4">
    <w:name w:val="List Paragraph"/>
    <w:basedOn w:val="a"/>
    <w:uiPriority w:val="34"/>
    <w:qFormat/>
    <w:rsid w:val="00624D02"/>
    <w:pPr>
      <w:ind w:left="720"/>
      <w:contextualSpacing/>
    </w:pPr>
  </w:style>
  <w:style w:type="paragraph" w:styleId="a5">
    <w:name w:val="Balloon Text"/>
    <w:basedOn w:val="a"/>
    <w:link w:val="a6"/>
    <w:uiPriority w:val="99"/>
    <w:semiHidden/>
    <w:unhideWhenUsed/>
    <w:rsid w:val="000B63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633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5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5239&amp;date=21.03.2023&amp;dst=100010&amp;field=134" TargetMode="External"/><Relationship Id="rId13" Type="http://schemas.openxmlformats.org/officeDocument/2006/relationships/hyperlink" Target="https://login.consultant.ru/link/?req=doc&amp;base=LAW&amp;n=420703&amp;date=22.03.2023&amp;dst=100202&amp;field=134" TargetMode="External"/><Relationship Id="rId18" Type="http://schemas.openxmlformats.org/officeDocument/2006/relationships/hyperlink" Target="https://login.consultant.ru/link/?req=doc&amp;base=LAW&amp;n=436360&amp;dst=634&amp;field=134&amp;date=22.03.2023" TargetMode="External"/><Relationship Id="rId26" Type="http://schemas.openxmlformats.org/officeDocument/2006/relationships/hyperlink" Target="https://login.consultant.ru/link/?req=doc&amp;base=LAW&amp;n=436360&amp;dst=40&amp;field=134&amp;date=22.03.2023" TargetMode="External"/><Relationship Id="rId3" Type="http://schemas.openxmlformats.org/officeDocument/2006/relationships/styles" Target="styles.xml"/><Relationship Id="rId21"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7" Type="http://schemas.openxmlformats.org/officeDocument/2006/relationships/image" Target="media/image1.jpeg"/><Relationship Id="rId12"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17" Type="http://schemas.openxmlformats.org/officeDocument/2006/relationships/hyperlink" Target="https://login.consultant.ru/link/?req=doc&amp;base=LAW&amp;n=436360&amp;dst=634&amp;field=134&amp;date=22.03.2023" TargetMode="External"/><Relationship Id="rId25" Type="http://schemas.openxmlformats.org/officeDocument/2006/relationships/hyperlink" Target="https://login.consultant.ru/link/?req=doc&amp;base=LAW&amp;n=436360&amp;dst=40&amp;field=134&amp;date=22.03.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6360&amp;dst=634&amp;field=134&amp;date=22.03.2023" TargetMode="External"/><Relationship Id="rId20"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375&amp;date=22.03.2023&amp;dst=100019&amp;field=134" TargetMode="External"/><Relationship Id="rId24" Type="http://schemas.openxmlformats.org/officeDocument/2006/relationships/hyperlink" Target="https://login.consultant.ru/link/?req=doc&amp;base=LAW&amp;n=435239&amp;date=21.03.2023&amp;dst=100010&amp;field=134" TargetMode="External"/><Relationship Id="rId5" Type="http://schemas.openxmlformats.org/officeDocument/2006/relationships/settings" Target="settings.xml"/><Relationship Id="rId15" Type="http://schemas.openxmlformats.org/officeDocument/2006/relationships/hyperlink" Target="https://login.consultant.ru/link/?req=doc&amp;base=LAW&amp;n=436360&amp;dst=634&amp;field=134&amp;date=22.03.2023" TargetMode="External"/><Relationship Id="rId23" Type="http://schemas.openxmlformats.org/officeDocument/2006/relationships/hyperlink" Target="https://login.consultant.ru/link/?req=doc&amp;base=LAW&amp;n=149244&amp;date=22.03.2023" TargetMode="External"/><Relationship Id="rId28" Type="http://schemas.openxmlformats.org/officeDocument/2006/relationships/fontTable" Target="fontTable.xml"/><Relationship Id="rId10" Type="http://schemas.openxmlformats.org/officeDocument/2006/relationships/hyperlink" Target="https://login.consultant.ru/link/?req=doc&amp;base=LAW&amp;n=420703&amp;date=22.03.2023&amp;dst=100202&amp;field=134" TargetMode="External"/><Relationship Id="rId19" Type="http://schemas.openxmlformats.org/officeDocument/2006/relationships/hyperlink" Target="https://login.consultant.ru/link/?req=doc&amp;base=LAW&amp;n=436360&amp;date=21.03.2023&amp;dst=40&amp;field=134" TargetMode="External"/><Relationship Id="rId4" Type="http://schemas.microsoft.com/office/2007/relationships/stylesWithEffects" Target="stylesWithEffects.xml"/><Relationship Id="rId9"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14" Type="http://schemas.openxmlformats.org/officeDocument/2006/relationships/hyperlink" Target="https://login.consultant.ru/link/?req=doc&amp;base=LAW&amp;n=436360&amp;dst=634&amp;field=134&amp;date=22.03.2023" TargetMode="External"/><Relationship Id="rId22" Type="http://schemas.openxmlformats.org/officeDocument/2006/relationships/hyperlink" Target="file:///E:\&#1057;&#1054;&#1042;&#1045;&#1058;%20&#1044;&#1045;&#1055;&#1059;&#1058;&#1040;&#1058;&#1054;&#1042;\&#1056;&#1077;&#1096;&#1077;&#1085;&#1080;&#1103;%20&#1089;&#1077;&#1089;&#1089;&#1080;&#1081;\&#1056;&#1077;&#1096;&#1077;&#1085;&#1080;&#1103;%20%20%206%20&#1089;&#1086;&#1079;&#1099;&#1074;&#1072;\2023&#1075;&#1086;&#1076;\24%20&#1089;&#1077;&#1089;&#1089;&#1080;&#1103;\&#8470;24-124&#1056;%2014.06.2023&#1080;&#1079;&#1084;%20&#1074;%20&#1087;&#1086;&#1083;&#1086;&#1078;%20&#1086;%20&#1087;&#1088;&#1080;&#1074;&#1072;&#1090;&#1080;&#1079;..docx" TargetMode="External"/><Relationship Id="rId27" Type="http://schemas.openxmlformats.org/officeDocument/2006/relationships/hyperlink" Target="https://login.consultant.ru/link/?req=doc&amp;base=LAW&amp;n=436360&amp;dst=40&amp;field=134&amp;date=22.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B0B30-B2A2-447A-AF7C-A48EBBA3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44</Pages>
  <Words>16766</Words>
  <Characters>95568</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2023-10-20T03:16:00Z</cp:lastPrinted>
  <dcterms:created xsi:type="dcterms:W3CDTF">2023-09-01T04:40:00Z</dcterms:created>
  <dcterms:modified xsi:type="dcterms:W3CDTF">2023-10-20T03:19:00Z</dcterms:modified>
</cp:coreProperties>
</file>