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5A" w:rsidRDefault="007E005A" w:rsidP="007E005A">
      <w:pPr>
        <w:pStyle w:val="ConsPlusNormal"/>
        <w:jc w:val="both"/>
        <w:outlineLvl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D2CA5E" wp14:editId="2FAA390A">
            <wp:simplePos x="0" y="0"/>
            <wp:positionH relativeFrom="column">
              <wp:posOffset>2634615</wp:posOffset>
            </wp:positionH>
            <wp:positionV relativeFrom="paragraph">
              <wp:posOffset>182880</wp:posOffset>
            </wp:positionV>
            <wp:extent cx="542925" cy="723900"/>
            <wp:effectExtent l="0" t="0" r="9525" b="0"/>
            <wp:wrapSquare wrapText="right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05A" w:rsidRDefault="007E005A" w:rsidP="007E005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7E005A" w:rsidRDefault="007E005A" w:rsidP="007E00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005A" w:rsidRDefault="007E005A" w:rsidP="007E00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7E005A" w:rsidRDefault="007E005A" w:rsidP="007E005A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E005A" w:rsidRDefault="007E005A" w:rsidP="007E005A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E005A" w:rsidRDefault="007E005A" w:rsidP="007E005A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Горный сельский Совет депутатов</w:t>
      </w:r>
    </w:p>
    <w:p w:rsidR="007E005A" w:rsidRDefault="007E005A" w:rsidP="007E005A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Ачинского района</w:t>
      </w:r>
    </w:p>
    <w:p w:rsidR="007E005A" w:rsidRDefault="007E005A" w:rsidP="007E005A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7E005A" w:rsidRDefault="007E005A" w:rsidP="007E005A">
      <w:pPr>
        <w:tabs>
          <w:tab w:val="left" w:pos="17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005A" w:rsidRDefault="007E005A" w:rsidP="007E005A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proofErr w:type="gramStart"/>
      <w:r>
        <w:rPr>
          <w:rFonts w:ascii="Times New Roman" w:hAnsi="Times New Roman"/>
          <w:b/>
          <w:sz w:val="48"/>
          <w:szCs w:val="48"/>
        </w:rPr>
        <w:t>Р</w:t>
      </w:r>
      <w:proofErr w:type="gramEnd"/>
      <w:r>
        <w:rPr>
          <w:rFonts w:ascii="Times New Roman" w:hAnsi="Times New Roman"/>
          <w:b/>
          <w:sz w:val="48"/>
          <w:szCs w:val="48"/>
        </w:rPr>
        <w:t xml:space="preserve"> Е Ш Е Н И Е</w:t>
      </w:r>
      <w:r>
        <w:rPr>
          <w:rFonts w:ascii="Times New Roman" w:hAnsi="Times New Roman"/>
          <w:b/>
          <w:sz w:val="48"/>
          <w:szCs w:val="48"/>
        </w:rPr>
        <w:t xml:space="preserve"> (ПРОЕКТ)</w:t>
      </w:r>
    </w:p>
    <w:p w:rsidR="007E005A" w:rsidRDefault="007E005A" w:rsidP="007E005A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005A" w:rsidRDefault="004B24B8" w:rsidP="007E005A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2023</w:t>
      </w:r>
      <w:r w:rsidR="007E005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№ </w:t>
      </w:r>
      <w:r>
        <w:rPr>
          <w:rFonts w:ascii="Times New Roman" w:hAnsi="Times New Roman"/>
          <w:b/>
          <w:sz w:val="28"/>
          <w:szCs w:val="28"/>
        </w:rPr>
        <w:t>000</w:t>
      </w:r>
      <w:bookmarkStart w:id="0" w:name="_GoBack"/>
      <w:bookmarkEnd w:id="0"/>
      <w:r w:rsidR="007E005A">
        <w:rPr>
          <w:rFonts w:ascii="Times New Roman" w:hAnsi="Times New Roman"/>
          <w:b/>
          <w:sz w:val="28"/>
          <w:szCs w:val="28"/>
        </w:rPr>
        <w:t>Р</w:t>
      </w:r>
    </w:p>
    <w:p w:rsidR="007E005A" w:rsidRDefault="007E005A" w:rsidP="007E005A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005A" w:rsidRDefault="007E005A" w:rsidP="007E005A">
      <w:pPr>
        <w:tabs>
          <w:tab w:val="left" w:pos="17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 отмене  решения Горного сельского</w:t>
      </w:r>
    </w:p>
    <w:p w:rsidR="007E005A" w:rsidRDefault="007E005A" w:rsidP="007E005A">
      <w:pPr>
        <w:tabs>
          <w:tab w:val="left" w:pos="17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Совета депутатов  от 24.12.2020 № 5-18Р</w:t>
      </w:r>
    </w:p>
    <w:p w:rsidR="007E005A" w:rsidRDefault="007E005A" w:rsidP="007E005A">
      <w:pPr>
        <w:tabs>
          <w:tab w:val="left" w:pos="17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Об утверждении Положения</w:t>
      </w:r>
    </w:p>
    <w:p w:rsidR="007E005A" w:rsidRDefault="007E005A" w:rsidP="007E005A">
      <w:pPr>
        <w:tabs>
          <w:tab w:val="left" w:pos="17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административной комиссии </w:t>
      </w:r>
    </w:p>
    <w:p w:rsidR="007E005A" w:rsidRDefault="007E005A" w:rsidP="007E005A">
      <w:pPr>
        <w:tabs>
          <w:tab w:val="left" w:pos="17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 администрации Горного сельсовета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7E005A" w:rsidRDefault="007E005A" w:rsidP="007E005A">
      <w:pPr>
        <w:pStyle w:val="ConsPlusNormal"/>
        <w:spacing w:before="300"/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 с  законом Красноярского края  от 18.05.2023 № 5-1805</w:t>
      </w:r>
      <w:r w:rsidR="004B24B8">
        <w:rPr>
          <w:sz w:val="28"/>
          <w:szCs w:val="28"/>
        </w:rPr>
        <w:t xml:space="preserve"> «О внесении изменения в статью 2 Закона края «Об административных комиссиях в Красноярском крае», руководствуясь ст.20,24</w:t>
      </w:r>
      <w:r>
        <w:rPr>
          <w:sz w:val="28"/>
          <w:szCs w:val="28"/>
        </w:rPr>
        <w:t xml:space="preserve"> Устава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Горного сельсовета</w:t>
      </w:r>
      <w:r w:rsidR="004B24B8">
        <w:rPr>
          <w:sz w:val="28"/>
          <w:szCs w:val="28"/>
        </w:rPr>
        <w:t xml:space="preserve"> Ачинского района Красноярского края</w:t>
      </w:r>
      <w:r>
        <w:rPr>
          <w:sz w:val="28"/>
          <w:szCs w:val="28"/>
        </w:rPr>
        <w:t xml:space="preserve">, Горный сельский  Совет депутатов </w:t>
      </w:r>
      <w:r>
        <w:rPr>
          <w:b/>
          <w:sz w:val="28"/>
          <w:szCs w:val="28"/>
        </w:rPr>
        <w:t>РЕШИЛ:</w:t>
      </w:r>
    </w:p>
    <w:p w:rsidR="004B24B8" w:rsidRDefault="007E005A" w:rsidP="004B24B8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B24B8">
        <w:rPr>
          <w:sz w:val="28"/>
          <w:szCs w:val="28"/>
        </w:rPr>
        <w:t xml:space="preserve">Признать утратившим силу  решение Горного сельского Совета депутатов </w:t>
      </w:r>
      <w:r w:rsidR="004B24B8" w:rsidRPr="004B24B8">
        <w:rPr>
          <w:sz w:val="28"/>
          <w:szCs w:val="28"/>
        </w:rPr>
        <w:t>24.12.2020 № 5-18Р «Об утверждении Положения</w:t>
      </w:r>
      <w:r w:rsidR="004B24B8">
        <w:rPr>
          <w:sz w:val="28"/>
          <w:szCs w:val="28"/>
        </w:rPr>
        <w:t xml:space="preserve"> </w:t>
      </w:r>
      <w:r w:rsidR="004B24B8" w:rsidRPr="004B24B8">
        <w:rPr>
          <w:sz w:val="28"/>
          <w:szCs w:val="28"/>
        </w:rPr>
        <w:t xml:space="preserve"> об  административной комиссии  при администрации Горного сельсовета»</w:t>
      </w:r>
    </w:p>
    <w:p w:rsidR="007E005A" w:rsidRDefault="004B24B8" w:rsidP="007E005A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E005A">
        <w:rPr>
          <w:sz w:val="28"/>
          <w:szCs w:val="28"/>
        </w:rPr>
        <w:t xml:space="preserve">. </w:t>
      </w:r>
      <w:proofErr w:type="gramStart"/>
      <w:r w:rsidR="007E005A">
        <w:rPr>
          <w:sz w:val="28"/>
          <w:szCs w:val="28"/>
        </w:rPr>
        <w:t>Контроль за</w:t>
      </w:r>
      <w:proofErr w:type="gramEnd"/>
      <w:r w:rsidR="007E005A">
        <w:rPr>
          <w:sz w:val="28"/>
          <w:szCs w:val="28"/>
        </w:rPr>
        <w:t xml:space="preserve"> выполнением Решения возложить на постоянную комиссию по социальной защите, образованию, культуре, здравоохранению, спорту и молодежи. </w:t>
      </w:r>
    </w:p>
    <w:p w:rsidR="007E005A" w:rsidRDefault="004B24B8" w:rsidP="007E005A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E005A">
        <w:rPr>
          <w:sz w:val="28"/>
          <w:szCs w:val="28"/>
        </w:rPr>
        <w:t>. Решение вступает в силу в день, следующий за днем его официального опубликования в  информационном листе «Информационный вестник»</w:t>
      </w:r>
    </w:p>
    <w:p w:rsidR="007E005A" w:rsidRDefault="007E005A" w:rsidP="007E005A">
      <w:pPr>
        <w:pStyle w:val="ConsPlusNormal"/>
        <w:jc w:val="both"/>
        <w:rPr>
          <w:sz w:val="28"/>
          <w:szCs w:val="28"/>
        </w:rPr>
      </w:pPr>
    </w:p>
    <w:p w:rsidR="007E005A" w:rsidRDefault="007E005A" w:rsidP="007E005A">
      <w:pPr>
        <w:pStyle w:val="ConsPlusNormal"/>
        <w:jc w:val="both"/>
        <w:rPr>
          <w:sz w:val="28"/>
          <w:szCs w:val="28"/>
        </w:rPr>
      </w:pPr>
    </w:p>
    <w:p w:rsidR="007E005A" w:rsidRDefault="007E005A" w:rsidP="007E005A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сельского Совета депутатов                 Глава сельсовета</w:t>
      </w:r>
    </w:p>
    <w:p w:rsidR="007E005A" w:rsidRDefault="007E005A" w:rsidP="007E005A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spellStart"/>
      <w:r>
        <w:rPr>
          <w:sz w:val="28"/>
          <w:szCs w:val="28"/>
        </w:rPr>
        <w:t>А.Н.Подковырина</w:t>
      </w:r>
      <w:proofErr w:type="spellEnd"/>
      <w:r>
        <w:rPr>
          <w:sz w:val="28"/>
          <w:szCs w:val="28"/>
        </w:rPr>
        <w:t xml:space="preserve">                                      </w:t>
      </w:r>
      <w:proofErr w:type="spellStart"/>
      <w:r>
        <w:rPr>
          <w:sz w:val="28"/>
          <w:szCs w:val="28"/>
        </w:rPr>
        <w:t>С.М.Мельниченко</w:t>
      </w:r>
      <w:proofErr w:type="spellEnd"/>
      <w:r>
        <w:rPr>
          <w:sz w:val="28"/>
          <w:szCs w:val="28"/>
        </w:rPr>
        <w:t xml:space="preserve">                                       </w:t>
      </w:r>
    </w:p>
    <w:p w:rsidR="007E005A" w:rsidRDefault="007E005A" w:rsidP="007E005A">
      <w:pPr>
        <w:pStyle w:val="ConsPlusNormal"/>
        <w:jc w:val="both"/>
        <w:rPr>
          <w:sz w:val="28"/>
          <w:szCs w:val="28"/>
        </w:rPr>
      </w:pPr>
    </w:p>
    <w:p w:rsidR="007E005A" w:rsidRDefault="007E005A" w:rsidP="007E005A">
      <w:pPr>
        <w:pStyle w:val="ConsPlusNormal"/>
        <w:jc w:val="both"/>
        <w:rPr>
          <w:sz w:val="28"/>
          <w:szCs w:val="28"/>
        </w:rPr>
      </w:pPr>
    </w:p>
    <w:p w:rsidR="00BA00A8" w:rsidRDefault="00BA00A8"/>
    <w:sectPr w:rsidR="00BA0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05A"/>
    <w:rsid w:val="004B24B8"/>
    <w:rsid w:val="007E005A"/>
    <w:rsid w:val="00BA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005A"/>
    <w:rPr>
      <w:color w:val="0000FF"/>
      <w:u w:val="single"/>
    </w:rPr>
  </w:style>
  <w:style w:type="paragraph" w:customStyle="1" w:styleId="ConsPlusNormal">
    <w:name w:val="ConsPlusNormal"/>
    <w:rsid w:val="007E00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E00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4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005A"/>
    <w:rPr>
      <w:color w:val="0000FF"/>
      <w:u w:val="single"/>
    </w:rPr>
  </w:style>
  <w:style w:type="paragraph" w:customStyle="1" w:styleId="ConsPlusNormal">
    <w:name w:val="ConsPlusNormal"/>
    <w:rsid w:val="007E00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E00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4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0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2023-12-20T06:29:00Z</cp:lastPrinted>
  <dcterms:created xsi:type="dcterms:W3CDTF">2023-12-20T06:14:00Z</dcterms:created>
  <dcterms:modified xsi:type="dcterms:W3CDTF">2023-12-20T06:30:00Z</dcterms:modified>
</cp:coreProperties>
</file>