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FD" w:rsidRDefault="00F048FD" w:rsidP="00F048FD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E37EED" wp14:editId="02890C1D">
            <wp:simplePos x="0" y="0"/>
            <wp:positionH relativeFrom="column">
              <wp:posOffset>2766695</wp:posOffset>
            </wp:positionH>
            <wp:positionV relativeFrom="paragraph">
              <wp:posOffset>-120015</wp:posOffset>
            </wp:positionV>
            <wp:extent cx="647700" cy="8763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FD" w:rsidRDefault="00F048FD" w:rsidP="00F048FD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8FD" w:rsidRDefault="00F048FD" w:rsidP="00F048FD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48FD" w:rsidRDefault="00F048FD" w:rsidP="00F048FD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8FD" w:rsidRDefault="00F048FD" w:rsidP="00F048FD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8FD" w:rsidRDefault="00F048FD" w:rsidP="00F048FD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F048FD" w:rsidRDefault="00F048FD" w:rsidP="00F048FD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F048FD" w:rsidRDefault="00F048FD" w:rsidP="00F048FD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F048FD" w:rsidRDefault="00F048FD" w:rsidP="00F048FD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8FD" w:rsidRDefault="00F048FD" w:rsidP="00F048FD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C82F20" w:rsidRDefault="00C82F20" w:rsidP="00F048FD">
      <w:pPr>
        <w:spacing w:after="0" w:line="240" w:lineRule="auto"/>
        <w:ind w:right="-766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8FD" w:rsidRDefault="00E215A8" w:rsidP="00F048FD">
      <w:pPr>
        <w:spacing w:after="0" w:line="240" w:lineRule="auto"/>
        <w:ind w:right="-766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25.</w:t>
      </w:r>
      <w:r w:rsidR="00C82F20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F048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.2023                                </w:t>
      </w:r>
      <w:proofErr w:type="spellStart"/>
      <w:r w:rsidR="00F048F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 w:rsidR="00F048FD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F048FD"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 w:rsidR="00F048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C82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F048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28-150</w:t>
      </w:r>
      <w:bookmarkStart w:id="0" w:name="_GoBack"/>
      <w:bookmarkEnd w:id="0"/>
      <w:r w:rsidR="00F048F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</w:p>
    <w:p w:rsidR="00F048FD" w:rsidRDefault="00F048FD" w:rsidP="00F048FD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8FD" w:rsidRDefault="00F048FD" w:rsidP="00C82F20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</w:t>
      </w:r>
    </w:p>
    <w:p w:rsidR="00F048FD" w:rsidRDefault="00F048FD" w:rsidP="00C82F20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</w:t>
      </w:r>
      <w:r w:rsidR="00C82F20">
        <w:rPr>
          <w:rFonts w:ascii="Times New Roman" w:eastAsia="Times New Roman" w:hAnsi="Times New Roman"/>
          <w:b/>
          <w:sz w:val="28"/>
          <w:szCs w:val="28"/>
          <w:lang w:eastAsia="ru-RU"/>
        </w:rPr>
        <w:t>ого сельсовета Ачинского района</w:t>
      </w:r>
    </w:p>
    <w:p w:rsidR="00F048FD" w:rsidRDefault="00F048FD" w:rsidP="00C82F20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8FD" w:rsidRDefault="00F048FD" w:rsidP="00F048FD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Горного сельсовета Ачинского района Красноярского края в соответствие с  действующим законодательством, на основании  Федерального  закона от 06.10.2003 №131-ФЗ «Об общих принципах организации местного самоуправления в Российской Федерации»»  и отдельные законодательные акты Российской Федерации», руководствуясь статьями 20, 24 Устава Горного сельсовета Ачинского района Красноярского края, Горный сельский Совет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048FD" w:rsidRDefault="00F048FD" w:rsidP="00F048F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Горного сельсовета Ачинского  района Красноярского края следующие изменения:</w:t>
      </w:r>
    </w:p>
    <w:p w:rsidR="00F048FD" w:rsidRDefault="00F048FD" w:rsidP="00F048F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F20">
        <w:rPr>
          <w:rFonts w:ascii="Times New Roman" w:eastAsia="Times New Roman" w:hAnsi="Times New Roman"/>
          <w:b/>
          <w:sz w:val="28"/>
          <w:szCs w:val="28"/>
          <w:lang w:eastAsia="ru-RU"/>
        </w:rPr>
        <w:t>1.1. статью 11 Устава  дополнить пунктом 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02756" w:rsidRDefault="00F048FD" w:rsidP="00F048FD">
      <w:pPr>
        <w:ind w:left="-15" w:right="-1" w:firstLine="54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«7.1.</w:t>
      </w:r>
      <w:r w:rsidRPr="00F048F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Pr="00F048FD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сельсовета </w:t>
      </w:r>
      <w:r w:rsidRPr="00F048FD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</w:t>
      </w:r>
      <w:r w:rsidRPr="00F048FD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или об урегулировании конфликта </w:t>
      </w:r>
      <w:r w:rsidRPr="00F048FD">
        <w:rPr>
          <w:rFonts w:ascii="Times New Roman" w:eastAsia="Times New Roman" w:hAnsi="Times New Roman"/>
          <w:color w:val="000000"/>
          <w:sz w:val="28"/>
          <w:lang w:eastAsia="ru-RU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F048FD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proofErr w:type="gramStart"/>
      <w:r w:rsidRPr="00F048FD">
        <w:rPr>
          <w:rFonts w:ascii="Times New Roman" w:eastAsia="Times New Roman" w:hAnsi="Times New Roman"/>
          <w:color w:val="000000"/>
          <w:sz w:val="28"/>
          <w:lang w:eastAsia="ru-RU"/>
        </w:rPr>
        <w:t>«О</w:t>
      </w:r>
      <w:proofErr w:type="gramEnd"/>
      <w:r w:rsidRPr="00F048FD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противодействии коррупции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r w:rsidRPr="00F048FD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  <w:r w:rsidR="00102756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  <w:r w:rsidRPr="00F048FD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102756" w:rsidRDefault="00102756" w:rsidP="00102756">
      <w:pPr>
        <w:spacing w:after="0"/>
        <w:ind w:left="-15" w:right="-1" w:firstLine="54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82F20">
        <w:rPr>
          <w:rFonts w:ascii="Times New Roman" w:eastAsia="Times New Roman" w:hAnsi="Times New Roman"/>
          <w:b/>
          <w:color w:val="000000"/>
          <w:sz w:val="28"/>
          <w:lang w:eastAsia="ru-RU"/>
        </w:rPr>
        <w:t>1.2.статью 25 Устава дополнить пунктом 11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следующего содержания:</w:t>
      </w:r>
    </w:p>
    <w:p w:rsidR="00102756" w:rsidRPr="00102756" w:rsidRDefault="00102756" w:rsidP="00102756">
      <w:pPr>
        <w:spacing w:after="0"/>
        <w:ind w:left="-15" w:right="-1" w:firstLine="54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«11.</w:t>
      </w:r>
      <w:r w:rsidRPr="00102756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="00DC2C18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Депутат </w:t>
      </w:r>
      <w:r w:rsidRPr="00102756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</w:t>
      </w:r>
      <w:r w:rsidRPr="00102756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или об </w:t>
      </w:r>
      <w:r w:rsidRPr="00102756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урегулировании конфликта </w:t>
      </w:r>
      <w:r w:rsidRPr="00102756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интересов и неисполнение обязанностей, установленных Федеральным законом от 6 октября 2003 года № 131-ФЗ </w:t>
      </w:r>
      <w:r w:rsidR="004B68F1">
        <w:rPr>
          <w:rFonts w:ascii="Times New Roman" w:eastAsia="Times New Roman" w:hAnsi="Times New Roman"/>
          <w:color w:val="000000"/>
          <w:sz w:val="28"/>
          <w:lang w:eastAsia="ru-RU"/>
        </w:rPr>
        <w:t>«</w:t>
      </w:r>
      <w:r w:rsidRPr="00102756">
        <w:rPr>
          <w:rFonts w:ascii="Times New Roman" w:eastAsia="Times New Roman" w:hAnsi="Times New Roman"/>
          <w:color w:val="000000"/>
          <w:sz w:val="28"/>
          <w:lang w:eastAsia="ru-RU"/>
        </w:rPr>
        <w:t>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10275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«О противодействии коррупции»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  <w:r w:rsidRPr="00102756">
        <w:rPr>
          <w:rFonts w:ascii="Times New Roman" w:eastAsia="Times New Roman" w:hAnsi="Times New Roman"/>
          <w:color w:val="000000"/>
          <w:sz w:val="28"/>
          <w:lang w:eastAsia="ru-RU"/>
        </w:rPr>
        <w:t xml:space="preserve">; </w:t>
      </w:r>
    </w:p>
    <w:p w:rsidR="00F048FD" w:rsidRDefault="00F048FD" w:rsidP="00F048F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8FD" w:rsidRDefault="00F048FD" w:rsidP="00F0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Поручить Главе сельсовета направить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F048FD" w:rsidRDefault="00F048FD" w:rsidP="00F048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о внесении изменений и дополнений в Устав Горного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срок, установленный федеральным законодательством и вступает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силу, в день, следующий за днем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официального опубликования. </w:t>
      </w:r>
    </w:p>
    <w:p w:rsidR="00F048FD" w:rsidRDefault="00F048FD" w:rsidP="00F048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края, в течение  семи дней со дня его поступления из Управления Министерства юстиции Российской Федерации по Красноярскому краю.</w:t>
      </w:r>
    </w:p>
    <w:p w:rsidR="00F048FD" w:rsidRDefault="00F048FD" w:rsidP="00F048F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048FD" w:rsidRDefault="00F048FD" w:rsidP="00F048F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8FD" w:rsidRDefault="00F048FD" w:rsidP="00F048F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4649"/>
        <w:gridCol w:w="4830"/>
      </w:tblGrid>
      <w:tr w:rsidR="00F048FD" w:rsidTr="00F048FD">
        <w:trPr>
          <w:trHeight w:val="1128"/>
        </w:trPr>
        <w:tc>
          <w:tcPr>
            <w:tcW w:w="2452" w:type="pct"/>
          </w:tcPr>
          <w:p w:rsidR="00F048FD" w:rsidRDefault="00F048FD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Горного</w:t>
            </w:r>
            <w:proofErr w:type="gramEnd"/>
          </w:p>
          <w:p w:rsidR="00F048FD" w:rsidRDefault="00F048FD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сельского Совета депутатов ___________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А.Н.Подковырина</w:t>
            </w:r>
            <w:proofErr w:type="spellEnd"/>
          </w:p>
          <w:p w:rsidR="00F048FD" w:rsidRDefault="00F048FD">
            <w:pPr>
              <w:tabs>
                <w:tab w:val="left" w:pos="-2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8" w:type="pct"/>
          </w:tcPr>
          <w:p w:rsidR="00F048FD" w:rsidRDefault="00F048FD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Глава  Горного  сельсовета</w:t>
            </w:r>
          </w:p>
          <w:p w:rsidR="00F048FD" w:rsidRDefault="00F048FD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048FD" w:rsidRDefault="00F048FD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__________С.М. Мельниченко</w:t>
            </w:r>
          </w:p>
        </w:tc>
      </w:tr>
    </w:tbl>
    <w:p w:rsidR="00F048FD" w:rsidRDefault="00F048FD" w:rsidP="00F048F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8FD" w:rsidRDefault="00F048FD" w:rsidP="00F048F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8FD" w:rsidRDefault="00F048FD" w:rsidP="00F048FD">
      <w:pPr>
        <w:spacing w:line="240" w:lineRule="auto"/>
        <w:ind w:firstLine="709"/>
      </w:pPr>
    </w:p>
    <w:p w:rsidR="00F048FD" w:rsidRDefault="00F048FD" w:rsidP="00F048FD"/>
    <w:p w:rsidR="00A96527" w:rsidRDefault="00A96527"/>
    <w:sectPr w:rsidR="00A9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D6E"/>
    <w:multiLevelType w:val="hybridMultilevel"/>
    <w:tmpl w:val="BA700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FD"/>
    <w:rsid w:val="00102756"/>
    <w:rsid w:val="004B68F1"/>
    <w:rsid w:val="006B55BB"/>
    <w:rsid w:val="00A96527"/>
    <w:rsid w:val="00C82F20"/>
    <w:rsid w:val="00DC2C18"/>
    <w:rsid w:val="00E215A8"/>
    <w:rsid w:val="00F0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048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8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048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8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внесении изменений в Устав</vt:lpstr>
      <vt:lpstr>Горного сельсовета Ачинского района</vt:lpstr>
      <vt:lpstr/>
      <vt:lpstr>В целях приведения Устава Горного сельсовета Ачинского района Красноярского края</vt:lpstr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2023-12-21T04:00:00Z</cp:lastPrinted>
  <dcterms:created xsi:type="dcterms:W3CDTF">2023-11-09T01:26:00Z</dcterms:created>
  <dcterms:modified xsi:type="dcterms:W3CDTF">2023-12-21T04:00:00Z</dcterms:modified>
</cp:coreProperties>
</file>