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CB" w:rsidRPr="009B15CB" w:rsidRDefault="009B15CB" w:rsidP="009B15CB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lang w:eastAsia="ru-RU"/>
        </w:rPr>
      </w:pPr>
      <w:r w:rsidRPr="009B15C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9F851DB" wp14:editId="76692B94">
            <wp:extent cx="679450" cy="838200"/>
            <wp:effectExtent l="0" t="0" r="0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5CB" w:rsidRPr="009B15CB" w:rsidRDefault="009B15CB" w:rsidP="009B15CB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9B15CB" w:rsidRPr="009B15CB" w:rsidRDefault="009B15CB" w:rsidP="009B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9B15C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КРАСНОЯРСКИЙ  КРАЙ</w:t>
      </w:r>
    </w:p>
    <w:p w:rsidR="009B15CB" w:rsidRPr="009B15CB" w:rsidRDefault="009B15CB" w:rsidP="009B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9B15CB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АЧИНСКИЙ  РАЙОН</w:t>
      </w:r>
    </w:p>
    <w:p w:rsidR="009B15CB" w:rsidRPr="009B15CB" w:rsidRDefault="009B15CB" w:rsidP="009B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9B15CB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АДМИНИСТРАЦИЯ ГОРНОГО  СЕЛЬСОВЕТА</w:t>
      </w:r>
    </w:p>
    <w:p w:rsidR="009B15CB" w:rsidRPr="009B15CB" w:rsidRDefault="009B15CB" w:rsidP="009B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9B15CB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 </w:t>
      </w:r>
    </w:p>
    <w:p w:rsidR="009B15CB" w:rsidRPr="009B15CB" w:rsidRDefault="009B15CB" w:rsidP="009B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B15C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9B15CB" w:rsidRPr="009B15CB" w:rsidRDefault="009B15CB" w:rsidP="009B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:rsidR="009B15CB" w:rsidRPr="009B15CB" w:rsidRDefault="00EA49EE" w:rsidP="009B15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18.12.</w:t>
      </w:r>
      <w:r w:rsidR="009B1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="009B15CB" w:rsidRPr="009B1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  <w:r w:rsidR="009B15CB" w:rsidRPr="009B1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B15CB" w:rsidRPr="009B1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B15CB" w:rsidRPr="009B1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B15CB" w:rsidRPr="009B1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B15CB" w:rsidRPr="009B1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B15CB" w:rsidRPr="009B1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</w:t>
      </w:r>
      <w:r w:rsidR="009B15CB" w:rsidRPr="009B1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9B15CB" w:rsidRPr="009B1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80</w:t>
      </w:r>
      <w:r w:rsidR="009B15CB" w:rsidRPr="009B1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B15CB" w:rsidRPr="009B15CB" w:rsidRDefault="009B15CB" w:rsidP="009B15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5CB" w:rsidRPr="009B15CB" w:rsidRDefault="009B15CB" w:rsidP="009B15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B15CB" w:rsidRDefault="009B15CB" w:rsidP="009B15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признании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силу Постановления  </w:t>
      </w:r>
    </w:p>
    <w:p w:rsidR="009B15CB" w:rsidRDefault="009B15CB" w:rsidP="009B15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Горного сельсовета </w:t>
      </w:r>
    </w:p>
    <w:p w:rsidR="009B15CB" w:rsidRPr="009B15CB" w:rsidRDefault="009B15CB" w:rsidP="009B15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01.03.2018 №4 «Об</w:t>
      </w:r>
      <w:r w:rsidRPr="009B1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утверждении Правил</w:t>
      </w:r>
    </w:p>
    <w:p w:rsidR="009B15CB" w:rsidRPr="009B15CB" w:rsidRDefault="009B15CB" w:rsidP="009B15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водных объектов</w:t>
      </w:r>
    </w:p>
    <w:p w:rsidR="009B15CB" w:rsidRPr="009B15CB" w:rsidRDefault="009B15CB" w:rsidP="009B15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общего пользования, </w:t>
      </w:r>
      <w:proofErr w:type="gramStart"/>
      <w:r w:rsidRPr="009B1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расположенных</w:t>
      </w:r>
      <w:proofErr w:type="gramEnd"/>
    </w:p>
    <w:p w:rsidR="009B15CB" w:rsidRPr="009B15CB" w:rsidRDefault="009B15CB" w:rsidP="009B15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 Горного сельсовета,</w:t>
      </w:r>
    </w:p>
    <w:p w:rsidR="009B15CB" w:rsidRPr="009B15CB" w:rsidRDefault="009B15CB" w:rsidP="009B15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личных и бытовых нужд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9B15CB" w:rsidRPr="009B15CB" w:rsidRDefault="009B15CB" w:rsidP="009B15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5CB" w:rsidRDefault="009B15CB" w:rsidP="009B15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5CB">
        <w:rPr>
          <w:rFonts w:ascii="Times New Roman" w:eastAsia="Times New Roman" w:hAnsi="Times New Roman" w:cs="Calibri"/>
          <w:sz w:val="28"/>
          <w:szCs w:val="28"/>
          <w:lang w:eastAsia="ru-RU"/>
        </w:rPr>
        <w:t>В соответствии с</w:t>
      </w:r>
      <w:r w:rsidRPr="009B15CB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9B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Водным </w:t>
      </w:r>
      <w:hyperlink r:id="rId6" w:history="1">
        <w:r w:rsidRPr="009B15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9B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статьями </w:t>
      </w:r>
      <w:r w:rsidRPr="009B15CB">
        <w:rPr>
          <w:rFonts w:ascii="Times New Roman" w:eastAsia="Times New Roman" w:hAnsi="Times New Roman" w:cs="Calibri"/>
          <w:sz w:val="28"/>
          <w:szCs w:val="28"/>
          <w:lang w:eastAsia="ru-RU"/>
        </w:rPr>
        <w:t>14,17 Устава Горного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сельсовета Ачинского района Красноярского края</w:t>
      </w:r>
      <w:r w:rsidRPr="009B15C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 </w:t>
      </w:r>
      <w:r w:rsidRPr="009B1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ПОСТАНОВЛЯЮ:</w:t>
      </w:r>
    </w:p>
    <w:p w:rsidR="009B15CB" w:rsidRPr="009B15CB" w:rsidRDefault="009B15CB" w:rsidP="009B15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5CB" w:rsidRPr="009B15CB" w:rsidRDefault="009B15CB" w:rsidP="009B1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B1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утраченным силу  Постановление  Администрации Горного сельсовета  от 01.03.2018 №4 «Об утверждении </w:t>
      </w:r>
      <w:r w:rsidRPr="009B1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</w:t>
      </w:r>
      <w:r w:rsidRPr="009B1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использования водных объектов общего пользования, расположенных на территории Горного сельсовета, для личных бытовых нужд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9B15CB" w:rsidRPr="009B15CB" w:rsidRDefault="009B15CB" w:rsidP="009B1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C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9B15C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B15CB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B15CB" w:rsidRPr="009B15CB" w:rsidRDefault="009B15CB" w:rsidP="009B15C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CB">
        <w:rPr>
          <w:rFonts w:ascii="Times New Roman" w:eastAsia="Calibri" w:hAnsi="Times New Roman" w:cs="Times New Roman"/>
          <w:sz w:val="28"/>
          <w:szCs w:val="28"/>
        </w:rPr>
        <w:t xml:space="preserve"> 3. Постановление  вступает  в  силу  в день, следующий за днем его официального опубликования  в  информационном листе  «Информационный вестник» и подлежит размещению в сети Интернет на официальном сайте </w:t>
      </w:r>
      <w:r w:rsidRPr="009B15CB">
        <w:rPr>
          <w:rFonts w:ascii="Times New Roman" w:eastAsia="Calibri" w:hAnsi="Times New Roman" w:cs="Times New Roman"/>
          <w:bCs/>
          <w:sz w:val="28"/>
          <w:szCs w:val="28"/>
        </w:rPr>
        <w:t xml:space="preserve">Ачинского района Красноярского края: </w:t>
      </w:r>
      <w:hyperlink r:id="rId7" w:history="1">
        <w:r w:rsidRPr="009B15C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https</w:t>
        </w:r>
        <w:r w:rsidRPr="009B15C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://</w:t>
        </w:r>
        <w:proofErr w:type="spellStart"/>
        <w:r w:rsidRPr="009B15C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achinskij</w:t>
        </w:r>
        <w:proofErr w:type="spellEnd"/>
        <w:r w:rsidRPr="009B15C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-</w:t>
        </w:r>
        <w:r w:rsidRPr="009B15C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</w:t>
        </w:r>
        <w:r w:rsidRPr="009B15C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04.</w:t>
        </w:r>
        <w:proofErr w:type="spellStart"/>
        <w:r w:rsidRPr="009B15C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gosweb</w:t>
        </w:r>
        <w:proofErr w:type="spellEnd"/>
        <w:r w:rsidRPr="009B15C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9B15C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Pr="009B15C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9B15CB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B15CB">
        <w:rPr>
          <w:rFonts w:ascii="Times New Roman" w:eastAsia="Calibri" w:hAnsi="Times New Roman" w:cs="Times New Roman"/>
          <w:bCs/>
          <w:sz w:val="28"/>
          <w:szCs w:val="28"/>
        </w:rPr>
        <w:t xml:space="preserve"> в разделе Горный сельсовет</w:t>
      </w:r>
      <w:r w:rsidRPr="009B15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15CB" w:rsidRPr="009B15CB" w:rsidRDefault="009B15CB" w:rsidP="009B1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5CB" w:rsidRPr="009B15CB" w:rsidRDefault="009B15CB" w:rsidP="009B1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5CB" w:rsidRPr="009B15CB" w:rsidRDefault="009B15CB" w:rsidP="00EA49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Горного сельсовета                               </w:t>
      </w:r>
      <w:r w:rsidR="00EA4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bookmarkStart w:id="0" w:name="_GoBack"/>
      <w:bookmarkEnd w:id="0"/>
      <w:proofErr w:type="spellStart"/>
      <w:r w:rsidRPr="009B1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С.М.Мельниченко</w:t>
      </w:r>
      <w:proofErr w:type="spellEnd"/>
    </w:p>
    <w:p w:rsidR="009B15CB" w:rsidRPr="009B15CB" w:rsidRDefault="009B15CB" w:rsidP="009B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5CB" w:rsidRPr="009B15CB" w:rsidRDefault="009B15CB" w:rsidP="009B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5CB" w:rsidRPr="009B15CB" w:rsidRDefault="009B15CB" w:rsidP="009B15C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B15CB" w:rsidRPr="009B15CB" w:rsidRDefault="009B15CB" w:rsidP="009B15C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9B15CB" w:rsidRPr="009B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CB"/>
    <w:rsid w:val="009B15CB"/>
    <w:rsid w:val="00B70485"/>
    <w:rsid w:val="00EA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hinskij-r04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9554D5BEEB35850F53959D92C04A0313488AB068F30A264DA8F0B652FEy7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2023-12-18T01:43:00Z</cp:lastPrinted>
  <dcterms:created xsi:type="dcterms:W3CDTF">2023-12-07T02:23:00Z</dcterms:created>
  <dcterms:modified xsi:type="dcterms:W3CDTF">2023-12-18T01:45:00Z</dcterms:modified>
</cp:coreProperties>
</file>