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p w:rsidR="004F58CD" w:rsidRDefault="004F58CD" w:rsidP="004F58CD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F4F0939" wp14:editId="7621BAA0">
            <wp:extent cx="676275" cy="838200"/>
            <wp:effectExtent l="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CD" w:rsidRDefault="004F58CD" w:rsidP="004F58CD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4F58CD" w:rsidRDefault="004F58CD" w:rsidP="004F58CD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КРАСНОЯРСКИЙ  КРАЙ</w:t>
      </w:r>
    </w:p>
    <w:p w:rsidR="004F58CD" w:rsidRDefault="004F58CD" w:rsidP="004F58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9"/>
          <w:szCs w:val="29"/>
          <w:lang w:eastAsia="ru-RU"/>
        </w:rPr>
        <w:t>Ачинский район</w:t>
      </w:r>
    </w:p>
    <w:p w:rsidR="004F58CD" w:rsidRDefault="004F58CD" w:rsidP="004F58C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  <w:t>Администрация Горного сельсовета</w:t>
      </w:r>
    </w:p>
    <w:p w:rsidR="004F58CD" w:rsidRDefault="004F58CD" w:rsidP="004F58CD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4F58CD" w:rsidRDefault="00F30A32" w:rsidP="004F58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</w:t>
      </w:r>
    </w:p>
    <w:p w:rsidR="004F58CD" w:rsidRDefault="004F58CD" w:rsidP="004F58C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4F58CD" w:rsidRDefault="004F58CD" w:rsidP="004F58C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58CD" w:rsidRDefault="00A74D3E" w:rsidP="004F58C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5C0717">
        <w:rPr>
          <w:rFonts w:ascii="Times New Roman" w:eastAsia="Times New Roman" w:hAnsi="Times New Roman"/>
          <w:b/>
          <w:sz w:val="28"/>
          <w:szCs w:val="28"/>
          <w:lang w:eastAsia="ru-RU"/>
        </w:rPr>
        <w:t>23.01.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4F5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</w:t>
      </w:r>
      <w:r w:rsidR="005C07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4F5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№ </w:t>
      </w:r>
      <w:r w:rsidR="005C07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 утверждении плана</w:t>
      </w: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мероприятий по противодействию</w:t>
      </w: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коррупции в администрации</w:t>
      </w: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Горного сельсовета  </w:t>
      </w:r>
      <w:proofErr w:type="spellStart"/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 xml:space="preserve"> района </w:t>
      </w:r>
    </w:p>
    <w:p w:rsidR="004F58CD" w:rsidRDefault="00A74D3E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на 2023</w:t>
      </w:r>
      <w:r w:rsidR="004F58CD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 год</w:t>
      </w: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  В соответствии с Федеральным законом от 25 декабря 2008 года № 273-ФЗ «О противодействии коррупции»,  Законом Красноярского края от 24.04.2008 № 5-1565 «Об особенностях правового регулирования муниципальной службы в Красноярском крае», в целях повышения эффективности антикоррупционных мер 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ПОСТАНОВЛЯЮ:</w:t>
      </w:r>
    </w:p>
    <w:p w:rsidR="004F58CD" w:rsidRDefault="004F58CD" w:rsidP="004F5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1. Утвердить План мероприятий по противодействию коррупции в администр</w:t>
      </w:r>
      <w:r w:rsidR="00A74D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ации Горного сельсовета  на 2023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год, согласно приложению.</w:t>
      </w:r>
    </w:p>
    <w:p w:rsidR="004F58CD" w:rsidRDefault="004F58CD" w:rsidP="004F58C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постановления   оставляю за собой.</w:t>
      </w:r>
    </w:p>
    <w:p w:rsidR="004F58CD" w:rsidRDefault="004F58CD" w:rsidP="004F58CD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 и подлежит размещению на официальном сайте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hyperlink r:id="rId6" w:history="1">
        <w:r w:rsidR="00A74D3E" w:rsidRPr="004C5965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="00A74D3E" w:rsidRPr="004C5965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.а</w:t>
        </w:r>
        <w:r w:rsidR="00A74D3E" w:rsidRPr="004C5965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ch</w:t>
        </w:r>
        <w:r w:rsidR="00A74D3E" w:rsidRPr="004C5965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-</w:t>
        </w:r>
        <w:r w:rsidR="00A74D3E" w:rsidRPr="004C5965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raion</w:t>
        </w:r>
        <w:r w:rsidR="00A74D3E" w:rsidRPr="004C5965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A74D3E" w:rsidRPr="004C5965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74D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разделе Горный сельсовет.</w:t>
      </w:r>
    </w:p>
    <w:p w:rsidR="004F58CD" w:rsidRDefault="004F58CD" w:rsidP="004F58C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Глава Горного сельсовета                                               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С.М.Мельниченко</w:t>
      </w:r>
      <w:proofErr w:type="spellEnd"/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Приложение </w:t>
      </w:r>
    </w:p>
    <w:p w:rsidR="004F58CD" w:rsidRDefault="004F58CD" w:rsidP="004F5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к Постановлению </w:t>
      </w:r>
    </w:p>
    <w:p w:rsidR="004F58CD" w:rsidRDefault="004F58CD" w:rsidP="004F5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от </w:t>
      </w:r>
      <w:r w:rsidR="005C071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23.01.</w:t>
      </w:r>
      <w:r w:rsidR="00A74D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2022 №</w:t>
      </w:r>
      <w:r w:rsidR="005C071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</w:t>
      </w:r>
      <w:bookmarkStart w:id="0" w:name="_GoBack"/>
      <w:bookmarkEnd w:id="0"/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4F58CD" w:rsidRDefault="004F58CD" w:rsidP="004F5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 План мероприятий</w:t>
      </w:r>
    </w:p>
    <w:p w:rsidR="004F58CD" w:rsidRDefault="004F58CD" w:rsidP="004F5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по противодействию коррупции в админист</w:t>
      </w:r>
      <w:r w:rsidR="00A74D3E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рации Горного сельсовета на 2023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год</w:t>
      </w:r>
    </w:p>
    <w:p w:rsidR="004F58CD" w:rsidRDefault="004F58CD" w:rsidP="004F58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tbl>
      <w:tblPr>
        <w:tblW w:w="936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4580"/>
        <w:gridCol w:w="1844"/>
        <w:gridCol w:w="2127"/>
      </w:tblGrid>
      <w:tr w:rsidR="004F58CD" w:rsidTr="004F58CD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4F58CD" w:rsidTr="004F58CD">
        <w:tc>
          <w:tcPr>
            <w:tcW w:w="93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1. Антикоррупционная экспертиза нормативных правовых актов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проектов нормативных правовых актов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проведения антикоррупционной экспертизы при раз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работке проек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тов нормативных пра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вовых актов администрации Горного сельсовета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Ачинскую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городскую прокуратуру для правовой и антикоррупционной экспертизы проектов нормативных правовых актов администрации Горного сельсовета и  Горного сельского Совета депутатов.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специалисты администрации </w:t>
            </w:r>
          </w:p>
        </w:tc>
      </w:tr>
      <w:tr w:rsidR="004F58CD" w:rsidTr="004F58CD">
        <w:tc>
          <w:tcPr>
            <w:tcW w:w="93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4F58CD" w:rsidRDefault="004F58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2. Урегулирование конфликтов интересов муниципальных служащих   в администрации Горного сельсовета, обеспечение соблюдения  муниципальными служащими правил, ограничений, запретов в связи с исполнением должностных  обязанностей, а также ответственности за их нарушение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Заместитель главы сельсовета 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работы комиссии по соблюдению требований к служебному поведению муниципальных служащих и урегулированию конфликта интересов в Горном сельсовете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 xml:space="preserve">Заместитель главы сельсовета 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муниципальных  служащих  в случае их увольнения с муниципальной службы о необходимости соблюдения ограничений, налагаемых на гражданина, замещающего  должность муниципальной службы  при заключении им трудового договора (статья 14 Федерального закона от 02.03.2007 года  № 25-ФЗ «О муниципальной службе в  Российской Федерации»)         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соблюдением муниципальными служащими администрации   Горного сельсовета ограничений и запретов в связи с исполнением  должностных обязанностей 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предоставлением муниципальными  служащими сведений о расходах,  доходах, об имуществе и обязательствах  имущественного характера своих супруги  (супруга) и несовершеннолетних  детей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</w:t>
            </w:r>
          </w:p>
          <w:p w:rsidR="004F58CD" w:rsidRDefault="00A74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30.04.2023</w:t>
            </w:r>
            <w:r w:rsidR="004F58C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</w:t>
            </w:r>
          </w:p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 имущественного характера своих супруги  (супруга) и несовершеннолетних  детей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района в разделе Горный сельсовет.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соблюдением  квалификационных требований,  предъявляемых к гражданам,  претендующим на замещение  должностей муниципальной службы в администрации Горного сельсовета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Участие муниципальных служащих, в должностные обязанности 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противодействия коррупции.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</w:p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Глава сельсовета, зам.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8CD" w:rsidRDefault="004F58CD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Глава сельсовета,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сельсовета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4F58CD" w:rsidTr="004F58CD">
        <w:tc>
          <w:tcPr>
            <w:tcW w:w="93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3. Антикоррупционный мониторинг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проведения анализа реализации мер по противодействию коррупции в администрации Горного сельсовета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A74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декабрь 2023</w:t>
            </w:r>
            <w:r w:rsidR="004F58C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Подготовка отчета о  реализации плана мероприятий по противодействию коррупции в администрации Горного  </w:t>
            </w:r>
            <w:r w:rsidR="00A74D3E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сельсовета утвержденного на 2023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A74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декабрь 2023</w:t>
            </w:r>
            <w:r w:rsidR="004F58C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93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4. Меры по информационному обеспечению,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взаимодействию с институтами  гражданского общества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Участие специалистов поселения в  учебно-методических семинарах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посвященном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вопросам нормотворчества, антикоррупционной экспертизы нормативных правовых актов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A74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Опубликование нормативных правовых актов администрации Горного сельсовета и Горного сельского Совета депутатов в «Информационном вестнике» издания администрации сельсовета и 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района в разделе Горный сельсовет»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должностных обязанностей муниципальными служащими в администрации Горного сельсовета, подверженными риску коррупционных проявлений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93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5. Меры по совершенствованию муниципального управления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установлению антикоррупционных механизмов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  муниципальных функций и муниципальных услуг, исполняемых (предоставляемых) администрацией Горного сельсовета.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Осуществление ведения реестра муниципальных  функций и муниципальных услуг, исполняемых администрацией Горного сельсовета,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размещение реестра муниципальных услуг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района в разделе  Горный сельсовет.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соблюдения действующего законодательства в сфере осуществления закупок товаров,  работ,  услуг для  муниципальных нужд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Главный бухгалтер администрации 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выполнением заключенных муниципальных контрактов для нужд сельского  поселения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Мониторинг начальной цены контрактов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Организация личного приема  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граждан в администрации Горного сельсовета главой поселения          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приема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Глава сельсовета</w:t>
            </w:r>
          </w:p>
        </w:tc>
      </w:tr>
      <w:tr w:rsidR="004F58CD" w:rsidTr="004F58CD">
        <w:tc>
          <w:tcPr>
            <w:tcW w:w="93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6. Иные меры профилактики коррупции</w:t>
            </w:r>
          </w:p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повышения эффективности противодействия коррупции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A74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проверок: достоверности и полноты сведений, предоставленных гражданами, претендующими на замещение должностей муниципальной службы, и муниципальными служащими администрации Горного сельсовета; соблюдения  муниципальными служащими ограничений, запретов, обязанностей и требований, установленных на муниципальной службе в соответствии с действующим законодательством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F58CD" w:rsidRDefault="004F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4F58CD" w:rsidTr="004F58CD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F58CD" w:rsidRDefault="004F5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Принятие мер дисциплинарного воздействия в случае нарушения муниципальными служащими своих должностных обязанностей и общих принципов служебного поведения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8CD" w:rsidRDefault="004F58CD">
            <w:pPr>
              <w:spacing w:after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8CD" w:rsidRDefault="004F58CD">
            <w:pPr>
              <w:spacing w:after="0"/>
            </w:pPr>
          </w:p>
        </w:tc>
      </w:tr>
    </w:tbl>
    <w:p w:rsidR="004F58CD" w:rsidRDefault="004F58CD" w:rsidP="004F58CD"/>
    <w:p w:rsidR="004F58CD" w:rsidRDefault="004F58CD" w:rsidP="004F58CD"/>
    <w:p w:rsidR="007B287E" w:rsidRDefault="007B287E"/>
    <w:sectPr w:rsidR="007B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CD"/>
    <w:rsid w:val="00403CA0"/>
    <w:rsid w:val="004F58CD"/>
    <w:rsid w:val="005C0717"/>
    <w:rsid w:val="007B287E"/>
    <w:rsid w:val="00A74D3E"/>
    <w:rsid w:val="00F3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C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4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C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4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72;ch-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2023-01-12T04:22:00Z</cp:lastPrinted>
  <dcterms:created xsi:type="dcterms:W3CDTF">2023-01-12T04:08:00Z</dcterms:created>
  <dcterms:modified xsi:type="dcterms:W3CDTF">2023-01-23T01:44:00Z</dcterms:modified>
</cp:coreProperties>
</file>