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D2" w:rsidRPr="005C5E02" w:rsidRDefault="00CD7CCC">
      <w:pPr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344D276" wp14:editId="724ABC3A">
            <wp:extent cx="9499600" cy="1460500"/>
            <wp:effectExtent l="0" t="0" r="635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437" cy="146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CC" w:rsidRPr="005C5E02" w:rsidRDefault="005C5E02" w:rsidP="00CD7C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5E02">
        <w:rPr>
          <w:rFonts w:ascii="Times New Roman" w:hAnsi="Times New Roman" w:cs="Times New Roman"/>
          <w:b/>
          <w:sz w:val="20"/>
          <w:szCs w:val="20"/>
        </w:rPr>
        <w:t>Понедельник   27</w:t>
      </w:r>
      <w:r w:rsidR="00A872E4" w:rsidRPr="005C5E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6192" w:rsidRPr="005C5E02">
        <w:rPr>
          <w:rFonts w:ascii="Times New Roman" w:hAnsi="Times New Roman" w:cs="Times New Roman"/>
          <w:b/>
          <w:sz w:val="20"/>
          <w:szCs w:val="20"/>
        </w:rPr>
        <w:t xml:space="preserve"> апреля </w:t>
      </w:r>
      <w:r w:rsidR="00815EF7" w:rsidRPr="005C5E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0157" w:rsidRPr="005C5E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7CCC" w:rsidRPr="005C5E02">
        <w:rPr>
          <w:rFonts w:ascii="Times New Roman" w:hAnsi="Times New Roman" w:cs="Times New Roman"/>
          <w:b/>
          <w:sz w:val="20"/>
          <w:szCs w:val="20"/>
        </w:rPr>
        <w:t xml:space="preserve"> 2025г. </w:t>
      </w:r>
    </w:p>
    <w:p w:rsidR="00CD7CCC" w:rsidRPr="005C5E02" w:rsidRDefault="00CD7CCC" w:rsidP="00CD7C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C5E02">
        <w:rPr>
          <w:rFonts w:ascii="Times New Roman" w:hAnsi="Times New Roman" w:cs="Times New Roman"/>
          <w:b/>
          <w:sz w:val="20"/>
          <w:szCs w:val="20"/>
        </w:rPr>
        <w:t>№</w:t>
      </w:r>
      <w:r w:rsidR="005C5E02" w:rsidRPr="005C5E02">
        <w:rPr>
          <w:rFonts w:ascii="Times New Roman" w:hAnsi="Times New Roman" w:cs="Times New Roman"/>
          <w:b/>
          <w:sz w:val="20"/>
          <w:szCs w:val="20"/>
        </w:rPr>
        <w:t>11 (511</w:t>
      </w:r>
      <w:r w:rsidR="00A872E4" w:rsidRPr="005C5E02">
        <w:rPr>
          <w:rFonts w:ascii="Times New Roman" w:hAnsi="Times New Roman" w:cs="Times New Roman"/>
          <w:b/>
          <w:sz w:val="20"/>
          <w:szCs w:val="20"/>
        </w:rPr>
        <w:t>)</w:t>
      </w:r>
    </w:p>
    <w:p w:rsidR="00080D00" w:rsidRPr="005C5E02" w:rsidRDefault="00080D00" w:rsidP="00080D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336" w:rsidRPr="005C5E02" w:rsidRDefault="003B7336" w:rsidP="003B7336">
      <w:pPr>
        <w:tabs>
          <w:tab w:val="left" w:pos="9240"/>
        </w:tabs>
        <w:spacing w:after="0" w:line="240" w:lineRule="auto"/>
        <w:ind w:left="540" w:right="114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5E0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23E239" wp14:editId="53AA86F0">
            <wp:extent cx="673100" cy="838200"/>
            <wp:effectExtent l="0" t="0" r="0" b="0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36" w:rsidRPr="005C5E02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7336" w:rsidRPr="005C5E02" w:rsidRDefault="003B7336" w:rsidP="003B733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5E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КРАСНОЯРСКИЙ  КРАЙ</w:t>
      </w:r>
    </w:p>
    <w:p w:rsidR="003B7336" w:rsidRPr="005C5E02" w:rsidRDefault="003B7336" w:rsidP="003B733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5E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АЧИНСКИЙ  РАЙОН</w:t>
      </w:r>
    </w:p>
    <w:p w:rsidR="003B7336" w:rsidRPr="005C5E02" w:rsidRDefault="003B7336" w:rsidP="003B733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5E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АДМИНИСТРАЦИЯ  ГОРНОГО  СЕЛЬСОВЕТА  </w:t>
      </w:r>
    </w:p>
    <w:p w:rsidR="003B7336" w:rsidRPr="005C5E02" w:rsidRDefault="003B7336" w:rsidP="003B733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7336" w:rsidRPr="005C5E02" w:rsidRDefault="003B7336" w:rsidP="003B733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5E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B7336" w:rsidRPr="005C5E02" w:rsidRDefault="003B7336" w:rsidP="003B7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C5E02" w:rsidRPr="005C5E02" w:rsidRDefault="005C5E02" w:rsidP="005C5E0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5C5E0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        27.04.2025 г.                                                                                        № 37 </w:t>
      </w:r>
    </w:p>
    <w:p w:rsidR="005C5E02" w:rsidRPr="005C5E02" w:rsidRDefault="005C5E02" w:rsidP="005C5E0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5C5E02" w:rsidRPr="005C5E02" w:rsidRDefault="005C5E02" w:rsidP="005C5E0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5C5E0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О внесении изменений в постановление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C5E0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от 02.04.2018 №12 «Об утверждении Перечня видов муниципального контроля, осуществляемого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C5E0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администрацией Горного сельсовета».</w:t>
      </w:r>
    </w:p>
    <w:p w:rsidR="005C5E02" w:rsidRPr="005C5E02" w:rsidRDefault="005C5E02" w:rsidP="005C5E0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5C5E02" w:rsidRPr="005C5E02" w:rsidRDefault="005C5E02" w:rsidP="005C5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5C5E0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В соответствии со </w:t>
      </w:r>
      <w:r w:rsidRPr="005C5E0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статьями 14,17 Устава Горного сельсовета Ачинского района Красноярского края  </w:t>
      </w:r>
      <w:r w:rsidRPr="005C5E0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Постановляю</w:t>
      </w:r>
      <w:proofErr w:type="gramStart"/>
      <w:r w:rsidRPr="005C5E0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:</w:t>
      </w:r>
      <w:proofErr w:type="gramEnd"/>
    </w:p>
    <w:p w:rsidR="005C5E02" w:rsidRPr="005C5E02" w:rsidRDefault="005C5E02" w:rsidP="005C5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5C5E0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 1.  Внести изменения в постановление Администрации Горного сельсовета от 02.04.2018 № 12 «Об  утверждении Перечня видов муниципального контроля, осуществляемого  администрацией Горного сельсовета</w:t>
      </w:r>
    </w:p>
    <w:p w:rsidR="005C5E02" w:rsidRPr="005C5E02" w:rsidRDefault="005C5E02" w:rsidP="005C5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5C5E0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1.1 Приложение 1  к постановлению изложить в  редакции согласно приложению  к настоящему постановлению. </w:t>
      </w:r>
    </w:p>
    <w:p w:rsidR="005C5E02" w:rsidRPr="005C5E02" w:rsidRDefault="005C5E02" w:rsidP="005C5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5C5E0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2.</w:t>
      </w:r>
      <w:proofErr w:type="gramStart"/>
      <w:r w:rsidRPr="005C5E0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Контроль за</w:t>
      </w:r>
      <w:proofErr w:type="gramEnd"/>
      <w:r w:rsidRPr="005C5E0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исполнением настоящего Постановления  оставляю за собой.</w:t>
      </w:r>
    </w:p>
    <w:p w:rsidR="005C5E02" w:rsidRPr="005C5E02" w:rsidRDefault="005C5E02" w:rsidP="005C5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C5E0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3.Постановление вступает в силу в день,  следующий за  днем </w:t>
      </w:r>
    </w:p>
    <w:p w:rsidR="005C5E02" w:rsidRPr="005C5E02" w:rsidRDefault="005C5E02" w:rsidP="005C5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C5E0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официального опубликования в  информационном листе «Информационный вестник». </w:t>
      </w:r>
    </w:p>
    <w:p w:rsidR="005C5E02" w:rsidRPr="005C5E02" w:rsidRDefault="005C5E02" w:rsidP="005C5E02">
      <w:pPr>
        <w:spacing w:after="0" w:line="240" w:lineRule="auto"/>
        <w:ind w:left="360"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C5E02" w:rsidRPr="005C5E02" w:rsidRDefault="005C5E02" w:rsidP="005C5E02">
      <w:pPr>
        <w:spacing w:after="0" w:line="240" w:lineRule="auto"/>
        <w:ind w:left="360"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C5E02" w:rsidRPr="005C5E02" w:rsidRDefault="005C5E02" w:rsidP="005C5E02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C5E0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Глава Горного сельсовета                                          </w:t>
      </w:r>
      <w:proofErr w:type="spellStart"/>
      <w:r w:rsidRPr="005C5E02">
        <w:rPr>
          <w:rFonts w:ascii="Times New Roman" w:eastAsia="Calibri" w:hAnsi="Times New Roman" w:cs="Times New Roman"/>
          <w:sz w:val="20"/>
          <w:szCs w:val="20"/>
          <w:lang w:eastAsia="ru-RU"/>
        </w:rPr>
        <w:t>И.В.Креков</w:t>
      </w:r>
      <w:proofErr w:type="spellEnd"/>
      <w:r w:rsidRPr="005C5E0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</w:t>
      </w:r>
    </w:p>
    <w:p w:rsidR="005C5E02" w:rsidRPr="005C5E02" w:rsidRDefault="005C5E02" w:rsidP="005C5E0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5C5E02" w:rsidRPr="005C5E02" w:rsidRDefault="005C5E02" w:rsidP="005C5E0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5C5E02" w:rsidRPr="005C5E02" w:rsidRDefault="005C5E02" w:rsidP="005C5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5C5E02" w:rsidRPr="005C5E02" w:rsidRDefault="005C5E02" w:rsidP="005C5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5C5E02" w:rsidRPr="005C5E02" w:rsidRDefault="005C5E02" w:rsidP="005C5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5C5E02" w:rsidRPr="005C5E02" w:rsidRDefault="005C5E02" w:rsidP="005C5E02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5C5E02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1</w:t>
      </w:r>
    </w:p>
    <w:p w:rsidR="005C5E02" w:rsidRPr="005C5E02" w:rsidRDefault="005C5E02" w:rsidP="005C5E02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5C5E02">
        <w:rPr>
          <w:rFonts w:ascii="Arial" w:eastAsia="Calibri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5C5E02" w:rsidRPr="005C5E02" w:rsidRDefault="005C5E02" w:rsidP="005C5E02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5C5E0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Горного сельсовета </w:t>
      </w:r>
    </w:p>
    <w:p w:rsidR="005C5E02" w:rsidRPr="005C5E02" w:rsidRDefault="005C5E02" w:rsidP="005C5E02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5C5E0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от 27.04.2025г.  №37   </w:t>
      </w:r>
    </w:p>
    <w:p w:rsidR="005C5E02" w:rsidRPr="005C5E02" w:rsidRDefault="005C5E02" w:rsidP="005C5E02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5C5E02" w:rsidRPr="005C5E02" w:rsidRDefault="005C5E02" w:rsidP="005C5E02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5C5E02">
        <w:rPr>
          <w:rFonts w:ascii="Arial" w:eastAsia="Calibri" w:hAnsi="Arial" w:cs="Arial"/>
          <w:b/>
          <w:bCs/>
          <w:sz w:val="24"/>
          <w:szCs w:val="24"/>
          <w:lang w:eastAsia="ru-RU"/>
        </w:rPr>
        <w:t>Перечень</w:t>
      </w:r>
    </w:p>
    <w:p w:rsidR="005C5E02" w:rsidRPr="005C5E02" w:rsidRDefault="005C5E02" w:rsidP="005C5E02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5C5E02">
        <w:rPr>
          <w:rFonts w:ascii="Arial" w:eastAsia="Calibri" w:hAnsi="Arial" w:cs="Arial"/>
          <w:b/>
          <w:bCs/>
          <w:sz w:val="24"/>
          <w:szCs w:val="24"/>
          <w:lang w:eastAsia="ru-RU"/>
        </w:rPr>
        <w:t>видов  муниципального контроля,   осуществляемого          администрацией     Горного сельсовета.</w:t>
      </w:r>
    </w:p>
    <w:p w:rsidR="005C5E02" w:rsidRPr="005C5E02" w:rsidRDefault="005C5E02" w:rsidP="005C5E02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Ind w:w="2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3683"/>
        <w:gridCol w:w="2365"/>
        <w:gridCol w:w="2732"/>
      </w:tblGrid>
      <w:tr w:rsidR="005C5E02" w:rsidRPr="005C5E02" w:rsidTr="005C5E02">
        <w:tc>
          <w:tcPr>
            <w:tcW w:w="791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C5E02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</w:p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5C5E0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C5E02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3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C5E0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 вида муниципального контроля</w:t>
            </w:r>
          </w:p>
        </w:tc>
        <w:tc>
          <w:tcPr>
            <w:tcW w:w="2365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C5E0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Должностное лицо ответственное за осуществление муниципального контроля</w:t>
            </w:r>
          </w:p>
        </w:tc>
        <w:tc>
          <w:tcPr>
            <w:tcW w:w="2732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C5E0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Закон, предусматривающий осуществление муниципального контроля</w:t>
            </w:r>
          </w:p>
        </w:tc>
      </w:tr>
      <w:tr w:rsidR="005C5E02" w:rsidRPr="005C5E02" w:rsidTr="005C5E02">
        <w:tc>
          <w:tcPr>
            <w:tcW w:w="791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C5E0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3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C5E0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Муниципальный жилищный контроль</w:t>
            </w:r>
          </w:p>
        </w:tc>
        <w:tc>
          <w:tcPr>
            <w:tcW w:w="2365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C5E0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Глава сельсовета </w:t>
            </w:r>
          </w:p>
        </w:tc>
        <w:tc>
          <w:tcPr>
            <w:tcW w:w="2732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C5E0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Пункт 6 части 1 статьи 14 ФЗ  №131-ФЗ от 06.10.2003</w:t>
            </w:r>
          </w:p>
        </w:tc>
      </w:tr>
      <w:tr w:rsidR="005C5E02" w:rsidRPr="005C5E02" w:rsidTr="005C5E02">
        <w:tc>
          <w:tcPr>
            <w:tcW w:w="791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C5E0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3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C5E0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Муниципальный контроль в сфере благоустройства</w:t>
            </w:r>
          </w:p>
        </w:tc>
        <w:tc>
          <w:tcPr>
            <w:tcW w:w="2365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C5E0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2732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C5E0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Пункт 19 части 1 статьи 14 ФЗ №131-ФЗ от 06.10.2003</w:t>
            </w:r>
          </w:p>
        </w:tc>
      </w:tr>
      <w:tr w:rsidR="005C5E02" w:rsidRPr="005C5E02" w:rsidTr="005C5E02">
        <w:trPr>
          <w:trHeight w:val="2220"/>
        </w:trPr>
        <w:tc>
          <w:tcPr>
            <w:tcW w:w="791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C5E0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3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C5E0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Муниципальный контроль  на автомобильном транспорте и в дорожном хозяйстве в границах населенных пунктов на территории Горного сельсовета </w:t>
            </w:r>
          </w:p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C5E0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2732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C5E0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Пункт 5 части 1 статьи 14 ФЗ №131-ФЗ от 065.10.2003 </w:t>
            </w:r>
          </w:p>
        </w:tc>
      </w:tr>
    </w:tbl>
    <w:p w:rsidR="005C5E02" w:rsidRDefault="005C5E02" w:rsidP="005C5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5C5E02" w:rsidRPr="005C5E02" w:rsidRDefault="005C5E02" w:rsidP="005C5E02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5C5E0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ПОСТАНОВЛЕНИЕ  </w:t>
      </w:r>
    </w:p>
    <w:p w:rsidR="005C5E02" w:rsidRPr="005C5E02" w:rsidRDefault="005C5E02" w:rsidP="005C5E02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5C5E02" w:rsidRPr="005C5E02" w:rsidRDefault="005C5E02" w:rsidP="005C5E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5E02">
        <w:rPr>
          <w:rFonts w:ascii="Times New Roman" w:hAnsi="Times New Roman" w:cs="Times New Roman"/>
          <w:b/>
          <w:sz w:val="20"/>
          <w:szCs w:val="20"/>
        </w:rPr>
        <w:t xml:space="preserve">  27.04.2025                                                                                         № 38</w:t>
      </w:r>
    </w:p>
    <w:p w:rsidR="005C5E02" w:rsidRPr="005C5E02" w:rsidRDefault="005C5E02" w:rsidP="005C5E0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5E02" w:rsidRPr="005C5E02" w:rsidRDefault="005C5E02" w:rsidP="005C5E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5E02">
        <w:rPr>
          <w:rFonts w:ascii="Times New Roman" w:hAnsi="Times New Roman" w:cs="Times New Roman"/>
          <w:b/>
          <w:sz w:val="20"/>
          <w:szCs w:val="20"/>
        </w:rPr>
        <w:t xml:space="preserve">Об утверждении формы проверочного листа при осуществлении муниципального контроля на автомобильном транспорте и в дорожном хозяйстве в границах населенных пунктов на территории Горного сельсовета </w:t>
      </w:r>
    </w:p>
    <w:p w:rsidR="005C5E02" w:rsidRPr="005C5E02" w:rsidRDefault="005C5E02" w:rsidP="005C5E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5E02" w:rsidRPr="005C5E02" w:rsidRDefault="005C5E02" w:rsidP="005C5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5C5E02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статьями 14, 17 Устава Горного  сельсовета Ачинского района Красноярского</w:t>
      </w:r>
      <w:proofErr w:type="gramEnd"/>
      <w:r w:rsidRPr="005C5E02">
        <w:rPr>
          <w:rFonts w:ascii="Times New Roman" w:hAnsi="Times New Roman" w:cs="Times New Roman"/>
          <w:sz w:val="20"/>
          <w:szCs w:val="20"/>
        </w:rPr>
        <w:t xml:space="preserve"> края, </w:t>
      </w:r>
      <w:r w:rsidRPr="005C5E02">
        <w:rPr>
          <w:rFonts w:ascii="Times New Roman" w:hAnsi="Times New Roman" w:cs="Times New Roman"/>
          <w:b/>
          <w:sz w:val="20"/>
          <w:szCs w:val="20"/>
        </w:rPr>
        <w:t>ПОСТАНОВЛЯЮ:</w:t>
      </w:r>
      <w:r w:rsidRPr="005C5E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5E02" w:rsidRPr="005C5E02" w:rsidRDefault="005C5E02" w:rsidP="005C5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 xml:space="preserve">         1. Утвердить форму проверочного листа на автомобильном транспорте и в дорожном хозяйстве в границах населенных пунктов на территории Горного  сельсовета согласно приложению к настоящему постановлению. </w:t>
      </w:r>
    </w:p>
    <w:p w:rsidR="005C5E02" w:rsidRPr="005C5E02" w:rsidRDefault="005C5E02" w:rsidP="005C5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 xml:space="preserve">        2. </w:t>
      </w:r>
      <w:proofErr w:type="gramStart"/>
      <w:r w:rsidRPr="005C5E0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5C5E02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 </w:t>
      </w:r>
    </w:p>
    <w:p w:rsidR="005C5E02" w:rsidRPr="005C5E02" w:rsidRDefault="005C5E02" w:rsidP="005C5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 xml:space="preserve">        3. Постановление вступает в силу в день, следующий за днем его официального опубликования в информационном листке «Информационный  вестник» и подлежит размещению в сети Интернет на официальном сайте Ачинского района по адресу: </w:t>
      </w:r>
      <w:hyperlink r:id="rId11" w:history="1">
        <w:r w:rsidRPr="005C5E02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https://ach-raion.gosuslugi.ru/</w:t>
        </w:r>
      </w:hyperlink>
      <w:r w:rsidRPr="005C5E02">
        <w:rPr>
          <w:rFonts w:ascii="Times New Roman" w:hAnsi="Times New Roman" w:cs="Times New Roman"/>
          <w:sz w:val="20"/>
          <w:szCs w:val="20"/>
        </w:rPr>
        <w:t>.</w:t>
      </w:r>
    </w:p>
    <w:p w:rsidR="005C5E02" w:rsidRPr="005C5E02" w:rsidRDefault="005C5E02" w:rsidP="005C5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C5E02" w:rsidRPr="005C5E02" w:rsidRDefault="005C5E02" w:rsidP="005C5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C5E02" w:rsidRPr="005C5E02" w:rsidRDefault="005C5E02" w:rsidP="005C5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 xml:space="preserve"> Глава Горного  сельсовета                                                               </w:t>
      </w:r>
      <w:proofErr w:type="spellStart"/>
      <w:r w:rsidRPr="005C5E02">
        <w:rPr>
          <w:rFonts w:ascii="Times New Roman" w:hAnsi="Times New Roman" w:cs="Times New Roman"/>
          <w:sz w:val="20"/>
          <w:szCs w:val="20"/>
        </w:rPr>
        <w:t>И.В.Креков</w:t>
      </w:r>
      <w:proofErr w:type="spellEnd"/>
    </w:p>
    <w:p w:rsidR="005C5E02" w:rsidRPr="005C5E02" w:rsidRDefault="005C5E02" w:rsidP="005C5E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C5E02" w:rsidRPr="005C5E02" w:rsidRDefault="005C5E02" w:rsidP="005C5E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5C5E02" w:rsidRPr="005C5E02" w:rsidRDefault="005C5E02" w:rsidP="005C5E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5C5E02" w:rsidRPr="005C5E02" w:rsidRDefault="005C5E02" w:rsidP="005C5E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>Горного  сельсовета 27.04.2025 № 38</w:t>
      </w:r>
    </w:p>
    <w:p w:rsidR="005C5E02" w:rsidRPr="005C5E02" w:rsidRDefault="005C5E02" w:rsidP="005C5E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C5E02" w:rsidRPr="005C5E02" w:rsidRDefault="005C5E02" w:rsidP="005C5E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QR-код </w:t>
      </w:r>
    </w:p>
    <w:p w:rsidR="005C5E02" w:rsidRPr="005C5E02" w:rsidRDefault="005C5E02" w:rsidP="005C5E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C5E02" w:rsidRPr="005C5E02" w:rsidRDefault="005C5E02" w:rsidP="005C5E02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5C5E02">
        <w:rPr>
          <w:rFonts w:ascii="Times New Roman" w:hAnsi="Times New Roman" w:cs="Times New Roman"/>
          <w:sz w:val="20"/>
          <w:szCs w:val="20"/>
        </w:rPr>
        <w:t xml:space="preserve">(на документы, оформляемые </w:t>
      </w:r>
      <w:proofErr w:type="gramEnd"/>
    </w:p>
    <w:p w:rsidR="005C5E02" w:rsidRPr="005C5E02" w:rsidRDefault="005C5E02" w:rsidP="005C5E02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>контрольным органом, наносится</w:t>
      </w:r>
    </w:p>
    <w:p w:rsidR="005C5E02" w:rsidRPr="005C5E02" w:rsidRDefault="005C5E02" w:rsidP="005C5E02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5C5E02">
        <w:rPr>
          <w:rFonts w:ascii="Times New Roman" w:hAnsi="Times New Roman" w:cs="Times New Roman"/>
          <w:sz w:val="20"/>
          <w:szCs w:val="20"/>
        </w:rPr>
        <w:t>QR</w:t>
      </w:r>
      <w:proofErr w:type="gramEnd"/>
      <w:r w:rsidRPr="005C5E02">
        <w:rPr>
          <w:rFonts w:ascii="Times New Roman" w:hAnsi="Times New Roman" w:cs="Times New Roman"/>
          <w:sz w:val="20"/>
          <w:szCs w:val="20"/>
        </w:rPr>
        <w:t>код</w:t>
      </w:r>
      <w:proofErr w:type="spellEnd"/>
      <w:r w:rsidRPr="005C5E02">
        <w:rPr>
          <w:rFonts w:ascii="Times New Roman" w:hAnsi="Times New Roman" w:cs="Times New Roman"/>
          <w:sz w:val="20"/>
          <w:szCs w:val="20"/>
        </w:rPr>
        <w:t xml:space="preserve">, сформированный единым </w:t>
      </w:r>
    </w:p>
    <w:p w:rsidR="005C5E02" w:rsidRPr="005C5E02" w:rsidRDefault="005C5E02" w:rsidP="005C5E02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>реестром, обеспечивающий переход</w:t>
      </w:r>
    </w:p>
    <w:p w:rsidR="005C5E02" w:rsidRPr="005C5E02" w:rsidRDefault="005C5E02" w:rsidP="005C5E02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 xml:space="preserve"> на страницу </w:t>
      </w:r>
      <w:proofErr w:type="gramStart"/>
      <w:r w:rsidRPr="005C5E0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5C5E02">
        <w:rPr>
          <w:rFonts w:ascii="Times New Roman" w:hAnsi="Times New Roman" w:cs="Times New Roman"/>
          <w:sz w:val="20"/>
          <w:szCs w:val="20"/>
        </w:rPr>
        <w:t xml:space="preserve"> информационно-</w:t>
      </w:r>
    </w:p>
    <w:p w:rsidR="005C5E02" w:rsidRPr="005C5E02" w:rsidRDefault="005C5E02" w:rsidP="005C5E02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>телекоммуникационной сети "Интернет",</w:t>
      </w:r>
    </w:p>
    <w:p w:rsidR="005C5E02" w:rsidRPr="005C5E02" w:rsidRDefault="005C5E02" w:rsidP="005C5E02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 xml:space="preserve"> содержащую запись единого реестра</w:t>
      </w:r>
    </w:p>
    <w:p w:rsidR="005C5E02" w:rsidRPr="005C5E02" w:rsidRDefault="005C5E02" w:rsidP="005C5E02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 xml:space="preserve"> о профилактическом мероприятии, </w:t>
      </w:r>
    </w:p>
    <w:p w:rsidR="005C5E02" w:rsidRPr="005C5E02" w:rsidRDefault="005C5E02" w:rsidP="005C5E02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 xml:space="preserve">контрольном </w:t>
      </w:r>
      <w:proofErr w:type="gramStart"/>
      <w:r w:rsidRPr="005C5E02">
        <w:rPr>
          <w:rFonts w:ascii="Times New Roman" w:hAnsi="Times New Roman" w:cs="Times New Roman"/>
          <w:sz w:val="20"/>
          <w:szCs w:val="20"/>
        </w:rPr>
        <w:t>мероприятии</w:t>
      </w:r>
      <w:proofErr w:type="gramEnd"/>
      <w:r w:rsidRPr="005C5E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5E02" w:rsidRPr="005C5E02" w:rsidRDefault="005C5E02" w:rsidP="005C5E02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>в едином реестре, в рамках которого</w:t>
      </w:r>
    </w:p>
    <w:p w:rsidR="005C5E02" w:rsidRPr="005C5E02" w:rsidRDefault="005C5E02" w:rsidP="005C5E02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 xml:space="preserve"> составлен документ. </w:t>
      </w:r>
    </w:p>
    <w:p w:rsidR="005C5E02" w:rsidRPr="005C5E02" w:rsidRDefault="005C5E02" w:rsidP="005C5E02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 xml:space="preserve">При использовании для просмотра </w:t>
      </w:r>
    </w:p>
    <w:p w:rsidR="005C5E02" w:rsidRPr="005C5E02" w:rsidRDefault="005C5E02" w:rsidP="005C5E02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 xml:space="preserve">информации QR-кода сведения </w:t>
      </w:r>
    </w:p>
    <w:p w:rsidR="005C5E02" w:rsidRPr="005C5E02" w:rsidRDefault="005C5E02" w:rsidP="005C5E02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 xml:space="preserve">отображаются без ограничений доступа к ним) </w:t>
      </w:r>
    </w:p>
    <w:p w:rsidR="005C5E02" w:rsidRPr="005C5E02" w:rsidRDefault="005C5E02" w:rsidP="005C5E02">
      <w:pPr>
        <w:spacing w:line="240" w:lineRule="auto"/>
        <w:ind w:right="141" w:firstLine="709"/>
        <w:rPr>
          <w:rFonts w:ascii="Times New Roman" w:hAnsi="Times New Roman" w:cs="Times New Roman"/>
          <w:sz w:val="20"/>
          <w:szCs w:val="20"/>
        </w:rPr>
      </w:pPr>
    </w:p>
    <w:p w:rsidR="005C5E02" w:rsidRPr="005C5E02" w:rsidRDefault="005C5E02" w:rsidP="005C5E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>Форма проверочного листа</w:t>
      </w:r>
    </w:p>
    <w:p w:rsidR="005C5E02" w:rsidRPr="005C5E02" w:rsidRDefault="005C5E02" w:rsidP="005C5E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>при осуществлении муниципального контроля на автомобильном транспорте</w:t>
      </w:r>
    </w:p>
    <w:p w:rsidR="005C5E02" w:rsidRPr="005C5E02" w:rsidRDefault="005C5E02" w:rsidP="005C5E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>и в дорожном хозяйстве в границах  Горного сельсовета</w:t>
      </w:r>
    </w:p>
    <w:p w:rsidR="005C5E02" w:rsidRPr="005C5E02" w:rsidRDefault="005C5E02" w:rsidP="005C5E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C5E02" w:rsidRPr="005C5E02" w:rsidRDefault="005C5E02" w:rsidP="005C5E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 xml:space="preserve"> «_____»________________ 202___ г.</w:t>
      </w:r>
    </w:p>
    <w:p w:rsidR="005C5E02" w:rsidRPr="005C5E02" w:rsidRDefault="005C5E02" w:rsidP="005C5E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>(дата заполнения проверочного листа)</w:t>
      </w:r>
    </w:p>
    <w:p w:rsidR="005C5E02" w:rsidRPr="005C5E02" w:rsidRDefault="005C5E02" w:rsidP="005C5E02">
      <w:pPr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5E02">
        <w:rPr>
          <w:rFonts w:ascii="Times New Roman" w:hAnsi="Times New Roman" w:cs="Times New Roman"/>
          <w:sz w:val="20"/>
          <w:szCs w:val="20"/>
        </w:rPr>
        <w:t xml:space="preserve">        </w:t>
      </w:r>
    </w:p>
    <w:tbl>
      <w:tblPr>
        <w:tblW w:w="95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4318"/>
      </w:tblGrid>
      <w:tr w:rsidR="005C5E02" w:rsidRPr="005C5E02" w:rsidTr="00F03B5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контроль на автомобильном транспорте  и в дорожном хозяйстве в границах Горного сельсовета  </w:t>
            </w:r>
          </w:p>
        </w:tc>
      </w:tr>
      <w:tr w:rsidR="005C5E02" w:rsidRPr="005C5E02" w:rsidTr="00F03B5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 №      </w:t>
            </w:r>
            <w:proofErr w:type="gramStart"/>
            <w:r w:rsidRPr="005C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5C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5C5E02" w:rsidRPr="005C5E02" w:rsidTr="00F03B5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E02" w:rsidRPr="005C5E02" w:rsidTr="00F03B5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E02" w:rsidRPr="005C5E02" w:rsidTr="00F03B5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N_____ от_______</w:t>
            </w:r>
          </w:p>
        </w:tc>
      </w:tr>
      <w:tr w:rsidR="005C5E02" w:rsidRPr="005C5E02" w:rsidTr="00F03B5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E02" w:rsidRPr="005C5E02" w:rsidTr="00F03B5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_________ от___________</w:t>
            </w:r>
          </w:p>
        </w:tc>
      </w:tr>
      <w:tr w:rsidR="005C5E02" w:rsidRPr="005C5E02" w:rsidTr="00F03B5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5C5E02" w:rsidRPr="005C5E02" w:rsidRDefault="005C5E02" w:rsidP="005C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5E02" w:rsidRPr="005C5E02" w:rsidRDefault="005C5E02" w:rsidP="005C5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E02" w:rsidRPr="005C5E02" w:rsidRDefault="005C5E02" w:rsidP="005C5E02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 xml:space="preserve">        9.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проверки: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540"/>
        <w:gridCol w:w="2325"/>
        <w:gridCol w:w="2468"/>
        <w:gridCol w:w="582"/>
        <w:gridCol w:w="549"/>
        <w:gridCol w:w="1420"/>
        <w:gridCol w:w="1686"/>
      </w:tblGrid>
      <w:tr w:rsidR="005C5E02" w:rsidRPr="005C5E02" w:rsidTr="00F03B55">
        <w:trPr>
          <w:trHeight w:val="465"/>
        </w:trPr>
        <w:tc>
          <w:tcPr>
            <w:tcW w:w="540" w:type="dxa"/>
            <w:vMerge w:val="restart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25" w:type="dxa"/>
            <w:vMerge w:val="restart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Контрольные вопросы</w:t>
            </w:r>
          </w:p>
        </w:tc>
        <w:tc>
          <w:tcPr>
            <w:tcW w:w="2468" w:type="dxa"/>
            <w:vMerge w:val="restart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51" w:type="dxa"/>
            <w:gridSpan w:val="3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Вывод о выполнении установленных требований</w:t>
            </w:r>
          </w:p>
        </w:tc>
        <w:tc>
          <w:tcPr>
            <w:tcW w:w="1686" w:type="dxa"/>
            <w:vMerge w:val="restart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(заполняется в случае заполнения графы «Неприменимо»)</w:t>
            </w:r>
          </w:p>
        </w:tc>
      </w:tr>
      <w:tr w:rsidR="005C5E02" w:rsidRPr="005C5E02" w:rsidTr="00F03B55">
        <w:trPr>
          <w:trHeight w:val="450"/>
        </w:trPr>
        <w:tc>
          <w:tcPr>
            <w:tcW w:w="540" w:type="dxa"/>
            <w:vMerge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Merge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49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Неприменимо</w:t>
            </w:r>
          </w:p>
        </w:tc>
        <w:tc>
          <w:tcPr>
            <w:tcW w:w="1686" w:type="dxa"/>
            <w:vMerge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E02" w:rsidRPr="005C5E02" w:rsidTr="00F03B55">
        <w:tc>
          <w:tcPr>
            <w:tcW w:w="54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5" w:type="dxa"/>
          </w:tcPr>
          <w:p w:rsidR="005C5E02" w:rsidRPr="005C5E02" w:rsidRDefault="005C5E02" w:rsidP="005C5E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</w:r>
            <w:proofErr w:type="gramEnd"/>
            <w:r w:rsidRPr="005C5E02">
              <w:rPr>
                <w:rFonts w:ascii="Times New Roman" w:hAnsi="Times New Roman" w:cs="Times New Roman"/>
                <w:sz w:val="20"/>
                <w:szCs w:val="20"/>
              </w:rPr>
              <w:t xml:space="preserve"> надзора?</w:t>
            </w:r>
          </w:p>
        </w:tc>
        <w:tc>
          <w:tcPr>
            <w:tcW w:w="2468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пункт 2 статьи 16</w:t>
            </w: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82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E02" w:rsidRPr="005C5E02" w:rsidTr="00F03B55">
        <w:tc>
          <w:tcPr>
            <w:tcW w:w="54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5" w:type="dxa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468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пункт 3 статьи 16</w:t>
            </w: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82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E02" w:rsidRPr="005C5E02" w:rsidTr="00F03B55">
        <w:tc>
          <w:tcPr>
            <w:tcW w:w="54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5" w:type="dxa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Соблюдается ли состав работ по ремонту автомобильных дорог?</w:t>
            </w:r>
          </w:p>
        </w:tc>
        <w:tc>
          <w:tcPr>
            <w:tcW w:w="2468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пункт 4 статьи 16</w:t>
            </w: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приказ Минтранса России от 16.11.2012 5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82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E02" w:rsidRPr="005C5E02" w:rsidTr="00F03B55">
        <w:trPr>
          <w:trHeight w:val="2840"/>
        </w:trPr>
        <w:tc>
          <w:tcPr>
            <w:tcW w:w="54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5" w:type="dxa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468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пункты 1, 2 статьи 17</w:t>
            </w: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№257 -ФЗ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»</w:t>
            </w:r>
          </w:p>
        </w:tc>
        <w:tc>
          <w:tcPr>
            <w:tcW w:w="582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E02" w:rsidRPr="005C5E02" w:rsidTr="00F03B55">
        <w:tc>
          <w:tcPr>
            <w:tcW w:w="54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5" w:type="dxa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468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пункт 3 статьи 17</w:t>
            </w: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приказ Минтранса России от 16.11.2012 №402 «Об утверждении Классификации работ по капитальному ремонту, ремонту и содержанию автомобильных дорог »</w:t>
            </w:r>
          </w:p>
        </w:tc>
        <w:tc>
          <w:tcPr>
            <w:tcW w:w="582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E02" w:rsidRPr="005C5E02" w:rsidTr="00F03B55">
        <w:tc>
          <w:tcPr>
            <w:tcW w:w="54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5" w:type="dxa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468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пункт 1 статьи 18</w:t>
            </w: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»</w:t>
            </w:r>
          </w:p>
        </w:tc>
        <w:tc>
          <w:tcPr>
            <w:tcW w:w="582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E02" w:rsidRPr="005C5E02" w:rsidTr="00F03B55">
        <w:tc>
          <w:tcPr>
            <w:tcW w:w="54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5" w:type="dxa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468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пункт 2 статьи 19</w:t>
            </w: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№257 -ФЗ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82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E02" w:rsidRPr="005C5E02" w:rsidTr="00F03B55">
        <w:tc>
          <w:tcPr>
            <w:tcW w:w="54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5" w:type="dxa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полос</w:t>
            </w:r>
            <w:proofErr w:type="gramEnd"/>
            <w:r w:rsidRPr="005C5E0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468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пункт 2 статьи 19</w:t>
            </w: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82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E02" w:rsidRPr="005C5E02" w:rsidTr="00F03B55">
        <w:tc>
          <w:tcPr>
            <w:tcW w:w="54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5" w:type="dxa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468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пункт 5 статьи 19</w:t>
            </w: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№257 -ФЗ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82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E02" w:rsidRPr="005C5E02" w:rsidTr="00F03B55">
        <w:tc>
          <w:tcPr>
            <w:tcW w:w="54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25" w:type="dxa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468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пункт 1 статьи 22 Федерального закона от 08.11.2007 №257 -ФЗ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E02" w:rsidRPr="005C5E02" w:rsidTr="00F03B55">
        <w:tc>
          <w:tcPr>
            <w:tcW w:w="54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25" w:type="dxa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468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пункт 3 статьи 22</w:t>
            </w: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582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E02" w:rsidRPr="005C5E02" w:rsidTr="00F03B55">
        <w:tc>
          <w:tcPr>
            <w:tcW w:w="54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25" w:type="dxa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2468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пункт 4 статьи 22</w:t>
            </w: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№257 -ФЗ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</w:r>
          </w:p>
        </w:tc>
        <w:tc>
          <w:tcPr>
            <w:tcW w:w="582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E02" w:rsidRPr="005C5E02" w:rsidTr="00F03B55">
        <w:tc>
          <w:tcPr>
            <w:tcW w:w="54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25" w:type="dxa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468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пункт 6 статьи 22</w:t>
            </w: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№257 -ФЗ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82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E02" w:rsidRPr="005C5E02" w:rsidTr="00F03B55">
        <w:tc>
          <w:tcPr>
            <w:tcW w:w="54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25" w:type="dxa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468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пункт 3 статьи 25</w:t>
            </w: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№257 -ФЗ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82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E02" w:rsidRPr="005C5E02" w:rsidTr="00F03B55">
        <w:tc>
          <w:tcPr>
            <w:tcW w:w="54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5" w:type="dxa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2468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пункт 3 статьи 25</w:t>
            </w: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82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E02" w:rsidRPr="005C5E02" w:rsidTr="00F03B55">
        <w:tc>
          <w:tcPr>
            <w:tcW w:w="54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25" w:type="dxa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468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пункт 3 статьи 25</w:t>
            </w: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»</w:t>
            </w:r>
          </w:p>
        </w:tc>
        <w:tc>
          <w:tcPr>
            <w:tcW w:w="582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E02" w:rsidRPr="005C5E02" w:rsidTr="00F03B55">
        <w:tc>
          <w:tcPr>
            <w:tcW w:w="54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25" w:type="dxa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468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пункт 8 статьи 26</w:t>
            </w: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»</w:t>
            </w:r>
          </w:p>
        </w:tc>
        <w:tc>
          <w:tcPr>
            <w:tcW w:w="582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E02" w:rsidRPr="005C5E02" w:rsidTr="00F03B55">
        <w:tc>
          <w:tcPr>
            <w:tcW w:w="54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25" w:type="dxa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468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пункт 8 статьи 26</w:t>
            </w: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82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E02" w:rsidRPr="005C5E02" w:rsidTr="00F03B55">
        <w:tc>
          <w:tcPr>
            <w:tcW w:w="54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25" w:type="dxa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Соблюдаются ли требования перевозки пассажиров и багажа</w:t>
            </w:r>
          </w:p>
        </w:tc>
        <w:tc>
          <w:tcPr>
            <w:tcW w:w="2468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Ст. 19 -22</w:t>
            </w: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8 ноября 2007 г. N 259 -ФЗ "Устав автомобильного транспорта и городского наземного электрического транспорта"</w:t>
            </w:r>
          </w:p>
        </w:tc>
        <w:tc>
          <w:tcPr>
            <w:tcW w:w="582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E02" w:rsidRPr="005C5E02" w:rsidTr="00F03B55">
        <w:tc>
          <w:tcPr>
            <w:tcW w:w="54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25" w:type="dxa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2468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ГОСТ 33062 -2014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582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E02" w:rsidRPr="005C5E02" w:rsidTr="00F03B55">
        <w:tc>
          <w:tcPr>
            <w:tcW w:w="54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25" w:type="dxa"/>
          </w:tcPr>
          <w:p w:rsidR="005C5E02" w:rsidRPr="005C5E02" w:rsidRDefault="005C5E02" w:rsidP="005C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Соблюдаются ли Правила перевозок пассажиров и багажа автомобильным транспортом?</w:t>
            </w:r>
          </w:p>
        </w:tc>
        <w:tc>
          <w:tcPr>
            <w:tcW w:w="2468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E02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 октября 2020 г. N 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  <w:tc>
          <w:tcPr>
            <w:tcW w:w="582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5C5E02" w:rsidRPr="005C5E02" w:rsidRDefault="005C5E02" w:rsidP="005C5E02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5E02" w:rsidRPr="005C5E02" w:rsidRDefault="005C5E02" w:rsidP="005C5E02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C5E02" w:rsidRPr="005C5E02" w:rsidRDefault="005C5E02" w:rsidP="005C5E02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>Пояснения и дополнения по вопросам, содержащимся в перечне: __________________________________________________________________ __________________________________________________________________ __________________________________________________________________ __________________________________________________________________</w:t>
      </w:r>
    </w:p>
    <w:p w:rsidR="005C5E02" w:rsidRPr="005C5E02" w:rsidRDefault="005C5E02" w:rsidP="005C5E0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C5E02">
        <w:rPr>
          <w:rFonts w:ascii="Times New Roman" w:hAnsi="Times New Roman" w:cs="Times New Roman"/>
          <w:sz w:val="20"/>
          <w:szCs w:val="20"/>
        </w:rPr>
        <w:t>Подписи лица (лиц), проводящего (проводящих) проверку: __________________________________________________________________</w:t>
      </w:r>
      <w:proofErr w:type="gramEnd"/>
    </w:p>
    <w:p w:rsidR="005C5E02" w:rsidRPr="005C5E02" w:rsidRDefault="005C5E02" w:rsidP="005C5E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>(должность)                                                                        (ФИО)</w:t>
      </w:r>
    </w:p>
    <w:p w:rsidR="005C5E02" w:rsidRPr="005C5E02" w:rsidRDefault="005C5E02" w:rsidP="005C5E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>_______________________________________________________________                                                   (должность)                                                                                    (ФИО)</w:t>
      </w:r>
    </w:p>
    <w:p w:rsidR="005C5E02" w:rsidRPr="005C5E02" w:rsidRDefault="005C5E02" w:rsidP="005C5E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C5E02" w:rsidRPr="005C5E02" w:rsidRDefault="005C5E02" w:rsidP="005C5E0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>С проверочным листом ознакомле</w:t>
      </w:r>
      <w:proofErr w:type="gramStart"/>
      <w:r w:rsidRPr="005C5E02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5C5E02">
        <w:rPr>
          <w:rFonts w:ascii="Times New Roman" w:hAnsi="Times New Roman" w:cs="Times New Roman"/>
          <w:sz w:val="20"/>
          <w:szCs w:val="20"/>
        </w:rPr>
        <w:t xml:space="preserve">а), копию получил(а): __________________________________________________________________ __________________________________________________________________ __________________________________________________________________ </w:t>
      </w:r>
    </w:p>
    <w:p w:rsidR="005C5E02" w:rsidRPr="005C5E02" w:rsidRDefault="005C5E02" w:rsidP="005C5E0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5C5E02" w:rsidRPr="005C5E02" w:rsidRDefault="005C5E02" w:rsidP="005C5E0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C5E02" w:rsidRPr="005C5E02" w:rsidRDefault="005C5E02" w:rsidP="005C5E0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C5E02" w:rsidRPr="005C5E02" w:rsidRDefault="005C5E02" w:rsidP="005C5E0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 xml:space="preserve"> "_____" ____________________ 20__ г. ____________________________________ </w:t>
      </w:r>
    </w:p>
    <w:p w:rsidR="005C5E02" w:rsidRPr="005C5E02" w:rsidRDefault="005C5E02" w:rsidP="005C5E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(подпись) </w:t>
      </w:r>
    </w:p>
    <w:p w:rsidR="005C5E02" w:rsidRPr="005C5E02" w:rsidRDefault="005C5E02" w:rsidP="005C5E0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 xml:space="preserve">Отметка об отказе ознакомления с проверочным листом: _____________________________________________________________________ _____________________________________________________________________ </w:t>
      </w:r>
    </w:p>
    <w:p w:rsidR="005C5E02" w:rsidRPr="005C5E02" w:rsidRDefault="005C5E02" w:rsidP="005C5E0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C5E02">
        <w:rPr>
          <w:rFonts w:ascii="Times New Roman" w:hAnsi="Times New Roman" w:cs="Times New Roman"/>
          <w:sz w:val="20"/>
          <w:szCs w:val="20"/>
        </w:rPr>
        <w:t>(фамилия, имя, отчество (в случае, если имеется), уполномоченного должностного лица (лиц), проводящего проверку)</w:t>
      </w:r>
      <w:proofErr w:type="gramEnd"/>
    </w:p>
    <w:p w:rsidR="005C5E02" w:rsidRPr="005C5E02" w:rsidRDefault="005C5E02" w:rsidP="005C5E0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C5E02" w:rsidRPr="005C5E02" w:rsidRDefault="005C5E02" w:rsidP="005C5E0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C5E02">
        <w:rPr>
          <w:rFonts w:ascii="Times New Roman" w:hAnsi="Times New Roman" w:cs="Times New Roman"/>
          <w:sz w:val="20"/>
          <w:szCs w:val="20"/>
        </w:rPr>
        <w:t>"_____" ____________________ 20__ г. _____________________________</w:t>
      </w:r>
    </w:p>
    <w:p w:rsidR="005C5E02" w:rsidRPr="005C5E02" w:rsidRDefault="005C5E02" w:rsidP="005C5E0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При</w:t>
      </w:r>
      <w:r w:rsidRPr="005C5E02">
        <w:rPr>
          <w:rFonts w:ascii="Times New Roman" w:eastAsia="Calibri" w:hAnsi="Times New Roman" w:cs="Times New Roman"/>
          <w:sz w:val="20"/>
          <w:szCs w:val="20"/>
          <w:lang w:eastAsia="ru-RU"/>
        </w:rPr>
        <w:t>ложение 1</w:t>
      </w:r>
    </w:p>
    <w:p w:rsidR="005C5E02" w:rsidRPr="005C5E02" w:rsidRDefault="005C5E02" w:rsidP="005C5E0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C5E0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5C5E02" w:rsidRPr="005C5E02" w:rsidRDefault="005C5E02" w:rsidP="005C5E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C5E0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Горного сельсовета </w:t>
      </w:r>
    </w:p>
    <w:p w:rsidR="005C5E02" w:rsidRPr="005C5E02" w:rsidRDefault="005C5E02" w:rsidP="005C5E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C5E0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от 27.04.2025г.  №37   </w:t>
      </w:r>
    </w:p>
    <w:p w:rsidR="005C5E02" w:rsidRPr="005C5E02" w:rsidRDefault="005C5E02" w:rsidP="005C5E0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C5E02" w:rsidRPr="005C5E02" w:rsidRDefault="005C5E02" w:rsidP="005C5E0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C5E02" w:rsidRPr="005C5E02" w:rsidRDefault="005C5E02" w:rsidP="005C5E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5C5E0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Перечень</w:t>
      </w:r>
    </w:p>
    <w:p w:rsidR="005C5E02" w:rsidRPr="005C5E02" w:rsidRDefault="005C5E02" w:rsidP="005C5E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5C5E0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видов  муниципального контроля,   осуществляемого          администрацией     Горного сельсовета.</w:t>
      </w:r>
    </w:p>
    <w:p w:rsidR="005C5E02" w:rsidRPr="005C5E02" w:rsidRDefault="005C5E02" w:rsidP="005C5E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3683"/>
        <w:gridCol w:w="2365"/>
        <w:gridCol w:w="2732"/>
      </w:tblGrid>
      <w:tr w:rsidR="005C5E02" w:rsidRPr="005C5E02" w:rsidTr="00F03B55">
        <w:tc>
          <w:tcPr>
            <w:tcW w:w="791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5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C5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3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 вида муниципального контроля</w:t>
            </w:r>
          </w:p>
        </w:tc>
        <w:tc>
          <w:tcPr>
            <w:tcW w:w="2365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Должностное лицо ответственное за осуществление муниципального контроля</w:t>
            </w:r>
          </w:p>
        </w:tc>
        <w:tc>
          <w:tcPr>
            <w:tcW w:w="2732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Закон, предусматривающий осуществление муниципального контроля</w:t>
            </w:r>
          </w:p>
        </w:tc>
      </w:tr>
      <w:tr w:rsidR="005C5E02" w:rsidRPr="005C5E02" w:rsidTr="00F03B55">
        <w:tc>
          <w:tcPr>
            <w:tcW w:w="791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83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Муниципальный жилищный контроль</w:t>
            </w:r>
          </w:p>
        </w:tc>
        <w:tc>
          <w:tcPr>
            <w:tcW w:w="2365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сельсовета </w:t>
            </w:r>
          </w:p>
        </w:tc>
        <w:tc>
          <w:tcPr>
            <w:tcW w:w="2732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6 части 1 статьи 14 ФЗ  №131-ФЗ от 06.10.2003</w:t>
            </w:r>
          </w:p>
        </w:tc>
      </w:tr>
      <w:tr w:rsidR="005C5E02" w:rsidRPr="005C5E02" w:rsidTr="00F03B55">
        <w:tc>
          <w:tcPr>
            <w:tcW w:w="791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83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Муниципальный контроль в сфере благоустройства</w:t>
            </w:r>
          </w:p>
        </w:tc>
        <w:tc>
          <w:tcPr>
            <w:tcW w:w="2365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  <w:tc>
          <w:tcPr>
            <w:tcW w:w="2732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19 части 1 статьи 14 ФЗ №131-ФЗ от 06.10.2003</w:t>
            </w:r>
          </w:p>
        </w:tc>
      </w:tr>
      <w:tr w:rsidR="005C5E02" w:rsidRPr="005C5E02" w:rsidTr="00F03B55">
        <w:trPr>
          <w:trHeight w:val="2220"/>
        </w:trPr>
        <w:tc>
          <w:tcPr>
            <w:tcW w:w="791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83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Муниципальный контроль  на автомобильном транспорте и в дорожном хозяйстве в границах населенных пунктов на территории Горного сельсовета </w:t>
            </w:r>
          </w:p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  <w:tc>
          <w:tcPr>
            <w:tcW w:w="2732" w:type="dxa"/>
            <w:shd w:val="clear" w:color="auto" w:fill="auto"/>
          </w:tcPr>
          <w:p w:rsidR="005C5E02" w:rsidRPr="005C5E02" w:rsidRDefault="005C5E02" w:rsidP="005C5E0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Пункт 5 части 1 статьи 14 ФЗ №131-ФЗ от 065.10.2003 </w:t>
            </w:r>
          </w:p>
        </w:tc>
      </w:tr>
    </w:tbl>
    <w:p w:rsidR="005C5E02" w:rsidRPr="005C5E02" w:rsidRDefault="005C5E02" w:rsidP="005C5E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B7336" w:rsidRPr="005C5E02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336" w:rsidRPr="005C5E02" w:rsidRDefault="003B7336" w:rsidP="003B7336">
      <w:pPr>
        <w:spacing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5C5E02" w:rsidRPr="005C5E02" w:rsidRDefault="005C5E02" w:rsidP="003B7336">
      <w:pPr>
        <w:spacing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5C5E02" w:rsidRPr="005C5E02" w:rsidRDefault="005C5E02" w:rsidP="003B7336">
      <w:pPr>
        <w:spacing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5C5E02" w:rsidRPr="005C5E02" w:rsidRDefault="005C5E02" w:rsidP="003B7336">
      <w:pPr>
        <w:spacing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5C5E02" w:rsidRPr="005C5E02" w:rsidRDefault="005C5E02" w:rsidP="003B7336">
      <w:pPr>
        <w:spacing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5C5E02" w:rsidRPr="005C5E02" w:rsidRDefault="005C5E02" w:rsidP="003B7336">
      <w:pPr>
        <w:spacing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080D00" w:rsidRPr="005C5E02" w:rsidRDefault="00080D00" w:rsidP="00080D00">
      <w:pPr>
        <w:spacing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542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5C5E02" w:rsidRPr="005C5E02" w:rsidTr="005C5E02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02" w:rsidRPr="005C5E02" w:rsidRDefault="005C5E02" w:rsidP="005C5E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5C5E0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5C5E02" w:rsidRPr="005C5E02" w:rsidRDefault="005C5E02" w:rsidP="005C5E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C5E0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5C5E0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5C5E0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5C5E0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5C5E0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02" w:rsidRPr="005C5E02" w:rsidRDefault="005C5E02" w:rsidP="005C5E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C5E0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02" w:rsidRPr="005C5E02" w:rsidRDefault="005C5E02" w:rsidP="005C5E02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C5E0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5C5E0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5C5E0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5C5E0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5C5E0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3B7336" w:rsidRPr="005C5E02" w:rsidRDefault="003B7336" w:rsidP="003B7336">
      <w:pPr>
        <w:spacing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sectPr w:rsidR="003B7336" w:rsidRPr="005C5E02" w:rsidSect="00943FEC">
      <w:pgSz w:w="16838" w:h="11906" w:orient="landscape"/>
      <w:pgMar w:top="851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E4" w:rsidRDefault="00662EE4" w:rsidP="00943FEC">
      <w:pPr>
        <w:spacing w:after="0" w:line="240" w:lineRule="auto"/>
      </w:pPr>
      <w:r>
        <w:separator/>
      </w:r>
    </w:p>
  </w:endnote>
  <w:endnote w:type="continuationSeparator" w:id="0">
    <w:p w:rsidR="00662EE4" w:rsidRDefault="00662EE4" w:rsidP="0094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E4" w:rsidRDefault="00662EE4" w:rsidP="00943FEC">
      <w:pPr>
        <w:spacing w:after="0" w:line="240" w:lineRule="auto"/>
      </w:pPr>
      <w:r>
        <w:separator/>
      </w:r>
    </w:p>
  </w:footnote>
  <w:footnote w:type="continuationSeparator" w:id="0">
    <w:p w:rsidR="00662EE4" w:rsidRDefault="00662EE4" w:rsidP="00943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113285"/>
    <w:multiLevelType w:val="hybridMultilevel"/>
    <w:tmpl w:val="E9D65210"/>
    <w:lvl w:ilvl="0" w:tplc="638426C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210DC"/>
    <w:multiLevelType w:val="multilevel"/>
    <w:tmpl w:val="A8F06F0E"/>
    <w:lvl w:ilvl="0">
      <w:start w:val="1"/>
      <w:numFmt w:val="decimal"/>
      <w:lvlText w:val="%1."/>
      <w:lvlJc w:val="left"/>
      <w:pPr>
        <w:ind w:left="368" w:hanging="360"/>
      </w:pPr>
    </w:lvl>
    <w:lvl w:ilvl="1">
      <w:start w:val="1"/>
      <w:numFmt w:val="decimal"/>
      <w:isLgl/>
      <w:lvlText w:val="%1.%2"/>
      <w:lvlJc w:val="left"/>
      <w:pPr>
        <w:ind w:left="383" w:hanging="375"/>
      </w:pPr>
    </w:lvl>
    <w:lvl w:ilvl="2">
      <w:start w:val="1"/>
      <w:numFmt w:val="decimal"/>
      <w:isLgl/>
      <w:lvlText w:val="%1.%2.%3"/>
      <w:lvlJc w:val="left"/>
      <w:pPr>
        <w:ind w:left="728" w:hanging="720"/>
      </w:pPr>
    </w:lvl>
    <w:lvl w:ilvl="3">
      <w:start w:val="1"/>
      <w:numFmt w:val="decimal"/>
      <w:isLgl/>
      <w:lvlText w:val="%1.%2.%3.%4"/>
      <w:lvlJc w:val="left"/>
      <w:pPr>
        <w:ind w:left="1088" w:hanging="1080"/>
      </w:pPr>
    </w:lvl>
    <w:lvl w:ilvl="4">
      <w:start w:val="1"/>
      <w:numFmt w:val="decimal"/>
      <w:isLgl/>
      <w:lvlText w:val="%1.%2.%3.%4.%5"/>
      <w:lvlJc w:val="left"/>
      <w:pPr>
        <w:ind w:left="1088" w:hanging="1080"/>
      </w:pPr>
    </w:lvl>
    <w:lvl w:ilvl="5">
      <w:start w:val="1"/>
      <w:numFmt w:val="decimal"/>
      <w:isLgl/>
      <w:lvlText w:val="%1.%2.%3.%4.%5.%6"/>
      <w:lvlJc w:val="left"/>
      <w:pPr>
        <w:ind w:left="1448" w:hanging="1440"/>
      </w:pPr>
    </w:lvl>
    <w:lvl w:ilvl="6">
      <w:start w:val="1"/>
      <w:numFmt w:val="decimal"/>
      <w:isLgl/>
      <w:lvlText w:val="%1.%2.%3.%4.%5.%6.%7"/>
      <w:lvlJc w:val="left"/>
      <w:pPr>
        <w:ind w:left="1448" w:hanging="1440"/>
      </w:pPr>
    </w:lvl>
    <w:lvl w:ilvl="7">
      <w:start w:val="1"/>
      <w:numFmt w:val="decimal"/>
      <w:isLgl/>
      <w:lvlText w:val="%1.%2.%3.%4.%5.%6.%7.%8"/>
      <w:lvlJc w:val="left"/>
      <w:pPr>
        <w:ind w:left="1808" w:hanging="1800"/>
      </w:pPr>
    </w:lvl>
    <w:lvl w:ilvl="8">
      <w:start w:val="1"/>
      <w:numFmt w:val="decimal"/>
      <w:isLgl/>
      <w:lvlText w:val="%1.%2.%3.%4.%5.%6.%7.%8.%9"/>
      <w:lvlJc w:val="left"/>
      <w:pPr>
        <w:ind w:left="2168" w:hanging="2160"/>
      </w:pPr>
    </w:lvl>
  </w:abstractNum>
  <w:abstractNum w:abstractNumId="3">
    <w:nsid w:val="17A53C10"/>
    <w:multiLevelType w:val="multilevel"/>
    <w:tmpl w:val="F2D0D476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8" w:hanging="720"/>
      </w:pPr>
    </w:lvl>
    <w:lvl w:ilvl="2">
      <w:start w:val="1"/>
      <w:numFmt w:val="decimal"/>
      <w:lvlText w:val="%1.%2.%3."/>
      <w:lvlJc w:val="left"/>
      <w:pPr>
        <w:ind w:left="736" w:hanging="720"/>
      </w:pPr>
    </w:lvl>
    <w:lvl w:ilvl="3">
      <w:start w:val="1"/>
      <w:numFmt w:val="decimal"/>
      <w:lvlText w:val="%1.%2.%3.%4."/>
      <w:lvlJc w:val="left"/>
      <w:pPr>
        <w:ind w:left="1104" w:hanging="1080"/>
      </w:pPr>
    </w:lvl>
    <w:lvl w:ilvl="4">
      <w:start w:val="1"/>
      <w:numFmt w:val="decimal"/>
      <w:lvlText w:val="%1.%2.%3.%4.%5."/>
      <w:lvlJc w:val="left"/>
      <w:pPr>
        <w:ind w:left="1112" w:hanging="1080"/>
      </w:pPr>
    </w:lvl>
    <w:lvl w:ilvl="5">
      <w:start w:val="1"/>
      <w:numFmt w:val="decimal"/>
      <w:lvlText w:val="%1.%2.%3.%4.%5.%6."/>
      <w:lvlJc w:val="left"/>
      <w:pPr>
        <w:ind w:left="1480" w:hanging="1440"/>
      </w:pPr>
    </w:lvl>
    <w:lvl w:ilvl="6">
      <w:start w:val="1"/>
      <w:numFmt w:val="decimal"/>
      <w:lvlText w:val="%1.%2.%3.%4.%5.%6.%7."/>
      <w:lvlJc w:val="left"/>
      <w:pPr>
        <w:ind w:left="1848" w:hanging="1800"/>
      </w:pPr>
    </w:lvl>
    <w:lvl w:ilvl="7">
      <w:start w:val="1"/>
      <w:numFmt w:val="decimal"/>
      <w:lvlText w:val="%1.%2.%3.%4.%5.%6.%7.%8."/>
      <w:lvlJc w:val="left"/>
      <w:pPr>
        <w:ind w:left="1856" w:hanging="1800"/>
      </w:pPr>
    </w:lvl>
    <w:lvl w:ilvl="8">
      <w:start w:val="1"/>
      <w:numFmt w:val="decimal"/>
      <w:lvlText w:val="%1.%2.%3.%4.%5.%6.%7.%8.%9."/>
      <w:lvlJc w:val="left"/>
      <w:pPr>
        <w:ind w:left="2224" w:hanging="2160"/>
      </w:pPr>
    </w:lvl>
  </w:abstractNum>
  <w:abstractNum w:abstractNumId="4">
    <w:nsid w:val="236469E8"/>
    <w:multiLevelType w:val="hybridMultilevel"/>
    <w:tmpl w:val="9086E198"/>
    <w:lvl w:ilvl="0" w:tplc="9B1E3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923CF"/>
    <w:multiLevelType w:val="multilevel"/>
    <w:tmpl w:val="FFA4E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5E3453"/>
    <w:multiLevelType w:val="multilevel"/>
    <w:tmpl w:val="43767E64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7">
    <w:nsid w:val="347C46E2"/>
    <w:multiLevelType w:val="hybridMultilevel"/>
    <w:tmpl w:val="39B65890"/>
    <w:lvl w:ilvl="0" w:tplc="26803F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7AA2CE4"/>
    <w:multiLevelType w:val="hybridMultilevel"/>
    <w:tmpl w:val="251611DE"/>
    <w:lvl w:ilvl="0" w:tplc="0ECC013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6F4D3035"/>
    <w:multiLevelType w:val="multilevel"/>
    <w:tmpl w:val="4042B1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8E073A5"/>
    <w:multiLevelType w:val="hybridMultilevel"/>
    <w:tmpl w:val="97285B9E"/>
    <w:lvl w:ilvl="0" w:tplc="7B90A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CC"/>
    <w:rsid w:val="000262AF"/>
    <w:rsid w:val="00080D00"/>
    <w:rsid w:val="000C0157"/>
    <w:rsid w:val="001E0D56"/>
    <w:rsid w:val="00270184"/>
    <w:rsid w:val="0030026E"/>
    <w:rsid w:val="00397549"/>
    <w:rsid w:val="003B7336"/>
    <w:rsid w:val="005B2367"/>
    <w:rsid w:val="005C2B8E"/>
    <w:rsid w:val="005C5E02"/>
    <w:rsid w:val="00624CA5"/>
    <w:rsid w:val="00662EE4"/>
    <w:rsid w:val="006D7DA3"/>
    <w:rsid w:val="006E77DB"/>
    <w:rsid w:val="00726A01"/>
    <w:rsid w:val="00815EF7"/>
    <w:rsid w:val="009161D2"/>
    <w:rsid w:val="00936653"/>
    <w:rsid w:val="00943FEC"/>
    <w:rsid w:val="00A07A36"/>
    <w:rsid w:val="00A50DAD"/>
    <w:rsid w:val="00A872E4"/>
    <w:rsid w:val="00B16192"/>
    <w:rsid w:val="00B213CA"/>
    <w:rsid w:val="00B45B73"/>
    <w:rsid w:val="00B5155B"/>
    <w:rsid w:val="00BC4B75"/>
    <w:rsid w:val="00C57DBF"/>
    <w:rsid w:val="00C7583E"/>
    <w:rsid w:val="00CD7CCC"/>
    <w:rsid w:val="00DC0A8A"/>
    <w:rsid w:val="00DC195F"/>
    <w:rsid w:val="00E92148"/>
    <w:rsid w:val="00EF3820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75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975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D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D7CCC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CD7CC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EF3820"/>
    <w:rPr>
      <w:color w:val="0000FF" w:themeColor="hyperlink"/>
      <w:u w:val="single"/>
    </w:rPr>
  </w:style>
  <w:style w:type="paragraph" w:customStyle="1" w:styleId="ConsPlusTitle">
    <w:name w:val="ConsPlusTitle"/>
    <w:rsid w:val="00A87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rsid w:val="00A8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9754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9754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7549"/>
  </w:style>
  <w:style w:type="paragraph" w:styleId="a8">
    <w:name w:val="Title"/>
    <w:basedOn w:val="a"/>
    <w:link w:val="a9"/>
    <w:qFormat/>
    <w:rsid w:val="0039754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9">
    <w:name w:val="Название Знак"/>
    <w:basedOn w:val="a0"/>
    <w:link w:val="a8"/>
    <w:rsid w:val="0039754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a">
    <w:name w:val="Normal (Web)"/>
    <w:basedOn w:val="a"/>
    <w:rsid w:val="0039754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rsid w:val="00397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397549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936653"/>
  </w:style>
  <w:style w:type="paragraph" w:styleId="ac">
    <w:name w:val="List Paragraph"/>
    <w:basedOn w:val="a"/>
    <w:uiPriority w:val="34"/>
    <w:qFormat/>
    <w:rsid w:val="00936653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94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3FEC"/>
  </w:style>
  <w:style w:type="paragraph" w:styleId="af">
    <w:name w:val="footer"/>
    <w:basedOn w:val="a"/>
    <w:link w:val="af0"/>
    <w:uiPriority w:val="99"/>
    <w:unhideWhenUsed/>
    <w:rsid w:val="0094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3FEC"/>
  </w:style>
  <w:style w:type="table" w:customStyle="1" w:styleId="20">
    <w:name w:val="Сетка таблицы2"/>
    <w:basedOn w:val="a1"/>
    <w:next w:val="a7"/>
    <w:uiPriority w:val="59"/>
    <w:rsid w:val="005C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75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975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D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D7CCC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CD7CC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EF3820"/>
    <w:rPr>
      <w:color w:val="0000FF" w:themeColor="hyperlink"/>
      <w:u w:val="single"/>
    </w:rPr>
  </w:style>
  <w:style w:type="paragraph" w:customStyle="1" w:styleId="ConsPlusTitle">
    <w:name w:val="ConsPlusTitle"/>
    <w:rsid w:val="00A87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rsid w:val="00A8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9754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9754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7549"/>
  </w:style>
  <w:style w:type="paragraph" w:styleId="a8">
    <w:name w:val="Title"/>
    <w:basedOn w:val="a"/>
    <w:link w:val="a9"/>
    <w:qFormat/>
    <w:rsid w:val="0039754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9">
    <w:name w:val="Название Знак"/>
    <w:basedOn w:val="a0"/>
    <w:link w:val="a8"/>
    <w:rsid w:val="0039754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a">
    <w:name w:val="Normal (Web)"/>
    <w:basedOn w:val="a"/>
    <w:rsid w:val="0039754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rsid w:val="00397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397549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936653"/>
  </w:style>
  <w:style w:type="paragraph" w:styleId="ac">
    <w:name w:val="List Paragraph"/>
    <w:basedOn w:val="a"/>
    <w:uiPriority w:val="34"/>
    <w:qFormat/>
    <w:rsid w:val="00936653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94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3FEC"/>
  </w:style>
  <w:style w:type="paragraph" w:styleId="af">
    <w:name w:val="footer"/>
    <w:basedOn w:val="a"/>
    <w:link w:val="af0"/>
    <w:uiPriority w:val="99"/>
    <w:unhideWhenUsed/>
    <w:rsid w:val="0094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3FEC"/>
  </w:style>
  <w:style w:type="table" w:customStyle="1" w:styleId="20">
    <w:name w:val="Сетка таблицы2"/>
    <w:basedOn w:val="a1"/>
    <w:next w:val="a7"/>
    <w:uiPriority w:val="59"/>
    <w:rsid w:val="005C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h-raion.gosuslugi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87594-394F-42BB-8D3A-0D3A43F2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2980</Words>
  <Characters>16991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 09.04. 2025 № 37-206Р</vt:lpstr>
    </vt:vector>
  </TitlesOfParts>
  <Company/>
  <LinksUpToDate>false</LinksUpToDate>
  <CharactersWithSpaces>19932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cp:lastPrinted>2025-04-14T06:38:00Z</cp:lastPrinted>
  <dcterms:created xsi:type="dcterms:W3CDTF">2025-01-13T08:12:00Z</dcterms:created>
  <dcterms:modified xsi:type="dcterms:W3CDTF">2025-04-28T02:14:00Z</dcterms:modified>
</cp:coreProperties>
</file>