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61" w:rsidRPr="00CE2AD4" w:rsidRDefault="00DE4961" w:rsidP="00DE4961">
      <w:pPr>
        <w:rPr>
          <w:rFonts w:ascii="Times New Roman" w:hAnsi="Times New Roman"/>
        </w:rPr>
      </w:pPr>
      <w:r w:rsidRPr="00CE2AD4">
        <w:rPr>
          <w:rFonts w:ascii="Times New Roman" w:hAnsi="Times New Roman"/>
          <w:noProof/>
          <w:lang w:eastAsia="ru-RU"/>
        </w:rPr>
        <w:drawing>
          <wp:inline distT="0" distB="0" distL="0" distR="0" wp14:anchorId="5581BFC9" wp14:editId="6DA75EDA">
            <wp:extent cx="9023350" cy="1457960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961" w:rsidRPr="00CE2AD4" w:rsidRDefault="00DE4961" w:rsidP="00DE4961">
      <w:pPr>
        <w:spacing w:after="0"/>
        <w:rPr>
          <w:rFonts w:ascii="Times New Roman" w:hAnsi="Times New Roman"/>
        </w:rPr>
      </w:pPr>
      <w:r w:rsidRPr="00CE2AD4">
        <w:rPr>
          <w:rFonts w:ascii="Times New Roman" w:hAnsi="Times New Roman"/>
          <w:b/>
        </w:rPr>
        <w:t>Вторник 06 июня</w:t>
      </w:r>
      <w:r w:rsidRPr="00CE2AD4">
        <w:rPr>
          <w:rFonts w:ascii="Times New Roman" w:hAnsi="Times New Roman"/>
          <w:b/>
        </w:rPr>
        <w:t xml:space="preserve">  2023</w:t>
      </w:r>
    </w:p>
    <w:p w:rsidR="00DE4961" w:rsidRPr="00CE2AD4" w:rsidRDefault="00DE4961" w:rsidP="00DE4961">
      <w:pPr>
        <w:spacing w:after="0" w:line="240" w:lineRule="auto"/>
        <w:rPr>
          <w:rFonts w:ascii="Times New Roman" w:hAnsi="Times New Roman"/>
        </w:rPr>
      </w:pPr>
      <w:r w:rsidRPr="00CE2AD4">
        <w:rPr>
          <w:rFonts w:ascii="Times New Roman" w:hAnsi="Times New Roman"/>
          <w:b/>
        </w:rPr>
        <w:t>№ 14(446</w:t>
      </w:r>
      <w:r w:rsidRPr="00CE2AD4">
        <w:rPr>
          <w:rFonts w:ascii="Times New Roman" w:hAnsi="Times New Roman"/>
          <w:b/>
        </w:rPr>
        <w:t>)</w:t>
      </w:r>
      <w:r w:rsidRPr="00CE2AD4">
        <w:rPr>
          <w:rFonts w:ascii="Times New Roman" w:hAnsi="Times New Roman"/>
        </w:rPr>
        <w:t xml:space="preserve"> </w:t>
      </w:r>
    </w:p>
    <w:p w:rsidR="00DE4961" w:rsidRPr="00CE2AD4" w:rsidRDefault="00CE2AD4" w:rsidP="00DE4961">
      <w:pPr>
        <w:spacing w:after="0" w:line="240" w:lineRule="auto"/>
        <w:rPr>
          <w:rFonts w:ascii="Times New Roman" w:hAnsi="Times New Roman"/>
        </w:rPr>
      </w:pPr>
      <w:r w:rsidRPr="00DE4961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8EED36C" wp14:editId="0D31A463">
            <wp:simplePos x="0" y="0"/>
            <wp:positionH relativeFrom="column">
              <wp:posOffset>4528820</wp:posOffset>
            </wp:positionH>
            <wp:positionV relativeFrom="paragraph">
              <wp:posOffset>26670</wp:posOffset>
            </wp:positionV>
            <wp:extent cx="657225" cy="809625"/>
            <wp:effectExtent l="0" t="0" r="9525" b="9525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961" w:rsidRPr="00DE4961" w:rsidRDefault="00DE4961" w:rsidP="00DE4961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DE4961">
        <w:rPr>
          <w:rFonts w:ascii="Times New Roman" w:eastAsia="Times New Roman" w:hAnsi="Times New Roman"/>
          <w:b/>
          <w:lang w:eastAsia="ru-RU"/>
        </w:rPr>
        <w:br w:type="textWrapping" w:clear="all"/>
      </w:r>
    </w:p>
    <w:p w:rsidR="00DE4961" w:rsidRPr="00DE4961" w:rsidRDefault="00DE4961" w:rsidP="00DE496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E4961">
        <w:rPr>
          <w:rFonts w:ascii="Times New Roman" w:eastAsia="Times New Roman" w:hAnsi="Times New Roman"/>
          <w:b/>
          <w:lang w:eastAsia="ru-RU"/>
        </w:rPr>
        <w:t xml:space="preserve">КРАСНОЯРСКИЙ КРАЙ  </w:t>
      </w:r>
    </w:p>
    <w:p w:rsidR="00DE4961" w:rsidRPr="00DE4961" w:rsidRDefault="00DE4961" w:rsidP="00DE496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E4961">
        <w:rPr>
          <w:rFonts w:ascii="Times New Roman" w:eastAsia="Times New Roman" w:hAnsi="Times New Roman"/>
          <w:b/>
          <w:lang w:eastAsia="ru-RU"/>
        </w:rPr>
        <w:t>АЧИНСКИЙ РАЙОН</w:t>
      </w:r>
    </w:p>
    <w:p w:rsidR="00DE4961" w:rsidRPr="00DE4961" w:rsidRDefault="00DE4961" w:rsidP="00DE496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E4961">
        <w:rPr>
          <w:rFonts w:ascii="Times New Roman" w:eastAsia="Times New Roman" w:hAnsi="Times New Roman"/>
          <w:b/>
          <w:lang w:eastAsia="ru-RU"/>
        </w:rPr>
        <w:t xml:space="preserve">АДМИНИСТРАЦИЯ ГОРНОГО СЕЛЬСОВЕТА </w:t>
      </w:r>
    </w:p>
    <w:p w:rsidR="00DE4961" w:rsidRPr="00DE4961" w:rsidRDefault="00DE4961" w:rsidP="00DE496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DE4961" w:rsidRPr="00DE4961" w:rsidRDefault="00DE4961" w:rsidP="00DE496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E4961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DE4961" w:rsidRPr="00CE2AD4" w:rsidRDefault="00DE4961" w:rsidP="00DE4961">
      <w:pPr>
        <w:autoSpaceDE w:val="0"/>
        <w:autoSpaceDN w:val="0"/>
        <w:adjustRightInd w:val="0"/>
        <w:spacing w:before="67" w:after="0" w:line="322" w:lineRule="exact"/>
        <w:ind w:left="1181" w:right="1008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DE4961" w:rsidRPr="00CE2AD4" w:rsidRDefault="00DE4961" w:rsidP="00CE2AD4">
      <w:pPr>
        <w:autoSpaceDE w:val="0"/>
        <w:autoSpaceDN w:val="0"/>
        <w:adjustRightInd w:val="0"/>
        <w:spacing w:before="67" w:after="0" w:line="322" w:lineRule="exact"/>
        <w:ind w:right="97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CE2AD4">
        <w:rPr>
          <w:rFonts w:ascii="Times New Roman" w:eastAsia="Times New Roman" w:hAnsi="Times New Roman"/>
          <w:b/>
          <w:bCs/>
          <w:lang w:eastAsia="ru-RU"/>
        </w:rPr>
        <w:t>05.06. 2023</w:t>
      </w:r>
      <w:r w:rsidRPr="00CE2AD4">
        <w:rPr>
          <w:rFonts w:ascii="Times New Roman" w:eastAsia="Times New Roman" w:hAnsi="Times New Roman"/>
          <w:b/>
          <w:bCs/>
          <w:lang w:eastAsia="ru-RU"/>
        </w:rPr>
        <w:tab/>
      </w:r>
      <w:r w:rsidRPr="00CE2AD4">
        <w:rPr>
          <w:rFonts w:ascii="Times New Roman" w:eastAsia="Times New Roman" w:hAnsi="Times New Roman"/>
          <w:b/>
          <w:bCs/>
          <w:lang w:eastAsia="ru-RU"/>
        </w:rPr>
        <w:tab/>
        <w:t xml:space="preserve">                       п. Горный </w:t>
      </w:r>
      <w:r w:rsidRPr="00CE2AD4">
        <w:rPr>
          <w:rFonts w:ascii="Times New Roman" w:eastAsia="Times New Roman" w:hAnsi="Times New Roman"/>
          <w:b/>
          <w:bCs/>
          <w:lang w:eastAsia="ru-RU"/>
        </w:rPr>
        <w:tab/>
        <w:t xml:space="preserve">                           №23</w:t>
      </w:r>
    </w:p>
    <w:p w:rsidR="00DE4961" w:rsidRPr="00DE4961" w:rsidRDefault="00DE4961" w:rsidP="00DE4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DE4961" w:rsidRPr="00DE4961" w:rsidRDefault="00DE4961" w:rsidP="00CE2AD4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lang w:eastAsia="ru-RU"/>
        </w:rPr>
      </w:pPr>
      <w:r w:rsidRPr="00DE4961">
        <w:rPr>
          <w:rFonts w:ascii="Arial" w:eastAsia="Times New Roman" w:hAnsi="Arial" w:cs="Arial"/>
          <w:lang w:eastAsia="ru-RU"/>
        </w:rPr>
        <w:t> </w:t>
      </w:r>
      <w:r w:rsidRPr="00DE4961">
        <w:rPr>
          <w:rFonts w:ascii="Times New Roman" w:eastAsia="Times New Roman" w:hAnsi="Times New Roman"/>
          <w:b/>
          <w:bCs/>
          <w:lang w:eastAsia="ru-RU"/>
        </w:rPr>
        <w:t xml:space="preserve"> О внесении изменений в постановление №116 от 07.11.2005</w:t>
      </w:r>
    </w:p>
    <w:p w:rsidR="00DE4961" w:rsidRPr="00DE4961" w:rsidRDefault="00DE4961" w:rsidP="00DE4961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bookmarkStart w:id="0" w:name="_Hlk133341973"/>
      <w:r w:rsidRPr="00DE4961">
        <w:rPr>
          <w:rFonts w:ascii="Times New Roman" w:eastAsia="Times New Roman" w:hAnsi="Times New Roman"/>
          <w:b/>
          <w:bCs/>
          <w:lang w:eastAsia="ru-RU"/>
        </w:rPr>
        <w:t xml:space="preserve">«Об утверждении Положения о порядке </w:t>
      </w:r>
      <w:proofErr w:type="gramStart"/>
      <w:r w:rsidRPr="00DE4961">
        <w:rPr>
          <w:rFonts w:ascii="Times New Roman" w:eastAsia="Times New Roman" w:hAnsi="Times New Roman"/>
          <w:b/>
          <w:bCs/>
          <w:lang w:eastAsia="ru-RU"/>
        </w:rPr>
        <w:t>расходования средств резервного фонда</w:t>
      </w:r>
      <w:r w:rsidRPr="00DE4961">
        <w:rPr>
          <w:rFonts w:ascii="Times New Roman" w:eastAsia="Times New Roman" w:hAnsi="Times New Roman"/>
          <w:b/>
          <w:color w:val="000000"/>
          <w:lang w:eastAsia="ru-RU"/>
        </w:rPr>
        <w:t xml:space="preserve"> администрации</w:t>
      </w:r>
      <w:bookmarkEnd w:id="0"/>
      <w:r w:rsidRPr="00DE4961">
        <w:rPr>
          <w:rFonts w:ascii="Times New Roman" w:eastAsia="Times New Roman" w:hAnsi="Times New Roman"/>
          <w:b/>
          <w:color w:val="000000"/>
          <w:lang w:eastAsia="ru-RU"/>
        </w:rPr>
        <w:t xml:space="preserve"> Горного сельсовета</w:t>
      </w:r>
      <w:proofErr w:type="gramEnd"/>
      <w:r w:rsidRPr="00DE4961">
        <w:rPr>
          <w:rFonts w:ascii="Times New Roman" w:eastAsia="Times New Roman" w:hAnsi="Times New Roman"/>
          <w:b/>
          <w:bCs/>
          <w:lang w:eastAsia="ru-RU"/>
        </w:rPr>
        <w:t>»</w:t>
      </w:r>
    </w:p>
    <w:p w:rsidR="00DE4961" w:rsidRPr="00DE4961" w:rsidRDefault="00DE4961" w:rsidP="00DE496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b/>
          <w:i/>
          <w:iCs/>
          <w:lang w:eastAsia="ru-RU"/>
        </w:rPr>
      </w:pPr>
      <w:r w:rsidRPr="00DE4961">
        <w:rPr>
          <w:rFonts w:ascii="Arial" w:eastAsia="Times New Roman" w:hAnsi="Arial" w:cs="Arial"/>
          <w:lang w:eastAsia="ru-RU"/>
        </w:rPr>
        <w:t> </w:t>
      </w:r>
      <w:bookmarkStart w:id="1" w:name="_Hlk133341814"/>
      <w:proofErr w:type="gramStart"/>
      <w:r w:rsidRPr="00DE4961">
        <w:rPr>
          <w:rFonts w:ascii="Times New Roman" w:eastAsia="Times New Roman" w:hAnsi="Times New Roman"/>
          <w:lang w:eastAsia="ru-RU"/>
        </w:rPr>
        <w:t>В соответствии с Федеральным законом от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</w:r>
      <w:bookmarkEnd w:id="1"/>
      <w:r w:rsidRPr="00DE4961">
        <w:rPr>
          <w:rFonts w:ascii="Times New Roman" w:eastAsia="Times New Roman" w:hAnsi="Times New Roman"/>
          <w:lang w:eastAsia="ru-RU"/>
        </w:rPr>
        <w:t xml:space="preserve">, Федеральным </w:t>
      </w:r>
      <w:hyperlink r:id="rId8" w:history="1">
        <w:r w:rsidRPr="00DE4961">
          <w:rPr>
            <w:rFonts w:ascii="Times New Roman" w:eastAsia="Times New Roman" w:hAnsi="Times New Roman"/>
            <w:color w:val="000000"/>
            <w:lang w:eastAsia="ru-RU"/>
          </w:rPr>
          <w:t>законом</w:t>
        </w:r>
      </w:hyperlink>
      <w:r w:rsidRPr="00DE4961">
        <w:rPr>
          <w:rFonts w:ascii="Times New Roman" w:eastAsia="Times New Roman" w:hAnsi="Times New Roman"/>
          <w:lang w:eastAsia="ru-RU"/>
        </w:rPr>
        <w:t xml:space="preserve"> от 06.10.2003 № 131-ФЗ «Об общих принципах</w:t>
      </w:r>
      <w:proofErr w:type="gramEnd"/>
      <w:r w:rsidRPr="00DE4961">
        <w:rPr>
          <w:rFonts w:ascii="Times New Roman" w:eastAsia="Times New Roman" w:hAnsi="Times New Roman"/>
          <w:lang w:eastAsia="ru-RU"/>
        </w:rPr>
        <w:t xml:space="preserve"> организации местного самоуправления в Российской Федерации», статьями 14,17 Устава  Горного сельсовета </w:t>
      </w:r>
      <w:proofErr w:type="spellStart"/>
      <w:r w:rsidRPr="00DE4961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DE4961">
        <w:rPr>
          <w:rFonts w:ascii="Times New Roman" w:eastAsia="Times New Roman" w:hAnsi="Times New Roman"/>
          <w:lang w:eastAsia="ru-RU"/>
        </w:rPr>
        <w:t xml:space="preserve"> района Красноярского края, </w:t>
      </w:r>
      <w:r w:rsidRPr="00DE4961">
        <w:rPr>
          <w:rFonts w:ascii="Times New Roman" w:eastAsia="Times New Roman" w:hAnsi="Times New Roman"/>
          <w:b/>
          <w:lang w:eastAsia="ru-RU"/>
        </w:rPr>
        <w:t>Постановляю:</w:t>
      </w:r>
    </w:p>
    <w:p w:rsidR="00DE4961" w:rsidRPr="00DE4961" w:rsidRDefault="00DE4961" w:rsidP="00DE4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lang w:eastAsia="ru-RU"/>
        </w:rPr>
      </w:pPr>
    </w:p>
    <w:p w:rsidR="00DE4961" w:rsidRPr="00DE4961" w:rsidRDefault="00DE4961" w:rsidP="00DE496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4961">
        <w:rPr>
          <w:rFonts w:ascii="Times New Roman" w:eastAsia="Times New Roman" w:hAnsi="Times New Roman"/>
          <w:lang w:eastAsia="ru-RU"/>
        </w:rPr>
        <w:t xml:space="preserve">1. Внести изменения в </w:t>
      </w:r>
      <w:r w:rsidRPr="00DE4961">
        <w:rPr>
          <w:rFonts w:ascii="Times New Roman" w:eastAsia="Times New Roman" w:hAnsi="Times New Roman"/>
          <w:bCs/>
          <w:lang w:eastAsia="ru-RU"/>
        </w:rPr>
        <w:t>«</w:t>
      </w:r>
      <w:r w:rsidRPr="00DE4961">
        <w:rPr>
          <w:rFonts w:ascii="Times New Roman" w:eastAsia="Times New Roman" w:hAnsi="Times New Roman"/>
          <w:lang w:eastAsia="ru-RU"/>
        </w:rPr>
        <w:t>Положение</w:t>
      </w:r>
      <w:r w:rsidRPr="00DE4961">
        <w:rPr>
          <w:rFonts w:ascii="Times New Roman" w:eastAsia="Times New Roman" w:hAnsi="Times New Roman"/>
          <w:bCs/>
          <w:lang w:eastAsia="ru-RU"/>
        </w:rPr>
        <w:t xml:space="preserve"> об утверждении </w:t>
      </w:r>
      <w:proofErr w:type="gramStart"/>
      <w:r w:rsidRPr="00DE4961">
        <w:rPr>
          <w:rFonts w:ascii="Times New Roman" w:eastAsia="Times New Roman" w:hAnsi="Times New Roman"/>
          <w:bCs/>
          <w:lang w:eastAsia="ru-RU"/>
        </w:rPr>
        <w:t>порядка расходования средств резервного фонда</w:t>
      </w:r>
      <w:r w:rsidRPr="00DE4961">
        <w:rPr>
          <w:rFonts w:ascii="Times New Roman" w:eastAsia="Times New Roman" w:hAnsi="Times New Roman"/>
          <w:color w:val="000000"/>
          <w:lang w:eastAsia="ru-RU"/>
        </w:rPr>
        <w:t xml:space="preserve"> администрации Горного</w:t>
      </w:r>
      <w:proofErr w:type="gramEnd"/>
      <w:r w:rsidRPr="00DE4961">
        <w:rPr>
          <w:rFonts w:ascii="Times New Roman" w:eastAsia="Times New Roman" w:hAnsi="Times New Roman"/>
          <w:color w:val="000000"/>
          <w:lang w:eastAsia="ru-RU"/>
        </w:rPr>
        <w:t xml:space="preserve"> сельсовета»</w:t>
      </w:r>
      <w:r w:rsidRPr="00DE4961">
        <w:rPr>
          <w:rFonts w:ascii="Times New Roman" w:eastAsia="Times New Roman" w:hAnsi="Times New Roman"/>
          <w:bCs/>
          <w:lang w:eastAsia="ru-RU"/>
        </w:rPr>
        <w:t xml:space="preserve">, утвержденное постановлением администрации  Горного сельсовета </w:t>
      </w:r>
      <w:r w:rsidRPr="00DE4961">
        <w:rPr>
          <w:rFonts w:ascii="Times New Roman" w:eastAsia="Times New Roman" w:hAnsi="Times New Roman"/>
          <w:iCs/>
          <w:lang w:eastAsia="ru-RU"/>
        </w:rPr>
        <w:t>от 07.11.2005№116:</w:t>
      </w:r>
      <w:r w:rsidRPr="00DE4961"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DE4961" w:rsidRPr="00DE4961" w:rsidRDefault="00DE4961" w:rsidP="00DE4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E4961">
        <w:rPr>
          <w:rFonts w:ascii="Times New Roman" w:eastAsia="Times New Roman" w:hAnsi="Times New Roman"/>
          <w:lang w:eastAsia="ru-RU"/>
        </w:rPr>
        <w:t xml:space="preserve">1.1. Пункт  3 Положения </w:t>
      </w:r>
      <w:r w:rsidRPr="00DE4961">
        <w:rPr>
          <w:rFonts w:ascii="Times New Roman" w:eastAsia="Times New Roman" w:hAnsi="Times New Roman"/>
          <w:i/>
          <w:lang w:eastAsia="ru-RU"/>
        </w:rPr>
        <w:t xml:space="preserve"> </w:t>
      </w:r>
      <w:r w:rsidRPr="00DE4961">
        <w:rPr>
          <w:rFonts w:ascii="Times New Roman" w:eastAsia="Times New Roman" w:hAnsi="Times New Roman"/>
          <w:lang w:eastAsia="ru-RU"/>
        </w:rPr>
        <w:t xml:space="preserve">изложить в новой редакции: </w:t>
      </w:r>
    </w:p>
    <w:p w:rsidR="00DE4961" w:rsidRPr="00DE4961" w:rsidRDefault="00DE4961" w:rsidP="00DE4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E4961">
        <w:rPr>
          <w:rFonts w:ascii="Times New Roman" w:eastAsia="Times New Roman" w:hAnsi="Times New Roman"/>
          <w:lang w:eastAsia="ru-RU"/>
        </w:rPr>
        <w:lastRenderedPageBreak/>
        <w:t xml:space="preserve">«3. Размер резервного фонда устанавливается решением Горного сельского Совета депутатов </w:t>
      </w:r>
      <w:r w:rsidRPr="00DE4961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Pr="00DE4961">
        <w:rPr>
          <w:rFonts w:ascii="Times New Roman" w:eastAsia="Times New Roman" w:hAnsi="Times New Roman"/>
          <w:iCs/>
          <w:lang w:eastAsia="ru-RU"/>
        </w:rPr>
        <w:t>о бюджете на соответствующий год</w:t>
      </w:r>
      <w:r w:rsidRPr="00DE4961">
        <w:rPr>
          <w:rFonts w:ascii="Times New Roman" w:eastAsia="Times New Roman" w:hAnsi="Times New Roman"/>
          <w:i/>
          <w:iCs/>
          <w:lang w:eastAsia="ru-RU"/>
        </w:rPr>
        <w:t xml:space="preserve">». </w:t>
      </w:r>
    </w:p>
    <w:p w:rsidR="00DE4961" w:rsidRPr="00DE4961" w:rsidRDefault="00DE4961" w:rsidP="00DE4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E4961">
        <w:rPr>
          <w:rFonts w:ascii="Times New Roman" w:eastAsia="Times New Roman" w:hAnsi="Times New Roman"/>
          <w:lang w:eastAsia="ru-RU"/>
        </w:rPr>
        <w:t xml:space="preserve">2.  </w:t>
      </w:r>
      <w:proofErr w:type="gramStart"/>
      <w:r w:rsidRPr="00DE4961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Pr="00DE4961">
        <w:rPr>
          <w:rFonts w:ascii="Times New Roman" w:eastAsia="Times New Roman" w:hAnsi="Times New Roman"/>
          <w:lang w:eastAsia="ru-RU"/>
        </w:rPr>
        <w:t xml:space="preserve"> исполнением настоящего Решения  оставляю за собой.</w:t>
      </w:r>
    </w:p>
    <w:p w:rsidR="00DE4961" w:rsidRDefault="00DE4961" w:rsidP="00DE4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E4961">
        <w:rPr>
          <w:rFonts w:ascii="Times New Roman" w:eastAsia="Times New Roman" w:hAnsi="Times New Roman"/>
          <w:lang w:eastAsia="ru-RU"/>
        </w:rPr>
        <w:t>3. Постановление  вступает в день, следующий за днем его опубликования в информационном листе «Информационный  вестник».</w:t>
      </w:r>
    </w:p>
    <w:p w:rsidR="00CE2AD4" w:rsidRPr="00DE4961" w:rsidRDefault="00CE2AD4" w:rsidP="00DE4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DE4961" w:rsidRPr="00CE2AD4" w:rsidRDefault="00DE4961" w:rsidP="00DE4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CE2AD4">
        <w:rPr>
          <w:rFonts w:ascii="Times New Roman CYR" w:eastAsia="Times New Roman" w:hAnsi="Times New Roman CYR" w:cs="Times New Roman CYR"/>
          <w:lang w:eastAsia="ru-RU"/>
        </w:rPr>
        <w:t xml:space="preserve">Глава Горного сельсовета                                              </w:t>
      </w:r>
      <w:proofErr w:type="spellStart"/>
      <w:r w:rsidRPr="00CE2AD4">
        <w:rPr>
          <w:rFonts w:ascii="Times New Roman CYR" w:eastAsia="Times New Roman" w:hAnsi="Times New Roman CYR" w:cs="Times New Roman CYR"/>
          <w:lang w:eastAsia="ru-RU"/>
        </w:rPr>
        <w:t>С.М.Мельниченко</w:t>
      </w:r>
      <w:proofErr w:type="spellEnd"/>
      <w:r w:rsidRPr="00CE2AD4">
        <w:rPr>
          <w:rFonts w:ascii="Times New Roman CYR" w:eastAsia="Times New Roman" w:hAnsi="Times New Roman CYR" w:cs="Times New Roman CYR"/>
          <w:lang w:eastAsia="ru-RU"/>
        </w:rPr>
        <w:t xml:space="preserve">                         </w:t>
      </w:r>
    </w:p>
    <w:p w:rsidR="00DE4961" w:rsidRPr="00DE4961" w:rsidRDefault="00DE4961" w:rsidP="00CE2AD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DE4961">
        <w:rPr>
          <w:rFonts w:ascii="Times New Roman" w:eastAsia="Times New Roman" w:hAnsi="Times New Roman"/>
          <w:b/>
          <w:lang w:eastAsia="ru-RU"/>
        </w:rPr>
        <w:br w:type="textWrapping" w:clear="all"/>
      </w:r>
    </w:p>
    <w:p w:rsidR="00DE4961" w:rsidRPr="00DE4961" w:rsidRDefault="00DE4961" w:rsidP="00DE496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E4961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DE4961" w:rsidRPr="00DE4961" w:rsidRDefault="00DE4961" w:rsidP="00DE4961">
      <w:pPr>
        <w:autoSpaceDE w:val="0"/>
        <w:autoSpaceDN w:val="0"/>
        <w:adjustRightInd w:val="0"/>
        <w:spacing w:before="67" w:after="0" w:line="322" w:lineRule="exact"/>
        <w:ind w:right="97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DE4961">
        <w:rPr>
          <w:rFonts w:ascii="Times New Roman" w:eastAsia="Times New Roman" w:hAnsi="Times New Roman"/>
          <w:b/>
          <w:bCs/>
          <w:lang w:eastAsia="ru-RU"/>
        </w:rPr>
        <w:t xml:space="preserve">         </w:t>
      </w:r>
      <w:r w:rsidR="00CE2AD4" w:rsidRPr="00CE2AD4">
        <w:rPr>
          <w:rFonts w:ascii="Times New Roman" w:eastAsia="Times New Roman" w:hAnsi="Times New Roman"/>
          <w:b/>
          <w:bCs/>
          <w:lang w:eastAsia="ru-RU"/>
        </w:rPr>
        <w:t xml:space="preserve">                        </w:t>
      </w:r>
      <w:r w:rsidR="00CE2AD4">
        <w:rPr>
          <w:rFonts w:ascii="Times New Roman" w:eastAsia="Times New Roman" w:hAnsi="Times New Roman"/>
          <w:b/>
          <w:bCs/>
          <w:lang w:eastAsia="ru-RU"/>
        </w:rPr>
        <w:t xml:space="preserve">                               </w:t>
      </w:r>
      <w:bookmarkStart w:id="2" w:name="_GoBack"/>
      <w:bookmarkEnd w:id="2"/>
      <w:r w:rsidR="00CE2AD4" w:rsidRPr="00CE2AD4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DE4961">
        <w:rPr>
          <w:rFonts w:ascii="Times New Roman" w:eastAsia="Times New Roman" w:hAnsi="Times New Roman"/>
          <w:b/>
          <w:bCs/>
          <w:lang w:eastAsia="ru-RU"/>
        </w:rPr>
        <w:t xml:space="preserve">  05.06.2023</w:t>
      </w:r>
      <w:r w:rsidRPr="00DE4961">
        <w:rPr>
          <w:rFonts w:ascii="Times New Roman" w:eastAsia="Times New Roman" w:hAnsi="Times New Roman"/>
          <w:b/>
          <w:bCs/>
          <w:lang w:eastAsia="ru-RU"/>
        </w:rPr>
        <w:tab/>
      </w:r>
      <w:r w:rsidRPr="00DE4961">
        <w:rPr>
          <w:rFonts w:ascii="Times New Roman" w:eastAsia="Times New Roman" w:hAnsi="Times New Roman"/>
          <w:b/>
          <w:bCs/>
          <w:lang w:eastAsia="ru-RU"/>
        </w:rPr>
        <w:tab/>
        <w:t xml:space="preserve">                       п. Горный </w:t>
      </w:r>
      <w:r w:rsidRPr="00DE4961">
        <w:rPr>
          <w:rFonts w:ascii="Times New Roman" w:eastAsia="Times New Roman" w:hAnsi="Times New Roman"/>
          <w:b/>
          <w:bCs/>
          <w:lang w:eastAsia="ru-RU"/>
        </w:rPr>
        <w:tab/>
        <w:t xml:space="preserve">                           № 24</w:t>
      </w:r>
    </w:p>
    <w:p w:rsidR="00DE4961" w:rsidRPr="00DE4961" w:rsidRDefault="00DE4961" w:rsidP="00DE4961">
      <w:pPr>
        <w:spacing w:after="160" w:line="240" w:lineRule="exact"/>
        <w:ind w:right="5101"/>
        <w:jc w:val="both"/>
        <w:rPr>
          <w:rFonts w:ascii="Times New Roman" w:hAnsi="Times New Roman"/>
        </w:rPr>
      </w:pPr>
      <w:r w:rsidRPr="00DE4961">
        <w:rPr>
          <w:rFonts w:ascii="Times New Roman" w:hAnsi="Times New Roman"/>
        </w:rPr>
        <w:t xml:space="preserve"> </w:t>
      </w:r>
    </w:p>
    <w:p w:rsidR="00DE4961" w:rsidRPr="00DE4961" w:rsidRDefault="00DE4961" w:rsidP="00CE2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DE4961">
        <w:rPr>
          <w:rFonts w:ascii="Times New Roman" w:hAnsi="Times New Roman"/>
          <w:b/>
          <w:bCs/>
        </w:rPr>
        <w:t>О мерах поддержки арендаторов муниципального имущества в связи с частичной мобилизацией</w:t>
      </w:r>
    </w:p>
    <w:p w:rsidR="00DE4961" w:rsidRPr="00DE4961" w:rsidRDefault="00DE4961" w:rsidP="00DE496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E4961" w:rsidRPr="00DE4961" w:rsidRDefault="00DE4961" w:rsidP="00DE4961">
      <w:pPr>
        <w:spacing w:after="0" w:line="240" w:lineRule="auto"/>
        <w:ind w:firstLine="539"/>
        <w:jc w:val="both"/>
        <w:rPr>
          <w:rFonts w:ascii="Times New Roman" w:eastAsia="Times New Roman" w:hAnsi="Times New Roman"/>
          <w:lang w:eastAsia="ru-RU"/>
        </w:rPr>
      </w:pPr>
      <w:r w:rsidRPr="00DE4961">
        <w:rPr>
          <w:rFonts w:ascii="Times New Roman" w:eastAsia="Times New Roman" w:hAnsi="Times New Roman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РФ», </w:t>
      </w:r>
      <w:r w:rsidRPr="00DE4961">
        <w:rPr>
          <w:rFonts w:ascii="Times New Roman" w:hAnsi="Times New Roman"/>
        </w:rPr>
        <w:t>распоряжением Правительства Российской Федерации от 15.10.2022 № 3046-р,</w:t>
      </w:r>
      <w:r w:rsidRPr="00DE4961">
        <w:rPr>
          <w:rFonts w:ascii="Times New Roman" w:eastAsia="Times New Roman" w:hAnsi="Times New Roman"/>
          <w:lang w:eastAsia="ru-RU"/>
        </w:rPr>
        <w:t xml:space="preserve"> руководствуясь статьями 14,17 Устава Горного сельсовета </w:t>
      </w:r>
      <w:proofErr w:type="spellStart"/>
      <w:r w:rsidRPr="00DE4961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DE4961">
        <w:rPr>
          <w:rFonts w:ascii="Times New Roman" w:eastAsia="Times New Roman" w:hAnsi="Times New Roman"/>
          <w:lang w:eastAsia="ru-RU"/>
        </w:rPr>
        <w:t xml:space="preserve"> района Красноярского края </w:t>
      </w:r>
      <w:r w:rsidRPr="00DE4961">
        <w:rPr>
          <w:rFonts w:ascii="Times New Roman" w:eastAsia="Times New Roman" w:hAnsi="Times New Roman"/>
          <w:b/>
          <w:lang w:eastAsia="ru-RU"/>
        </w:rPr>
        <w:t>ПОСТАНОВЛЯЮ</w:t>
      </w:r>
      <w:r w:rsidRPr="00DE4961">
        <w:rPr>
          <w:rFonts w:ascii="Times New Roman" w:eastAsia="Times New Roman" w:hAnsi="Times New Roman"/>
          <w:lang w:eastAsia="ru-RU"/>
        </w:rPr>
        <w:t>:</w:t>
      </w:r>
    </w:p>
    <w:p w:rsidR="00DE4961" w:rsidRPr="00DE4961" w:rsidRDefault="00DE4961" w:rsidP="00DE4961">
      <w:pPr>
        <w:spacing w:after="0" w:line="240" w:lineRule="auto"/>
        <w:ind w:firstLine="539"/>
        <w:jc w:val="both"/>
        <w:rPr>
          <w:rFonts w:ascii="Times New Roman" w:eastAsia="Times New Roman" w:hAnsi="Times New Roman"/>
          <w:lang w:eastAsia="ru-RU"/>
        </w:rPr>
      </w:pPr>
    </w:p>
    <w:p w:rsidR="00DE4961" w:rsidRPr="00DE4961" w:rsidRDefault="00DE4961" w:rsidP="00DE4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E4961">
        <w:rPr>
          <w:rFonts w:ascii="Times New Roman" w:eastAsia="Times New Roman" w:hAnsi="Times New Roman"/>
          <w:lang w:eastAsia="ru-RU"/>
        </w:rPr>
        <w:t xml:space="preserve">1. </w:t>
      </w:r>
      <w:proofErr w:type="gramStart"/>
      <w:r w:rsidRPr="00DE4961">
        <w:rPr>
          <w:rFonts w:ascii="Times New Roman" w:hAnsi="Times New Roman"/>
        </w:rPr>
        <w:t>Предоставить арендаторам муниципального имущества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</w:t>
      </w:r>
      <w:proofErr w:type="gramEnd"/>
      <w:r w:rsidRPr="00DE4961">
        <w:rPr>
          <w:rFonts w:ascii="Times New Roman" w:hAnsi="Times New Roman"/>
        </w:rPr>
        <w:t xml:space="preserve"> </w:t>
      </w:r>
      <w:proofErr w:type="gramStart"/>
      <w:r w:rsidRPr="00DE4961">
        <w:rPr>
          <w:rFonts w:ascii="Times New Roman" w:hAnsi="Times New Roman"/>
        </w:rPr>
        <w:t xml:space="preserve">Силы Российской Федерации в соответствии с </w:t>
      </w:r>
      <w:hyperlink r:id="rId9" w:history="1">
        <w:r w:rsidRPr="00DE4961">
          <w:rPr>
            <w:rFonts w:ascii="Times New Roman" w:hAnsi="Times New Roman"/>
          </w:rPr>
          <w:t>Указом</w:t>
        </w:r>
      </w:hyperlink>
      <w:r w:rsidRPr="00DE4961">
        <w:rPr>
          <w:rFonts w:ascii="Times New Roman" w:hAnsi="Times New Roman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10" w:history="1">
        <w:r w:rsidRPr="00DE4961">
          <w:rPr>
            <w:rFonts w:ascii="Times New Roman" w:hAnsi="Times New Roman"/>
          </w:rPr>
          <w:t>пунктом 7 статьи 38</w:t>
        </w:r>
      </w:hyperlink>
      <w:r w:rsidRPr="00DE4961">
        <w:rPr>
          <w:rFonts w:ascii="Times New Roman" w:hAnsi="Times New Roman"/>
        </w:rPr>
        <w:t xml:space="preserve"> Федерального закона от 28 марта 1998 года № 53-ФЗ «О воинской обязанности и военной службе» (далее - Федеральный закон), либо заключившие контракт о добровольном содействии</w:t>
      </w:r>
      <w:proofErr w:type="gramEnd"/>
      <w:r w:rsidRPr="00DE4961">
        <w:rPr>
          <w:rFonts w:ascii="Times New Roman" w:hAnsi="Times New Roman"/>
        </w:rPr>
        <w:t xml:space="preserve"> в выполнении задач, возложенных на Вооруженные Силы Российской Федерации:</w:t>
      </w:r>
    </w:p>
    <w:p w:rsidR="00DE4961" w:rsidRPr="00DE4961" w:rsidRDefault="00DE4961" w:rsidP="00DE4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DE4961">
        <w:rPr>
          <w:rFonts w:ascii="Times New Roman" w:eastAsia="Times New Roman" w:hAnsi="Times New Roman"/>
          <w:lang w:eastAsia="ru-RU"/>
        </w:rPr>
        <w:t xml:space="preserve"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DE4961" w:rsidRPr="00DE4961" w:rsidRDefault="00DE4961" w:rsidP="00DE4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E4961">
        <w:rPr>
          <w:rFonts w:ascii="Times New Roman" w:eastAsia="Times New Roman" w:hAnsi="Times New Roman"/>
          <w:lang w:eastAsia="ru-RU"/>
        </w:rPr>
        <w:t xml:space="preserve">б) предоставление возможности расторжения договоров аренды без применения штрафных санкций. </w:t>
      </w:r>
    </w:p>
    <w:p w:rsidR="00DE4961" w:rsidRPr="00DE4961" w:rsidRDefault="00DE4961" w:rsidP="00DE4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E4961">
        <w:rPr>
          <w:rFonts w:ascii="Times New Roman" w:hAnsi="Times New Roman"/>
        </w:rPr>
        <w:t xml:space="preserve">2. Предоставление отсрочки уплаты арендной платы, указанной в </w:t>
      </w:r>
      <w:hyperlink r:id="rId11" w:anchor="P7" w:history="1">
        <w:r w:rsidRPr="00DE4961">
          <w:rPr>
            <w:rFonts w:ascii="Times New Roman" w:hAnsi="Times New Roman"/>
          </w:rPr>
          <w:t>подпункте «а» пункта 1</w:t>
        </w:r>
      </w:hyperlink>
      <w:r w:rsidRPr="00DE4961">
        <w:rPr>
          <w:rFonts w:ascii="Times New Roman" w:hAnsi="Times New Roman"/>
        </w:rPr>
        <w:t xml:space="preserve"> настоящего постановления, осуществляется на следующих условиях:</w:t>
      </w:r>
    </w:p>
    <w:p w:rsidR="00DE4961" w:rsidRPr="00DE4961" w:rsidRDefault="00DE4961" w:rsidP="00DE4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E4961">
        <w:rPr>
          <w:rFonts w:ascii="Times New Roman" w:eastAsia="Times New Roman" w:hAnsi="Times New Roman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распоряжения; </w:t>
      </w:r>
    </w:p>
    <w:p w:rsidR="00DE4961" w:rsidRPr="00DE4961" w:rsidRDefault="00DE4961" w:rsidP="00DE4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DE4961">
        <w:rPr>
          <w:rFonts w:ascii="Times New Roman" w:eastAsia="Times New Roman" w:hAnsi="Times New Roman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DE4961">
        <w:rPr>
          <w:rFonts w:ascii="Times New Roman" w:eastAsia="Times New Roman" w:hAnsi="Times New Roman"/>
          <w:lang w:eastAsia="ru-RU"/>
        </w:rPr>
        <w:t xml:space="preserve">, </w:t>
      </w:r>
      <w:proofErr w:type="gramStart"/>
      <w:r w:rsidRPr="00DE4961">
        <w:rPr>
          <w:rFonts w:ascii="Times New Roman" w:eastAsia="Times New Roman" w:hAnsi="Times New Roman"/>
          <w:lang w:eastAsia="ru-RU"/>
        </w:rPr>
        <w:t>предоставленного</w:t>
      </w:r>
      <w:proofErr w:type="gramEnd"/>
      <w:r w:rsidRPr="00DE4961">
        <w:rPr>
          <w:rFonts w:ascii="Times New Roman" w:eastAsia="Times New Roman" w:hAnsi="Times New Roman"/>
          <w:lang w:eastAsia="ru-RU"/>
        </w:rPr>
        <w:t xml:space="preserve"> федеральным органом исполнительной власти, с которым заключены указанные контракты; </w:t>
      </w:r>
    </w:p>
    <w:p w:rsidR="00DE4961" w:rsidRPr="00DE4961" w:rsidRDefault="00DE4961" w:rsidP="00DE4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DE4961">
        <w:rPr>
          <w:rFonts w:ascii="Times New Roman" w:eastAsia="Times New Roman" w:hAnsi="Times New Roman"/>
          <w:lang w:eastAsia="ru-RU"/>
        </w:rPr>
        <w:lastRenderedPageBreak/>
        <w:t xml:space="preserve">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DE4961" w:rsidRPr="00DE4961" w:rsidRDefault="00DE4961" w:rsidP="00DE4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DE4961">
        <w:rPr>
          <w:rFonts w:ascii="Times New Roman" w:eastAsia="Times New Roman" w:hAnsi="Times New Roman"/>
          <w:lang w:eastAsia="ru-RU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DE4961">
        <w:rPr>
          <w:rFonts w:ascii="Times New Roman" w:eastAsia="Times New Roman" w:hAnsi="Times New Roman"/>
          <w:lang w:eastAsia="ru-RU"/>
        </w:rPr>
        <w:t xml:space="preserve"> платы по договору аренды; </w:t>
      </w:r>
    </w:p>
    <w:p w:rsidR="00DE4961" w:rsidRPr="00DE4961" w:rsidRDefault="00DE4961" w:rsidP="00DE4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E4961">
        <w:rPr>
          <w:rFonts w:ascii="Times New Roman" w:eastAsia="Times New Roman" w:hAnsi="Times New Roman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DE4961" w:rsidRPr="00DE4961" w:rsidRDefault="00DE4961" w:rsidP="00DE4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DE4961">
        <w:rPr>
          <w:rFonts w:ascii="Times New Roman" w:eastAsia="Times New Roman" w:hAnsi="Times New Roman"/>
          <w:lang w:eastAsia="ru-RU"/>
        </w:rPr>
        <w:t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DE4961">
        <w:rPr>
          <w:rFonts w:ascii="Times New Roman" w:eastAsia="Times New Roman" w:hAnsi="Times New Roman"/>
          <w:lang w:eastAsia="ru-RU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DE4961" w:rsidRPr="00DE4961" w:rsidRDefault="00DE4961" w:rsidP="00DE4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E4961">
        <w:rPr>
          <w:rFonts w:ascii="Times New Roman" w:eastAsia="Times New Roman" w:hAnsi="Times New Roman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DE4961">
        <w:rPr>
          <w:rFonts w:ascii="Times New Roman" w:eastAsia="Times New Roman" w:hAnsi="Times New Roman"/>
          <w:lang w:eastAsia="ru-RU"/>
        </w:rPr>
        <w:t>использования</w:t>
      </w:r>
      <w:proofErr w:type="gramEnd"/>
      <w:r w:rsidRPr="00DE4961">
        <w:rPr>
          <w:rFonts w:ascii="Times New Roman" w:eastAsia="Times New Roman" w:hAnsi="Times New Roman"/>
          <w:lang w:eastAsia="ru-RU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</w:t>
      </w:r>
    </w:p>
    <w:p w:rsidR="00DE4961" w:rsidRPr="00DE4961" w:rsidRDefault="00DE4961" w:rsidP="00DE49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E4961">
        <w:rPr>
          <w:rFonts w:ascii="Times New Roman" w:eastAsia="Times New Roman" w:hAnsi="Times New Roman"/>
          <w:lang w:eastAsia="ru-RU"/>
        </w:rPr>
        <w:t xml:space="preserve">3. Расторжение договора аренды без применения штрафных санкций, указанное в </w:t>
      </w:r>
      <w:hyperlink r:id="rId12" w:anchor="P8" w:history="1">
        <w:r w:rsidRPr="00DE4961">
          <w:rPr>
            <w:rFonts w:ascii="Times New Roman" w:eastAsia="Times New Roman" w:hAnsi="Times New Roman"/>
            <w:lang w:eastAsia="ru-RU"/>
          </w:rPr>
          <w:t>подпункте «б» пункта 1</w:t>
        </w:r>
      </w:hyperlink>
      <w:r w:rsidRPr="00DE4961">
        <w:rPr>
          <w:rFonts w:ascii="Times New Roman" w:eastAsia="Times New Roman" w:hAnsi="Times New Roman"/>
          <w:lang w:eastAsia="ru-RU"/>
        </w:rPr>
        <w:t xml:space="preserve"> настоящего постановления, осуществляется на следующих условиях:</w:t>
      </w:r>
    </w:p>
    <w:p w:rsidR="00DE4961" w:rsidRPr="00DE4961" w:rsidRDefault="00DE4961" w:rsidP="00DE4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DE4961">
        <w:rPr>
          <w:rFonts w:ascii="Times New Roman" w:eastAsia="Times New Roman" w:hAnsi="Times New Roman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DE4961">
        <w:rPr>
          <w:rFonts w:ascii="Times New Roman" w:eastAsia="Times New Roman" w:hAnsi="Times New Roman"/>
          <w:lang w:eastAsia="ru-RU"/>
        </w:rPr>
        <w:t xml:space="preserve"> органом исполнительной власти, с которым заключены указанные контракты; </w:t>
      </w:r>
    </w:p>
    <w:p w:rsidR="00DE4961" w:rsidRPr="00DE4961" w:rsidRDefault="00DE4961" w:rsidP="00DE4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E4961">
        <w:rPr>
          <w:rFonts w:ascii="Times New Roman" w:eastAsia="Times New Roman" w:hAnsi="Times New Roman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DE4961" w:rsidRPr="00DE4961" w:rsidRDefault="00DE4961" w:rsidP="00DE4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E4961">
        <w:rPr>
          <w:rFonts w:ascii="Times New Roman" w:eastAsia="Times New Roman" w:hAnsi="Times New Roman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DE4961" w:rsidRPr="00DE4961" w:rsidRDefault="00DE4961" w:rsidP="00DE49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E4961">
        <w:rPr>
          <w:rFonts w:ascii="Times New Roman" w:eastAsia="Times New Roman" w:hAnsi="Times New Roman"/>
          <w:lang w:eastAsia="ru-RU"/>
        </w:rPr>
        <w:t>4. Меры поддержки, указанные в пункте 1 настоящего постановления, предоставляются по договорам аренды:</w:t>
      </w:r>
    </w:p>
    <w:p w:rsidR="00DE4961" w:rsidRPr="00DE4961" w:rsidRDefault="00DE4961" w:rsidP="00DE49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E4961">
        <w:rPr>
          <w:rFonts w:ascii="Times New Roman" w:eastAsia="Times New Roman" w:hAnsi="Times New Roman"/>
          <w:lang w:eastAsia="ru-RU"/>
        </w:rPr>
        <w:t>- муниципального имущества, составляющего казну Горного сельсовета  (в том числе земельных участков);</w:t>
      </w:r>
    </w:p>
    <w:p w:rsidR="00DE4961" w:rsidRPr="00DE4961" w:rsidRDefault="00DE4961" w:rsidP="00DE49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E4961">
        <w:rPr>
          <w:rFonts w:ascii="Times New Roman" w:eastAsia="Times New Roman" w:hAnsi="Times New Roman"/>
          <w:lang w:eastAsia="ru-RU"/>
        </w:rPr>
        <w:t>- муниципального имущества, закрепленного за муниципальными учреждениями, предприятиями на праве оперативного управления, хозяйственного ведения.</w:t>
      </w:r>
    </w:p>
    <w:p w:rsidR="00DE4961" w:rsidRPr="00DE4961" w:rsidRDefault="00DE4961" w:rsidP="00DE49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DE4961" w:rsidRPr="00DE4961" w:rsidRDefault="00DE4961" w:rsidP="00DE496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E4961">
        <w:rPr>
          <w:rFonts w:ascii="Times New Roman" w:hAnsi="Times New Roman"/>
        </w:rPr>
        <w:t xml:space="preserve">5. </w:t>
      </w:r>
      <w:proofErr w:type="gramStart"/>
      <w:r w:rsidRPr="00DE4961">
        <w:rPr>
          <w:rFonts w:ascii="Times New Roman" w:hAnsi="Times New Roman"/>
        </w:rPr>
        <w:t>Контроль за</w:t>
      </w:r>
      <w:proofErr w:type="gramEnd"/>
      <w:r w:rsidRPr="00DE4961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DE4961" w:rsidRPr="00DE4961" w:rsidRDefault="00DE4961" w:rsidP="00DE4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E4961">
        <w:rPr>
          <w:rFonts w:ascii="Times New Roman" w:hAnsi="Times New Roman"/>
        </w:rPr>
        <w:t xml:space="preserve">6. </w:t>
      </w:r>
      <w:r w:rsidRPr="00DE4961">
        <w:rPr>
          <w:rFonts w:ascii="Times New Roman" w:eastAsia="Times New Roman" w:hAnsi="Times New Roman"/>
          <w:lang w:eastAsia="ru-RU"/>
        </w:rPr>
        <w:t xml:space="preserve"> Постановление  вступает в день, следующий за днем его опубликования в информационном листе «Информационный  вестник» и  подлежит размещению на официальном сайте </w:t>
      </w:r>
      <w:proofErr w:type="spellStart"/>
      <w:r w:rsidRPr="00DE4961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DE4961">
        <w:rPr>
          <w:rFonts w:ascii="Times New Roman" w:eastAsia="Times New Roman" w:hAnsi="Times New Roman"/>
          <w:lang w:eastAsia="ru-RU"/>
        </w:rPr>
        <w:t xml:space="preserve"> района: </w:t>
      </w:r>
      <w:hyperlink r:id="rId13" w:history="1">
        <w:r w:rsidRPr="00DE4961">
          <w:rPr>
            <w:rFonts w:ascii="Times New Roman" w:eastAsia="Times New Roman" w:hAnsi="Times New Roman"/>
            <w:color w:val="0000FF" w:themeColor="hyperlink"/>
            <w:u w:val="single"/>
            <w:lang w:eastAsia="ru-RU"/>
          </w:rPr>
          <w:t>http://www.ach-rajon.ru</w:t>
        </w:r>
      </w:hyperlink>
      <w:r w:rsidRPr="00DE4961">
        <w:rPr>
          <w:rFonts w:ascii="Times New Roman" w:eastAsia="Times New Roman" w:hAnsi="Times New Roman"/>
          <w:lang w:eastAsia="ru-RU"/>
        </w:rPr>
        <w:t>. в разделе Горный сельсовет.</w:t>
      </w:r>
    </w:p>
    <w:p w:rsidR="00CE2AD4" w:rsidRPr="00CE2AD4" w:rsidRDefault="00CE2AD4" w:rsidP="00DE49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DE4961" w:rsidRDefault="00DE4961" w:rsidP="00DE49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4961">
        <w:rPr>
          <w:rFonts w:ascii="Times New Roman" w:eastAsia="Times New Roman" w:hAnsi="Times New Roman"/>
          <w:color w:val="000000"/>
          <w:lang w:eastAsia="ru-RU"/>
        </w:rPr>
        <w:t xml:space="preserve">Глава Горного сельсовета                                        </w:t>
      </w:r>
      <w:proofErr w:type="spellStart"/>
      <w:r w:rsidRPr="00DE4961">
        <w:rPr>
          <w:rFonts w:ascii="Times New Roman" w:eastAsia="Times New Roman" w:hAnsi="Times New Roman"/>
          <w:color w:val="000000"/>
          <w:lang w:eastAsia="ru-RU"/>
        </w:rPr>
        <w:t>С.М.Мельниченко</w:t>
      </w:r>
      <w:proofErr w:type="spellEnd"/>
    </w:p>
    <w:p w:rsidR="00CE2AD4" w:rsidRDefault="00CE2AD4" w:rsidP="00DE49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E2AD4" w:rsidRPr="00DE4961" w:rsidRDefault="00CE2AD4" w:rsidP="00DE4961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</w:p>
    <w:p w:rsidR="00CE2AD4" w:rsidRPr="00CE2AD4" w:rsidRDefault="00CE2AD4" w:rsidP="00CE2AD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</w:p>
    <w:p w:rsidR="00CE2AD4" w:rsidRPr="00CE2AD4" w:rsidRDefault="00CE2AD4" w:rsidP="00CE2AD4">
      <w:pPr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  <w:r w:rsidRPr="00CE2AD4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CE2AD4" w:rsidRPr="00CE2AD4" w:rsidRDefault="00CE2AD4" w:rsidP="00CE2AD4">
      <w:p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CE2AD4">
        <w:rPr>
          <w:rFonts w:ascii="Times New Roman" w:eastAsia="Times New Roman" w:hAnsi="Times New Roman"/>
          <w:b/>
          <w:lang w:eastAsia="ru-RU"/>
        </w:rPr>
        <w:t xml:space="preserve">                                </w:t>
      </w:r>
      <w:r w:rsidRPr="00CE2AD4">
        <w:rPr>
          <w:rFonts w:ascii="Times New Roman" w:eastAsia="Times New Roman" w:hAnsi="Times New Roman"/>
          <w:b/>
          <w:lang w:eastAsia="ru-RU"/>
        </w:rPr>
        <w:t>05.06.2023.</w:t>
      </w:r>
      <w:r w:rsidRPr="00CE2AD4">
        <w:rPr>
          <w:rFonts w:ascii="Times New Roman" w:eastAsia="Times New Roman" w:hAnsi="Times New Roman"/>
          <w:b/>
          <w:lang w:eastAsia="ru-RU"/>
        </w:rPr>
        <w:tab/>
      </w:r>
      <w:r w:rsidRPr="00CE2AD4">
        <w:rPr>
          <w:rFonts w:ascii="Times New Roman" w:eastAsia="Times New Roman" w:hAnsi="Times New Roman"/>
          <w:b/>
          <w:lang w:eastAsia="ru-RU"/>
        </w:rPr>
        <w:tab/>
      </w:r>
      <w:r w:rsidRPr="00CE2AD4">
        <w:rPr>
          <w:rFonts w:ascii="Times New Roman" w:eastAsia="Times New Roman" w:hAnsi="Times New Roman"/>
          <w:b/>
          <w:lang w:eastAsia="ru-RU"/>
        </w:rPr>
        <w:tab/>
      </w:r>
      <w:r w:rsidRPr="00CE2AD4">
        <w:rPr>
          <w:rFonts w:ascii="Times New Roman" w:eastAsia="Times New Roman" w:hAnsi="Times New Roman"/>
          <w:b/>
          <w:lang w:eastAsia="ru-RU"/>
        </w:rPr>
        <w:tab/>
      </w:r>
      <w:r w:rsidRPr="00CE2AD4">
        <w:rPr>
          <w:rFonts w:ascii="Times New Roman" w:eastAsia="Times New Roman" w:hAnsi="Times New Roman"/>
          <w:b/>
          <w:lang w:eastAsia="ru-RU"/>
        </w:rPr>
        <w:tab/>
      </w:r>
      <w:r w:rsidRPr="00CE2AD4">
        <w:rPr>
          <w:rFonts w:ascii="Times New Roman" w:eastAsia="Times New Roman" w:hAnsi="Times New Roman"/>
          <w:b/>
          <w:lang w:eastAsia="ru-RU"/>
        </w:rPr>
        <w:tab/>
      </w:r>
      <w:r w:rsidRPr="00CE2AD4">
        <w:rPr>
          <w:rFonts w:ascii="Times New Roman" w:eastAsia="Times New Roman" w:hAnsi="Times New Roman"/>
          <w:b/>
          <w:lang w:eastAsia="ru-RU"/>
        </w:rPr>
        <w:tab/>
        <w:t xml:space="preserve">                                  </w:t>
      </w:r>
      <w:r w:rsidRPr="00CE2AD4">
        <w:rPr>
          <w:rFonts w:ascii="Times New Roman" w:eastAsia="Times New Roman" w:hAnsi="Times New Roman"/>
          <w:b/>
          <w:lang w:eastAsia="ru-RU"/>
        </w:rPr>
        <w:tab/>
        <w:t xml:space="preserve">№25 </w:t>
      </w:r>
    </w:p>
    <w:p w:rsidR="00CE2AD4" w:rsidRPr="00CE2AD4" w:rsidRDefault="00CE2AD4" w:rsidP="00CE2AD4">
      <w:pPr>
        <w:spacing w:after="0" w:line="240" w:lineRule="auto"/>
        <w:ind w:left="-360" w:firstLine="709"/>
        <w:rPr>
          <w:rFonts w:ascii="Times New Roman" w:eastAsia="Times New Roman" w:hAnsi="Times New Roman"/>
          <w:i/>
          <w:lang w:eastAsia="ru-RU"/>
        </w:rPr>
      </w:pPr>
    </w:p>
    <w:p w:rsidR="00CE2AD4" w:rsidRPr="00CE2AD4" w:rsidRDefault="00CE2AD4" w:rsidP="00CE2AD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bookmarkStart w:id="3" w:name="_Ref248123175"/>
      <w:r w:rsidRPr="00CE2AD4">
        <w:rPr>
          <w:rFonts w:ascii="Times New Roman" w:eastAsia="Times New Roman" w:hAnsi="Times New Roman"/>
          <w:b/>
          <w:lang w:eastAsia="ru-RU"/>
        </w:rPr>
        <w:t xml:space="preserve"> О внесении изменений в Постановление</w:t>
      </w:r>
      <w:r w:rsidRPr="00CE2AD4">
        <w:rPr>
          <w:rFonts w:ascii="Times New Roman" w:eastAsia="Times New Roman" w:hAnsi="Times New Roman"/>
          <w:b/>
          <w:lang w:eastAsia="ru-RU"/>
        </w:rPr>
        <w:t xml:space="preserve"> </w:t>
      </w:r>
      <w:r w:rsidRPr="00CE2AD4">
        <w:rPr>
          <w:rFonts w:ascii="Times New Roman" w:eastAsia="Times New Roman" w:hAnsi="Times New Roman"/>
          <w:b/>
          <w:lang w:eastAsia="ru-RU"/>
        </w:rPr>
        <w:t xml:space="preserve">  от 10.11.2010 № 71 «О </w:t>
      </w:r>
      <w:proofErr w:type="gramStart"/>
      <w:r w:rsidRPr="00CE2AD4">
        <w:rPr>
          <w:rFonts w:ascii="Times New Roman" w:eastAsia="Times New Roman" w:hAnsi="Times New Roman"/>
          <w:b/>
          <w:lang w:eastAsia="ru-RU"/>
        </w:rPr>
        <w:t>Положении</w:t>
      </w:r>
      <w:proofErr w:type="gramEnd"/>
      <w:r w:rsidRPr="00CE2AD4">
        <w:rPr>
          <w:rFonts w:ascii="Times New Roman" w:eastAsia="Times New Roman" w:hAnsi="Times New Roman"/>
          <w:b/>
          <w:lang w:eastAsia="ru-RU"/>
        </w:rPr>
        <w:t xml:space="preserve"> о порядке уведомления</w:t>
      </w:r>
      <w:bookmarkEnd w:id="3"/>
      <w:r w:rsidRPr="00CE2AD4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CE2AD4" w:rsidRPr="00CE2AD4" w:rsidRDefault="00CE2AD4" w:rsidP="00CE2AD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E2AD4">
        <w:rPr>
          <w:rFonts w:ascii="Times New Roman" w:eastAsia="Times New Roman" w:hAnsi="Times New Roman"/>
          <w:b/>
          <w:lang w:eastAsia="ru-RU"/>
        </w:rPr>
        <w:t>представителя нанимателя (работодателя)</w:t>
      </w:r>
      <w:r w:rsidRPr="00CE2AD4">
        <w:rPr>
          <w:rFonts w:ascii="Times New Roman" w:eastAsia="Times New Roman" w:hAnsi="Times New Roman"/>
          <w:b/>
          <w:lang w:eastAsia="ru-RU"/>
        </w:rPr>
        <w:t xml:space="preserve"> </w:t>
      </w:r>
      <w:r w:rsidRPr="00CE2AD4">
        <w:rPr>
          <w:rFonts w:ascii="Times New Roman" w:eastAsia="Times New Roman" w:hAnsi="Times New Roman"/>
          <w:b/>
          <w:lang w:eastAsia="ru-RU"/>
        </w:rPr>
        <w:t>о фактах обращения в целях склонения муниципального служащего к совершению коррупционных правонарушений»</w:t>
      </w:r>
    </w:p>
    <w:p w:rsidR="00CE2AD4" w:rsidRPr="00CE2AD4" w:rsidRDefault="00CE2AD4" w:rsidP="00CE2AD4">
      <w:pPr>
        <w:keepNext/>
        <w:spacing w:after="0" w:line="240" w:lineRule="auto"/>
        <w:ind w:left="-360" w:right="-1" w:firstLine="709"/>
        <w:outlineLvl w:val="0"/>
        <w:rPr>
          <w:rFonts w:ascii="Times New Roman" w:eastAsia="Times New Roman" w:hAnsi="Times New Roman"/>
          <w:lang w:eastAsia="ru-RU"/>
        </w:rPr>
      </w:pPr>
    </w:p>
    <w:p w:rsidR="00CE2AD4" w:rsidRPr="00CE2AD4" w:rsidRDefault="00CE2AD4" w:rsidP="00CE2AD4">
      <w:pPr>
        <w:spacing w:after="0" w:line="240" w:lineRule="auto"/>
        <w:ind w:left="-360" w:right="45"/>
        <w:jc w:val="both"/>
        <w:rPr>
          <w:rFonts w:ascii="Times New Roman" w:eastAsia="Times New Roman" w:hAnsi="Times New Roman"/>
          <w:b/>
          <w:lang w:eastAsia="ru-RU"/>
        </w:rPr>
      </w:pPr>
      <w:r w:rsidRPr="00CE2AD4">
        <w:rPr>
          <w:rFonts w:ascii="Times New Roman" w:eastAsia="Times New Roman" w:hAnsi="Times New Roman"/>
          <w:lang w:eastAsia="ru-RU"/>
        </w:rPr>
        <w:t xml:space="preserve">          В соответствии с Федеральным законом  от 25.12.2008 № 273-ФЗ «О противодействии  коррупции», руководствуясь статьям 14,17 Устава Горного сельсовета </w:t>
      </w:r>
      <w:proofErr w:type="spellStart"/>
      <w:r w:rsidRPr="00CE2AD4">
        <w:rPr>
          <w:rFonts w:ascii="Times New Roman" w:eastAsia="Times New Roman" w:hAnsi="Times New Roman"/>
          <w:lang w:eastAsia="ru-RU"/>
        </w:rPr>
        <w:t>Ачинского</w:t>
      </w:r>
      <w:proofErr w:type="spellEnd"/>
      <w:r w:rsidRPr="00CE2AD4">
        <w:rPr>
          <w:rFonts w:ascii="Times New Roman" w:eastAsia="Times New Roman" w:hAnsi="Times New Roman"/>
          <w:lang w:eastAsia="ru-RU"/>
        </w:rPr>
        <w:t xml:space="preserve"> района Красноярского края  </w:t>
      </w:r>
      <w:r w:rsidRPr="00CE2AD4">
        <w:rPr>
          <w:rFonts w:ascii="Times New Roman" w:eastAsia="Times New Roman" w:hAnsi="Times New Roman"/>
          <w:b/>
          <w:lang w:eastAsia="ru-RU"/>
        </w:rPr>
        <w:t>ПОСТАНОВЛЯЮ:</w:t>
      </w:r>
    </w:p>
    <w:p w:rsidR="00CE2AD4" w:rsidRPr="00CE2AD4" w:rsidRDefault="00CE2AD4" w:rsidP="00CE2AD4">
      <w:pPr>
        <w:spacing w:after="0" w:line="240" w:lineRule="auto"/>
        <w:ind w:left="-360" w:right="45"/>
        <w:jc w:val="both"/>
        <w:rPr>
          <w:rFonts w:ascii="Times New Roman" w:eastAsia="Times New Roman" w:hAnsi="Times New Roman"/>
          <w:b/>
          <w:i/>
          <w:u w:val="single"/>
          <w:lang w:eastAsia="ru-RU"/>
        </w:rPr>
      </w:pPr>
    </w:p>
    <w:p w:rsidR="00CE2AD4" w:rsidRPr="00CE2AD4" w:rsidRDefault="00CE2AD4" w:rsidP="00CE2AD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E2AD4">
        <w:rPr>
          <w:rFonts w:ascii="Times New Roman" w:eastAsia="Times New Roman" w:hAnsi="Times New Roman"/>
          <w:lang w:eastAsia="ru-RU"/>
        </w:rPr>
        <w:t>1.  Внести  следующие изменения  в Положение о порядке уведомления представителя нанимателя  (работодателя) о фактах</w:t>
      </w:r>
      <w:r w:rsidRPr="00CE2AD4">
        <w:rPr>
          <w:rFonts w:asciiTheme="minorHAnsi" w:eastAsiaTheme="minorHAnsi" w:hAnsiTheme="minorHAnsi" w:cstheme="minorBidi"/>
        </w:rPr>
        <w:t xml:space="preserve"> </w:t>
      </w:r>
      <w:r w:rsidRPr="00CE2AD4">
        <w:rPr>
          <w:rFonts w:ascii="Times New Roman" w:eastAsia="Times New Roman" w:hAnsi="Times New Roman"/>
          <w:lang w:eastAsia="ru-RU"/>
        </w:rPr>
        <w:t xml:space="preserve">обращения в целях склонения муниципального </w:t>
      </w:r>
      <w:proofErr w:type="gramStart"/>
      <w:r w:rsidRPr="00CE2AD4">
        <w:rPr>
          <w:rFonts w:ascii="Times New Roman" w:eastAsia="Times New Roman" w:hAnsi="Times New Roman"/>
          <w:lang w:eastAsia="ru-RU"/>
        </w:rPr>
        <w:t>служащего</w:t>
      </w:r>
      <w:proofErr w:type="gramEnd"/>
      <w:r w:rsidRPr="00CE2AD4">
        <w:rPr>
          <w:rFonts w:ascii="Times New Roman" w:eastAsia="Times New Roman" w:hAnsi="Times New Roman"/>
          <w:lang w:eastAsia="ru-RU"/>
        </w:rPr>
        <w:t xml:space="preserve"> к совершению коррупционных  правонарушений  утвержденного Постановлением администрации Горного сельсовета от 10.11.2010 №71</w:t>
      </w:r>
    </w:p>
    <w:p w:rsidR="00CE2AD4" w:rsidRPr="00CE2AD4" w:rsidRDefault="00CE2AD4" w:rsidP="00CE2AD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E2AD4">
        <w:rPr>
          <w:rFonts w:ascii="Times New Roman" w:eastAsia="Times New Roman" w:hAnsi="Times New Roman"/>
          <w:lang w:eastAsia="ru-RU"/>
        </w:rPr>
        <w:t>1.1. пункт 2 Положения изложить в следующей редакции:</w:t>
      </w:r>
    </w:p>
    <w:p w:rsidR="00CE2AD4" w:rsidRPr="00CE2AD4" w:rsidRDefault="00CE2AD4" w:rsidP="00CE2AD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E2AD4">
        <w:rPr>
          <w:rFonts w:ascii="Times New Roman" w:eastAsia="Times New Roman" w:hAnsi="Times New Roman"/>
          <w:lang w:eastAsia="ru-RU"/>
        </w:rPr>
        <w:t>а) Коррупция</w:t>
      </w:r>
      <w:proofErr w:type="gramStart"/>
      <w:r w:rsidRPr="00CE2AD4">
        <w:rPr>
          <w:rFonts w:ascii="Times New Roman" w:eastAsia="Times New Roman" w:hAnsi="Times New Roman"/>
          <w:lang w:eastAsia="ru-RU"/>
        </w:rPr>
        <w:t xml:space="preserve"> :</w:t>
      </w:r>
      <w:proofErr w:type="gramEnd"/>
      <w:r w:rsidRPr="00CE2AD4">
        <w:rPr>
          <w:rFonts w:ascii="Times New Roman" w:eastAsia="Times New Roman" w:hAnsi="Times New Roman"/>
          <w:lang w:eastAsia="ru-RU"/>
        </w:rP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</w:p>
    <w:p w:rsidR="00CE2AD4" w:rsidRPr="00CE2AD4" w:rsidRDefault="00CE2AD4" w:rsidP="00CE2AD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E2AD4">
        <w:rPr>
          <w:rFonts w:ascii="Times New Roman" w:eastAsia="Times New Roman" w:hAnsi="Times New Roman"/>
          <w:lang w:eastAsia="ru-RU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CE2AD4" w:rsidRPr="00CE2AD4" w:rsidRDefault="00CE2AD4" w:rsidP="00CE2AD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E2AD4">
        <w:rPr>
          <w:rFonts w:ascii="Times New Roman" w:eastAsia="Times New Roman" w:hAnsi="Times New Roman"/>
          <w:lang w:eastAsia="ru-RU"/>
        </w:rPr>
        <w:t xml:space="preserve">2. </w:t>
      </w:r>
      <w:proofErr w:type="gramStart"/>
      <w:r w:rsidRPr="00CE2AD4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Pr="00CE2AD4">
        <w:rPr>
          <w:rFonts w:ascii="Times New Roman" w:eastAsia="Times New Roman" w:hAnsi="Times New Roman"/>
          <w:lang w:eastAsia="ru-RU"/>
        </w:rPr>
        <w:t xml:space="preserve">  исполнением  настоящего постановления  оставляю за собой.</w:t>
      </w:r>
    </w:p>
    <w:p w:rsidR="00CE2AD4" w:rsidRPr="00CE2AD4" w:rsidRDefault="00CE2AD4" w:rsidP="00CE2AD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E2AD4">
        <w:rPr>
          <w:rFonts w:ascii="Times New Roman" w:eastAsia="Times New Roman" w:hAnsi="Times New Roman"/>
          <w:lang w:eastAsia="ru-RU"/>
        </w:rPr>
        <w:t>3. Решение вступает в силу в день, следующий за днем его официального опубликования в информационном листе «Информационный вестник»</w:t>
      </w:r>
    </w:p>
    <w:p w:rsidR="00CE2AD4" w:rsidRPr="00CE2AD4" w:rsidRDefault="00CE2AD4" w:rsidP="00CE2AD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E2AD4">
        <w:rPr>
          <w:rFonts w:ascii="Times New Roman" w:eastAsia="Times New Roman" w:hAnsi="Times New Roman"/>
          <w:lang w:eastAsia="ru-RU"/>
        </w:rPr>
        <w:t xml:space="preserve"> </w:t>
      </w:r>
    </w:p>
    <w:p w:rsidR="00CE2AD4" w:rsidRPr="00CE2AD4" w:rsidRDefault="00CE2AD4" w:rsidP="00CE2AD4">
      <w:pPr>
        <w:spacing w:after="0" w:line="240" w:lineRule="auto"/>
        <w:ind w:left="-360" w:right="-1"/>
        <w:rPr>
          <w:rFonts w:ascii="Times New Roman" w:eastAsia="Times New Roman" w:hAnsi="Times New Roman"/>
          <w:lang w:eastAsia="ru-RU"/>
        </w:rPr>
      </w:pPr>
      <w:r w:rsidRPr="00CE2AD4">
        <w:rPr>
          <w:rFonts w:ascii="Times New Roman" w:eastAsia="Times New Roman" w:hAnsi="Times New Roman"/>
          <w:lang w:eastAsia="ru-RU"/>
        </w:rPr>
        <w:t xml:space="preserve">        Глава                                                                          </w:t>
      </w:r>
    </w:p>
    <w:p w:rsidR="00CE2AD4" w:rsidRPr="00CE2AD4" w:rsidRDefault="00CE2AD4" w:rsidP="00CE2AD4">
      <w:pPr>
        <w:spacing w:after="0" w:line="240" w:lineRule="auto"/>
        <w:ind w:left="-360" w:right="-1"/>
        <w:rPr>
          <w:rFonts w:ascii="Times New Roman" w:eastAsia="Times New Roman" w:hAnsi="Times New Roman"/>
          <w:lang w:eastAsia="ru-RU"/>
        </w:rPr>
      </w:pPr>
      <w:r w:rsidRPr="00CE2AD4">
        <w:rPr>
          <w:rFonts w:ascii="Times New Roman" w:eastAsia="Times New Roman" w:hAnsi="Times New Roman"/>
          <w:lang w:eastAsia="ru-RU"/>
        </w:rPr>
        <w:t xml:space="preserve">        Горного сельсовета                                                    </w:t>
      </w:r>
      <w:proofErr w:type="spellStart"/>
      <w:r w:rsidRPr="00CE2AD4">
        <w:rPr>
          <w:rFonts w:ascii="Times New Roman" w:eastAsia="Times New Roman" w:hAnsi="Times New Roman"/>
          <w:lang w:eastAsia="ru-RU"/>
        </w:rPr>
        <w:t>С.М.Мельниченко</w:t>
      </w:r>
      <w:proofErr w:type="spellEnd"/>
    </w:p>
    <w:p w:rsidR="00DE4961" w:rsidRPr="00CE2AD4" w:rsidRDefault="00DE4961" w:rsidP="00DE4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DE4961" w:rsidRPr="00CE2AD4" w:rsidRDefault="00DE4961" w:rsidP="00DE4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DE4961" w:rsidRPr="00CE2AD4" w:rsidRDefault="00DE4961" w:rsidP="00DE4961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5906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CE2AD4" w:rsidRPr="00CE2AD4" w:rsidTr="00CE2AD4">
        <w:trPr>
          <w:trHeight w:val="841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D4" w:rsidRPr="00CE2AD4" w:rsidRDefault="00CE2AD4" w:rsidP="00CE2AD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E2AD4">
              <w:rPr>
                <w:rFonts w:ascii="Times New Roman" w:hAnsi="Times New Roman"/>
                <w:b/>
                <w:bCs/>
              </w:rPr>
              <w:t>ИНФОРМАЦИОННЫЙ                   ВЕСТНИК</w:t>
            </w:r>
          </w:p>
          <w:p w:rsidR="00CE2AD4" w:rsidRPr="00CE2AD4" w:rsidRDefault="00CE2AD4" w:rsidP="00CE2AD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E2AD4">
              <w:rPr>
                <w:rFonts w:ascii="Times New Roman" w:hAnsi="Times New Roman"/>
                <w:b/>
                <w:bCs/>
              </w:rPr>
              <w:t xml:space="preserve">Адрес </w:t>
            </w:r>
            <w:proofErr w:type="spellStart"/>
            <w:r w:rsidRPr="00CE2AD4">
              <w:rPr>
                <w:rFonts w:ascii="Times New Roman" w:hAnsi="Times New Roman"/>
                <w:b/>
                <w:bCs/>
              </w:rPr>
              <w:t>издателя:п</w:t>
            </w:r>
            <w:proofErr w:type="gramStart"/>
            <w:r w:rsidRPr="00CE2AD4">
              <w:rPr>
                <w:rFonts w:ascii="Times New Roman" w:hAnsi="Times New Roman"/>
                <w:b/>
                <w:bCs/>
              </w:rPr>
              <w:t>.Г</w:t>
            </w:r>
            <w:proofErr w:type="gramEnd"/>
            <w:r w:rsidRPr="00CE2AD4">
              <w:rPr>
                <w:rFonts w:ascii="Times New Roman" w:hAnsi="Times New Roman"/>
                <w:b/>
                <w:bCs/>
              </w:rPr>
              <w:t>орный</w:t>
            </w:r>
            <w:proofErr w:type="spellEnd"/>
            <w:r w:rsidRPr="00CE2AD4">
              <w:rPr>
                <w:rFonts w:ascii="Times New Roman" w:hAnsi="Times New Roman"/>
                <w:b/>
                <w:bCs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D4" w:rsidRPr="00CE2AD4" w:rsidRDefault="00CE2AD4" w:rsidP="00CE2AD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E2AD4">
              <w:rPr>
                <w:rFonts w:ascii="Times New Roman" w:hAnsi="Times New Roman"/>
                <w:b/>
                <w:bCs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D4" w:rsidRPr="00CE2AD4" w:rsidRDefault="00CE2AD4" w:rsidP="00CE2AD4">
            <w:pPr>
              <w:ind w:right="727"/>
              <w:jc w:val="both"/>
              <w:rPr>
                <w:rFonts w:ascii="Times New Roman" w:hAnsi="Times New Roman"/>
                <w:b/>
                <w:bCs/>
              </w:rPr>
            </w:pPr>
            <w:r w:rsidRPr="00CE2AD4">
              <w:rPr>
                <w:rFonts w:ascii="Times New Roman" w:hAnsi="Times New Roman"/>
                <w:b/>
                <w:bCs/>
              </w:rPr>
              <w:t xml:space="preserve">Ответственный за издание и </w:t>
            </w:r>
            <w:proofErr w:type="spellStart"/>
            <w:r w:rsidRPr="00CE2AD4">
              <w:rPr>
                <w:rFonts w:ascii="Times New Roman" w:hAnsi="Times New Roman"/>
                <w:b/>
                <w:bCs/>
              </w:rPr>
              <w:t>распространениеСпециалист</w:t>
            </w:r>
            <w:proofErr w:type="spellEnd"/>
            <w:r w:rsidRPr="00CE2AD4">
              <w:rPr>
                <w:rFonts w:ascii="Times New Roman" w:hAnsi="Times New Roman"/>
                <w:b/>
                <w:bCs/>
              </w:rPr>
              <w:t xml:space="preserve"> 1 кат. </w:t>
            </w:r>
            <w:proofErr w:type="spellStart"/>
            <w:r w:rsidRPr="00CE2AD4">
              <w:rPr>
                <w:rFonts w:ascii="Times New Roman" w:hAnsi="Times New Roman"/>
                <w:b/>
                <w:bCs/>
              </w:rPr>
              <w:t>Администрацисельсовета</w:t>
            </w:r>
            <w:proofErr w:type="spellEnd"/>
            <w:r w:rsidRPr="00CE2AD4">
              <w:rPr>
                <w:rFonts w:ascii="Times New Roman" w:hAnsi="Times New Roman"/>
                <w:b/>
                <w:bCs/>
              </w:rPr>
              <w:t xml:space="preserve">       Иордан Л.А.                                                      </w:t>
            </w:r>
          </w:p>
        </w:tc>
      </w:tr>
    </w:tbl>
    <w:p w:rsidR="00DE4961" w:rsidRPr="00CE2AD4" w:rsidRDefault="00DE4961" w:rsidP="00DE4961">
      <w:pPr>
        <w:spacing w:after="0" w:line="240" w:lineRule="auto"/>
        <w:rPr>
          <w:rFonts w:ascii="Times New Roman" w:hAnsi="Times New Roman"/>
        </w:rPr>
      </w:pPr>
    </w:p>
    <w:p w:rsidR="009B5A33" w:rsidRPr="00CE2AD4" w:rsidRDefault="009B5A33"/>
    <w:sectPr w:rsidR="009B5A33" w:rsidRPr="00CE2AD4" w:rsidSect="00DE496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61"/>
    <w:rsid w:val="009B5A33"/>
    <w:rsid w:val="00CE2AD4"/>
    <w:rsid w:val="00DE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9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9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30277&amp;date=30.10.2019" TargetMode="External"/><Relationship Id="rId13" Type="http://schemas.openxmlformats.org/officeDocument/2006/relationships/hyperlink" Target="http://www.ach-rajon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file:///C:\Users\Glava\Desktop\&#1052;&#1086;&#1076;&#1077;&#1083;&#1100;&#1085;&#1099;&#1077;\&#1084;&#1086;&#1076;&#1077;&#1083;&#1100;&#1085;&#1099;&#1081;%20&#1072;&#1082;&#1090;%20&#1087;&#1086;%20&#1086;&#1090;&#1089;&#1088;&#1086;&#1095;&#1082;&#1077;%20&#1072;&#1088;&#1077;&#1085;&#1076;&#1099;%20&#1076;&#1083;&#1103;%20&#1084;&#1086;&#1073;&#1080;&#1083;&#1080;&#1079;&#1086;&#1074;&#1072;&#1085;&#1085;&#1099;&#1093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C:\Users\Glava\Desktop\&#1052;&#1086;&#1076;&#1077;&#1083;&#1100;&#1085;&#1099;&#1077;\&#1084;&#1086;&#1076;&#1077;&#1083;&#1100;&#1085;&#1099;&#1081;%20&#1072;&#1082;&#1090;%20&#1087;&#1086;%20&#1086;&#1090;&#1089;&#1088;&#1086;&#1095;&#1082;&#1077;%20&#1072;&#1088;&#1077;&#1085;&#1076;&#1099;%20&#1076;&#1083;&#1103;%20&#1084;&#1086;&#1073;&#1080;&#1083;&#1080;&#1079;&#1086;&#1074;&#1072;&#1085;&#1085;&#1099;&#1093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BEB39A7DD9D7A97CD03BE03755F470F9B907667D202C40573D9138DA89B280A7D84037AC096800289B7E7CF2I6I2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ACF72-3433-43A7-BB61-9370E2DC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2023-06-23T02:45:00Z</cp:lastPrinted>
  <dcterms:created xsi:type="dcterms:W3CDTF">2023-06-23T02:25:00Z</dcterms:created>
  <dcterms:modified xsi:type="dcterms:W3CDTF">2023-06-23T02:47:00Z</dcterms:modified>
</cp:coreProperties>
</file>